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6C91E" w14:textId="77777777" w:rsidR="00F63E71" w:rsidRDefault="005D45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0" w:hanging="2"/>
        <w:jc w:val="left"/>
      </w:pPr>
      <w:r>
        <w:pict w14:anchorId="1D0A8D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57728;visibility:hidden">
            <v:path o:extrusionok="t"/>
            <o:lock v:ext="edit" selection="t"/>
          </v:shape>
        </w:pict>
      </w:r>
    </w:p>
    <w:p w14:paraId="658E3426" w14:textId="77777777" w:rsidR="00F63E71" w:rsidRDefault="00F63E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0" w:hanging="2"/>
        <w:jc w:val="left"/>
        <w:rPr>
          <w:rFonts w:ascii="Arial" w:eastAsia="Arial" w:hAnsi="Arial" w:cs="Arial"/>
          <w:color w:val="000000"/>
          <w:sz w:val="22"/>
        </w:rPr>
      </w:pPr>
    </w:p>
    <w:tbl>
      <w:tblPr>
        <w:tblStyle w:val="af3"/>
        <w:tblW w:w="95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570"/>
      </w:tblGrid>
      <w:tr w:rsidR="00F63E71" w14:paraId="3C2C1DF3" w14:textId="77777777" w:rsidTr="00767830">
        <w:tc>
          <w:tcPr>
            <w:tcW w:w="9570" w:type="dxa"/>
          </w:tcPr>
          <w:p w14:paraId="1B73951C" w14:textId="77777777" w:rsidR="00F63E71" w:rsidRDefault="0064633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" w:hanging="7"/>
              <w:jc w:val="center"/>
              <w:rPr>
                <w:rFonts w:ascii="Arial" w:eastAsia="Arial" w:hAnsi="Arial" w:cs="Arial"/>
                <w:color w:val="3366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72"/>
                <w:szCs w:val="72"/>
              </w:rPr>
              <w:t>WonderCity</w:t>
            </w:r>
          </w:p>
        </w:tc>
      </w:tr>
      <w:tr w:rsidR="00F63E71" w14:paraId="40B2F735" w14:textId="77777777" w:rsidTr="00767830">
        <w:trPr>
          <w:trHeight w:val="200"/>
        </w:trPr>
        <w:tc>
          <w:tcPr>
            <w:tcW w:w="9570" w:type="dxa"/>
          </w:tcPr>
          <w:p w14:paraId="0385D7C3" w14:textId="77777777" w:rsidR="00F63E71" w:rsidRDefault="00646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Verdana" w:cs="Verdana"/>
                <w:color w:val="000000"/>
                <w:sz w:val="24"/>
                <w:szCs w:val="24"/>
              </w:rPr>
            </w:pPr>
            <w:r>
              <w:rPr>
                <w:rFonts w:eastAsia="Verdana" w:cs="Verdana"/>
                <w:b/>
                <w:color w:val="000000"/>
                <w:sz w:val="24"/>
                <w:szCs w:val="24"/>
              </w:rPr>
              <w:t>Концепт-документ</w:t>
            </w:r>
          </w:p>
        </w:tc>
      </w:tr>
    </w:tbl>
    <w:p w14:paraId="2CC27BE7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Verdana" w:cs="Verdana"/>
          <w:color w:val="000000"/>
          <w:sz w:val="28"/>
          <w:szCs w:val="28"/>
        </w:rPr>
      </w:pPr>
    </w:p>
    <w:p w14:paraId="3C1829FB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060F4C97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13F9FE7F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78A5061B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6DE82DF2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7F378BBB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10F877A7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2712F8BE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1DDD57E8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4F8232AD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50DEF70E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14B8B69F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0D429FC5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4FF81046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7A9520BF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46163EFD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5E7B56A3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color w:val="000000"/>
          <w:szCs w:val="20"/>
        </w:rPr>
      </w:pPr>
    </w:p>
    <w:p w14:paraId="3CB7862E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color w:val="000000"/>
          <w:szCs w:val="20"/>
        </w:rPr>
      </w:pPr>
    </w:p>
    <w:p w14:paraId="67A359D1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0" w:name="_heading=h.gjdgxs" w:colFirst="0" w:colLast="0"/>
      <w:bookmarkEnd w:id="0"/>
    </w:p>
    <w:p w14:paraId="00B98F3B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1" w:name="_heading=h.m8y6r1rp1zw2" w:colFirst="0" w:colLast="0"/>
      <w:bookmarkEnd w:id="1"/>
    </w:p>
    <w:p w14:paraId="69B877EA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2" w:name="_heading=h.tod6nmj2izlp" w:colFirst="0" w:colLast="0"/>
      <w:bookmarkEnd w:id="2"/>
    </w:p>
    <w:p w14:paraId="64DD2FA9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3" w:name="_heading=h.ba7bzdt7t9as" w:colFirst="0" w:colLast="0"/>
      <w:bookmarkEnd w:id="3"/>
    </w:p>
    <w:p w14:paraId="147A6207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4" w:name="_heading=h.hah3ghposlmy" w:colFirst="0" w:colLast="0"/>
      <w:bookmarkEnd w:id="4"/>
    </w:p>
    <w:p w14:paraId="360F7525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5" w:name="_heading=h.oqxv47h29gpa" w:colFirst="0" w:colLast="0"/>
      <w:bookmarkEnd w:id="5"/>
    </w:p>
    <w:p w14:paraId="0A0DD4AD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6" w:name="_heading=h.ow85b2qjssmm" w:colFirst="0" w:colLast="0"/>
      <w:bookmarkEnd w:id="6"/>
    </w:p>
    <w:p w14:paraId="4FA4A838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7" w:name="_heading=h.795aqbd82kxw" w:colFirst="0" w:colLast="0"/>
      <w:bookmarkEnd w:id="7"/>
    </w:p>
    <w:p w14:paraId="7AD64F19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8" w:name="_heading=h.jwwwjmlqmf27" w:colFirst="0" w:colLast="0"/>
      <w:bookmarkEnd w:id="8"/>
    </w:p>
    <w:p w14:paraId="0AA55B5C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9" w:name="_heading=h.bq84e891x4fx" w:colFirst="0" w:colLast="0"/>
      <w:bookmarkEnd w:id="9"/>
    </w:p>
    <w:p w14:paraId="04AE93D8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10" w:name="_heading=h.q7ycww6immuq" w:colFirst="0" w:colLast="0"/>
      <w:bookmarkEnd w:id="10"/>
    </w:p>
    <w:p w14:paraId="386A7A85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11" w:name="_heading=h.3lyb4d2hdmvb" w:colFirst="0" w:colLast="0"/>
      <w:bookmarkEnd w:id="11"/>
    </w:p>
    <w:p w14:paraId="67EB0ADE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12" w:name="_heading=h.3v8p81tfthn" w:colFirst="0" w:colLast="0"/>
      <w:bookmarkEnd w:id="12"/>
    </w:p>
    <w:p w14:paraId="3F0CDC96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13" w:name="_heading=h.ch8x8d884xwg" w:colFirst="0" w:colLast="0"/>
      <w:bookmarkEnd w:id="13"/>
    </w:p>
    <w:p w14:paraId="6B773C95" w14:textId="77777777" w:rsidR="00F63E71" w:rsidRDefault="0064633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240" w:after="240" w:line="240" w:lineRule="auto"/>
        <w:ind w:left="0" w:hanging="2"/>
        <w:jc w:val="left"/>
        <w:rPr>
          <w:rFonts w:eastAsia="Verdana" w:cs="Verdana"/>
          <w:color w:val="000000"/>
          <w:sz w:val="24"/>
          <w:szCs w:val="24"/>
        </w:rPr>
      </w:pPr>
      <w:r>
        <w:rPr>
          <w:rFonts w:eastAsia="Verdana" w:cs="Verdana"/>
          <w:b/>
          <w:color w:val="000000"/>
          <w:sz w:val="24"/>
          <w:szCs w:val="24"/>
        </w:rPr>
        <w:lastRenderedPageBreak/>
        <w:t>Введение</w:t>
      </w:r>
    </w:p>
    <w:p w14:paraId="585C1504" w14:textId="77777777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r>
        <w:rPr>
          <w:rFonts w:eastAsia="Verdana" w:cs="Verdana"/>
        </w:rPr>
        <w:t>Если у вас дома стоят счётчики и вы подаёте с них информацию в ТСЖ, вы должны</w:t>
      </w:r>
    </w:p>
    <w:p w14:paraId="5F9F2214" w14:textId="77777777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r>
        <w:rPr>
          <w:rFonts w:eastAsia="Verdana" w:cs="Verdana"/>
        </w:rPr>
        <w:t>были хотя бы раз почувствовать неудобство при сборе информации и подаче их в ТСЖ.</w:t>
      </w:r>
    </w:p>
    <w:p w14:paraId="76EB3B1E" w14:textId="77777777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r>
        <w:rPr>
          <w:rFonts w:eastAsia="Verdana" w:cs="Verdana"/>
        </w:rPr>
        <w:t>С помощью нашего проекта вам больше не придётся этим заниматься, чип сделает</w:t>
      </w:r>
    </w:p>
    <w:p w14:paraId="3947F6A5" w14:textId="77777777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r>
        <w:rPr>
          <w:rFonts w:eastAsia="Verdana" w:cs="Verdana"/>
        </w:rPr>
        <w:t>все за вас, а при желании вы сможете зайти в свой личный кабинет и просмотреть</w:t>
      </w:r>
    </w:p>
    <w:p w14:paraId="18CDDE74" w14:textId="77777777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r>
        <w:rPr>
          <w:rFonts w:eastAsia="Verdana" w:cs="Verdana"/>
        </w:rPr>
        <w:t>ваши затраты на коммунальные услуги.</w:t>
      </w:r>
    </w:p>
    <w:p w14:paraId="2CDBB8B2" w14:textId="77777777" w:rsidR="00F63E71" w:rsidRDefault="0064633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240" w:after="240" w:line="240" w:lineRule="auto"/>
        <w:ind w:left="0" w:hanging="2"/>
        <w:jc w:val="left"/>
        <w:rPr>
          <w:rFonts w:eastAsia="Verdana" w:cs="Verdana"/>
          <w:color w:val="000000"/>
          <w:sz w:val="24"/>
          <w:szCs w:val="24"/>
        </w:rPr>
      </w:pPr>
      <w:r>
        <w:rPr>
          <w:rFonts w:eastAsia="Verdana" w:cs="Verdana"/>
          <w:b/>
          <w:sz w:val="24"/>
          <w:szCs w:val="24"/>
        </w:rPr>
        <w:t>А</w:t>
      </w:r>
      <w:r>
        <w:rPr>
          <w:rFonts w:eastAsia="Verdana" w:cs="Verdana"/>
          <w:b/>
          <w:color w:val="000000"/>
          <w:sz w:val="24"/>
          <w:szCs w:val="24"/>
        </w:rPr>
        <w:t>удитория</w:t>
      </w:r>
    </w:p>
    <w:p w14:paraId="0449531E" w14:textId="77777777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14" w:name="_heading=h.1fob9te" w:colFirst="0" w:colLast="0"/>
      <w:bookmarkEnd w:id="14"/>
      <w:r>
        <w:rPr>
          <w:rFonts w:eastAsia="Verdana" w:cs="Verdana"/>
        </w:rPr>
        <w:t>Wonder City - сервис, помогающий вам облегчить свою жизнь и получить больше</w:t>
      </w:r>
    </w:p>
    <w:p w14:paraId="0C066032" w14:textId="77777777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15" w:name="_heading=h.9jr6uvhh4j36" w:colFirst="0" w:colLast="0"/>
      <w:bookmarkEnd w:id="15"/>
      <w:r>
        <w:rPr>
          <w:rFonts w:eastAsia="Verdana" w:cs="Verdana"/>
        </w:rPr>
        <w:t>свободного времени. Его суть – получение данных с счётчиков, разрабатывается в виде</w:t>
      </w:r>
    </w:p>
    <w:p w14:paraId="6BA51DC7" w14:textId="77777777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16" w:name="_heading=h.i08adu3fx1bj" w:colFirst="0" w:colLast="0"/>
      <w:bookmarkEnd w:id="16"/>
      <w:r>
        <w:rPr>
          <w:rFonts w:eastAsia="Verdana" w:cs="Verdana"/>
        </w:rPr>
        <w:t>сайта.</w:t>
      </w:r>
    </w:p>
    <w:p w14:paraId="38743D4D" w14:textId="77777777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17" w:name="_heading=h.41e84uqiwpmc" w:colFirst="0" w:colLast="0"/>
      <w:bookmarkEnd w:id="17"/>
      <w:r>
        <w:rPr>
          <w:rFonts w:eastAsia="Verdana" w:cs="Verdana"/>
        </w:rPr>
        <w:t>Сайт ориентирован на людей, имеющих собственный дом и счётчики в нём. На сайте</w:t>
      </w:r>
    </w:p>
    <w:p w14:paraId="5E607CED" w14:textId="77777777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18" w:name="_heading=h.y3usfxs5cw3t" w:colFirst="0" w:colLast="0"/>
      <w:bookmarkEnd w:id="18"/>
      <w:r>
        <w:rPr>
          <w:rFonts w:eastAsia="Verdana" w:cs="Verdana"/>
        </w:rPr>
        <w:t>используется очень простой и понятный для любого пользователя интерфейс, с</w:t>
      </w:r>
    </w:p>
    <w:p w14:paraId="36A574A7" w14:textId="77777777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19" w:name="_heading=h.2ygs1spx54ry" w:colFirst="0" w:colLast="0"/>
      <w:bookmarkEnd w:id="19"/>
      <w:r>
        <w:rPr>
          <w:rFonts w:eastAsia="Verdana" w:cs="Verdana"/>
        </w:rPr>
        <w:t>которым может разобраться человек практически любого возраста.</w:t>
      </w:r>
    </w:p>
    <w:p w14:paraId="0478FB5F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20" w:name="_heading=h.wh6qgflw6dvv" w:colFirst="0" w:colLast="0"/>
      <w:bookmarkEnd w:id="20"/>
    </w:p>
    <w:p w14:paraId="305010AD" w14:textId="77777777" w:rsidR="00F63E71" w:rsidRDefault="0064633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240" w:after="240" w:line="240" w:lineRule="auto"/>
        <w:ind w:left="0" w:hanging="2"/>
        <w:jc w:val="left"/>
        <w:rPr>
          <w:rFonts w:eastAsia="Verdana" w:cs="Verdana"/>
          <w:color w:val="000000"/>
          <w:sz w:val="24"/>
          <w:szCs w:val="24"/>
        </w:rPr>
      </w:pPr>
      <w:r>
        <w:rPr>
          <w:rFonts w:eastAsia="Verdana" w:cs="Verdana"/>
          <w:b/>
          <w:color w:val="000000"/>
          <w:sz w:val="24"/>
          <w:szCs w:val="24"/>
        </w:rPr>
        <w:t xml:space="preserve">Основные особенности </w:t>
      </w:r>
      <w:r>
        <w:rPr>
          <w:rFonts w:eastAsia="Verdana" w:cs="Verdana"/>
          <w:b/>
          <w:sz w:val="24"/>
          <w:szCs w:val="24"/>
        </w:rPr>
        <w:t>сервиса</w:t>
      </w:r>
    </w:p>
    <w:p w14:paraId="0A9C9A49" w14:textId="07FDE4AE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21" w:name="_heading=h.3znysh7" w:colFirst="0" w:colLast="0"/>
      <w:bookmarkEnd w:id="21"/>
      <w:r>
        <w:rPr>
          <w:rFonts w:eastAsia="Verdana" w:cs="Verdana"/>
        </w:rPr>
        <w:t>Ключевые особенности:</w:t>
      </w:r>
    </w:p>
    <w:p w14:paraId="508AA7D0" w14:textId="70F5EB65" w:rsidR="00F63E71" w:rsidRDefault="0064633F" w:rsidP="00A708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eastAsia="Verdana" w:cs="Verdana"/>
        </w:rPr>
      </w:pPr>
      <w:bookmarkStart w:id="22" w:name="_heading=h.9kthwhya4fo5" w:colFirst="0" w:colLast="0"/>
      <w:bookmarkEnd w:id="22"/>
      <w:r>
        <w:rPr>
          <w:rFonts w:eastAsia="Verdana" w:cs="Verdana"/>
        </w:rPr>
        <w:t>Отображение информации с устройств, подключенных к сети, на сайте</w:t>
      </w:r>
    </w:p>
    <w:p w14:paraId="7254B6C5" w14:textId="77777777" w:rsidR="00F63E71" w:rsidRDefault="006463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hanging="2"/>
        <w:rPr>
          <w:rFonts w:eastAsia="Verdana" w:cs="Verdana"/>
        </w:rPr>
      </w:pPr>
      <w:bookmarkStart w:id="23" w:name="_heading=h.ob3krh5e2x0" w:colFirst="0" w:colLast="0"/>
      <w:bookmarkEnd w:id="23"/>
      <w:r>
        <w:rPr>
          <w:rFonts w:eastAsia="Verdana" w:cs="Verdana"/>
        </w:rPr>
        <w:t>Подключение и отключение устройств в сети</w:t>
      </w:r>
    </w:p>
    <w:p w14:paraId="36F48619" w14:textId="77777777" w:rsidR="00F63E71" w:rsidRDefault="006463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rFonts w:eastAsia="Verdana" w:cs="Verdana"/>
        </w:rPr>
      </w:pPr>
      <w:bookmarkStart w:id="24" w:name="_heading=h.42tjtlfpdznb" w:colFirst="0" w:colLast="0"/>
      <w:bookmarkEnd w:id="24"/>
      <w:r>
        <w:rPr>
          <w:rFonts w:eastAsia="Verdana" w:cs="Verdana"/>
        </w:rPr>
        <w:t>Персональный профиль, привязанный к госуслугам</w:t>
      </w:r>
    </w:p>
    <w:p w14:paraId="5DC94186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25" w:name="_heading=h.v0tbq1egf8ym" w:colFirst="0" w:colLast="0"/>
      <w:bookmarkEnd w:id="25"/>
    </w:p>
    <w:p w14:paraId="0CE3A6B9" w14:textId="77777777" w:rsidR="00F63E71" w:rsidRDefault="0064633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240" w:after="240" w:line="240" w:lineRule="auto"/>
        <w:ind w:left="0" w:hanging="2"/>
        <w:jc w:val="left"/>
        <w:rPr>
          <w:rFonts w:eastAsia="Verdana" w:cs="Verdana"/>
          <w:color w:val="000000"/>
          <w:sz w:val="24"/>
          <w:szCs w:val="24"/>
        </w:rPr>
      </w:pPr>
      <w:r>
        <w:rPr>
          <w:rFonts w:eastAsia="Verdana" w:cs="Verdana"/>
          <w:b/>
          <w:color w:val="000000"/>
          <w:sz w:val="24"/>
          <w:szCs w:val="24"/>
        </w:rPr>
        <w:t>Описание проекта</w:t>
      </w:r>
    </w:p>
    <w:p w14:paraId="437396CD" w14:textId="1B6124BE" w:rsidR="00F63E71" w:rsidRPr="00A70899" w:rsidRDefault="0064633F" w:rsidP="00A708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eastAsia="Verdana" w:cs="Verdana"/>
        </w:rPr>
      </w:pPr>
      <w:r>
        <w:rPr>
          <w:rFonts w:eastAsia="Verdana" w:cs="Verdana"/>
        </w:rPr>
        <w:t xml:space="preserve">Основная задача проекта – создать систему считывания </w:t>
      </w:r>
      <w:r w:rsidR="00A70899">
        <w:rPr>
          <w:rFonts w:eastAsia="Verdana" w:cs="Verdana"/>
        </w:rPr>
        <w:t>с</w:t>
      </w:r>
      <w:r>
        <w:rPr>
          <w:rFonts w:eastAsia="Verdana" w:cs="Verdana"/>
        </w:rPr>
        <w:t xml:space="preserve"> устройств и вывода на</w:t>
      </w:r>
      <w:r w:rsidR="00A70899">
        <w:rPr>
          <w:rFonts w:eastAsia="Verdana" w:cs="Verdana"/>
        </w:rPr>
        <w:t xml:space="preserve"> </w:t>
      </w:r>
      <w:r>
        <w:rPr>
          <w:rFonts w:eastAsia="Verdana" w:cs="Verdana"/>
        </w:rPr>
        <w:t xml:space="preserve">сайт. </w:t>
      </w:r>
      <w:r w:rsidR="00A70899">
        <w:rPr>
          <w:rFonts w:eastAsia="Verdana" w:cs="Verdana"/>
        </w:rPr>
        <w:t>Данные автоматически отправляются к государственным органам, соответственно присылается квитанция, и её можно будет оплатить, настроив автоплатёж или делая это вручную каждый раз.</w:t>
      </w:r>
    </w:p>
    <w:p w14:paraId="446D1C3A" w14:textId="77777777" w:rsidR="00F63E71" w:rsidRDefault="0064633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240" w:after="240" w:line="240" w:lineRule="auto"/>
        <w:ind w:left="0" w:hanging="2"/>
        <w:jc w:val="left"/>
        <w:rPr>
          <w:rFonts w:eastAsia="Verdana" w:cs="Verdana"/>
          <w:color w:val="000000"/>
          <w:sz w:val="24"/>
          <w:szCs w:val="24"/>
        </w:rPr>
      </w:pPr>
      <w:r>
        <w:rPr>
          <w:rFonts w:eastAsia="Verdana" w:cs="Verdana"/>
          <w:b/>
          <w:color w:val="000000"/>
          <w:sz w:val="24"/>
          <w:szCs w:val="24"/>
        </w:rPr>
        <w:lastRenderedPageBreak/>
        <w:t xml:space="preserve">Пример </w:t>
      </w:r>
      <w:r>
        <w:rPr>
          <w:rFonts w:eastAsia="Verdana" w:cs="Verdana"/>
          <w:b/>
          <w:sz w:val="24"/>
          <w:szCs w:val="24"/>
        </w:rPr>
        <w:t>UI</w:t>
      </w:r>
    </w:p>
    <w:p w14:paraId="28E0B5A3" w14:textId="77777777" w:rsidR="00F63E71" w:rsidRDefault="0064633F">
      <w:pPr>
        <w:ind w:left="0" w:hanging="2"/>
        <w:rPr>
          <w:rFonts w:eastAsia="Verdana" w:cs="Verdana"/>
        </w:rPr>
      </w:pPr>
      <w:r>
        <w:rPr>
          <w:rFonts w:eastAsia="Verdana" w:cs="Verdana"/>
        </w:rPr>
        <w:t>Главная страница</w:t>
      </w:r>
      <w:r>
        <w:rPr>
          <w:rFonts w:eastAsia="Verdana" w:cs="Verdana"/>
          <w:noProof/>
        </w:rPr>
        <w:drawing>
          <wp:inline distT="0" distB="0" distL="114300" distR="114300" wp14:anchorId="38DB2501" wp14:editId="4A275807">
            <wp:extent cx="5934710" cy="3337560"/>
            <wp:effectExtent l="0" t="0" r="0" b="0"/>
            <wp:docPr id="103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337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4FC84" w14:textId="77777777" w:rsidR="00F63E71" w:rsidRDefault="0064633F" w:rsidP="000D49AD">
      <w:pPr>
        <w:ind w:left="0" w:hanging="2"/>
        <w:jc w:val="left"/>
        <w:rPr>
          <w:rFonts w:eastAsia="Verdana" w:cs="Verdana"/>
        </w:rPr>
      </w:pPr>
      <w:r>
        <w:rPr>
          <w:rFonts w:eastAsia="Verdana" w:cs="Verdana"/>
        </w:rPr>
        <w:t>Личный кабинет</w:t>
      </w:r>
      <w:r>
        <w:rPr>
          <w:rFonts w:eastAsia="Verdana" w:cs="Verdana"/>
          <w:noProof/>
        </w:rPr>
        <w:drawing>
          <wp:inline distT="0" distB="0" distL="114300" distR="114300" wp14:anchorId="6268D504" wp14:editId="6AC0D770">
            <wp:extent cx="5937885" cy="3339465"/>
            <wp:effectExtent l="0" t="0" r="0" b="0"/>
            <wp:docPr id="102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39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826AE" w14:textId="323AA062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color w:val="000000"/>
          <w:szCs w:val="20"/>
        </w:rPr>
      </w:pPr>
      <w:bookmarkStart w:id="26" w:name="_heading=h.2et92p0" w:colFirst="0" w:colLast="0"/>
      <w:bookmarkEnd w:id="26"/>
    </w:p>
    <w:p w14:paraId="277082B5" w14:textId="637132DC" w:rsidR="00F63E71" w:rsidRDefault="0064633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240" w:after="240" w:line="240" w:lineRule="auto"/>
        <w:ind w:left="0" w:hanging="2"/>
        <w:jc w:val="left"/>
        <w:rPr>
          <w:rFonts w:eastAsia="Verdana" w:cs="Verdana"/>
          <w:color w:val="000000"/>
          <w:sz w:val="24"/>
          <w:szCs w:val="24"/>
        </w:rPr>
      </w:pPr>
      <w:r>
        <w:rPr>
          <w:rFonts w:eastAsia="Verdana" w:cs="Verdana"/>
          <w:b/>
          <w:color w:val="000000"/>
          <w:sz w:val="24"/>
          <w:szCs w:val="24"/>
        </w:rPr>
        <w:t xml:space="preserve">Сравнение </w:t>
      </w:r>
      <w:r>
        <w:rPr>
          <w:rFonts w:eastAsia="Verdana" w:cs="Verdana"/>
          <w:b/>
          <w:sz w:val="24"/>
          <w:szCs w:val="24"/>
        </w:rPr>
        <w:t>с конкурентами</w:t>
      </w:r>
    </w:p>
    <w:p w14:paraId="225314A6" w14:textId="0D41680F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27" w:name="_heading=h.tyjcwt" w:colFirst="0" w:colLast="0"/>
      <w:bookmarkEnd w:id="27"/>
      <w:r>
        <w:rPr>
          <w:rFonts w:eastAsia="Verdana" w:cs="Verdana"/>
        </w:rPr>
        <w:t>“Сбербанк”</w:t>
      </w:r>
      <w:r w:rsidR="005D45A6" w:rsidRPr="005D45A6">
        <w:rPr>
          <w:rFonts w:eastAsia="Verdana" w:cs="Verdana"/>
        </w:rPr>
        <w:t xml:space="preserve">, </w:t>
      </w:r>
      <w:r w:rsidR="005D45A6">
        <w:rPr>
          <w:rFonts w:eastAsia="Verdana" w:cs="Verdana"/>
        </w:rPr>
        <w:t xml:space="preserve">“ВсеПлатежи” </w:t>
      </w:r>
      <w:r w:rsidR="00992544">
        <w:rPr>
          <w:rFonts w:eastAsia="Verdana" w:cs="Verdana"/>
        </w:rPr>
        <w:t>–</w:t>
      </w:r>
      <w:r>
        <w:rPr>
          <w:rFonts w:eastAsia="Verdana" w:cs="Verdana"/>
        </w:rPr>
        <w:t xml:space="preserve"> онлайн-оплата коммунальных услуг</w:t>
      </w:r>
    </w:p>
    <w:p w14:paraId="684BF54D" w14:textId="6A5086AC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28" w:name="_heading=h.et2b9ia91vqy" w:colFirst="0" w:colLast="0"/>
      <w:bookmarkEnd w:id="28"/>
      <w:r>
        <w:rPr>
          <w:rFonts w:eastAsia="Verdana" w:cs="Verdana"/>
        </w:rPr>
        <w:t xml:space="preserve">“Госуслуги” </w:t>
      </w:r>
      <w:r w:rsidR="00992544">
        <w:rPr>
          <w:rFonts w:eastAsia="Verdana" w:cs="Verdana"/>
        </w:rPr>
        <w:t>–</w:t>
      </w:r>
      <w:r>
        <w:rPr>
          <w:rFonts w:eastAsia="Verdana" w:cs="Verdana"/>
        </w:rPr>
        <w:t xml:space="preserve"> </w:t>
      </w:r>
      <w:r w:rsidR="005D45A6">
        <w:rPr>
          <w:rFonts w:eastAsia="Verdana" w:cs="Verdana"/>
        </w:rPr>
        <w:t>личный кабинет владельца недвижимости</w:t>
      </w:r>
      <w:bookmarkStart w:id="29" w:name="_GoBack"/>
      <w:bookmarkEnd w:id="29"/>
    </w:p>
    <w:p w14:paraId="450E7260" w14:textId="3929A23A" w:rsidR="00F63E71" w:rsidRPr="005D45A6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30" w:name="_heading=h.5w9zu83b7d9" w:colFirst="0" w:colLast="0"/>
      <w:bookmarkEnd w:id="30"/>
    </w:p>
    <w:p w14:paraId="564699D3" w14:textId="77777777" w:rsidR="00F63E71" w:rsidRDefault="0064633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240" w:after="240" w:line="240" w:lineRule="auto"/>
        <w:ind w:left="0" w:hanging="2"/>
        <w:jc w:val="left"/>
        <w:rPr>
          <w:rFonts w:eastAsia="Verdana" w:cs="Verdana"/>
          <w:color w:val="000000"/>
          <w:sz w:val="24"/>
          <w:szCs w:val="24"/>
        </w:rPr>
      </w:pPr>
      <w:r>
        <w:rPr>
          <w:rFonts w:eastAsia="Verdana" w:cs="Verdana"/>
          <w:b/>
          <w:sz w:val="24"/>
          <w:szCs w:val="24"/>
        </w:rPr>
        <w:lastRenderedPageBreak/>
        <w:t>Системные требования</w:t>
      </w:r>
    </w:p>
    <w:p w14:paraId="6D882265" w14:textId="77777777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color w:val="000000"/>
          <w:szCs w:val="20"/>
        </w:rPr>
      </w:pPr>
      <w:r>
        <w:rPr>
          <w:rFonts w:eastAsia="Verdana" w:cs="Verdana"/>
        </w:rPr>
        <w:t>PC:</w:t>
      </w:r>
    </w:p>
    <w:tbl>
      <w:tblPr>
        <w:tblStyle w:val="af4"/>
        <w:tblW w:w="9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375"/>
        <w:gridCol w:w="4005"/>
      </w:tblGrid>
      <w:tr w:rsidR="00F63E71" w14:paraId="30262668" w14:textId="77777777" w:rsidTr="006C5F2F">
        <w:trPr>
          <w:trHeight w:val="309"/>
        </w:trPr>
        <w:tc>
          <w:tcPr>
            <w:tcW w:w="2268" w:type="dxa"/>
          </w:tcPr>
          <w:p w14:paraId="1A9C685E" w14:textId="77777777" w:rsidR="00F63E71" w:rsidRDefault="00646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eastAsia="Verdana" w:cs="Verdana"/>
                <w:color w:val="000000"/>
                <w:szCs w:val="20"/>
              </w:rPr>
            </w:pPr>
            <w:r>
              <w:rPr>
                <w:rFonts w:eastAsia="Verdana" w:cs="Verdana"/>
                <w:color w:val="000000"/>
                <w:szCs w:val="20"/>
              </w:rPr>
              <w:t>Требования</w:t>
            </w:r>
          </w:p>
        </w:tc>
        <w:tc>
          <w:tcPr>
            <w:tcW w:w="3375" w:type="dxa"/>
          </w:tcPr>
          <w:p w14:paraId="7D5C925F" w14:textId="77777777" w:rsidR="00F63E71" w:rsidRDefault="0064633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eastAsia="Verdana" w:cs="Verdana"/>
                <w:b/>
                <w:color w:val="000000"/>
                <w:szCs w:val="20"/>
              </w:rPr>
            </w:pPr>
            <w:r>
              <w:rPr>
                <w:rFonts w:eastAsia="Verdana" w:cs="Verdana"/>
                <w:b/>
                <w:color w:val="000000"/>
                <w:szCs w:val="20"/>
              </w:rPr>
              <w:t>Минимальные</w:t>
            </w:r>
          </w:p>
        </w:tc>
        <w:tc>
          <w:tcPr>
            <w:tcW w:w="4005" w:type="dxa"/>
          </w:tcPr>
          <w:p w14:paraId="63683780" w14:textId="77777777" w:rsidR="00F63E71" w:rsidRDefault="0064633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eastAsia="Verdana" w:cs="Verdana"/>
                <w:b/>
                <w:color w:val="000000"/>
                <w:szCs w:val="20"/>
              </w:rPr>
            </w:pPr>
            <w:r>
              <w:rPr>
                <w:rFonts w:eastAsia="Verdana" w:cs="Verdana"/>
                <w:b/>
                <w:color w:val="000000"/>
                <w:szCs w:val="20"/>
              </w:rPr>
              <w:t>Рекомендуемые</w:t>
            </w:r>
          </w:p>
        </w:tc>
      </w:tr>
      <w:tr w:rsidR="00F63E71" w14:paraId="171EC26B" w14:textId="77777777" w:rsidTr="006C5F2F">
        <w:trPr>
          <w:trHeight w:val="309"/>
        </w:trPr>
        <w:tc>
          <w:tcPr>
            <w:tcW w:w="2268" w:type="dxa"/>
          </w:tcPr>
          <w:p w14:paraId="429C35C1" w14:textId="77777777" w:rsidR="00F63E71" w:rsidRDefault="00646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eastAsia="Verdana" w:cs="Verdana"/>
                <w:color w:val="000000"/>
                <w:szCs w:val="20"/>
              </w:rPr>
            </w:pPr>
            <w:r>
              <w:rPr>
                <w:rFonts w:eastAsia="Verdana" w:cs="Verdana"/>
                <w:color w:val="000000"/>
                <w:szCs w:val="20"/>
              </w:rPr>
              <w:t>Процессор</w:t>
            </w:r>
          </w:p>
        </w:tc>
        <w:tc>
          <w:tcPr>
            <w:tcW w:w="3375" w:type="dxa"/>
          </w:tcPr>
          <w:p w14:paraId="7DC6FC02" w14:textId="77777777" w:rsidR="00F63E71" w:rsidRDefault="00646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eastAsia="Verdana" w:cs="Verdana"/>
                <w:color w:val="FFFFFF"/>
                <w:szCs w:val="20"/>
              </w:rPr>
            </w:pPr>
            <w:r>
              <w:rPr>
                <w:rFonts w:eastAsia="Verdana" w:cs="Verdana"/>
                <w:color w:val="000000"/>
                <w:szCs w:val="20"/>
              </w:rPr>
              <w:t xml:space="preserve">Intel Core 2 Duo </w:t>
            </w:r>
          </w:p>
        </w:tc>
        <w:tc>
          <w:tcPr>
            <w:tcW w:w="4005" w:type="dxa"/>
          </w:tcPr>
          <w:p w14:paraId="55BEE331" w14:textId="77777777" w:rsidR="00F63E71" w:rsidRDefault="00646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eastAsia="Verdana" w:cs="Verdana"/>
                <w:color w:val="000000"/>
                <w:szCs w:val="20"/>
              </w:rPr>
            </w:pPr>
            <w:r>
              <w:rPr>
                <w:rFonts w:eastAsia="Verdana" w:cs="Verdana"/>
                <w:color w:val="000000"/>
                <w:szCs w:val="20"/>
              </w:rPr>
              <w:t>Intel Core</w:t>
            </w:r>
            <w:r>
              <w:rPr>
                <w:rFonts w:eastAsia="Verdana" w:cs="Verdana"/>
              </w:rPr>
              <w:t xml:space="preserve"> i3-2100</w:t>
            </w:r>
          </w:p>
        </w:tc>
      </w:tr>
      <w:tr w:rsidR="00F63E71" w14:paraId="04D75F87" w14:textId="77777777" w:rsidTr="006C5F2F">
        <w:trPr>
          <w:trHeight w:val="309"/>
        </w:trPr>
        <w:tc>
          <w:tcPr>
            <w:tcW w:w="2268" w:type="dxa"/>
          </w:tcPr>
          <w:p w14:paraId="121540C4" w14:textId="77777777" w:rsidR="00F63E71" w:rsidRDefault="00646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eastAsia="Verdana" w:cs="Verdana"/>
                <w:color w:val="000000"/>
                <w:szCs w:val="20"/>
              </w:rPr>
            </w:pPr>
            <w:r>
              <w:rPr>
                <w:rFonts w:eastAsia="Verdana" w:cs="Verdana"/>
                <w:color w:val="000000"/>
                <w:szCs w:val="20"/>
              </w:rPr>
              <w:t>ОЗУ</w:t>
            </w:r>
          </w:p>
        </w:tc>
        <w:tc>
          <w:tcPr>
            <w:tcW w:w="3375" w:type="dxa"/>
          </w:tcPr>
          <w:p w14:paraId="54625407" w14:textId="77777777" w:rsidR="00F63E71" w:rsidRDefault="00646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eastAsia="Verdana" w:cs="Verdana"/>
                <w:color w:val="FFFFFF"/>
                <w:szCs w:val="20"/>
              </w:rPr>
            </w:pPr>
            <w:r>
              <w:rPr>
                <w:rFonts w:eastAsia="Verdana" w:cs="Verdana"/>
              </w:rPr>
              <w:t>1024</w:t>
            </w:r>
            <w:r>
              <w:rPr>
                <w:rFonts w:eastAsia="Verdana" w:cs="Verdana"/>
                <w:color w:val="000000"/>
                <w:szCs w:val="20"/>
              </w:rPr>
              <w:t>MB</w:t>
            </w:r>
          </w:p>
        </w:tc>
        <w:tc>
          <w:tcPr>
            <w:tcW w:w="4005" w:type="dxa"/>
          </w:tcPr>
          <w:p w14:paraId="5B3E6C8E" w14:textId="77777777" w:rsidR="00F63E71" w:rsidRDefault="00646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eastAsia="Verdana" w:cs="Verdana"/>
              </w:rPr>
            </w:pPr>
            <w:r>
              <w:rPr>
                <w:rFonts w:eastAsia="Verdana" w:cs="Verdana"/>
              </w:rPr>
              <w:t>2048</w:t>
            </w:r>
            <w:r>
              <w:rPr>
                <w:rFonts w:eastAsia="Verdana" w:cs="Verdana"/>
                <w:color w:val="000000"/>
                <w:szCs w:val="20"/>
              </w:rPr>
              <w:t>MB</w:t>
            </w:r>
          </w:p>
        </w:tc>
      </w:tr>
    </w:tbl>
    <w:p w14:paraId="55786CA6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</w:p>
    <w:p w14:paraId="07ECF566" w14:textId="77777777" w:rsidR="00F63E71" w:rsidRDefault="0064633F">
      <w:pPr>
        <w:ind w:left="0" w:hanging="2"/>
        <w:rPr>
          <w:rFonts w:eastAsia="Verdana" w:cs="Verdana"/>
        </w:rPr>
      </w:pPr>
      <w:bookmarkStart w:id="31" w:name="_heading=h.3dy6vkm" w:colFirst="0" w:colLast="0"/>
      <w:bookmarkEnd w:id="31"/>
      <w:r>
        <w:rPr>
          <w:rFonts w:eastAsia="Verdana" w:cs="Verdana"/>
        </w:rPr>
        <w:t>Android:</w:t>
      </w:r>
    </w:p>
    <w:tbl>
      <w:tblPr>
        <w:tblStyle w:val="af5"/>
        <w:tblW w:w="971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4"/>
        <w:gridCol w:w="3399"/>
        <w:gridCol w:w="4034"/>
      </w:tblGrid>
      <w:tr w:rsidR="00F63E71" w14:paraId="7CA9BC36" w14:textId="77777777" w:rsidTr="006C5F2F">
        <w:trPr>
          <w:trHeight w:val="68"/>
        </w:trPr>
        <w:tc>
          <w:tcPr>
            <w:tcW w:w="2284" w:type="dxa"/>
          </w:tcPr>
          <w:p w14:paraId="288EFC69" w14:textId="77777777" w:rsidR="00F63E71" w:rsidRDefault="0064633F">
            <w:pPr>
              <w:ind w:left="0" w:hanging="2"/>
              <w:rPr>
                <w:rFonts w:eastAsia="Verdana" w:cs="Verdana"/>
              </w:rPr>
            </w:pPr>
            <w:r>
              <w:rPr>
                <w:rFonts w:eastAsia="Verdana" w:cs="Verdana"/>
              </w:rPr>
              <w:t>Требования</w:t>
            </w:r>
          </w:p>
        </w:tc>
        <w:tc>
          <w:tcPr>
            <w:tcW w:w="3399" w:type="dxa"/>
          </w:tcPr>
          <w:p w14:paraId="1075FE05" w14:textId="77777777" w:rsidR="00F63E71" w:rsidRDefault="0064633F">
            <w:pPr>
              <w:keepNext/>
              <w:ind w:left="0" w:hanging="2"/>
              <w:rPr>
                <w:rFonts w:eastAsia="Verdana" w:cs="Verdana"/>
                <w:b/>
              </w:rPr>
            </w:pPr>
            <w:r>
              <w:rPr>
                <w:rFonts w:eastAsia="Verdana" w:cs="Verdana"/>
                <w:b/>
              </w:rPr>
              <w:t>Минимальные</w:t>
            </w:r>
          </w:p>
        </w:tc>
        <w:tc>
          <w:tcPr>
            <w:tcW w:w="4034" w:type="dxa"/>
          </w:tcPr>
          <w:p w14:paraId="199ED04C" w14:textId="77777777" w:rsidR="00F63E71" w:rsidRDefault="0064633F">
            <w:pPr>
              <w:keepNext/>
              <w:ind w:left="0" w:hanging="2"/>
              <w:rPr>
                <w:rFonts w:eastAsia="Verdana" w:cs="Verdana"/>
                <w:b/>
              </w:rPr>
            </w:pPr>
            <w:r>
              <w:rPr>
                <w:rFonts w:eastAsia="Verdana" w:cs="Verdana"/>
                <w:b/>
              </w:rPr>
              <w:t>Рекомендуемые</w:t>
            </w:r>
          </w:p>
        </w:tc>
      </w:tr>
      <w:tr w:rsidR="00F63E71" w14:paraId="73FCCFB6" w14:textId="77777777" w:rsidTr="006C5F2F">
        <w:trPr>
          <w:trHeight w:val="68"/>
        </w:trPr>
        <w:tc>
          <w:tcPr>
            <w:tcW w:w="2284" w:type="dxa"/>
          </w:tcPr>
          <w:p w14:paraId="16A66432" w14:textId="77777777" w:rsidR="00F63E71" w:rsidRDefault="0064633F">
            <w:pPr>
              <w:ind w:left="0" w:hanging="2"/>
              <w:rPr>
                <w:rFonts w:eastAsia="Verdana" w:cs="Verdana"/>
              </w:rPr>
            </w:pPr>
            <w:r>
              <w:rPr>
                <w:rFonts w:eastAsia="Verdana" w:cs="Verdana"/>
              </w:rPr>
              <w:t>Процессор</w:t>
            </w:r>
          </w:p>
        </w:tc>
        <w:tc>
          <w:tcPr>
            <w:tcW w:w="3399" w:type="dxa"/>
          </w:tcPr>
          <w:p w14:paraId="085EA051" w14:textId="77777777" w:rsidR="00F63E71" w:rsidRDefault="0064633F">
            <w:pPr>
              <w:ind w:left="0" w:hanging="2"/>
              <w:rPr>
                <w:rFonts w:eastAsia="Verdana" w:cs="Verdana"/>
                <w:color w:val="FFFFFF"/>
              </w:rPr>
            </w:pPr>
            <w:r>
              <w:rPr>
                <w:rFonts w:eastAsia="Verdana" w:cs="Verdana"/>
              </w:rPr>
              <w:t>Mediatek Helio A22</w:t>
            </w:r>
          </w:p>
        </w:tc>
        <w:tc>
          <w:tcPr>
            <w:tcW w:w="4034" w:type="dxa"/>
          </w:tcPr>
          <w:p w14:paraId="31390836" w14:textId="77777777" w:rsidR="00F63E71" w:rsidRDefault="0064633F">
            <w:pPr>
              <w:ind w:left="0" w:hanging="2"/>
              <w:rPr>
                <w:rFonts w:eastAsia="Verdana" w:cs="Verdana"/>
              </w:rPr>
            </w:pPr>
            <w:r>
              <w:rPr>
                <w:rFonts w:eastAsia="Verdana" w:cs="Verdana"/>
              </w:rPr>
              <w:t>Snapdragon 630</w:t>
            </w:r>
          </w:p>
        </w:tc>
      </w:tr>
      <w:tr w:rsidR="00F63E71" w14:paraId="10B28C40" w14:textId="77777777" w:rsidTr="006C5F2F">
        <w:trPr>
          <w:trHeight w:val="68"/>
        </w:trPr>
        <w:tc>
          <w:tcPr>
            <w:tcW w:w="2284" w:type="dxa"/>
          </w:tcPr>
          <w:p w14:paraId="44B97FFD" w14:textId="77777777" w:rsidR="00F63E71" w:rsidRDefault="0064633F">
            <w:pPr>
              <w:ind w:left="0" w:hanging="2"/>
              <w:rPr>
                <w:rFonts w:eastAsia="Verdana" w:cs="Verdana"/>
              </w:rPr>
            </w:pPr>
            <w:r>
              <w:rPr>
                <w:rFonts w:eastAsia="Verdana" w:cs="Verdana"/>
              </w:rPr>
              <w:t>ОЗУ</w:t>
            </w:r>
          </w:p>
        </w:tc>
        <w:tc>
          <w:tcPr>
            <w:tcW w:w="3399" w:type="dxa"/>
          </w:tcPr>
          <w:p w14:paraId="1B6FE4F4" w14:textId="77777777" w:rsidR="00F63E71" w:rsidRDefault="0064633F">
            <w:pPr>
              <w:ind w:left="0" w:hanging="2"/>
              <w:rPr>
                <w:rFonts w:eastAsia="Verdana" w:cs="Verdana"/>
                <w:color w:val="FFFFFF"/>
              </w:rPr>
            </w:pPr>
            <w:r>
              <w:rPr>
                <w:rFonts w:eastAsia="Verdana" w:cs="Verdana"/>
              </w:rPr>
              <w:t>1024MB</w:t>
            </w:r>
          </w:p>
        </w:tc>
        <w:tc>
          <w:tcPr>
            <w:tcW w:w="4034" w:type="dxa"/>
          </w:tcPr>
          <w:p w14:paraId="2EAF2887" w14:textId="77777777" w:rsidR="00F63E71" w:rsidRDefault="0064633F">
            <w:pPr>
              <w:ind w:left="0" w:hanging="2"/>
              <w:rPr>
                <w:rFonts w:eastAsia="Verdana" w:cs="Verdana"/>
              </w:rPr>
            </w:pPr>
            <w:r>
              <w:rPr>
                <w:rFonts w:eastAsia="Verdana" w:cs="Verdana"/>
              </w:rPr>
              <w:t>2048MB</w:t>
            </w:r>
          </w:p>
        </w:tc>
      </w:tr>
    </w:tbl>
    <w:p w14:paraId="2CBB387C" w14:textId="77777777" w:rsidR="00F63E71" w:rsidRDefault="00F63E71">
      <w:pPr>
        <w:ind w:left="0" w:hanging="2"/>
        <w:rPr>
          <w:rFonts w:eastAsia="Verdana" w:cs="Verdana"/>
        </w:rPr>
      </w:pPr>
    </w:p>
    <w:p w14:paraId="2572C098" w14:textId="77777777" w:rsidR="00F63E71" w:rsidRDefault="0064633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240" w:after="240" w:line="240" w:lineRule="auto"/>
        <w:ind w:left="0" w:hanging="2"/>
        <w:jc w:val="left"/>
        <w:rPr>
          <w:rFonts w:eastAsia="Verdana" w:cs="Verdana"/>
          <w:color w:val="000000"/>
          <w:sz w:val="24"/>
          <w:szCs w:val="24"/>
        </w:rPr>
      </w:pPr>
      <w:r>
        <w:rPr>
          <w:rFonts w:eastAsia="Verdana" w:cs="Verdana"/>
          <w:b/>
          <w:color w:val="000000"/>
          <w:sz w:val="24"/>
          <w:szCs w:val="24"/>
        </w:rPr>
        <w:t>Стек технологий</w:t>
      </w:r>
    </w:p>
    <w:p w14:paraId="3E534F00" w14:textId="77777777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color w:val="000000"/>
          <w:szCs w:val="20"/>
        </w:rPr>
      </w:pPr>
      <w:r>
        <w:rPr>
          <w:rFonts w:eastAsia="Verdana" w:cs="Verdana"/>
          <w:color w:val="000000"/>
          <w:szCs w:val="20"/>
        </w:rPr>
        <w:t>Python Django, HTML, CSS, JavaScript</w:t>
      </w:r>
    </w:p>
    <w:sectPr w:rsidR="00F63E71">
      <w:pgSz w:w="11906" w:h="16838"/>
      <w:pgMar w:top="1259" w:right="851" w:bottom="915" w:left="170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74FCB"/>
    <w:multiLevelType w:val="multilevel"/>
    <w:tmpl w:val="C4AA5D3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29E2BB2"/>
    <w:multiLevelType w:val="multilevel"/>
    <w:tmpl w:val="051C696A"/>
    <w:lvl w:ilvl="0">
      <w:start w:val="1"/>
      <w:numFmt w:val="bullet"/>
      <w:pStyle w:val="a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201E1B"/>
    <w:multiLevelType w:val="multilevel"/>
    <w:tmpl w:val="6CBA9C38"/>
    <w:lvl w:ilvl="0">
      <w:start w:val="1"/>
      <w:numFmt w:val="decimal"/>
      <w:pStyle w:val="1"/>
      <w:lvlText w:val="%1."/>
      <w:lvlJc w:val="left"/>
      <w:pPr>
        <w:ind w:left="717" w:hanging="36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pStyle w:val="2"/>
      <w:lvlText w:val="%2."/>
      <w:lvlJc w:val="left"/>
      <w:pPr>
        <w:ind w:left="1437" w:hanging="360"/>
      </w:pPr>
      <w:rPr>
        <w:vertAlign w:val="baseline"/>
      </w:rPr>
    </w:lvl>
    <w:lvl w:ilvl="2">
      <w:start w:val="1"/>
      <w:numFmt w:val="lowerRoman"/>
      <w:pStyle w:val="3"/>
      <w:lvlText w:val="%3."/>
      <w:lvlJc w:val="right"/>
      <w:pPr>
        <w:ind w:left="215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7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9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1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3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5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77" w:hanging="18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E71"/>
    <w:rsid w:val="000D49AD"/>
    <w:rsid w:val="005D45A6"/>
    <w:rsid w:val="0064633F"/>
    <w:rsid w:val="006C5F2F"/>
    <w:rsid w:val="00767830"/>
    <w:rsid w:val="00992544"/>
    <w:rsid w:val="00A70899"/>
    <w:rsid w:val="00F6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678FA2A"/>
  <w15:docId w15:val="{0FF7B454-EBCC-4015-A28C-12ADF3B8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uppressAutoHyphens/>
      <w:spacing w:before="120" w:after="12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Verdana" w:hAnsi="Verdana"/>
      <w:position w:val="-1"/>
      <w:szCs w:val="22"/>
    </w:rPr>
  </w:style>
  <w:style w:type="paragraph" w:styleId="1">
    <w:name w:val="heading 1"/>
    <w:basedOn w:val="a1"/>
    <w:next w:val="a1"/>
    <w:uiPriority w:val="9"/>
    <w:qFormat/>
    <w:pPr>
      <w:keepNext/>
      <w:pageBreakBefore/>
      <w:numPr>
        <w:numId w:val="1"/>
      </w:numPr>
      <w:shd w:val="clear" w:color="auto" w:fill="E0E0E0"/>
      <w:spacing w:before="240" w:after="60"/>
      <w:ind w:left="357" w:hanging="357"/>
      <w:jc w:val="left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1"/>
    <w:next w:val="a1"/>
    <w:uiPriority w:val="9"/>
    <w:semiHidden/>
    <w:unhideWhenUsed/>
    <w:qFormat/>
    <w:pPr>
      <w:keepNext/>
      <w:numPr>
        <w:ilvl w:val="1"/>
        <w:numId w:val="1"/>
      </w:numPr>
      <w:shd w:val="clear" w:color="auto" w:fill="F3F3F3"/>
      <w:spacing w:before="240" w:after="240"/>
      <w:ind w:left="788" w:hanging="431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3">
    <w:name w:val="heading 3"/>
    <w:basedOn w:val="a1"/>
    <w:next w:val="a1"/>
    <w:uiPriority w:val="9"/>
    <w:semiHidden/>
    <w:unhideWhenUsed/>
    <w:qFormat/>
    <w:pPr>
      <w:numPr>
        <w:ilvl w:val="2"/>
        <w:numId w:val="1"/>
      </w:numPr>
      <w:spacing w:before="240" w:after="60"/>
      <w:ind w:left="1225" w:hanging="505"/>
      <w:jc w:val="left"/>
      <w:outlineLvl w:val="2"/>
    </w:pPr>
    <w:rPr>
      <w:rFonts w:cs="Arial"/>
      <w:b/>
      <w:bCs/>
      <w:szCs w:val="26"/>
    </w:rPr>
  </w:style>
  <w:style w:type="paragraph" w:styleId="4">
    <w:name w:val="heading 4"/>
    <w:basedOn w:val="3"/>
    <w:next w:val="a1"/>
    <w:uiPriority w:val="9"/>
    <w:semiHidden/>
    <w:unhideWhenUsed/>
    <w:qFormat/>
    <w:pPr>
      <w:keepNext/>
      <w:numPr>
        <w:ilvl w:val="3"/>
        <w:numId w:val="3"/>
      </w:numPr>
      <w:ind w:left="1225" w:hanging="505"/>
      <w:outlineLvl w:val="3"/>
    </w:pPr>
    <w:rPr>
      <w:rFonts w:ascii="Arial" w:hAnsi="Arial"/>
      <w:b w:val="0"/>
      <w:bCs w:val="0"/>
      <w:sz w:val="24"/>
      <w:szCs w:val="28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jc w:val="left"/>
      <w:outlineLvl w:val="4"/>
    </w:pPr>
    <w:rPr>
      <w:rFonts w:ascii="Arial" w:hAnsi="Arial" w:cs="Arial"/>
      <w:bCs/>
      <w:sz w:val="28"/>
      <w:szCs w:val="40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jc w:val="center"/>
      <w:outlineLvl w:val="5"/>
    </w:pPr>
    <w:rPr>
      <w:rFonts w:ascii="Arial" w:hAnsi="Arial" w:cs="Arial"/>
      <w:bCs/>
      <w:color w:val="3366FF"/>
      <w:sz w:val="28"/>
      <w:szCs w:val="72"/>
    </w:rPr>
  </w:style>
  <w:style w:type="paragraph" w:styleId="7">
    <w:name w:val="heading 7"/>
    <w:basedOn w:val="a1"/>
    <w:next w:val="a1"/>
    <w:pPr>
      <w:keepNext/>
      <w:jc w:val="center"/>
      <w:outlineLvl w:val="6"/>
    </w:pPr>
    <w:rPr>
      <w:rFonts w:ascii="Arial" w:hAnsi="Arial" w:cs="Arial"/>
      <w:bCs/>
      <w:sz w:val="24"/>
      <w:szCs w:val="7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a">
    <w:name w:val="Список (нумерованный)"/>
    <w:basedOn w:val="a1"/>
    <w:pPr>
      <w:numPr>
        <w:numId w:val="4"/>
      </w:numPr>
      <w:spacing w:before="0" w:after="0"/>
      <w:ind w:left="-1" w:hanging="1"/>
    </w:pPr>
  </w:style>
  <w:style w:type="paragraph" w:customStyle="1" w:styleId="a0">
    <w:name w:val="Список (маркированный)"/>
    <w:basedOn w:val="a"/>
    <w:pPr>
      <w:numPr>
        <w:numId w:val="2"/>
      </w:numPr>
      <w:ind w:left="-1" w:hanging="1"/>
    </w:pPr>
  </w:style>
  <w:style w:type="paragraph" w:styleId="a6">
    <w:name w:val="header"/>
    <w:basedOn w:val="a1"/>
    <w:pPr>
      <w:tabs>
        <w:tab w:val="center" w:pos="4677"/>
        <w:tab w:val="right" w:pos="9355"/>
      </w:tabs>
    </w:pPr>
  </w:style>
  <w:style w:type="paragraph" w:styleId="a7">
    <w:name w:val="footer"/>
    <w:basedOn w:val="a1"/>
    <w:pPr>
      <w:tabs>
        <w:tab w:val="center" w:pos="4677"/>
        <w:tab w:val="right" w:pos="9355"/>
      </w:tabs>
    </w:pPr>
  </w:style>
  <w:style w:type="character" w:styleId="a8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9">
    <w:name w:val="Таблица"/>
    <w:basedOn w:val="a1"/>
    <w:pPr>
      <w:spacing w:before="0" w:after="0"/>
      <w:jc w:val="left"/>
    </w:pPr>
  </w:style>
  <w:style w:type="character" w:styleId="aa">
    <w:name w:val="page number"/>
    <w:basedOn w:val="a2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caption"/>
    <w:basedOn w:val="a1"/>
    <w:next w:val="a1"/>
    <w:pPr>
      <w:ind w:left="539"/>
    </w:pPr>
    <w:rPr>
      <w:rFonts w:ascii="Times New Roman" w:hAnsi="Times New Roman"/>
      <w:b/>
      <w:bCs/>
      <w:szCs w:val="20"/>
    </w:rPr>
  </w:style>
  <w:style w:type="character" w:styleId="ac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d">
    <w:name w:val="Body Text Indent"/>
    <w:basedOn w:val="a1"/>
    <w:pPr>
      <w:spacing w:before="0"/>
      <w:ind w:left="539"/>
    </w:pPr>
    <w:rPr>
      <w:rFonts w:ascii="Times New Roman" w:hAnsi="Times New Roman"/>
      <w:sz w:val="24"/>
      <w:szCs w:val="24"/>
    </w:r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f">
    <w:name w:val="Надпись"/>
    <w:basedOn w:val="a9"/>
    <w:pPr>
      <w:spacing w:line="240" w:lineRule="atLeast"/>
      <w:jc w:val="center"/>
    </w:pPr>
    <w:rPr>
      <w:sz w:val="16"/>
    </w:rPr>
  </w:style>
  <w:style w:type="paragraph" w:styleId="10">
    <w:name w:val="toc 1"/>
    <w:basedOn w:val="a1"/>
    <w:next w:val="a1"/>
  </w:style>
  <w:style w:type="paragraph" w:styleId="20">
    <w:name w:val="toc 2"/>
    <w:basedOn w:val="a1"/>
    <w:next w:val="a1"/>
    <w:pPr>
      <w:ind w:left="200"/>
    </w:pPr>
  </w:style>
  <w:style w:type="paragraph" w:styleId="30">
    <w:name w:val="toc 3"/>
    <w:basedOn w:val="a1"/>
    <w:next w:val="a1"/>
    <w:pPr>
      <w:ind w:left="400"/>
    </w:pPr>
  </w:style>
  <w:style w:type="paragraph" w:styleId="40">
    <w:name w:val="toc 4"/>
    <w:basedOn w:val="a1"/>
    <w:next w:val="a1"/>
    <w:pPr>
      <w:spacing w:before="0" w:after="0"/>
      <w:ind w:left="720"/>
      <w:jc w:val="left"/>
    </w:pPr>
    <w:rPr>
      <w:rFonts w:ascii="Times New Roman" w:hAnsi="Times New Roman"/>
      <w:sz w:val="24"/>
      <w:szCs w:val="24"/>
    </w:rPr>
  </w:style>
  <w:style w:type="paragraph" w:styleId="50">
    <w:name w:val="toc 5"/>
    <w:basedOn w:val="a1"/>
    <w:next w:val="a1"/>
    <w:pPr>
      <w:spacing w:before="0" w:after="0"/>
      <w:ind w:left="960"/>
      <w:jc w:val="left"/>
    </w:pPr>
    <w:rPr>
      <w:rFonts w:ascii="Times New Roman" w:hAnsi="Times New Roman"/>
      <w:sz w:val="24"/>
      <w:szCs w:val="24"/>
    </w:rPr>
  </w:style>
  <w:style w:type="paragraph" w:styleId="60">
    <w:name w:val="toc 6"/>
    <w:basedOn w:val="a1"/>
    <w:next w:val="a1"/>
    <w:pPr>
      <w:spacing w:before="0" w:after="0"/>
      <w:ind w:left="1200"/>
      <w:jc w:val="left"/>
    </w:pPr>
    <w:rPr>
      <w:rFonts w:ascii="Times New Roman" w:hAnsi="Times New Roman"/>
      <w:sz w:val="24"/>
      <w:szCs w:val="24"/>
    </w:rPr>
  </w:style>
  <w:style w:type="paragraph" w:styleId="70">
    <w:name w:val="toc 7"/>
    <w:basedOn w:val="a1"/>
    <w:next w:val="a1"/>
    <w:pPr>
      <w:spacing w:before="0" w:after="0"/>
      <w:ind w:left="1440"/>
      <w:jc w:val="left"/>
    </w:pPr>
    <w:rPr>
      <w:rFonts w:ascii="Times New Roman" w:hAnsi="Times New Roman"/>
      <w:sz w:val="24"/>
      <w:szCs w:val="24"/>
    </w:rPr>
  </w:style>
  <w:style w:type="paragraph" w:styleId="8">
    <w:name w:val="toc 8"/>
    <w:basedOn w:val="a1"/>
    <w:next w:val="a1"/>
    <w:pPr>
      <w:spacing w:before="0" w:after="0"/>
      <w:ind w:left="1680"/>
      <w:jc w:val="left"/>
    </w:pPr>
    <w:rPr>
      <w:rFonts w:ascii="Times New Roman" w:hAnsi="Times New Roman"/>
      <w:sz w:val="24"/>
      <w:szCs w:val="24"/>
    </w:rPr>
  </w:style>
  <w:style w:type="paragraph" w:styleId="9">
    <w:name w:val="toc 9"/>
    <w:basedOn w:val="a1"/>
    <w:next w:val="a1"/>
    <w:pPr>
      <w:spacing w:before="0" w:after="0"/>
      <w:ind w:left="1920"/>
      <w:jc w:val="left"/>
    </w:pPr>
    <w:rPr>
      <w:rFonts w:ascii="Times New Roman" w:hAnsi="Times New Roman"/>
      <w:sz w:val="24"/>
      <w:szCs w:val="24"/>
    </w:rPr>
  </w:style>
  <w:style w:type="paragraph" w:customStyle="1" w:styleId="af0">
    <w:name w:val="Шапка таблицы"/>
    <w:basedOn w:val="a9"/>
    <w:next w:val="a9"/>
    <w:pPr>
      <w:keepNext/>
    </w:pPr>
    <w:rPr>
      <w:b/>
    </w:rPr>
  </w:style>
  <w:style w:type="paragraph" w:customStyle="1" w:styleId="af1">
    <w:name w:val="Комментарий"/>
    <w:basedOn w:val="a1"/>
    <w:next w:val="a1"/>
    <w:rPr>
      <w:i/>
      <w:color w:val="0000FF"/>
    </w:rPr>
  </w:style>
  <w:style w:type="paragraph" w:styleId="af2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GZ28PALtHxDhoIa0IA96hYN25g==">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Грищенко Андрей, Ножнин Дмитрий</dc:creator>
  <cp:lastModifiedBy>Бердников Георгий Константинович</cp:lastModifiedBy>
  <cp:revision>7</cp:revision>
  <dcterms:created xsi:type="dcterms:W3CDTF">2004-06-17T05:53:00Z</dcterms:created>
  <dcterms:modified xsi:type="dcterms:W3CDTF">2020-01-29T14:03:00Z</dcterms:modified>
</cp:coreProperties>
</file>