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A8B3" w14:textId="1E9650CE" w:rsidR="006B59B3" w:rsidRDefault="009E6FD8">
      <w:r>
        <w:rPr>
          <w:rFonts w:hint="eastAsia"/>
        </w:rPr>
        <w:t>S</w:t>
      </w:r>
      <w:r>
        <w:t>HA-256</w:t>
      </w:r>
    </w:p>
    <w:p w14:paraId="07A6BE7D" w14:textId="35C3DB1F" w:rsidR="002D195C" w:rsidRDefault="002D195C">
      <w:r>
        <w:t>Pre-process</w:t>
      </w:r>
    </w:p>
    <w:p w14:paraId="35BA11D9" w14:textId="25AE4E1F" w:rsidR="002D195C" w:rsidRDefault="002D195C" w:rsidP="002D195C">
      <w:pPr>
        <w:pStyle w:val="a3"/>
        <w:numPr>
          <w:ilvl w:val="0"/>
          <w:numId w:val="2"/>
        </w:numPr>
        <w:ind w:leftChars="0"/>
      </w:pPr>
      <w:r>
        <w:t>Padding the Message</w:t>
      </w:r>
    </w:p>
    <w:p w14:paraId="2AF7C8D0" w14:textId="779B0F0E" w:rsidR="002D195C" w:rsidRDefault="002D195C" w:rsidP="002D195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모든 메시지의 크기는 </w:t>
      </w:r>
      <w:r>
        <w:t xml:space="preserve">512 </w:t>
      </w:r>
      <w:r>
        <w:rPr>
          <w:rFonts w:hint="eastAsia"/>
        </w:rPr>
        <w:t xml:space="preserve">또는 </w:t>
      </w:r>
      <w:r>
        <w:t>1024bit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배수여야한다</w:t>
      </w:r>
      <w:proofErr w:type="spellEnd"/>
    </w:p>
    <w:p w14:paraId="129D76A3" w14:textId="561045D5" w:rsidR="002D195C" w:rsidRDefault="002D195C" w:rsidP="002D195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주어진 </w:t>
      </w:r>
      <w:r>
        <w:t>input</w:t>
      </w:r>
      <w:r>
        <w:rPr>
          <w:rFonts w:hint="eastAsia"/>
        </w:rPr>
        <w:t xml:space="preserve">의 마지막 </w:t>
      </w:r>
      <w:r>
        <w:t>bit</w:t>
      </w:r>
      <w:r>
        <w:rPr>
          <w:rFonts w:hint="eastAsia"/>
        </w:rPr>
        <w:t xml:space="preserve">에 </w:t>
      </w:r>
      <w:r>
        <w:t>1</w:t>
      </w:r>
      <w:r>
        <w:rPr>
          <w:rFonts w:hint="eastAsia"/>
        </w:rPr>
        <w:t xml:space="preserve">을 추가하고 나머지는 </w:t>
      </w:r>
      <w:r>
        <w:t>512</w:t>
      </w:r>
      <w:r>
        <w:rPr>
          <w:rFonts w:hint="eastAsia"/>
        </w:rPr>
        <w:t xml:space="preserve">또는 </w:t>
      </w:r>
      <w:r>
        <w:t>1024</w:t>
      </w:r>
      <w:r>
        <w:rPr>
          <w:rFonts w:hint="eastAsia"/>
        </w:rPr>
        <w:t xml:space="preserve">의 배수로부터 </w:t>
      </w:r>
      <w:r>
        <w:t>64</w:t>
      </w:r>
      <w:r>
        <w:rPr>
          <w:rFonts w:hint="eastAsia"/>
        </w:rPr>
        <w:t xml:space="preserve">만큼 적은 비트까지 </w:t>
      </w:r>
      <w:r>
        <w:t>0</w:t>
      </w:r>
      <w:r>
        <w:rPr>
          <w:rFonts w:hint="eastAsia"/>
        </w:rPr>
        <w:t>으로 채운다</w:t>
      </w:r>
    </w:p>
    <w:p w14:paraId="4953E3A1" w14:textId="58870BEF" w:rsidR="002D195C" w:rsidRDefault="002D195C" w:rsidP="002D195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나머지 </w:t>
      </w:r>
      <w:r>
        <w:t>64</w:t>
      </w:r>
      <w:r>
        <w:rPr>
          <w:rFonts w:hint="eastAsia"/>
        </w:rPr>
        <w:t xml:space="preserve">비트는 </w:t>
      </w:r>
      <w:r>
        <w:t>input</w:t>
      </w:r>
      <w:r>
        <w:rPr>
          <w:rFonts w:hint="eastAsia"/>
        </w:rPr>
        <w:t>의 길이를 나타내기 위해 사용한다</w:t>
      </w:r>
    </w:p>
    <w:p w14:paraId="4FE1B5F3" w14:textId="04D4F40B" w:rsidR="002D195C" w:rsidRDefault="002D195C" w:rsidP="002D195C">
      <w:pPr>
        <w:pStyle w:val="a3"/>
        <w:numPr>
          <w:ilvl w:val="0"/>
          <w:numId w:val="2"/>
        </w:numPr>
        <w:ind w:leftChars="0"/>
      </w:pPr>
      <w:r>
        <w:t>Parsing the block</w:t>
      </w:r>
    </w:p>
    <w:p w14:paraId="78A2F693" w14:textId="4C84BBB2" w:rsidR="002D195C" w:rsidRDefault="002D195C" w:rsidP="002D195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adding</w:t>
      </w:r>
      <w:r>
        <w:rPr>
          <w:rFonts w:hint="eastAsia"/>
        </w:rPr>
        <w:t xml:space="preserve">이 완료된 메시지를 </w:t>
      </w:r>
      <w:r>
        <w:t>512</w:t>
      </w:r>
      <w:r>
        <w:rPr>
          <w:rFonts w:hint="eastAsia"/>
        </w:rPr>
        <w:t>비트 크기의 블록들로 분할한다</w:t>
      </w:r>
    </w:p>
    <w:p w14:paraId="1B21852A" w14:textId="5ABCF506" w:rsidR="002D195C" w:rsidRDefault="002D195C" w:rsidP="002D195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5</w:t>
      </w:r>
      <w:r>
        <w:t>12</w:t>
      </w:r>
      <w:r>
        <w:rPr>
          <w:rFonts w:hint="eastAsia"/>
        </w:rPr>
        <w:t xml:space="preserve">비트 크기의 블록들은 다시 </w:t>
      </w:r>
      <w:r>
        <w:t>32</w:t>
      </w:r>
      <w:r>
        <w:rPr>
          <w:rFonts w:hint="eastAsia"/>
        </w:rPr>
        <w:t xml:space="preserve">비트 크기의 블록 </w:t>
      </w:r>
      <w:r>
        <w:t>16</w:t>
      </w:r>
      <w:r>
        <w:rPr>
          <w:rFonts w:hint="eastAsia"/>
        </w:rPr>
        <w:t>개로 분할한다</w:t>
      </w:r>
    </w:p>
    <w:p w14:paraId="1E10BB07" w14:textId="315FC515" w:rsidR="002D195C" w:rsidRDefault="002D195C" w:rsidP="002D195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etting the Initial Hash Value</w:t>
      </w:r>
    </w:p>
    <w:p w14:paraId="42187D49" w14:textId="753FA590" w:rsidR="002D195C" w:rsidRDefault="002D195C" w:rsidP="002D195C">
      <w:pPr>
        <w:pStyle w:val="a3"/>
        <w:ind w:leftChars="0" w:left="760"/>
        <w:rPr>
          <w:rFonts w:hint="eastAsia"/>
        </w:rPr>
      </w:pPr>
      <w:r w:rsidRPr="002D195C">
        <w:drawing>
          <wp:inline distT="0" distB="0" distL="0" distR="0" wp14:anchorId="25BF727C" wp14:editId="3C97CB8D">
            <wp:extent cx="1933845" cy="2438740"/>
            <wp:effectExtent l="0" t="0" r="9525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5814" w14:textId="60DE5074" w:rsidR="009E6FD8" w:rsidRDefault="009E6FD8">
      <w:pPr>
        <w:rPr>
          <w:rFonts w:hint="eastAsia"/>
        </w:rPr>
      </w:pPr>
      <w:proofErr w:type="gramStart"/>
      <w:r>
        <w:t>H :</w:t>
      </w:r>
      <w:proofErr w:type="gramEnd"/>
      <w:r>
        <w:t xml:space="preserve"> </w:t>
      </w:r>
      <w:r>
        <w:rPr>
          <w:rFonts w:hint="eastAsia"/>
        </w:rPr>
        <w:t xml:space="preserve">가장 작은 </w:t>
      </w:r>
      <w:r>
        <w:t>8</w:t>
      </w:r>
      <w:r>
        <w:rPr>
          <w:rFonts w:hint="eastAsia"/>
        </w:rPr>
        <w:t xml:space="preserve">개의 소수의 제곱근을 </w:t>
      </w:r>
      <w:r>
        <w:t>16</w:t>
      </w:r>
      <w:r>
        <w:rPr>
          <w:rFonts w:hint="eastAsia"/>
        </w:rPr>
        <w:t xml:space="preserve">진수로 </w:t>
      </w:r>
      <w:proofErr w:type="spellStart"/>
      <w:r>
        <w:rPr>
          <w:rFonts w:hint="eastAsia"/>
        </w:rPr>
        <w:t>나타낸것</w:t>
      </w:r>
      <w:proofErr w:type="spellEnd"/>
      <w:r w:rsidR="002D195C">
        <w:rPr>
          <w:rFonts w:hint="eastAsia"/>
        </w:rPr>
        <w:t xml:space="preserve">(첫 </w:t>
      </w:r>
      <w:r w:rsidR="002D195C">
        <w:t>32</w:t>
      </w:r>
      <w:r w:rsidR="002D195C">
        <w:rPr>
          <w:rFonts w:hint="eastAsia"/>
        </w:rPr>
        <w:t>비트만)</w:t>
      </w:r>
    </w:p>
    <w:p w14:paraId="1794CD92" w14:textId="1D883338" w:rsidR="002D195C" w:rsidRDefault="002D195C" w:rsidP="002D195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이 작업을 하는 이유는 해시함수가 완전한 랜덤을 보장하기 위함</w:t>
      </w:r>
    </w:p>
    <w:p w14:paraId="0D21AE68" w14:textId="50C7B89A" w:rsidR="002D195C" w:rsidRDefault="002D195C" w:rsidP="002D195C">
      <w:pPr>
        <w:ind w:left="400"/>
        <w:rPr>
          <w:rFonts w:hint="eastAsia"/>
        </w:rPr>
      </w:pPr>
      <w:r w:rsidRPr="002D195C">
        <w:drawing>
          <wp:inline distT="0" distB="0" distL="0" distR="0" wp14:anchorId="1901C410" wp14:editId="1E8D0D0D">
            <wp:extent cx="5731510" cy="1232535"/>
            <wp:effectExtent l="0" t="0" r="2540" b="571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3FC5" w14:textId="4BC164B5" w:rsidR="009E6FD8" w:rsidRDefault="009E6FD8">
      <w:proofErr w:type="gramStart"/>
      <w:r>
        <w:rPr>
          <w:rFonts w:hint="eastAsia"/>
        </w:rPr>
        <w:t>K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가장 작은 </w:t>
      </w:r>
      <w:r>
        <w:t>64</w:t>
      </w:r>
      <w:r>
        <w:rPr>
          <w:rFonts w:hint="eastAsia"/>
        </w:rPr>
        <w:t>개의 소수</w:t>
      </w:r>
      <w:r w:rsidR="002D195C">
        <w:rPr>
          <w:rFonts w:hint="eastAsia"/>
        </w:rPr>
        <w:t>의 세제곱근을</w:t>
      </w:r>
      <w:r>
        <w:rPr>
          <w:rFonts w:hint="eastAsia"/>
        </w:rPr>
        <w:t xml:space="preserve"> </w:t>
      </w:r>
      <w:r>
        <w:t>16</w:t>
      </w:r>
      <w:r>
        <w:rPr>
          <w:rFonts w:hint="eastAsia"/>
        </w:rPr>
        <w:t>진수로 나타낸 것</w:t>
      </w:r>
      <w:r w:rsidR="002D195C">
        <w:rPr>
          <w:rFonts w:hint="eastAsia"/>
        </w:rPr>
        <w:t xml:space="preserve">(첫 </w:t>
      </w:r>
      <w:r w:rsidR="002D195C">
        <w:t>32</w:t>
      </w:r>
      <w:r w:rsidR="002D195C">
        <w:rPr>
          <w:rFonts w:hint="eastAsia"/>
        </w:rPr>
        <w:t>비트만</w:t>
      </w:r>
      <w:r w:rsidR="002D195C">
        <w:t>)</w:t>
      </w:r>
    </w:p>
    <w:p w14:paraId="5541432D" w14:textId="02FB9288" w:rsidR="002D195C" w:rsidRDefault="00DD141D" w:rsidP="002D195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H</w:t>
      </w:r>
      <w:r>
        <w:t>ash Computation</w:t>
      </w:r>
    </w:p>
    <w:p w14:paraId="0831282D" w14:textId="4BA287E3" w:rsidR="00DD141D" w:rsidRDefault="00DD141D" w:rsidP="00DD141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N은 </w:t>
      </w:r>
      <w:r>
        <w:t>2</w:t>
      </w:r>
      <w:r>
        <w:rPr>
          <w:rFonts w:hint="eastAsia"/>
        </w:rPr>
        <w:t>번과정에서 5</w:t>
      </w:r>
      <w:r>
        <w:t>12</w:t>
      </w:r>
      <w:r>
        <w:rPr>
          <w:rFonts w:hint="eastAsia"/>
        </w:rPr>
        <w:t>비트의</w:t>
      </w:r>
      <w:r>
        <w:t xml:space="preserve"> </w:t>
      </w:r>
      <w:r>
        <w:rPr>
          <w:rFonts w:hint="eastAsia"/>
        </w:rPr>
        <w:t>크기의 블록으로 분할한 블록의 개수</w:t>
      </w:r>
    </w:p>
    <w:p w14:paraId="3543EA81" w14:textId="1269FC50" w:rsidR="00DD141D" w:rsidRDefault="00DD141D" w:rsidP="00DD141D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>R</w:t>
      </w:r>
      <w:r>
        <w:t>OTR :</w:t>
      </w:r>
      <w:proofErr w:type="gramEnd"/>
      <w:r>
        <w:t xml:space="preserve"> </w:t>
      </w:r>
      <w:proofErr w:type="spellStart"/>
      <w:r>
        <w:t>RightRotation</w:t>
      </w:r>
      <w:proofErr w:type="spellEnd"/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 xml:space="preserve">비트들을 오른쪽으로 </w:t>
      </w:r>
      <w:proofErr w:type="spellStart"/>
      <w:r>
        <w:rPr>
          <w:rFonts w:hint="eastAsia"/>
        </w:rPr>
        <w:t>쉬프트</w:t>
      </w:r>
      <w:proofErr w:type="spellEnd"/>
      <w:r>
        <w:t xml:space="preserve">, </w:t>
      </w:r>
      <w:r>
        <w:rPr>
          <w:rFonts w:hint="eastAsia"/>
        </w:rPr>
        <w:t>자릿수를 넘어간 비트들은 앞으로</w:t>
      </w:r>
    </w:p>
    <w:p w14:paraId="5653E21B" w14:textId="5B3B7281" w:rsidR="00DD141D" w:rsidRDefault="00DD141D" w:rsidP="00DD141D">
      <w:pPr>
        <w:pStyle w:val="a3"/>
        <w:numPr>
          <w:ilvl w:val="0"/>
          <w:numId w:val="3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S</w:t>
      </w:r>
      <w:r>
        <w:t>HR :</w:t>
      </w:r>
      <w:proofErr w:type="gramEnd"/>
      <w:r>
        <w:t xml:space="preserve"> </w:t>
      </w:r>
      <w:proofErr w:type="spellStart"/>
      <w:r>
        <w:t>ShiftRight</w:t>
      </w:r>
      <w:proofErr w:type="spellEnd"/>
      <w:r>
        <w:rPr>
          <w:rFonts w:hint="eastAsia"/>
        </w:rPr>
        <w:t xml:space="preserve">으로 비트들을 오른쪽으로 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자릿수를 넘어간 비트들은 버리고 앞에 빈 비트들은 </w:t>
      </w:r>
      <w:r>
        <w:t>0</w:t>
      </w:r>
      <w:r>
        <w:rPr>
          <w:rFonts w:hint="eastAsia"/>
        </w:rPr>
        <w:t>으로 채운다</w:t>
      </w:r>
    </w:p>
    <w:p w14:paraId="69599028" w14:textId="5A7E9B32" w:rsidR="009E6FD8" w:rsidRDefault="009E6FD8">
      <w:r w:rsidRPr="009E6FD8">
        <w:rPr>
          <w:noProof/>
        </w:rPr>
        <w:drawing>
          <wp:inline distT="0" distB="0" distL="0" distR="0" wp14:anchorId="4614A14F" wp14:editId="27421D79">
            <wp:extent cx="5731510" cy="1807845"/>
            <wp:effectExtent l="0" t="0" r="2540" b="1905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F8EC" w14:textId="12A4A6B8" w:rsidR="009E6FD8" w:rsidRDefault="009E6FD8">
      <w:r w:rsidRPr="009E6FD8">
        <w:rPr>
          <w:noProof/>
        </w:rPr>
        <w:drawing>
          <wp:inline distT="0" distB="0" distL="0" distR="0" wp14:anchorId="64A3DF4D" wp14:editId="65C22C85">
            <wp:extent cx="5731510" cy="8566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8AE1" w14:textId="7BF5CFDF" w:rsidR="00DD141D" w:rsidRDefault="00DD141D">
      <w:pPr>
        <w:rPr>
          <w:rFonts w:hint="eastAsia"/>
        </w:rPr>
      </w:pPr>
      <w:r w:rsidRPr="00DD141D">
        <w:drawing>
          <wp:inline distT="0" distB="0" distL="0" distR="0" wp14:anchorId="203494C6" wp14:editId="6173EA4F">
            <wp:extent cx="5731510" cy="2659380"/>
            <wp:effectExtent l="0" t="0" r="2540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87B4" w14:textId="23542955" w:rsidR="00CD6A40" w:rsidRDefault="00391A2D">
      <w:r w:rsidRPr="00391A2D">
        <w:rPr>
          <w:noProof/>
        </w:rPr>
        <w:lastRenderedPageBreak/>
        <w:drawing>
          <wp:inline distT="0" distB="0" distL="0" distR="0" wp14:anchorId="41570732" wp14:editId="42BBD345">
            <wp:extent cx="5515745" cy="5363323"/>
            <wp:effectExtent l="0" t="0" r="8890" b="889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69F5" w14:textId="0EC0DF52" w:rsidR="00DD141D" w:rsidRDefault="00DD141D">
      <w:r w:rsidRPr="00DD141D">
        <w:drawing>
          <wp:inline distT="0" distB="0" distL="0" distR="0" wp14:anchorId="1266D9D1" wp14:editId="0EBEDD41">
            <wp:extent cx="695422" cy="419158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</w:t>
      </w:r>
      <w:proofErr w:type="spellStart"/>
      <w:proofErr w:type="gramStart"/>
      <w:r>
        <w:t>rightrotation</w:t>
      </w:r>
      <w:proofErr w:type="spellEnd"/>
      <w:r>
        <w:t>(</w:t>
      </w:r>
      <w:proofErr w:type="gramEnd"/>
      <w:r>
        <w:t xml:space="preserve">2) ^ </w:t>
      </w:r>
      <w:proofErr w:type="spellStart"/>
      <w:r>
        <w:t>rightrotation</w:t>
      </w:r>
      <w:proofErr w:type="spellEnd"/>
      <w:r>
        <w:t>(</w:t>
      </w:r>
      <w:r>
        <w:t>13</w:t>
      </w:r>
      <w:r>
        <w:t>)</w:t>
      </w:r>
      <w:r>
        <w:t xml:space="preserve"> ^ </w:t>
      </w:r>
      <w:proofErr w:type="spellStart"/>
      <w:r>
        <w:t>rightrotation</w:t>
      </w:r>
      <w:proofErr w:type="spellEnd"/>
      <w:r>
        <w:t>(</w:t>
      </w:r>
      <w:r>
        <w:t>22</w:t>
      </w:r>
      <w:r>
        <w:t>)</w:t>
      </w:r>
    </w:p>
    <w:p w14:paraId="02C8EBEE" w14:textId="434E4FE4" w:rsidR="00DD141D" w:rsidRDefault="00DD141D" w:rsidP="00DD141D">
      <w:r w:rsidRPr="00DD141D">
        <w:drawing>
          <wp:inline distT="0" distB="0" distL="0" distR="0" wp14:anchorId="2FBC76E0" wp14:editId="6C292DA3">
            <wp:extent cx="714475" cy="438211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:</w:t>
      </w:r>
      <w:r w:rsidRPr="00DD141D">
        <w:t xml:space="preserve"> </w:t>
      </w:r>
      <w:proofErr w:type="spellStart"/>
      <w:proofErr w:type="gramStart"/>
      <w:r>
        <w:t>rightrotation</w:t>
      </w:r>
      <w:proofErr w:type="spellEnd"/>
      <w:r>
        <w:t>(</w:t>
      </w:r>
      <w:proofErr w:type="gramEnd"/>
      <w:r>
        <w:t>6</w:t>
      </w:r>
      <w:r>
        <w:t xml:space="preserve">) ^ </w:t>
      </w:r>
      <w:proofErr w:type="spellStart"/>
      <w:r>
        <w:t>rightrotation</w:t>
      </w:r>
      <w:proofErr w:type="spellEnd"/>
      <w:r>
        <w:t>(1</w:t>
      </w:r>
      <w:r>
        <w:t>1</w:t>
      </w:r>
      <w:r>
        <w:t xml:space="preserve">) ^ </w:t>
      </w:r>
      <w:proofErr w:type="spellStart"/>
      <w:r>
        <w:t>rightrotation</w:t>
      </w:r>
      <w:proofErr w:type="spellEnd"/>
      <w:r>
        <w:t>(</w:t>
      </w:r>
      <w:r>
        <w:t>25</w:t>
      </w:r>
      <w:r>
        <w:t>)</w:t>
      </w:r>
    </w:p>
    <w:p w14:paraId="2538CA98" w14:textId="0B9FB965" w:rsidR="00DD141D" w:rsidRDefault="00DD141D">
      <w:proofErr w:type="gramStart"/>
      <w:r>
        <w:t>Ch :</w:t>
      </w:r>
      <w:proofErr w:type="gramEnd"/>
      <w:r>
        <w:t xml:space="preserve"> Choose</w:t>
      </w:r>
      <w:r>
        <w:rPr>
          <w:rFonts w:hint="eastAsia"/>
        </w:rPr>
        <w:t>의 약자</w:t>
      </w:r>
      <w:r>
        <w:t xml:space="preserve">, </w:t>
      </w:r>
      <w:r w:rsidR="00AF333D">
        <w:rPr>
          <w:rFonts w:hint="eastAsia"/>
        </w:rPr>
        <w:t xml:space="preserve">e의 값을 토대로 </w:t>
      </w:r>
      <w:r w:rsidR="00AF333D">
        <w:t>f, g</w:t>
      </w:r>
      <w:r w:rsidR="00AF333D">
        <w:rPr>
          <w:rFonts w:hint="eastAsia"/>
        </w:rPr>
        <w:t>의 값을 o</w:t>
      </w:r>
      <w:r w:rsidR="00AF333D">
        <w:t>utput</w:t>
      </w:r>
      <w:r w:rsidR="00AF333D">
        <w:rPr>
          <w:rFonts w:hint="eastAsia"/>
        </w:rPr>
        <w:t>으로 반환</w:t>
      </w:r>
    </w:p>
    <w:p w14:paraId="0998046D" w14:textId="0A206224" w:rsidR="00AF333D" w:rsidRDefault="00AF333D" w:rsidP="00AF333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e의 첫번째 비트가 </w:t>
      </w:r>
      <w:r>
        <w:t>0</w:t>
      </w:r>
      <w:r>
        <w:rPr>
          <w:rFonts w:hint="eastAsia"/>
        </w:rPr>
        <w:t xml:space="preserve">이라면 </w:t>
      </w:r>
      <w:r>
        <w:t>g</w:t>
      </w:r>
      <w:r>
        <w:rPr>
          <w:rFonts w:hint="eastAsia"/>
        </w:rPr>
        <w:t xml:space="preserve">의 첫번째 비트를 </w:t>
      </w:r>
      <w:r>
        <w:t>output</w:t>
      </w:r>
      <w:r>
        <w:rPr>
          <w:rFonts w:hint="eastAsia"/>
        </w:rPr>
        <w:t>으로 반환,</w:t>
      </w:r>
      <w:r>
        <w:t xml:space="preserve"> 1</w:t>
      </w:r>
      <w:r>
        <w:rPr>
          <w:rFonts w:hint="eastAsia"/>
        </w:rPr>
        <w:t xml:space="preserve">이라면 </w:t>
      </w:r>
      <w:r>
        <w:t>f</w:t>
      </w:r>
      <w:r>
        <w:rPr>
          <w:rFonts w:hint="eastAsia"/>
        </w:rPr>
        <w:t>의 첫번째 비트를 반환,</w:t>
      </w:r>
      <w:r>
        <w:t xml:space="preserve"> 32</w:t>
      </w:r>
      <w:r>
        <w:rPr>
          <w:rFonts w:hint="eastAsia"/>
        </w:rPr>
        <w:t>비트 전체에 이과정을 반복</w:t>
      </w:r>
    </w:p>
    <w:p w14:paraId="1761B601" w14:textId="5C536C43" w:rsidR="00AF333D" w:rsidRPr="00DD141D" w:rsidRDefault="00AF333D" w:rsidP="00AF333D">
      <w:pPr>
        <w:rPr>
          <w:rFonts w:hint="eastAsia"/>
        </w:rPr>
      </w:pPr>
      <w:proofErr w:type="gramStart"/>
      <w:r>
        <w:rPr>
          <w:rFonts w:hint="eastAsia"/>
        </w:rPr>
        <w:t>M</w:t>
      </w:r>
      <w:r>
        <w:t>aj :</w:t>
      </w:r>
      <w:proofErr w:type="gramEnd"/>
      <w:r>
        <w:t xml:space="preserve"> Majority</w:t>
      </w:r>
      <w:r>
        <w:rPr>
          <w:rFonts w:hint="eastAsia"/>
        </w:rPr>
        <w:t>의 약자,</w:t>
      </w:r>
      <w:r>
        <w:t xml:space="preserve"> </w:t>
      </w:r>
      <w:r>
        <w:rPr>
          <w:rFonts w:hint="eastAsia"/>
        </w:rPr>
        <w:t xml:space="preserve">주어진 </w:t>
      </w:r>
      <w:r>
        <w:t>input 3</w:t>
      </w:r>
      <w:r>
        <w:rPr>
          <w:rFonts w:hint="eastAsia"/>
        </w:rPr>
        <w:t xml:space="preserve">개중 </w:t>
      </w:r>
      <w:r>
        <w:t>2</w:t>
      </w:r>
      <w:r>
        <w:rPr>
          <w:rFonts w:hint="eastAsia"/>
        </w:rPr>
        <w:t xml:space="preserve">개이상이 </w:t>
      </w:r>
      <w:r>
        <w:t>1</w:t>
      </w:r>
      <w:r>
        <w:rPr>
          <w:rFonts w:hint="eastAsia"/>
        </w:rPr>
        <w:t xml:space="preserve">일 때 </w:t>
      </w:r>
      <w:r>
        <w:t>output</w:t>
      </w:r>
      <w:r>
        <w:rPr>
          <w:rFonts w:hint="eastAsia"/>
        </w:rPr>
        <w:t xml:space="preserve">으로 </w:t>
      </w:r>
      <w:r>
        <w:t>1</w:t>
      </w:r>
      <w:r>
        <w:rPr>
          <w:rFonts w:hint="eastAsia"/>
        </w:rPr>
        <w:t xml:space="preserve">을 반환 </w:t>
      </w:r>
    </w:p>
    <w:p w14:paraId="3EBCCDB7" w14:textId="076D1ED5" w:rsidR="00CD6A40" w:rsidRDefault="00CC1D1C" w:rsidP="00DD141D">
      <w:r w:rsidRPr="00CC1D1C">
        <w:rPr>
          <w:noProof/>
        </w:rPr>
        <w:lastRenderedPageBreak/>
        <w:drawing>
          <wp:inline distT="0" distB="0" distL="0" distR="0" wp14:anchorId="2364E496" wp14:editId="0076DF25">
            <wp:extent cx="5731510" cy="4522470"/>
            <wp:effectExtent l="0" t="0" r="254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98B7" w14:textId="61AFA824" w:rsidR="00AF333D" w:rsidRDefault="00AF333D" w:rsidP="00DD141D">
      <w:r>
        <w:t>H</w:t>
      </w:r>
      <w:r>
        <w:rPr>
          <w:rFonts w:hint="eastAsia"/>
        </w:rPr>
        <w:t xml:space="preserve">값을 </w:t>
      </w:r>
      <w:r>
        <w:t>Update</w:t>
      </w:r>
    </w:p>
    <w:p w14:paraId="2AD24C17" w14:textId="506918FA" w:rsidR="00AF333D" w:rsidRDefault="00AF333D" w:rsidP="00DD141D"/>
    <w:p w14:paraId="6AF019BE" w14:textId="57AE3B43" w:rsidR="00AF333D" w:rsidRDefault="00AF333D" w:rsidP="00AF333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>erge Hash Value</w:t>
      </w:r>
    </w:p>
    <w:p w14:paraId="2250BDBE" w14:textId="4950F8AD" w:rsidR="00AF333D" w:rsidRDefault="00AF333D" w:rsidP="00AF333D">
      <w:pPr>
        <w:pStyle w:val="a3"/>
        <w:ind w:leftChars="0" w:left="760"/>
      </w:pPr>
      <w:r w:rsidRPr="00AF333D">
        <w:drawing>
          <wp:inline distT="0" distB="0" distL="0" distR="0" wp14:anchorId="6CB1E4BD" wp14:editId="13E83378">
            <wp:extent cx="5731510" cy="975995"/>
            <wp:effectExtent l="0" t="0" r="2540" b="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34B" w14:textId="77777777" w:rsidR="00AF333D" w:rsidRDefault="00AF333D" w:rsidP="00AF333D">
      <w:pPr>
        <w:pStyle w:val="a3"/>
        <w:ind w:leftChars="0" w:left="760"/>
        <w:rPr>
          <w:rFonts w:hint="eastAsia"/>
        </w:rPr>
      </w:pPr>
    </w:p>
    <w:sectPr w:rsidR="00AF33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20A1"/>
    <w:multiLevelType w:val="hybridMultilevel"/>
    <w:tmpl w:val="A5A4371C"/>
    <w:lvl w:ilvl="0" w:tplc="6E60D8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351064"/>
    <w:multiLevelType w:val="hybridMultilevel"/>
    <w:tmpl w:val="BC30F702"/>
    <w:lvl w:ilvl="0" w:tplc="ECEA85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4D805E0"/>
    <w:multiLevelType w:val="hybridMultilevel"/>
    <w:tmpl w:val="9DDA2D14"/>
    <w:lvl w:ilvl="0" w:tplc="CCF8DA62">
      <w:start w:val="3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8A1178C"/>
    <w:multiLevelType w:val="hybridMultilevel"/>
    <w:tmpl w:val="6FCA0F02"/>
    <w:lvl w:ilvl="0" w:tplc="95C87F7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392655373">
    <w:abstractNumId w:val="0"/>
  </w:num>
  <w:num w:numId="2" w16cid:durableId="1426221919">
    <w:abstractNumId w:val="1"/>
  </w:num>
  <w:num w:numId="3" w16cid:durableId="367293142">
    <w:abstractNumId w:val="3"/>
  </w:num>
  <w:num w:numId="4" w16cid:durableId="1392313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D8"/>
    <w:rsid w:val="000360B4"/>
    <w:rsid w:val="00275DD8"/>
    <w:rsid w:val="002D195C"/>
    <w:rsid w:val="00391A2D"/>
    <w:rsid w:val="009E6FD8"/>
    <w:rsid w:val="00AF333D"/>
    <w:rsid w:val="00C725FA"/>
    <w:rsid w:val="00CC1D1C"/>
    <w:rsid w:val="00CD6A40"/>
    <w:rsid w:val="00DD141D"/>
    <w:rsid w:val="00DE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7C64"/>
  <w15:chartTrackingRefBased/>
  <w15:docId w15:val="{D0EC6901-5472-48BC-8A0F-06B82B36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A4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4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김성태(2018182007)</dc:creator>
  <cp:keywords/>
  <dc:description/>
  <cp:lastModifiedBy>김성태(2018182007)</cp:lastModifiedBy>
  <cp:revision>3</cp:revision>
  <dcterms:created xsi:type="dcterms:W3CDTF">2023-02-08T11:51:00Z</dcterms:created>
  <dcterms:modified xsi:type="dcterms:W3CDTF">2023-02-18T13:36:00Z</dcterms:modified>
</cp:coreProperties>
</file>