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  <w:widowControl/>
      </w:pPr>
      <w:r>
        <w:rPr>
          <w:rFonts w:ascii="Noto Sans CJK KR" w:hAnsi="Noto Sans CJK KR" w:eastAsia="Noto Sans CJK KR"/>
          <w:b/>
          <w:color w:val="0F766E"/>
          <w:sz w:val="72"/>
        </w:rPr>
        <w:t>CAMPFLOW</w:t>
      </w:r>
    </w:p>
    <w:p>
      <w:pPr>
        <w:jc w:val="center"/>
        <w:widowControl/>
      </w:pPr>
      <w:r>
        <w:rPr>
          <w:rFonts w:ascii="Noto Sans CJK KR" w:hAnsi="Noto Sans CJK KR" w:eastAsia="Noto Sans CJK KR"/>
          <w:b/>
          <w:color w:val="18324A"/>
          <w:sz w:val="40"/>
        </w:rPr>
        <w:t>친구들과 함께 만드는 글램핑 여행 플래너</w:t>
      </w:r>
    </w:p>
    <w:p>
      <w:pPr>
        <w:spacing w:before="280"/>
        <w:jc w:val="center"/>
        <w:widowControl/>
      </w:pPr>
      <w:r>
        <w:rPr>
          <w:rFonts w:ascii="Noto Sans CJK KR" w:hAnsi="Noto Sans CJK KR" w:eastAsia="Noto Sans CJK KR"/>
          <w:color w:val="4B5563"/>
          <w:sz w:val="21"/>
        </w:rPr>
        <w:t>제품 요구사항 · UX 설계 · 시스템 아키텍처 · API 명세 · 데이터 모델 · 배포 · 테스트 · Codex 실행 지시서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6350"/>
      </w:tblGrid>
      <w:tr>
        <w:tc>
          <w:tcPr>
            <w:tcW w:type="dxa" w:w="4933"/>
            <w:shd w:fill="18324A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b/>
                <w:color w:val="FFFFFF"/>
                <w:sz w:val="18"/>
              </w:rPr>
              <w:t>문서 용도</w:t>
            </w:r>
          </w:p>
        </w:tc>
        <w:tc>
          <w:tcPr>
            <w:tcW w:type="dxa" w:w="4933"/>
            <w:shd w:fill="F7FAFC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sz w:val="18"/>
              </w:rPr>
              <w:t>이 문서를 Codex에 그대로 전달하여 전체 서비스를 구현</w:t>
            </w:r>
          </w:p>
        </w:tc>
      </w:tr>
      <w:tr>
        <w:tc>
          <w:tcPr>
            <w:tcW w:type="dxa" w:w="4933"/>
            <w:shd w:fill="18324A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b/>
                <w:color w:val="FFFFFF"/>
                <w:sz w:val="18"/>
              </w:rPr>
              <w:t>배포 전제</w:t>
            </w:r>
          </w:p>
        </w:tc>
        <w:tc>
          <w:tcPr>
            <w:tcW w:type="dxa" w:w="4933"/>
            <w:shd w:fill="F7FAFC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sz w:val="18"/>
              </w:rPr>
              <w:t>프런트엔드: GitHub Pages / 백엔드: 집 PC Docker</w:t>
            </w:r>
          </w:p>
        </w:tc>
      </w:tr>
      <w:tr>
        <w:tc>
          <w:tcPr>
            <w:tcW w:type="dxa" w:w="4933"/>
            <w:shd w:fill="18324A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b/>
                <w:color w:val="FFFFFF"/>
                <w:sz w:val="18"/>
              </w:rPr>
              <w:t>접속 전제</w:t>
            </w:r>
          </w:p>
        </w:tc>
        <w:tc>
          <w:tcPr>
            <w:tcW w:type="dxa" w:w="4933"/>
            <w:shd w:fill="F7FAFC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sz w:val="18"/>
              </w:rPr>
              <w:t>PC가 켜져 있고 Cloudflare Tunnel이 연결된 동안 API 사용 가능</w:t>
            </w:r>
          </w:p>
        </w:tc>
      </w:tr>
      <w:tr>
        <w:tc>
          <w:tcPr>
            <w:tcW w:type="dxa" w:w="4933"/>
            <w:shd w:fill="18324A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b/>
                <w:color w:val="FFFFFF"/>
                <w:sz w:val="18"/>
              </w:rPr>
              <w:t>기본 언어·지역</w:t>
            </w:r>
          </w:p>
        </w:tc>
        <w:tc>
          <w:tcPr>
            <w:tcW w:type="dxa" w:w="4933"/>
            <w:shd w:fill="F7FAFC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sz w:val="18"/>
              </w:rPr>
              <w:t>한국어(ko-KR), 대한민국 글램핑·여행</w:t>
            </w:r>
          </w:p>
        </w:tc>
      </w:tr>
      <w:tr>
        <w:tc>
          <w:tcPr>
            <w:tcW w:type="dxa" w:w="4933"/>
            <w:shd w:fill="18324A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4933"/>
            <w:shd w:fill="F7FAFC"/>
            <w:tcBorders>
              <w:top w:val="single" w:sz="3" w:color="D6E2E8"/>
              <w:left w:val="single" w:sz="3" w:color="D6E2E8"/>
              <w:bottom w:val="single" w:sz="3" w:color="D6E2E8"/>
              <w:right w:val="single" w:sz="3" w:color="D6E2E8"/>
            </w:tcBorders>
          </w:tcPr>
          <w:p>
            <w:r>
              <w:rPr>
                <w:sz w:val="18"/>
              </w:rPr>
              <w:t>v1.0 · 2026-07-28</w:t>
            </w:r>
          </w:p>
        </w:tc>
      </w:tr>
    </w:tbl>
    <w:p>
      <w:pPr>
        <w:spacing w:before="640"/>
        <w:jc w:val="center"/>
        <w:widowControl/>
      </w:pPr>
      <w:r>
        <w:rPr>
          <w:rFonts w:ascii="Noto Sans CJK KR" w:hAnsi="Noto Sans CJK KR" w:eastAsia="Noto Sans CJK KR"/>
          <w:b/>
          <w:color w:val="18324A"/>
          <w:sz w:val="20"/>
        </w:rPr>
        <w:t>작성 원칙: 기능은 풍부하게, 구현 순서는 현실적으로, 보안과 데이터 소유권은 처음부터.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문서 사용법 및 목차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4F2"/>
            <w:tcBorders>
              <w:top w:val="single" w:sz="8" w:color="18324A"/>
              <w:left w:val="single" w:sz="8" w:color="18324A"/>
              <w:bottom w:val="single" w:sz="8" w:color="18324A"/>
              <w:right w:val="single" w:sz="8" w:color="18324A"/>
            </w:tcBorders>
          </w:tcPr>
          <w:p>
            <w:pPr>
              <w:spacing w:after="40"/>
            </w:pPr>
            <w:r>
              <w:rPr>
                <w:b/>
                <w:color w:val="18324A"/>
              </w:rPr>
              <w:t>Codex에 전달하는 방법</w:t>
            </w:r>
          </w:p>
          <w:p>
            <w:pPr>
              <w:spacing w:after="0"/>
            </w:pPr>
            <w:r>
              <w:t>이 DOCX를 프로젝트 컨텍스트로 첨부하고, 마지막 장의 “Codex 최종 실행 프롬프트”를 함께 전달한다. Codex는 본문의 명시적 결정사항을 임의로 축소하지 말고 단계별로 구현해야 한다.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KR" w:hAnsi="Noto Sans CJK KR" w:eastAsia="Noto Sans CJK KR"/>
          <w:i w:val="0"/>
        </w:rPr>
        <w:t>본 문서는 아이디어 메모가 아니라 구현 계약서다. “MUST”는 필수, “SHOULD”는 권장, “MAY”는 선택 확장을 의미한다. 기술 선택이 충돌할 경우 7장 아키텍처와 24장 Codex 지시가 우선한다.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850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장</w:t>
            </w:r>
          </w:p>
        </w:tc>
        <w:tc>
          <w:tcPr>
            <w:tcW w:type="dxa" w:w="8220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제품 한눈에 보기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전제·제약·핵심 결정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사용자·권한·핵심 여정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기능 요구사항 전체 목록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정보 구조와 화면 명세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일정 추천·장소 검색 로직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시스템 아키텍처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기술 스택과 저장소 구조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데이터 모델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API 설계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실시간·오프라인·동기화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12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보안·개인정보·운영 안전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13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배포·도메인·CI/CD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모니터링·백업·장애 대응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15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테스트 전략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단계별 개발 계획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17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완료 조건과 수용 기준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18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UI 디자인 시스템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19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환경 변수와 실행 명령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20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초기 데이터·데모 시나리오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21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향후 확장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22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외부 API 정책과 참고자료</w:t>
            </w:r>
          </w:p>
        </w:tc>
      </w:tr>
      <w:tr>
        <w:tc>
          <w:tcPr>
            <w:tcW w:type="dxa" w:w="8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23</w:t>
            </w:r>
          </w:p>
        </w:tc>
        <w:tc>
          <w:tcPr>
            <w:tcW w:type="dxa" w:w="82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Codex 작업 산출물 규칙</w:t>
            </w:r>
          </w:p>
        </w:tc>
      </w:tr>
      <w:tr>
        <w:tc>
          <w:tcPr>
            <w:tcW w:type="dxa" w:w="8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24</w:t>
            </w:r>
          </w:p>
        </w:tc>
        <w:tc>
          <w:tcPr>
            <w:tcW w:type="dxa" w:w="82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7"/>
              </w:rPr>
              <w:t>Codex 최종 실행 프롬프트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 제품 한눈에 보기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1.1 제품 정의</w:t>
      </w:r>
    </w:p>
    <w:p>
      <w:pPr>
        <w:widowControl/>
      </w:pPr>
      <w:r>
        <w:rPr>
          <w:rFonts w:ascii="Noto Sans CJK KR" w:hAnsi="Noto Sans CJK KR" w:eastAsia="Noto Sans CJK KR"/>
          <w:i w:val="0"/>
        </w:rPr>
        <w:t>CampFlow는 친구들이 각자 계정으로 로그인하여 글램핑 여행의 “장소 탐색 → 후보 비교 → 투표 → 날짜 확정 → 일정 편집 → 준비물·식단·차량·비용 분담 → 게시판·실시간 소통 → 여행 후 기록”을 하나의 공간에서 처리하는 협업형 여행 플래너다.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1.2 성공 기준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한 화면에서 합의:</w:t>
      </w:r>
      <w:r>
        <w:rPr>
          <w:rFonts w:ascii="Noto Sans CJK KR" w:hAnsi="Noto Sans CJK KR" w:eastAsia="Noto Sans CJK KR"/>
        </w:rPr>
        <w:t>카카오 로컬·TourAPI·사용자 등록 장소를 통합 검색하고 후보로 저장해 비교·투표할 수 있어야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일정 결정 속도:</w:t>
      </w:r>
      <w:r>
        <w:rPr>
          <w:rFonts w:ascii="Noto Sans CJK KR" w:hAnsi="Noto Sans CJK KR" w:eastAsia="Noto Sans CJK KR"/>
        </w:rPr>
        <w:t>가능 날짜 수집과 투표만으로 모든 참여자가 가능한 날짜 조합을 빠르게 추천해야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준비 누락 최소화:</w:t>
      </w:r>
      <w:r>
        <w:rPr>
          <w:rFonts w:ascii="Noto Sans CJK KR" w:hAnsi="Noto Sans CJK KR" w:eastAsia="Noto Sans CJK KR"/>
        </w:rPr>
        <w:t>체크리스트, 담당자, 식단, 장보기, 차량, 예약정보, 정산을 여행 단위로 연결해야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친구별 계정·권한:</w:t>
      </w:r>
      <w:r>
        <w:rPr>
          <w:rFonts w:ascii="Noto Sans CJK KR" w:hAnsi="Noto Sans CJK KR" w:eastAsia="Noto Sans CJK KR"/>
        </w:rPr>
        <w:t>개인 계정, 그룹 멤버십, 초대 링크/코드, 관리자·멤버·게스트 권한이 분리되어야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상시 접속 가능한 화면:</w:t>
      </w:r>
      <w:r>
        <w:rPr>
          <w:rFonts w:ascii="Noto Sans CJK KR" w:hAnsi="Noto Sans CJK KR" w:eastAsia="Noto Sans CJK KR"/>
        </w:rPr>
        <w:t>GitHub Pages의 프런트는 항상 열려야 하며, 집 PC API가 꺼진 경우에도 안내와 캐시된 읽기 화면을 제공해야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데이터 소유:</w:t>
      </w:r>
      <w:r>
        <w:rPr>
          <w:rFonts w:ascii="Noto Sans CJK KR" w:hAnsi="Noto Sans CJK KR" w:eastAsia="Noto Sans CJK KR"/>
        </w:rPr>
        <w:t>주요 데이터는 사용자의 집 PC PostgreSQL과 파일 볼륨에 저장되고, 내보내기와 복구가 가능해야 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1.3 범위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2551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5272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MUST</w:t>
            </w:r>
          </w:p>
        </w:tc>
        <w:tc>
          <w:tcPr>
            <w:tcW w:type="dxa" w:w="255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첫 공개 버전에서 완전 동작</w:t>
            </w:r>
          </w:p>
        </w:tc>
        <w:tc>
          <w:tcPr>
            <w:tcW w:type="dxa" w:w="5272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회원가입/로그인, 그룹·여행, 장소 검색, 후보·투표, 일정, 게시판, 체크리스트, 비용, 배포</w:t>
            </w:r>
          </w:p>
        </w:tc>
      </w:tr>
      <w:tr>
        <w:tc>
          <w:tcPr>
            <w:tcW w:type="dxa" w:w="124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55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MUST 직후 구현</w:t>
            </w:r>
          </w:p>
        </w:tc>
        <w:tc>
          <w:tcPr>
            <w:tcW w:type="dxa" w:w="5272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실시간 갱신, 날씨, 차량, 식단/장보기, 알림, 첨부파일, PWA 캐시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MAY</w:t>
            </w:r>
          </w:p>
        </w:tc>
        <w:tc>
          <w:tcPr>
            <w:tcW w:type="dxa" w:w="255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확장 가능한 형태로 인터페이스만 준비</w:t>
            </w:r>
          </w:p>
        </w:tc>
        <w:tc>
          <w:tcPr>
            <w:tcW w:type="dxa" w:w="5272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OAuth, 웹푸시, AI 일정 추천, 캘린더 동기화, 가격 추적, 모바일 앱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tcBorders>
              <w:top w:val="single" w:sz="8" w:color="027A48"/>
              <w:left w:val="single" w:sz="8" w:color="027A48"/>
              <w:bottom w:val="single" w:sz="8" w:color="027A48"/>
              <w:right w:val="single" w:sz="8" w:color="027A48"/>
            </w:tcBorders>
          </w:tcPr>
          <w:p>
            <w:pPr>
              <w:spacing w:after="40"/>
            </w:pPr>
            <w:r>
              <w:rPr>
                <w:b/>
                <w:color w:val="027A48"/>
              </w:rPr>
              <w:t>중요한 제품 원칙</w:t>
            </w:r>
          </w:p>
          <w:p>
            <w:pPr>
              <w:spacing w:after="0"/>
            </w:pPr>
            <w:r>
              <w:t>기능을 빼서 단순화하지 않는다. 대신 모듈별 Feature Flag와 단계별 마이그레이션으로 구현 리스크를 통제한다.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2. 전제·제약·핵심 결정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2.1 호스팅 전제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프런트엔드:</w:t>
      </w:r>
      <w:r>
        <w:rPr>
          <w:rFonts w:ascii="Noto Sans CJK KR" w:hAnsi="Noto Sans CJK KR" w:eastAsia="Noto Sans CJK KR"/>
        </w:rPr>
        <w:t>React SPA 정적 빌드를 GitHub Pages에 배포한다. GitHub Pages는 정적 HTML/CSS/JavaScript 호스팅이므로 서버 코드와 비밀키를 포함하지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백엔드:</w:t>
      </w:r>
      <w:r>
        <w:rPr>
          <w:rFonts w:ascii="Noto Sans CJK KR" w:hAnsi="Noto Sans CJK KR" w:eastAsia="Noto Sans CJK KR"/>
        </w:rPr>
        <w:t>사용자의 PC에서 Docker Compose로 API, PostgreSQL, Redis, 파일 저장 서비스를 실행한다.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외부 연결:</w:t>
      </w:r>
      <w:r>
        <w:rPr>
          <w:rFonts w:ascii="Noto Sans CJK KR" w:hAnsi="Noto Sans CJK KR" w:eastAsia="Noto Sans CJK KR"/>
        </w:rPr>
        <w:t>공유기 포트포워딩 대신 Cloudflare Tunnel의 outbound-only 연결로 api.example.com을 로컬 API에 연결한다.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도메인:</w:t>
      </w:r>
      <w:r>
        <w:rPr>
          <w:rFonts w:ascii="Noto Sans CJK KR" w:hAnsi="Noto Sans CJK KR" w:eastAsia="Noto Sans CJK KR"/>
        </w:rPr>
        <w:t>권장 구성은 app.example.com → GitHub Pages, api.example.com → Cloudflare Tunnel이다. 동일 등록 도메인을 사용하면 쿠키·CORS 운영이 쉬워진다.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  <w:b/>
        </w:rPr>
        <w:t>PC 종료 시:</w:t>
      </w:r>
      <w:r>
        <w:rPr>
          <w:rFonts w:ascii="Noto Sans CJK KR" w:hAnsi="Noto Sans CJK KR" w:eastAsia="Noto Sans CJK KR"/>
        </w:rPr>
        <w:t>프런트는 열리지만 로그인, 동기화, 검색, 저장은 불가하다. 최근 캐시가 있는 사용자에게는 읽기 전용 화면과 명확한 “서버 오프라인” 배너를 제공한다.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2.2 절대 금지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GitHub 저장소 또는 프런트 번들에 PostgreSQL 비밀번호, JWT 비밀키, TourAPI 키, 카카오 REST 키, SMTP 비밀번호를 넣지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숙박 예약 사이트를 약관 확인 없이 크롤링하거나, 검색 API 결과를 영구 수집해 별도 데이터베이스로 재판매 가능한 형태로 저장하지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라우터 80/443/DB 포트를 인터넷에 직접 개방하지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로그에 비밀번호, 액세스 토큰, 리프레시 토큰, 이메일 인증 토큰, 전체 쿠키를 남기지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클라이언트가 보낸 userId/groupId만 신뢰해 권한을 결정하지 않는다. 모든 객체 접근은 서버의 멤버십 검증을 거친다.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2.3 결정된 기본값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633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결정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프로젝트 코드명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CampFlow (UI에서 쉽게 변경 가능)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타임존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Asia/Seoul, DB 타임스탬프는 UTC 저장 후 표시 변환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통화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KRW, 정수 원 단위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언어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ko-KR 우선, i18n 구조는 유지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라우팅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GitHub Pages 호환을 위해 HashRouter 기본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API 형식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REST JSON + Socket.IO/WebSocket 실시간 이벤트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식별자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UUID v7 또는 ULID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DB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PostgreSQL 16+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캐시/큐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Redis 7+; Redis가 없어도 핵심 CRUD는 작동하도록 graceful degradation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파일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로컬 S3 호환 MinIO 또는 디스크 스토리지 어댑터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문서화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OpenAPI 3.1 자동 생성 + Swagger UI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5"/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40"/>
            </w:pPr>
            <w:r>
              <w:rPr>
                <w:b/>
                <w:color w:val="B54708"/>
              </w:rPr>
              <w:t>현재성 주의</w:t>
            </w:r>
          </w:p>
          <w:p>
            <w:pPr>
              <w:spacing w:after="0"/>
            </w:pPr>
            <w:r>
              <w:t>2026-07-28 기준 네이버 검색 API는 API HUB 이관 일정이 진행 중이므로 핵심 검색 공급자로 하드코딩하지 않는다. 모든 외부 검색은 Provider Adapter로 교체 가능하게 구현한다.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3. 사용자·권한·핵심 여정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3.1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725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권한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시스템 관리자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전체 사용자/그룹 조회, 신고 처리, 공급자 상태, 시스템 설정, 감사 로그. 일반 여행 데이터 임의 열람은 최소화.</w:t>
            </w:r>
          </w:p>
        </w:tc>
      </w:tr>
      <w:tr>
        <w:tc>
          <w:tcPr>
            <w:tcW w:type="dxa" w:w="181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소유자</w:t>
            </w:r>
          </w:p>
        </w:tc>
        <w:tc>
          <w:tcPr>
            <w:tcW w:type="dxa" w:w="72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설정, 멤버 초대/제거, 역할 변경, 그룹 삭제, 여행 생성.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관리자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설정, 후보·투표 마감, 일정 잠금, 정산 확정, 멤버 관리.</w:t>
            </w:r>
          </w:p>
        </w:tc>
      </w:tr>
      <w:tr>
        <w:tc>
          <w:tcPr>
            <w:tcW w:type="dxa" w:w="181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멤버</w:t>
            </w:r>
          </w:p>
        </w:tc>
        <w:tc>
          <w:tcPr>
            <w:tcW w:type="dxa" w:w="72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후보 추가, 투표, 일정/게시글/댓글/체크리스트/비용 참여. 항목별 권한은 여행 설정으로 제한 가능.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게스트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초대 링크로 제한된 읽기 및 투표만. 계정 전환 유도. 민감 정보/정산/연락처는 기본 차단.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3.2 대표 사용자 여정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여정</w:t>
            </w:r>
          </w:p>
        </w:tc>
        <w:tc>
          <w:tcPr>
            <w:tcW w:type="dxa" w:w="725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완료 상태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첫 그룹 만들기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회원가입 → 이메일/닉네임 설정 → 그룹 생성 → 친구 초대 코드 생성 → 친구 가입/참여 → 역할 확인</w:t>
            </w:r>
          </w:p>
        </w:tc>
      </w:tr>
      <w:tr>
        <w:tc>
          <w:tcPr>
            <w:tcW w:type="dxa" w:w="181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만들기</w:t>
            </w:r>
          </w:p>
        </w:tc>
        <w:tc>
          <w:tcPr>
            <w:tcW w:type="dxa" w:w="72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홈 → 여행 생성 → 예상 인원/지역/날짜 범위/예산/차량/반려동물 조건 입력 → 가능 날짜 설문 시작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장소 고르기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지역·키워드 검색 → 지도/목록 → 필터 → 후보 저장 → 중복 병합 → 비교표 → 좋아요/순위 투표 → 관리자 확정</w:t>
            </w:r>
          </w:p>
        </w:tc>
      </w:tr>
      <w:tr>
        <w:tc>
          <w:tcPr>
            <w:tcW w:type="dxa" w:w="181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일정 짜기</w:t>
            </w:r>
          </w:p>
        </w:tc>
        <w:tc>
          <w:tcPr>
            <w:tcW w:type="dxa" w:w="72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추천 일정 생성 → 날짜별 타임라인 드래그 → 장소/식사/이동/자유시간 추가 → 담당자와 비용 연결 → 일정 잠금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준비하기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자동 체크리스트 템플릿 → 담당 지정 → 식단 작성 → 재료를 장보기 목록으로 병합 → 차량 좌석 배치 → 예약 정보 업로드</w:t>
            </w:r>
          </w:p>
        </w:tc>
      </w:tr>
      <w:tr>
        <w:tc>
          <w:tcPr>
            <w:tcW w:type="dxa" w:w="181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중</w:t>
            </w:r>
          </w:p>
        </w:tc>
        <w:tc>
          <w:tcPr>
            <w:tcW w:type="dxa" w:w="72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모바일 PWA → 오늘 일정 → 위치 링크 → 체크인/공지 → 지출 즉시 등록 → 사진 업로드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후</w:t>
            </w:r>
          </w:p>
        </w:tc>
        <w:tc>
          <w:tcPr>
            <w:tcW w:type="dxa" w:w="72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최종 정산 → 송금 상태 → 후기/사진 앨범 → 장소 평가 → 다음 여행 복제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3.3 권한 검증 규칙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모든 /groups/:groupId와 /trips/:tripId 리소스는 요청 사용자 멤버십을 서버에서 조회한다.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관리자는 해당 여행에만 관리 권한을 가진다. 그룹 소유자 권한을 자동 상속한다.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게시물·댓글·비용·일정 항목 수정은 작성자 또는 관리자만 가능하다. 삭제는 soft delete와 감사 로그를 남긴다.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초대 코드는 해시 저장하며 만료, 최대 사용 횟수, 허용 역할을 가진다.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게스트 공유 링크는 별도 토큰, 만료, 범위(read/vote), 비밀번호 옵션을 제공한다.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 기능 요구사항 전체 목록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 계정과 인증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이메일+비밀번호 회원가입, 로그인, 로그아웃, 토큰 갱신, 전체 세션 로그아웃.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이메일 인증은 SMTP 설정 시 활성화; 미설정 개발환경에서는 콘솔 메일 어댑터 사용.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비밀번호 재설정 토큰은 단일 사용, 짧은 만료, 해시 저장.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프로필: 닉네임, 이름(선택), 프로필 이미지, 전화번호(선택/그룹별 공개), 음식 알레르기, 운전 가능, 차량 정보, 선호 지역, 알림 설정.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OAuth Provider 인터페이스: Kakao/Naver/Google 연결 가능하되 초기 구현은 email provider를 기본.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세션 목록과 기기 로그아웃, 로그인 이력, 의심 로그인 알림 구조.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4.2 그룹과 초대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여러 친구 모임을 각각 그룹으로 생성하고 그룹별 여행·게시판·멤버를 분리.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초대 링크/8자리 코드/QR, 만료일, 최대 인원, 기본 역할, 승인 필요 옵션.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그룹 공지, 커버 이미지, 기본 출발지, 기본 통화/정산 규칙, 게시판 카테고리.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멤버 프로필 카드: 참석률, 운전/차량, 알레르기, 정산 계좌(민감 정보 별도 암호화 또는 미저장 링크).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4.3 여행 생성과 상태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상태: DRAFT → COLLECTING_DATES → SEARCHING → VOTING → CONFIRMED → IN_PROGRESS → SETTLING → ARCHIVED.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이름, 목적, 날짜 범위, 확정 날짜, 인원, 출발지, 목표 지역, 예산, 분위기, 반려동물, 아이 동반, 차량, 접근성 조건.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복제, 템플릿 저장, 보관, 삭제 전 내보내기.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대시보드에 다음 행동, 결정 미완료 항목, 알림, 진행률 표시.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4.4 날짜 가능 여부와 추천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각 참여자가 날짜별 가능/불가/애매와 도착·출발 가능 시간을 입력.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1박2일, 2박3일 등 숙박 길이와 최소 참석 인원을 기준으로 가능한 연속 구간 점수화.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전원 가능, 핵심 인원 가능, 주말/공휴일, 가격 선호, 이동거리 패널티를 가중치로 반영.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추천 결과에 이유와 제외된 사람을 투명하게 표시하고 수동 확정 허용.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날짜 설문 마감, 리마인드, 응답하지 않은 사람 목록.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4.5 글램핑/주변 장소 통합 검색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키워드, 시·도, 시·군·구, 현재 지도 영역, 반경, 출발지 이동거리 기반 검색.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TourAPI 숙박/관광정보, Kakao Local 키워드/카테고리, 사용자 등록 장소를 Provider Adapter로 통합.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필터: 날짜(가격은 제공 가능한 경우), 인원, 1인 예산, 반려동물, 개별 화장실, 바비큐, 수영장, 계곡/바다, 불멍, 침대 수, 주차, 대중교통, 후기 점수, 예약 가능 링크.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지도 마커 클러스터, 목록 동기화, 즐겨찾기, 최근 검색, 공유 URL.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중복 탐지: 정규화 이름+좌표 거리+전화번호+주소 유사도. 공급자 출처는 유지하며 canonical place로 병합.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“모든 글램핑”을 보장한다고 표현하지 않고, 연결된 데이터 제공처와 사용자 제보 범위의 통합 결과라고 UI에 명시.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4.6 장소 상세과 후보 비교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사진, 주소, 좌표, 전화, 홈페이지, 예약 링크, 편의시설, 소개, 체크인/체크아웃, 출처/갱신일.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사용자 메모, 장단점, 예상 총액/1인 가격, 추가요금, 취소규정 메모, 객실 후보.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최대 5~8개 후보 비교표, 누락 정보 강조, 사용자 정의 비교 항목.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후보별 토론 스레드, 반응, 질문, 예약 확인 상태.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링크는 새 창 및 rel=noopener; 가격/예약 가능 여부는 “직접 확인 필요” 배지.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4.7 투표와 의사결정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단일 선택, 복수 선택, 별점, 순위 선택(Ranked Choice), 찬반, 날짜 매트릭스.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익명/기명, 중간 결과 공개 여부, 마감, 변경 허용, 정족수.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동률 처리: 관리자 결정, 결선투표, 비용·거리·선호 점수 tie-break.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결정 로그에 투표 결과, 확정자, 확정 시각, 이유를 저장.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4.8 일정 편집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날짜별 타임라인/캘린더/목록 뷰, 드래그 정렬, 시간 충돌 감지.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항목 유형: 이동, 장소, 식사, 장보기, 체크인/아웃, 액티비티, 자유시간, 공지, 개인 일정.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항목에 위치, 링크, 메모, 담당자, 참석자, 예상/실제 비용, 예약, 첨부파일 연결.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템플릿 자동 생성: 출발-마트-체크인-저녁-불멍-아침-체크아웃-관광-귀가.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버전 번호와 변경 이력, 일정 잠금, PDF/ICS 내보내기 인터페이스.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4.9 게시판·댓글·대화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여행별 게시판 카테고리: 공지, 자유, 장소, 준비, 질문, 후기.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리치 텍스트는 제한된 Markdown 기반, 미리보기, 멘션, 태그, 고정, 검색.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댓글/대댓글, 이모지 반응, 첨부파일, 수정 이력, 신고.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실시간 채팅형 “여행 라운지”는 Socket.IO로 제공하되 게시판과 분리.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읽음 상태, 안 읽은 수, 중요 공지 확인 체크.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4.10 준비물·업무·장보기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체크리스트 템플릿(숙박, 취사, 의약, 전자기기, 날씨, 반려동물).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항목 담당자, 공동 담당, 마감일, 우선순위, 수량, 비용, 완료 증거 사진.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식단의 재료를 장보기 목록으로 자동 합치고 단위/수량을 편집.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개인 준비물과 공용 준비물 분리; 동일 물품 중복 경고.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진행률, 미완료 담당자 리마인드, 일괄 완료.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4.11 식단·알레르기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끼니별 메뉴, 조리 난이도, 조리 시간, 레시피 링크, 담당자, 재료.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멤버 알레르기/비선호 식품과 충돌 경고. 건강 진단이 아닌 사용자 입력 정보임을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남은 재료 재활용 제안, 아침/야식 템플릿, 음료 수량 계산.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메뉴 투표와 확정, 식비 예산 연결.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4.12 차량·이동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차량, 운전자, 출발 위치/시간, 좌석 수, 탑승자, 짐 공간, 유류비·통행료.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카풀 배정과 미배정 인원 경고, 운전자 음주 금지 안전 공지 템플릿.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지도 앱 길찾기 딥링크, 경유지 순서, 휴게소/마트 후보.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정확한 길찾기/교통시간 API가 없을 때는 외부 지도 링크와 수동 입력으로 fallback.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4.13 비용·정산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예상 예산: 숙박/교통/식비/활동/기타, 1인 예상액, 예산 초과 경고.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지출 등록: 결제자, 금액, 날짜, 카테고리, 영수증, 분담 대상, 가중치/고정액/제외.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최소 송금 횟수 정산 알고리즘, 반올림 오차를 1원 단위로 보정.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정산 잠금, 송금 완료 체크, 재계산 이력, CSV 내보내기.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계좌번호는 기본적으로 자유 메모 대신 사용자가 선택적으로 저장하고, 저장 시 필드 암호화/마스킹.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4.14 날씨·안전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확정 지역과 날짜 기준 예보 Provider 인터페이스; API 미설정 시 외부 날씨 링크.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강수, 기온, 풍속, 폭염/한파, 미세먼지, 일출/일몰, 캠프파이어 주의 배지.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예보는 변할 수 있으며 예약/안전 판단은 공식 발표를 재확인하도록 안내.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비상 연락처, 인근 병원/편의점/마트/주유소 검색, 안전 체크인.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4.15 알림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인앱 알림: 초대, 날짜 응답, 투표 마감, 담당 업무, 일정 변경, 정산 요청, 멘션.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이메일/웹푸시/디스코드 웹훅 Provider 인터페이스. 초기에는 인앱+선택 SMTP.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사용자별 유형/시간대/방해 금지 설정, 중복 알림 집계.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PC 오프라인 동안 생성되지 못한 서버 알림은 복구 후 이벤트 기반 재평가.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4.16 파일·사진·기록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예약 확인서, 영수증, 메뉴 이미지, 지도 캡처, 여행 사진 업로드.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허용 확장자/실제 MIME/파일 시그니처 검증, 크기 제한, 랜덤 파일명, 접근 권한 검증.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이미지 썸네일 생성, EXIF 위치정보 제거 옵션, 앨범, 대표 사진.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여행 데이터 전체 JSON/CSV/ZIP 내보내기와 복원 인터페이스.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4.17 관리자·감사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시스템 상태, 사용자/그룹 수, DB/Redis/스토리지, 외부 API 상태, 최근 오류.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사용자 정지, 신고 처리, 악성 파일 격리, 초대 제한.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권한 변경·삭제·정산 잠금·로그인 실패·관리자 작업 감사 로그.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운영자도 비밀번호/토큰/민감 계좌 원문을 볼 수 없도록 설계.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 정보 구조와 화면 명세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5.1 전역 내비게이션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08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구성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상단/모바일 하단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홈, 내 그룹, 내 여행, 장소 탐색, 알림, 프로필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서버 상태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API 온라인/오프라인, 마지막 동기화 시각, 재시도 버튼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빠른 생성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만들기, 여행 만들기, 장소 등록, 지출 등록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전역 검색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여행, 장소, 게시글, 멤버, 일정 검색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5.2 라우트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5556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화면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랜딩/로그인 상태에 따라 대시보드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/login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로그인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/signup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회원가입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/invite/:token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초대 수락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/app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개인 대시보드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/groups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목록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/groups/:groupId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홈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/groups/:groupId/members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멤버/권한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/groups/:groupId/board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게시판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/trips/new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생성 마법사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대시보드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/trips/:tripId/dates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가능 날짜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/trips/:tripId/discover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장소 탐색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/trips/:tripId/candidates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후보/비교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/trips/:tripId/polls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투표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/trips/:tripId/itinerary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일정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/trips/:tripId/tasks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준비물/업무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/trips/:tripId/meals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식단/장보기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/trips/:tripId/transport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차량/이동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/trips/:tripId/expenses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예산/지출/정산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/trips/:tripId/board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게시판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/trips/:tripId/lounge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실시간 라운지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/trips/:tripId/files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파일/사진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/trips/:tripId/settings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설정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/places/:placeId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장소 상세</w:t>
            </w:r>
          </w:p>
        </w:tc>
      </w:tr>
      <w:tr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/settings</w:t>
            </w:r>
          </w:p>
        </w:tc>
        <w:tc>
          <w:tcPr>
            <w:tcW w:type="dxa" w:w="555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개인 설정</w:t>
            </w:r>
          </w:p>
        </w:tc>
      </w:tr>
      <w:tr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/admin</w:t>
            </w:r>
          </w:p>
        </w:tc>
        <w:tc>
          <w:tcPr>
            <w:tcW w:type="dxa" w:w="555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시스템 관리자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5.3 여행 대시보드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Hero: 여행명, 상태, 확정 날짜, D-day, 지역, 참여 인원, 서버 상태.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결정 카드: 날짜/장소/예약/차량/식단/정산 각각 완료율과 다음 행동.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오늘 필요한 행동: 미응답 설문, 투표 마감, 내 담당 업무, 미확인 공지.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후보 장소 Top 3, 최신 일정, 예산 요약, 날씨, 최근 게시글.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관리자 전용 “여행 단계 진행” 버튼은 선행 조건 검사 후 상태 변경.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5.4 반응형 요구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모바일 360px부터, 태블릿 768px, 데스크톱 1280px 기준. 모든 핵심 작업은 모바일에서 가능.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지도+목록은 데스크톱 분할, 모바일은 바텀시트/탭 전환.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드래그 편집은 키보드/버튼 대체 동작을 제공.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폼 자동저장 상태와 오류를 필드 가까이에 표시하고, 색상만으로 상태를 구분하지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 일정 추천·장소 검색 로직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6.1 날짜 추천 점수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score(window) = 100 * attendanceRatio</w:t>
        <w:br/>
        <w:t xml:space="preserve">              + 25 * coreMemberRatio</w:t>
        <w:br/>
        <w:t xml:space="preserve">              + 12 * weekendPreference</w:t>
        <w:br/>
        <w:t xml:space="preserve">              + 10 * holidayAdjacency</w:t>
        <w:br/>
        <w:t xml:space="preserve">              - 18 * ambiguousRatio</w:t>
        <w:br/>
        <w:t xml:space="preserve">              - 15 * estimatedPricePenalty</w:t>
        <w:br/>
        <w:t xml:space="preserve">              - 10 * longDrivePenalty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window는 필요한 숙박일수만큼 연속된 날짜 구간이다.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가능=1.0, 애매=0.5, 불가=0.0으로 시작하되 사용자/여행 설정에서 가중치를 바꿀 수 있다.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추천은 상위 5개를 보여주며 “왜 이 날짜가 추천됐는지” 기여도를 설명한다.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핵심 멤버는 여행 관리자가 지정한다. 핵심 멤버가 불가능하면 기본적으로 후보에서 제외하되 override 가능하다.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6.2 장소 검색 파이프라인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query → 입력 정규화 → 지역/좌표 해석 → Provider 병렬 호출</w:t>
        <w:br/>
        <w:t xml:space="preserve">      → 응답 표준화 → 중복 군집화 → 품질 점수 → 사용자 필터</w:t>
        <w:br/>
        <w:t xml:space="preserve">      → 거리/선호/정보충실도 랭킹 → 캐시 → 페이지네이션 응답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7313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구현 규칙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입력 정규화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“가평 글램핑”, 주소, 행정구역, 지도 중심을 SearchIntent로 변환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공급자 병렬화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각 Provider 2~4초 timeout, 부분 실패 허용, circuit breaker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표준화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PlaceProviderResult 인터페이스로 이름/주소/좌표/전화/URL/사진/카테고리/출처 변환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중복 병합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Haversine 150m + 이름 유사도 + 전화/도로명 일치. 자동 병합 신뢰도가 낮으면 UI에서 별도 표시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랭킹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텍스트 관련도, 거리, 시설 충족, 정보 충실도, 친구 선호, 출처 최신성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캐시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검색 응답은 짧은 TTL; 약관상 영구 저장 금지 공급자는 원본 전체를 장기 저장하지 않고 후보 선택 시 최소 필드+출처만 저장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6.3 장소 품질 점수 예시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quality = 0.30 * relevance</w:t>
        <w:br/>
        <w:t xml:space="preserve">        + 0.20 * amenityMatch</w:t>
        <w:br/>
        <w:t xml:space="preserve">        + 0.15 * distanceScore</w:t>
        <w:br/>
        <w:t xml:space="preserve">        + 0.15 * completeness</w:t>
        <w:br/>
        <w:t xml:space="preserve">        + 0.10 * freshness</w:t>
        <w:br/>
        <w:t xml:space="preserve">        + 0.10 * groupPreference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6.4 정산 알고리즘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각 지출을 참여자별 부채로 펼친 뒤 사람별 balance = paid - owed를 계산한다.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양수 채권자와 음수 채무자를 큰 절댓값 순으로 매칭해 송금 건수를 줄인다.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분할 결과 합계가 원 지출 합계와 정확히 일치하도록 1원 오차를 마지막 참여자에 보정한다.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정산 확정 후 수정은 새 revision을 만들며 기존 결과와 차이를 표시한다.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 시스템 아키텍처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7.1 논리 구조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사용자 브라우저</w:t>
        <w:br/>
        <w:t xml:space="preserve">  ├─ https://app.example.com  (GitHub Pages: React/Vite/PWA)</w:t>
        <w:br/>
        <w:t xml:space="preserve">  └─ https://api.example.com  (Cloudflare Edge)</w:t>
        <w:br/>
        <w:t xml:space="preserve">                  │ outbound-only Cloudflare Tunnel</w:t>
        <w:br/>
        <w:t xml:space="preserve">                  ▼</w:t>
        <w:br/>
        <w:t xml:space="preserve">              집 PC Docker Network</w:t>
        <w:br/>
        <w:t xml:space="preserve">  ├─ nginx/traefik (선택, 내부 reverse proxy)</w:t>
        <w:br/>
        <w:t xml:space="preserve">  ├─ api (NestJS)</w:t>
        <w:br/>
        <w:t xml:space="preserve">  ├─ worker (BullMQ jobs, 선택적 분리)</w:t>
        <w:br/>
        <w:t xml:space="preserve">  ├─ postgres</w:t>
        <w:br/>
        <w:t xml:space="preserve">  ├─ redis</w:t>
        <w:br/>
        <w:t xml:space="preserve">  ├─ minio 또는 local-storage adapter</w:t>
        <w:br/>
        <w:t xml:space="preserve">  └─ cloudflared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7.2 요청 흐름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정적 자산은 GitHub Pages에서 CDN 형태로 제공한다.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브라우저는 api.example.com의 /v1 및 /socket.io에 HTTPS 요청한다.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Cloudflare Tunnel이 공개 호스트를 집 PC의 내부 API 포트로 전달한다.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API는 PostgreSQL을 source of truth로 사용하고, Redis는 rate limit/cache/job/Socket.IO adapter에 사용한다.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API 키가 필요한 장소·날씨·메일 요청은 백엔드에서만 수행한다.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파일은 API가 권한을 검사한 뒤 signed/opaque download endpoint로 제공한다.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7.3 장애/오프라인 동작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68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프런트 동작</w:t>
            </w:r>
          </w:p>
        </w:tc>
        <w:tc>
          <w:tcPr>
            <w:tcW w:type="dxa" w:w="3798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데이터 변경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정상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모든 기능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즉시 저장 + 실시간 갱신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API 연결 불안</w:t>
            </w:r>
          </w:p>
        </w:tc>
        <w:tc>
          <w:tcPr>
            <w:tcW w:type="dxa" w:w="368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재시도, 읽기 캐시, mutation outbox</w:t>
            </w:r>
          </w:p>
        </w:tc>
        <w:tc>
          <w:tcPr>
            <w:tcW w:type="dxa" w:w="379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오프라인 가능 작업만 큐에 보관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PC 종료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서버 오프라인 배너, 로컬 최근 데이터 읽기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로그인/검색/새 기기 접근/서버 데이터 변경 불가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Redis 장애</w:t>
            </w:r>
          </w:p>
        </w:tc>
        <w:tc>
          <w:tcPr>
            <w:tcW w:type="dxa" w:w="368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실시간/큐/일부 캐시 저하</w:t>
            </w:r>
          </w:p>
        </w:tc>
        <w:tc>
          <w:tcPr>
            <w:tcW w:type="dxa" w:w="379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핵심 CRUD는 DB 직결로 유지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외부 검색 API 장애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가능한 Provider 결과만 표시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사용자 직접 장소 등록 가능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7.4 확장 인터페이스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PlaceSearchProvider, WeatherProvider, NotificationProvider, StorageProvider, OAuthProvider, GeocodingProvider를 명시적 interface로 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Provider별 환경 변수, enable flag, health check, quota/rate 상태, attribution 문구를 가진다.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각 Provider의 DTO를 도메인 엔티티로 직접 노출하지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 기술 스택과 저장소 구조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8.1 확정 기술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83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선택</w:t>
            </w:r>
          </w:p>
        </w:tc>
        <w:tc>
          <w:tcPr>
            <w:tcW w:type="dxa" w:w="453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이유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Monorepo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pnpm workspaces + Turborepo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타입/스키마 공유, CI 캐시, 프런트·백 통합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React + TypeScript + Vite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GitHub Pages 정적 배포, 빠른 개발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Routing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React Router HashRouter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GitHub Pages deep-link 404 문제 최소화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Server state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TanStack Query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캐시, 재시도, offline 상태, mutation 관리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Client state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Zustand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가벼운 UI/편집 상태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UI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Tailwind CSS + shadcn/ui + Radix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접근 가능한 컴포넌트와 빠른 구축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Forms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React Hook Form + Zod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공유 검증 스키마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PWA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vite-plugin-pwa + Workbox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정적 자산/최근 데이터 캐시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NestJS + TypeScript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모듈 구조, Guard/Interceptor, OpenAPI, WebSocket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ORM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Prisma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PostgreSQL 타입 안전, migration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DB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PostgreSQL 16+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관계/트랜잭션/JSONB/검색 확장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Realtime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Socket.IO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룸/재접속/ack, 브라우저 호환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Cache/Queue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Redis + BullMQ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rate limit, jobs, 알림, 썸네일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Storage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MinIO S3 adapter 또는 local adapter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집 PC 파일 소유, 교체 가능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Testing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Vitest, React Testing Library, Jest, Supertest, Playwright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단위부터 E2E</w:t>
            </w:r>
          </w:p>
        </w:tc>
      </w:tr>
      <w:tr>
        <w:tc>
          <w:tcPr>
            <w:tcW w:type="dxa" w:w="170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Pino structured logs + OpenTelemetry hook + health endpoints</w:t>
            </w:r>
          </w:p>
        </w:tc>
        <w:tc>
          <w:tcPr>
            <w:tcW w:type="dxa" w:w="45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5"/>
              </w:rPr>
              <w:t>가벼운 로컬 운영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8.2 저장소 구조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campflow/</w:t>
        <w:br/>
        <w:t>├─ apps/</w:t>
        <w:br/>
        <w:t>│  ├─ web/                 # React/Vite GitHub Pages</w:t>
        <w:br/>
        <w:t>│  ├─ api/                 # NestJS API + WebSocket</w:t>
        <w:br/>
        <w:t>│  └─ worker/              # 선택: BullMQ worker</w:t>
        <w:br/>
        <w:t>├─ packages/</w:t>
        <w:br/>
        <w:t>│  ├─ contracts/           # Zod schemas, API types, enums</w:t>
        <w:br/>
        <w:t>│  ├─ ui/                  # 공유 UI 컴포넌트</w:t>
        <w:br/>
        <w:t>│  ├─ config-eslint/</w:t>
        <w:br/>
        <w:t>│  ├─ config-typescript/</w:t>
        <w:br/>
        <w:t>│  └─ domain/              # 순수 알고리즘: 날짜 추천/정산/중복 병합</w:t>
        <w:br/>
        <w:t>├─ infra/</w:t>
        <w:br/>
        <w:t>│  ├─ docker-compose.yml</w:t>
        <w:br/>
        <w:t>│  ├─ docker-compose.dev.yml</w:t>
        <w:br/>
        <w:t>│  ├─ cloudflared/</w:t>
        <w:br/>
        <w:t>│  ├─ postgres/</w:t>
        <w:br/>
        <w:t>│  └─ scripts/             # backup, restore, health, seed</w:t>
        <w:br/>
        <w:t>├─ docs/</w:t>
        <w:br/>
        <w:t>│  ├─ architecture.md</w:t>
        <w:br/>
        <w:t>│  ├─ api.md</w:t>
        <w:br/>
        <w:t>│  ├─ deployment.md</w:t>
        <w:br/>
        <w:t>│  ├─ security.md</w:t>
        <w:br/>
        <w:t>│  └─ decisions/           # ADR</w:t>
        <w:br/>
        <w:t>├─ .github/workflows/</w:t>
        <w:br/>
        <w:t>│  ├─ ci.yml</w:t>
        <w:br/>
        <w:t>│  ├─ pages.yml</w:t>
        <w:br/>
        <w:t>│  └─ dependency-review.yml</w:t>
        <w:br/>
        <w:t>├─ .env.example</w:t>
        <w:br/>
        <w:t>├─ pnpm-workspace.yaml</w:t>
        <w:br/>
        <w:t>├─ turbo.json</w:t>
        <w:br/>
        <w:t>└─ README.md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8.3 백엔드 모듈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AuthModule, UsersModule, GroupsModule, TripsModule, MembershipModule,</w:t>
        <w:br/>
        <w:t>AvailabilityModule, PlacesModule, ProvidersModule, CandidatesModule, PollsModule,</w:t>
        <w:br/>
        <w:t>ItineraryModule, BoardModule, ChatModule, TasksModule, MealsModule, TransportModule,</w:t>
        <w:br/>
        <w:t>ExpensesModule, FilesModule, NotificationsModule, AdminModule, AuditModule, HealthModule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9. 데이터 모델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9.1 공통 규칙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모든 주요 테이블은 id, createdAt, updatedAt을 가진다. 협업 편집 대상은 version 정수를 추가한다.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삭제 복구가 필요한 콘텐츠는 deletedAt soft delete. 인증 토큰/세션은 명시적 revokeAt.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금액은 Int/BigInt KRW 원 단위, 날짜만 필요한 값은 date, 시각은 timestamptz UTC.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사용자 입력 HTML은 저장하지 않고 Markdown 원문 + 서버 렌더링/클라이언트 sanitize.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공급자 원본 응답은 약관과 보관 필요성에 따라 제한된 TTL JSON cache로만 저장.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9.2 핵심 엔티티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엔티티</w:t>
            </w:r>
          </w:p>
        </w:tc>
        <w:tc>
          <w:tcPr>
            <w:tcW w:type="dxa" w:w="6633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주요 필드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User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email, passwordHash, nickname, avatarFileId, locale, timezone, status, emailVerifiedAt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UserProfile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userId, phone?, allergies[], foodDislikes[], canDrive, notificationPrefs, privacyPrefs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Session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userId, refreshTokenHash, userAgent, ipHash, expiresAt, revokedAt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Group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ownerId, name, description, coverFileId, settingsJson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GroupMember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groupId, userId, role, displayName?, joinedAt, status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Invite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groupId, tripId?, tokenHash, role, expiresAt, maxUses, usedCount, requireApproval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groupId, title, status, startDate?, endDate?, dateRangeStart, dateRangeEnd, nights, regionText, centerLat/Lng, budgetPerPerson?, settingsJson, version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TripMember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tripId, userId, role, attendanceStatus, isCoreMember, joinedAt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tripId, userId, date, status, availableFrom?, availableUntil?, note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Place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canonicalName, address, roadAddress, lat, lng, phone, websiteUrl, normalizedKey, createdByUserId?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PlaceSource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placeId, provider, providerPlaceId, sourceUrl, rawMinimalJson, fetchedAt, expiresAt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PlaceAmenity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placeId, amenityCode, value, source, verifiedAt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TripCandidate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placeId, addedBy, status, estimatedTotal, priceNote, pros, cons, customFieldsJson, version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Poll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type, title, optionsJson, anonymous, resultsVisibility, closesAt, status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PollVote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pollId, userId, payloadJson, castAt, revision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DecisionLog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decisionType, entityId, decidedBy, snapshotJson, reason, createdAt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ItineraryDay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date, title, sortOrder, version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ItineraryItem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dayId, type, title, startsAt?, endsAt?, placeId?, assigneeId?, costEstimate?, detailsJson, sortOrder, version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BoardPost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groupId?, tripId?, category, authorId, title, bodyMarkdown, pinnedAt?, lockedAt?, deletedAt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Comment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postId, parentId?, authorId, bodyMarkdown, deletedAt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ChatMessage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authorId, body, clientMessageId, createdAt, deletedAt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TaskList/Task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tripId, title, templateCode; task assignees, dueAt, quantity, priority, completedAt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Meal/Ingredient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tripId, mealAt, menu, assignees; ingredients with quantity/unit/category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Vehicle/RideAssignment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tripId, ownerId, driverId, seats, departure; passenger mapping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Expense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payerId, amount, category, spentAt, memo, receiptFileId, revision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ExpenseShare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expenseId, userId, amount, weight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SettlementRevision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tripId, revisionNo, status, resultJson, lockedBy, lockedAt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Notification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userId, type, payloadJson, readAt, deliveredChannels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FileObject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storageKey, originalName, mime, size, sha256, ownerId, status, metadataJson</w:t>
            </w:r>
          </w:p>
        </w:tc>
      </w:tr>
      <w:tr>
        <w:tc>
          <w:tcPr>
            <w:tcW w:type="dxa" w:w="243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AuditLog</w:t>
            </w:r>
          </w:p>
        </w:tc>
        <w:tc>
          <w:tcPr>
            <w:tcW w:type="dxa" w:w="663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id, actorId, action, targetType, targetId, metadataSafeJson, ipHash, createdAt</w:t>
            </w:r>
          </w:p>
        </w:tc>
      </w:tr>
      <w:tr>
        <w:tc>
          <w:tcPr>
            <w:tcW w:type="dxa" w:w="243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ProviderCache</w:t>
            </w:r>
          </w:p>
        </w:tc>
        <w:tc>
          <w:tcPr>
            <w:tcW w:type="dxa" w:w="663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provider, cacheKey, responseJson, expiresAt, termsClass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9.3 인덱스와 제약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User.email unique(lower(email)); GroupMember(groupId,userId) unique; TripMember(tripId,userId) unique.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Availability(tripId,userId,date) unique; PollVote(pollId,userId) unique(익명이어도 서버 내부 사용자 중복 방지).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PlaceSource(provider,providerPlaceId) unique; Place(lat,lng), address trigram/FTS 인덱스.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BoardPost tripId+createdAt, ChatMessage tripId+createdAt, Notification userId+readAt 인덱스.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모든 금액은 &gt;=0 검사; Trip endDate &gt;= startDate; File size upper bound는 애플리케이션+프록시 양쪽 적용.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 API 설계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10.1 공통 규약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Base URL: /v1. JSON은 camelCase. 성공/오류 모두 requestId 포함.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리스트: cursor pagination 기본, 검색 결과만 page/size 허용. 정렬 필드는 allowlist.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오류: { code, message, details?, requestId }. 사용자 메시지와 내부 로그를 분리.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쓰기 요청은 Idempotency-Key 또는 clientMutationId 지원. 협업 엔티티는 If-Match/version 충돌 검증.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OpenAPI 3.1 문서와 생성된 contracts가 실제 DTO와 일치하도록 CI에서 검사.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Rate limit: IP+사용자+엔드포인트 조합. 로그인/초대/외부 검색은 더 엄격.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10.2 인증 흐름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로그인 성공 시 짧은 수명의 access token을 응답하고, refresh token은 HttpOnly Secure host-only cookie에 저장한다.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프런트는 access token을 메모리에만 유지하고 새로고침 시 /auth/refresh를 호출한다.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app.example.com과 api.example.com 구성에서는 정확한 CORS origin, credentials=true, CSRF 방어를 적용한다.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로그아웃은 refresh session revoke + cookie 삭제. 비밀번호 변경 시 다른 세션 전체 revoke 옵션.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10.3 엔드포인트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58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도메인</w:t>
            </w:r>
          </w:p>
        </w:tc>
        <w:tc>
          <w:tcPr>
            <w:tcW w:type="dxa" w:w="7483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엔드포인트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Auth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POST /auth/signup, /login, /refresh, /logout, /logout-all, /verify-email, /forgot-password, /reset-password; GET /auth/sessions; DELETE /auth/sessions/:id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Users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GET/PATCH /me; POST /me/avatar; GET /users/:id/public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Groups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/groups; GET/PATCH/DELETE /groups/:id; GET /groups/:id/members; PATCH/DELETE member; POST /groups/:id/invites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Invites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/invites/:token/preview; POST /invites/:token/accept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Trips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/groups/:groupId/trips; GET/PATCH/DELETE /trips/:id; POST /trips/:id/clone; POST /trips/:id/transition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Members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/trips/:id/members; PATCH/DELETE /trips/:id/members/:userId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/trips/:id/availability; PUT /trips/:id/availability/me; GET /trips/:id/date-recommendations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Places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/places/search; POST /places/manual; GET/PATCH /places/:id; GET /places/:id/nearby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Candidates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/trips/:id/candidates; GET/PATCH/DELETE /candidates/:id; POST /trips/:id/candidates/merge; GET /trips/:id/candidates/compare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Polls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/trips/:id/polls; GET/PATCH /polls/:id; POST /polls/:id/votes; POST /polls/:id/close; GET /polls/:id/results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Itinerary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/trips/:id/itinerary/days; PATCH /itinerary/days/:id; POST/PATCH/DELETE /itinerary/items; POST /trips/:id/itinerary/generate-template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Board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/trips/:id/posts; GET/PATCH/DELETE /posts/:id; POST /posts/:id/comments; PATCH/DELETE /comments/:id; POST reactions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Chat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/trips/:id/messages; POST /trips/:id/messages; DELETE /messages/:id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Tasks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/trips/:id/task-lists; POST/PATCH/DELETE /tasks; POST /tasks/:id/complete; POST /task-lists/from-template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Meals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/trips/:id/meals; PATCH/DELETE /meals/:id; GET /trips/:id/shopping-list; POST /shopping-list/merge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Transport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/trips/:id/vehicles; PATCH/DELETE /vehicles/:id; POST /vehicles/:id/passengers; GET /trips/:id/transport/validation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Expenses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GET/POST /trips/:id/expenses; PATCH/DELETE /expenses/:id; POST /trips/:id/settlements/calculate; POST /settlements/:id/lock; POST /settlements/:id/payments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Files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POST /files/presign-or-upload; GET /files/:id/download; DELETE /files/:id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/notifications; POST /notifications/read; GET/PATCH /me/notification-preferences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Export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POST /trips/:id/exports; GET /exports/:id; POST /trips/import (admin/owner protected)</w:t>
            </w:r>
          </w:p>
        </w:tc>
      </w:tr>
      <w:tr>
        <w:tc>
          <w:tcPr>
            <w:tcW w:type="dxa" w:w="15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Admin</w:t>
            </w:r>
          </w:p>
        </w:tc>
        <w:tc>
          <w:tcPr>
            <w:tcW w:type="dxa" w:w="748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/admin/overview, /admin/providers, /admin/audit; POST /admin/users/:id/suspend</w:t>
            </w:r>
          </w:p>
        </w:tc>
      </w:tr>
      <w:tr>
        <w:tc>
          <w:tcPr>
            <w:tcW w:type="dxa" w:w="15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Health</w:t>
            </w:r>
          </w:p>
        </w:tc>
        <w:tc>
          <w:tcPr>
            <w:tcW w:type="dxa" w:w="748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4"/>
              </w:rPr>
              <w:t>GET /health/live, /health/ready, /health/dependencies, /version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10.4 예시 응답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{</w:t>
        <w:br/>
        <w:t xml:space="preserve">  "data": { "id": "01J...", "title": "가평 2박 3일", "version": 7 },</w:t>
        <w:br/>
        <w:t xml:space="preserve">  "meta": { "requestId": "req_...", "serverTime": "2026-07-28T09:00:00Z" }</w:t>
        <w:br/>
        <w:t>}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{</w:t>
        <w:br/>
        <w:t xml:space="preserve">  "error": {</w:t>
        <w:br/>
        <w:t xml:space="preserve">    "code": "VERSION_CONFLICT",</w:t>
        <w:br/>
        <w:t xml:space="preserve">    "message": "다른 사용자가 먼저 수정했습니다.",</w:t>
        <w:br/>
        <w:t xml:space="preserve">    "details": { "currentVersion": 8 },</w:t>
        <w:br/>
        <w:t xml:space="preserve">    "requestId": "req_..."</w:t>
        <w:br/>
        <w:t xml:space="preserve">  }</w:t>
        <w:br/>
        <w:t>}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 실시간·오프라인·동기화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11.1 Socket.IO 룸과 이벤트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룸</w:t>
            </w:r>
          </w:p>
        </w:tc>
        <w:tc>
          <w:tcPr>
            <w:tcW w:type="dxa" w:w="6236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주요 이벤트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user:{userId}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notification.created, session.revoked</w:t>
            </w:r>
          </w:p>
        </w:tc>
      </w:tr>
      <w:tr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group:{groupId}</w:t>
            </w:r>
          </w:p>
        </w:tc>
        <w:tc>
          <w:tcPr>
            <w:tcW w:type="dxa" w:w="623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group.updated, member.joined, member.updated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trip:{tripId}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trip.updated, candidate.*, poll.updated, vote.changed, itinerary.*, task.*, expense.*, post.created</w:t>
            </w:r>
          </w:p>
        </w:tc>
      </w:tr>
      <w:tr>
        <w:tc>
          <w:tcPr>
            <w:tcW w:type="dxa" w:w="283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trip:{tripId}:lounge</w:t>
            </w:r>
          </w:p>
        </w:tc>
        <w:tc>
          <w:tcPr>
            <w:tcW w:type="dxa" w:w="623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message.created, message.deleted, typing, presence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11.2 실시간 규칙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WebSocket 이벤트는 권위 데이터가 아니라 캐시 무효화/낙관적 UI 보조다. 최종 상태는 REST 재조회.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연결 시 access token 검증, trip room join 시 멤버십 재검증.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클라이언트는 이벤트 id를 dedupe하고 누락 시 refetch.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스케일아웃 대비 Redis adapter 인터페이스를 사용하되 단일 PC에서는 1 replica 기본.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11.3 PWA 캐시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App shell은 Cache First, API GET은 Network First + 짧은 fallback cache.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민감한 프로필/정산 응답은 장기 Cache Storage에 저장하지 않고 필요 최소 데이터를 IndexedDB에 암호화 없이 저장한다는 한계를 문서화한다.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오프라인 읽기 스냅샷은 사용자 로그아웃 시 삭제 옵션과 “이 기기의 데이터 지우기” 제공.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오프라인 mutation은 clientMutationId, createdAt, baseVersion을 저장하고 연결 복구 후 사용자 확인 또는 자동 동기화.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충돌은 자동 덮어쓰기 금지. 일정/게시글은 최신 버전과 내 변경을 비교해 선택하게 한다.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 보안·개인정보·운영 안전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12.1 인증·세션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비밀번호는 Argon2id로 해시하고 사용자별 salt를 사용한다. 평문/복호화 가능한 저장 금지.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비밀번호 최소 길이, 유출 비밀번호 검사 Provider hook, 로그인 실패 지연/Rate limit, 계정 열거 방지 메시지.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Refresh token rotation과 재사용 탐지. 토큰은 DB에 해시만 저장.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쿠키 기반 refresh 요청은 CSRF 토큰 또는 엄격한 Origin/Fetch Metadata 검증을 포함한다.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관리자 계정은 TOTP 2FA를 SHOULD로 구현.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12.2 애플리케이션 보안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Zod/DTO validation, Prisma parameterization, output encoding, Markdown sanitize, CSP.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IDOR 방지: 모든 리소스 접근에 userId뿐 아니라 group/trip membership scope를 결합.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CORS allowlist는 app origin과 localhost 개발 origin만. 와일드카드+credentials 금지.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업로드는 확장자 allowlist, MIME/시그니처, 크기, 파일명 랜덤화, 별도 저장 경로, 다운로드 권한 검사.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URL fetch 기능은 기본 금지. 이미지 프록시를 만들 경우 SSRF allowlist와 사설 IP 차단.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보안 헤더: HSTS(터널/도메인), X-Content-Type-Options, Referrer-Policy, frame-ancestors, Permissions-Policy.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12.3 개인정보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필수 개인정보는 이메일/닉네임 최소. 전화, 차량, 알레르기, 계좌는 선택이며 공개 범위 안내.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그룹 탈퇴/계정 삭제 시 소유 콘텐츠 처리 정책을 UI에서 선택: 익명화 또는 삭제 가능 범위.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관리자 로그에는 IP 원문 대신 필요 시 salt hash, 민감 payload 제거.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데이터 내보내기와 계정 삭제 요청을 앱에서 수행 가능하게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프로젝트가 공개 서비스로 확대될 경우 개인정보처리방침, 이용약관, 위치정보/지도 API 약관을 별도 법률 검토한다.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12.4 홈 서버 운영 보안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Cloudflare Tunnel 토큰과 .env는 OS 권한 제한, 저장소 제외, 정기 교체.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Docker 컨테이너는 non-root, read-only filesystem 가능한 곳 적용, no-new-privileges, 최소 capability.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PostgreSQL/Redis/MinIO 포트를 host 0.0.0.0에 publish하지 않고 Docker 내부 네트워크만 사용.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운영 PC 자동 업데이트, 방화벽, 디스크 암호화, 화면 잠금, UPS/절전 설정 검토.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공개 API는 Cloudflare WAF/Rate Limit을 선택적으로 추가하되 앱 내부 rate limit을 대체하지 않는다.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13. 배포·도메인·CI/CD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13.1 권장 도메인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app.example.com  CNAME → &lt;github-user&gt;.github.io</w:t>
        <w:br/>
        <w:t>api.example.com  CNAME → &lt;tunnel-uuid&gt;.cfargotunnel.com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GitHub Pages custom domain 검증과 HTTPS 강제를 활성화한다.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프런트 저장소는 공개될 수 있다고 가정하고 모든 설정을 비밀 없는 값으로 제한한다.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API_PUBLIC_URL, APP_ORIGIN은 운영 도메인으로 고정하고 CORS 테스트를 자동화한다.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13.2 GitHub Pages 배포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on: push(main)</w:t>
        <w:br/>
        <w:t>steps:</w:t>
        <w:br/>
        <w:t xml:space="preserve">  - checkout</w:t>
        <w:br/>
        <w:t xml:space="preserve">  - setup pnpm + Node LTS</w:t>
        <w:br/>
        <w:t xml:space="preserve">  - pnpm install --frozen-lockfile</w:t>
        <w:br/>
        <w:t xml:space="preserve">  - pnpm lint &amp;&amp; pnpm typecheck &amp;&amp; pnpm test</w:t>
        <w:br/>
        <w:t xml:space="preserve">  - pnpm --filter web build</w:t>
        <w:br/>
        <w:t xml:space="preserve">  - upload-pages-artifact apps/web/dist</w:t>
        <w:br/>
        <w:t xml:space="preserve">  - deploy-pages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Vite base는 custom domain이면 “/”, 사용자/프로젝트 Pages면 repo path를 환경 변수로 설정.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빌드 결과에 .nojekyll, CNAME(커스텀 도메인), 버전 JSON을 포함.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소스맵은 비공개 배포 또는 제거 여부를 환경별 결정.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13.3 홈 서버 Docker Compose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services:</w:t>
        <w:br/>
        <w:t xml:space="preserve">  api:</w:t>
        <w:br/>
        <w:t xml:space="preserve">    image: ghcr.io/&lt;owner&gt;/campflow-api:&lt;tag&gt;</w:t>
        <w:br/>
        <w:t xml:space="preserve">    env_file: .env</w:t>
        <w:br/>
        <w:t xml:space="preserve">    depends_on: [postgres, redis]</w:t>
        <w:br/>
        <w:t xml:space="preserve">  postgres:</w:t>
        <w:br/>
        <w:t xml:space="preserve">    image: postgres:16-alpine</w:t>
        <w:br/>
        <w:t xml:space="preserve">    volumes: [postgres_data:/var/lib/postgresql/data]</w:t>
        <w:br/>
        <w:t xml:space="preserve">  redis:</w:t>
        <w:br/>
        <w:t xml:space="preserve">    image: redis:7-alpine</w:t>
        <w:br/>
        <w:t xml:space="preserve">    command: redis-server --appendonly yes</w:t>
        <w:br/>
        <w:t xml:space="preserve">  minio:</w:t>
        <w:br/>
        <w:t xml:space="preserve">    image: minio/minio</w:t>
        <w:br/>
        <w:t xml:space="preserve">    command: server /data --console-address :9001</w:t>
        <w:br/>
        <w:t xml:space="preserve">  cloudflared:</w:t>
        <w:br/>
        <w:t xml:space="preserve">    image: cloudflare/cloudflared:latest</w:t>
        <w:br/>
        <w:t xml:space="preserve">    command: tunnel --no-autoupdate run</w:t>
        <w:br/>
        <w:t xml:space="preserve">    environment: [TUNNEL_TOKEN=${TUNNEL_TOKEN}]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13.4 API 배포 방식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GitHub Actions에서 API 이미지 빌드/테스트 후 GHCR에 태그 push.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집 PC에서 ./infra/scripts/update.sh가 새 이미지를 pull하고 migration → health check → 이전 컨테이너 제거.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자동 업데이트를 켤 경우 DB migration의 backward compatibility를 보장. 초기에는 수동 update 명령을 권장.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Prisma migration 전 자동 백업, 실패 시 컨테이너 롤백 및 DB restore 절차 제공.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 모니터링·백업·장애 대응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14.1 상태 관측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/health/live: 프로세스 생존만, /health/ready: DB 연결과 migration 상태, /health/dependencies: Redis/Storage/Providers 세부.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구조화 로그: timestamp, level, requestId, route, status, duration, userId hash, errorCode.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관리자 화면에서 최근 API 오류, 외부 API 실패율, 큐 지연, 디스크 사용량, DB 크기, 마지막 백업을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로그 파일 rotation과 보존일 설정. 디스크 80% 이상 경고.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14.2 백업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1531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351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방법</w:t>
            </w:r>
          </w:p>
        </w:tc>
        <w:tc>
          <w:tcPr>
            <w:tcW w:type="dxa" w:w="2154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보존</w:t>
            </w:r>
          </w:p>
        </w:tc>
      </w:tr>
      <w:tr>
        <w:tc>
          <w:tcPr>
            <w:tcW w:type="dxa" w:w="187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53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매일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pg_dump custom format + 암호화</w:t>
            </w:r>
          </w:p>
        </w:tc>
        <w:tc>
          <w:tcPr>
            <w:tcW w:type="dxa" w:w="215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최근 7일, 주간 4개, 월간 3개</w:t>
            </w:r>
          </w:p>
        </w:tc>
      </w:tr>
      <w:tr>
        <w:tc>
          <w:tcPr>
            <w:tcW w:type="dxa" w:w="187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파일 저장소</w:t>
            </w:r>
          </w:p>
        </w:tc>
        <w:tc>
          <w:tcPr>
            <w:tcW w:type="dxa" w:w="153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매일 증분</w:t>
            </w:r>
          </w:p>
        </w:tc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restic 또는 rclone 암호화 대상</w:t>
            </w:r>
          </w:p>
        </w:tc>
        <w:tc>
          <w:tcPr>
            <w:tcW w:type="dxa" w:w="215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DB와 동일 세대</w:t>
            </w:r>
          </w:p>
        </w:tc>
      </w:tr>
      <w:tr>
        <w:tc>
          <w:tcPr>
            <w:tcW w:type="dxa" w:w="187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환경 설정</w:t>
            </w:r>
          </w:p>
        </w:tc>
        <w:tc>
          <w:tcPr>
            <w:tcW w:type="dxa" w:w="153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변경 시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비밀값은 별도 암호화 저장</w:t>
            </w:r>
          </w:p>
        </w:tc>
        <w:tc>
          <w:tcPr>
            <w:tcW w:type="dxa" w:w="215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최신 + 이전 2개</w:t>
            </w:r>
          </w:p>
        </w:tc>
      </w:tr>
      <w:tr>
        <w:tc>
          <w:tcPr>
            <w:tcW w:type="dxa" w:w="187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복구 테스트</w:t>
            </w:r>
          </w:p>
        </w:tc>
        <w:tc>
          <w:tcPr>
            <w:tcW w:type="dxa" w:w="153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월 1회</w:t>
            </w:r>
          </w:p>
        </w:tc>
        <w:tc>
          <w:tcPr>
            <w:tcW w:type="dxa" w:w="351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별도 임시 DB/폴더에 복원</w:t>
            </w:r>
          </w:p>
        </w:tc>
        <w:tc>
          <w:tcPr>
            <w:tcW w:type="dxa" w:w="215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결과 로그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14.3 장애 runbook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API 502: PC 전원/인터넷/cloudflared → api container → health → DB 순서 확인.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DB 접속 실패: 디스크, 컨테이너, 인증, migration lock 확인; 무작정 볼륨 삭제 금지.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검색 실패: provider status와 quota 확인; provider disable 후 수동 장소 등록 안내.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스토리지 부족: 업로드 일시 중지, 썸네일/임시 파일 정리, 백업 확인 후 확장.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토큰 유출 의심: Tunnel/JWT/SMTP/API key 회전, 세션 revoke, 감사 로그 검토.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15. 테스트 전략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15.1 테스트 피라미드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종류</w:t>
            </w:r>
          </w:p>
        </w:tc>
        <w:tc>
          <w:tcPr>
            <w:tcW w:type="dxa" w:w="266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876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필수 예시</w:t>
            </w:r>
          </w:p>
        </w:tc>
      </w:tr>
      <w:tr>
        <w:tc>
          <w:tcPr>
            <w:tcW w:type="dxa" w:w="153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단위</w:t>
            </w:r>
          </w:p>
        </w:tc>
        <w:tc>
          <w:tcPr>
            <w:tcW w:type="dxa" w:w="266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순수 도메인 로직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날짜 점수, 정산 1원 보정, 중복 장소, 권한 정책, 상태 전이</w:t>
            </w:r>
          </w:p>
        </w:tc>
      </w:tr>
      <w:tr>
        <w:tc>
          <w:tcPr>
            <w:tcW w:type="dxa" w:w="153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통합</w:t>
            </w:r>
          </w:p>
        </w:tc>
        <w:tc>
          <w:tcPr>
            <w:tcW w:type="dxa" w:w="266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DB/Redis/Provider adapter</w:t>
            </w:r>
          </w:p>
        </w:tc>
        <w:tc>
          <w:tcPr>
            <w:tcW w:type="dxa" w:w="487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회원가입, 초대, 투표, 동시 일정 수정, 외부 API partial failure</w:t>
            </w:r>
          </w:p>
        </w:tc>
      </w:tr>
      <w:tr>
        <w:tc>
          <w:tcPr>
            <w:tcW w:type="dxa" w:w="153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컴포넌트</w:t>
            </w:r>
          </w:p>
        </w:tc>
        <w:tc>
          <w:tcPr>
            <w:tcW w:type="dxa" w:w="266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React UI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폼 validation, 서버 오프라인 배너, 비교표, 모바일 메뉴</w:t>
            </w:r>
          </w:p>
        </w:tc>
      </w:tr>
      <w:tr>
        <w:tc>
          <w:tcPr>
            <w:tcW w:type="dxa" w:w="153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E2E</w:t>
            </w:r>
          </w:p>
        </w:tc>
        <w:tc>
          <w:tcPr>
            <w:tcW w:type="dxa" w:w="266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브라우저+실제 API</w:t>
            </w:r>
          </w:p>
        </w:tc>
        <w:tc>
          <w:tcPr>
            <w:tcW w:type="dxa" w:w="487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2명 가입→초대→후보→투표→일정→지출→정산</w:t>
            </w:r>
          </w:p>
        </w:tc>
      </w:tr>
      <w:tr>
        <w:tc>
          <w:tcPr>
            <w:tcW w:type="dxa" w:w="1531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보안</w:t>
            </w:r>
          </w:p>
        </w:tc>
        <w:tc>
          <w:tcPr>
            <w:tcW w:type="dxa" w:w="266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자동/수동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권한 우회, CORS, CSRF, rate limit, 파일 업로드, XSS payload</w:t>
            </w:r>
          </w:p>
        </w:tc>
      </w:tr>
      <w:tr>
        <w:tc>
          <w:tcPr>
            <w:tcW w:type="dxa" w:w="1531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복구</w:t>
            </w:r>
          </w:p>
        </w:tc>
        <w:tc>
          <w:tcPr>
            <w:tcW w:type="dxa" w:w="266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운영 스크립트</w:t>
            </w:r>
          </w:p>
        </w:tc>
        <w:tc>
          <w:tcPr>
            <w:tcW w:type="dxa" w:w="4876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백업 생성, 빈 환경 복원, migration 롤백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15.2 필수 테스트 케이스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다른 그룹 사용자가 URL의 tripId를 바꿔도 403/404.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익명 투표도 중복 투표 불가, 결과 공개 전에는 집계 정보 차단.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동시에 같은 일정 항목을 수정하면 version conflict를 감지.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API가 꺼져 있어도 GitHub Pages app shell과 오프라인 안내가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Provider 하나가 timeout이어도 나머지 결과가 정상 반환되고 경고가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정산의 모든 송금 합계가 채권/채무 합계와 정확히 일치.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악성 확장자 이중 파일명과 위조 MIME 업로드 거부.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로그아웃 후 refresh cookie 재사용 거부.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모바일 360px에서 후보 비교, 투표, 일정, 지출 등록이 가로 잘림 없이 가능.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한국어 입력/검색/정렬과 Asia/Seoul 날짜 경계가 정확.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16. 단계별 개발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708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완료 범위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0: 기반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Monorepo, lint/typecheck/test, Docker, DB, health, GitHub Pages placeholder, CI, env validation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1: 인증·그룹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계정/세션, 프로필, 그룹, 초대, RBAC, 기본 대시보드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2: 여행·날짜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 상태, 멤버, 가능 날짜, 추천 알고리즘, 결정 로그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3: 장소 검색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Provider adapters, Kakao/TourAPI, 지도, 수동 등록, 후보/비교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4: 투표·일정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Poll 유형, 결과/확정, 일정 타임라인, 템플릿, 충돌 처리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5: 협업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게시판, 댓글, 반응, 라운지, 알림, Socket.IO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6: 준비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체크리스트, 식단, 장보기, 차량, 파일 업로드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7: 비용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예산, 지출, 정산, 영수증, 잠금/내보내기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8: PWA·운영</w:t>
            </w:r>
          </w:p>
        </w:tc>
        <w:tc>
          <w:tcPr>
            <w:tcW w:type="dxa" w:w="708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오프라인 캐시/outbox, 관리자, 백업, 업데이트, 보안 강화</w:t>
            </w:r>
          </w:p>
        </w:tc>
      </w:tr>
      <w:tr>
        <w:tc>
          <w:tcPr>
            <w:tcW w:type="dxa" w:w="1984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Phase 9: 확장</w:t>
            </w:r>
          </w:p>
        </w:tc>
        <w:tc>
          <w:tcPr>
            <w:tcW w:type="dxa" w:w="708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OAuth, 날씨/푸시, ICS/PDF, AI 추천, 다국어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4F2"/>
            <w:tcBorders>
              <w:top w:val="single" w:sz="8" w:color="18324A"/>
              <w:left w:val="single" w:sz="8" w:color="18324A"/>
              <w:bottom w:val="single" w:sz="8" w:color="18324A"/>
              <w:right w:val="single" w:sz="8" w:color="18324A"/>
            </w:tcBorders>
          </w:tcPr>
          <w:p>
            <w:pPr>
              <w:spacing w:after="40"/>
            </w:pPr>
            <w:r>
              <w:rPr>
                <w:b/>
                <w:color w:val="18324A"/>
              </w:rPr>
              <w:t>개발 방식</w:t>
            </w:r>
          </w:p>
          <w:p>
            <w:pPr>
              <w:spacing w:after="0"/>
            </w:pPr>
            <w:r>
              <w:t>각 Phase는 독립적으로 실행 가능해야 하며, 완료 시 migration, tests, docs, seed, screenshots 또는 E2E 증거를 함께 제출한다. 다음 Phase를 위해 미완성 stub만 쌓지 않는다.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17. 완료 조건과 수용 기준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17.1 전체 Definition of Done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새 컴퓨터에서 README만 보고 개발환경을 실행할 수 있다.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docker compose up -d 후 health ready가 통과하고 seed 계정으로 로그인된다.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main push 시 프런트 테스트 후 GitHub Pages 배포가 성공한다.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운영 .env.example에 모든 변수가 설명되고 비밀값 기본값이 없다.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OpenAPI 문서, Prisma schema, API DTO, 프런트 contracts가 일치한다.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핵심 E2E 시나리오가 CI에서 통과한다.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접근 권한·보안 케이스와 백업/복원 테스트가 통과한다.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모든 주요 화면에 loading/empty/error/offline/permission denied 상태가 있다.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기능 플래그가 꺼진 모듈은 내비게이션과 API에서 일관되게 숨겨진다.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문서와 코드에 TODO만 남기고 “완료”라고 표시하지 않는다.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17.2 사용자 수용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020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050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시나리오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A1</w:t>
            </w:r>
          </w:p>
        </w:tc>
        <w:tc>
          <w:tcPr>
            <w:tcW w:type="dxa" w:w="80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친구 A가 그룹과 여행을 만들고 초대 링크를 보낸다.</w:t>
            </w:r>
          </w:p>
        </w:tc>
      </w:tr>
      <w:tr>
        <w:tc>
          <w:tcPr>
            <w:tcW w:type="dxa" w:w="10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A2</w:t>
            </w:r>
          </w:p>
        </w:tc>
        <w:tc>
          <w:tcPr>
            <w:tcW w:type="dxa" w:w="80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친구 B/C가 별도 계정으로 가입해 여행에 참여한다.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A3</w:t>
            </w:r>
          </w:p>
        </w:tc>
        <w:tc>
          <w:tcPr>
            <w:tcW w:type="dxa" w:w="80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세 사람이 날짜 가능 여부를 입력하고 추천 날짜를 확인한다.</w:t>
            </w:r>
          </w:p>
        </w:tc>
      </w:tr>
      <w:tr>
        <w:tc>
          <w:tcPr>
            <w:tcW w:type="dxa" w:w="10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A4</w:t>
            </w:r>
          </w:p>
        </w:tc>
        <w:tc>
          <w:tcPr>
            <w:tcW w:type="dxa" w:w="80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가평을 검색해 서로 다른 공급자의 글램핑 결과를 후보에 추가한다.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A5</w:t>
            </w:r>
          </w:p>
        </w:tc>
        <w:tc>
          <w:tcPr>
            <w:tcW w:type="dxa" w:w="80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후보 3개를 비교하고 순위 투표 후 하나를 확정한다.</w:t>
            </w:r>
          </w:p>
        </w:tc>
      </w:tr>
      <w:tr>
        <w:tc>
          <w:tcPr>
            <w:tcW w:type="dxa" w:w="10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A6</w:t>
            </w:r>
          </w:p>
        </w:tc>
        <w:tc>
          <w:tcPr>
            <w:tcW w:type="dxa" w:w="80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자동 일정 템플릿을 만들고 세 사람이 각자 항목을 수정한다.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A7</w:t>
            </w:r>
          </w:p>
        </w:tc>
        <w:tc>
          <w:tcPr>
            <w:tcW w:type="dxa" w:w="80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게시글/댓글, 준비물 담당, 식단/장보기, 차량 좌석을 완성한다.</w:t>
            </w:r>
          </w:p>
        </w:tc>
      </w:tr>
      <w:tr>
        <w:tc>
          <w:tcPr>
            <w:tcW w:type="dxa" w:w="10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A8</w:t>
            </w:r>
          </w:p>
        </w:tc>
        <w:tc>
          <w:tcPr>
            <w:tcW w:type="dxa" w:w="80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각자 지출을 등록하고 정산 결과 및 송금 상태를 확인한다.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A9</w:t>
            </w:r>
          </w:p>
        </w:tc>
        <w:tc>
          <w:tcPr>
            <w:tcW w:type="dxa" w:w="8050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PC API를 끄면 프런트가 명확한 오프라인 상태와 최근 캐시를 보여준다.</w:t>
            </w:r>
          </w:p>
        </w:tc>
      </w:tr>
      <w:tr>
        <w:tc>
          <w:tcPr>
            <w:tcW w:type="dxa" w:w="102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A10</w:t>
            </w:r>
          </w:p>
        </w:tc>
        <w:tc>
          <w:tcPr>
            <w:tcW w:type="dxa" w:w="8050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PC를 켜면 재연결되고 충돌 없는 오프라인 변경이 동기화된다.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18. UI 디자인 시스템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18.1 시각 방향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감성은 “야외·모닥불·친구 여행”이지만, 기능 화면은 SaaS 도구처럼 명확하고 밀도 있게.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기본 컬러: Deep Navy #18324A, Forest Teal #0F766E, Warm Sand #F4E8D0, Error #B42318.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카드는 과도한 그림자 대신 1px 경계와 넉넉한 여백. 지도/사진 화면만 몰입형.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다크 모드는 SHOULD, 초기에는 시스템 설정 연동 구조와 토큰만 준비.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18.2 컴포넌트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그룹</w:t>
            </w:r>
          </w:p>
        </w:tc>
        <w:tc>
          <w:tcPr>
            <w:tcW w:type="dxa" w:w="7313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컴포넌트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기본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Button, Input, Select, Combobox, DateRange, Dialog, Drawer, Toast, Tooltip, Skeleton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여행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TripStatusStepper, DecisionCard, DdayBadge, ServerStatusBanner, ProgressRing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장소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PlaceCard, MapMarker, ProviderBadge, AmenityChips, CompareMatrix, PriceUnverifiedBadge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협업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MemberAvatarStack, AssigneePicker, MentionEditor, ActivityFeed, PresenceDots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일정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Timeline, ItineraryItemCard, ConflictBadge, DragHandle, DayTabs</w:t>
            </w:r>
          </w:p>
        </w:tc>
      </w:tr>
      <w:tr>
        <w:tc>
          <w:tcPr>
            <w:tcW w:type="dxa" w:w="1757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비용</w:t>
            </w:r>
          </w:p>
        </w:tc>
        <w:tc>
          <w:tcPr>
            <w:tcW w:type="dxa" w:w="7313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MoneyInput(KRW), ExpenseSplitEditor, SettlementGraph/List, PaymentStatus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상태</w:t>
            </w:r>
          </w:p>
        </w:tc>
        <w:tc>
          <w:tcPr>
            <w:tcW w:type="dxa" w:w="7313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EmptyState, OfflineState, PermissionState, PartialProviderWarning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18.3 접근성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WCAG 2.2 AA 목표. 키보드 포커스, 명확한 label, 오류 요약, 4.5:1 텍스트 대비.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지도만으로 정보를 전달하지 않고 동일 목록 제공.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아이콘 버튼은 aria-label, modal focus trap, toast는 적절한 live region.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날짜 가능 여부는 색과 함께 텍스트/패턴으로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애니메이션 감소 설정을 존중.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19. 환경 변수와 실행 명령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19.1 프런트 공개 변수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VITE_APP_NAME=CampFlow</w:t>
        <w:br/>
        <w:t>VITE_API_BASE_URL=https://api.example.com/v1</w:t>
        <w:br/>
        <w:t>VITE_SOCKET_URL=https://api.example.com</w:t>
        <w:br/>
        <w:t>VITE_PUBLIC_MAP_PROVIDER=kakao</w:t>
        <w:br/>
        <w:t>VITE_KAKAO_MAP_JS_KEY=...        # 도메인 제한된 공개 JS 키만</w:t>
        <w:br/>
        <w:t>VITE_GITHUB_PAGES_BASE=/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19.2 백엔드 비밀 변수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NODE_ENV=production</w:t>
        <w:br/>
        <w:t>APP_ORIGIN=https://app.example.com</w:t>
        <w:br/>
        <w:t>API_PUBLIC_URL=https://api.example.com</w:t>
        <w:br/>
        <w:t>DATABASE_URL=postgresql://...</w:t>
        <w:br/>
        <w:t>REDIS_URL=redis://redis:6379</w:t>
        <w:br/>
        <w:t>JWT_ACCESS_SECRET=&lt;random-32+bytes&gt;</w:t>
        <w:br/>
        <w:t>REFRESH_TOKEN_PEPPER=&lt;random&gt;</w:t>
        <w:br/>
        <w:t>CSRF_SECRET=&lt;random&gt;</w:t>
        <w:br/>
        <w:t>KAKAO_REST_API_KEY=</w:t>
        <w:br/>
        <w:t>TOUR_API_SERVICE_KEY=</w:t>
        <w:br/>
        <w:t>NAVER_API_HUB_KEY=             # optional adapter</w:t>
        <w:br/>
        <w:t>SMTP_HOST=</w:t>
        <w:br/>
        <w:t>SMTP_PORT=587</w:t>
        <w:br/>
        <w:t>SMTP_USER=</w:t>
        <w:br/>
        <w:t>SMTP_PASSWORD=</w:t>
        <w:br/>
        <w:t>STORAGE_DRIVER=minio</w:t>
        <w:br/>
        <w:t>S3_ENDPOINT=http://minio:9000</w:t>
        <w:br/>
        <w:t>S3_ACCESS_KEY=</w:t>
        <w:br/>
        <w:t>S3_SECRET_KEY=</w:t>
        <w:br/>
        <w:t>S3_BUCKET=campflow</w:t>
        <w:br/>
        <w:t>TUNNEL_TOKEN=                  # cloudflared service only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19.3 개발 명령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corepack enable</w:t>
        <w:br/>
        <w:t>pnpm install</w:t>
        <w:br/>
        <w:t>cp .env.example .env</w:t>
        <w:br/>
        <w:t>docker compose -f infra/docker-compose.dev.yml up -d postgres redis minio</w:t>
        <w:br/>
        <w:t>pnpm db:migrate</w:t>
        <w:br/>
        <w:t>pnpm db:seed</w:t>
        <w:br/>
        <w:t>pnpm dev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19.4 운영 명령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docker compose pull</w:t>
        <w:br/>
        <w:t>./infra/scripts/backup.sh</w:t>
        <w:br/>
        <w:t>./infra/scripts/update.sh</w:t>
        <w:br/>
        <w:t>./infra/scripts/health.sh</w:t>
        <w:br/>
        <w:t>./infra/scripts/restore.sh &lt;backup-file&gt;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40"/>
            </w:pPr>
            <w:r>
              <w:rPr>
                <w:b/>
                <w:color w:val="B42318"/>
              </w:rPr>
              <w:t>시크릿 처리</w:t>
            </w:r>
          </w:p>
          <w:p>
            <w:pPr>
              <w:spacing w:after="0"/>
            </w:pPr>
            <w:r>
              <w:t>.env는 절대 Git에 커밋하지 않는다. GitHub Pages 빌드에 필요한 VITE_ 변수는 공개값으로 간주한다. 외부 API의 서버 비밀키는 프런트 코드에서 호출하지 않는다.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20. 초기 데이터·데모 시나리오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20.1 Seed 계정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8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계정</w:t>
            </w:r>
          </w:p>
        </w:tc>
        <w:tc>
          <w:tcPr>
            <w:tcW w:type="dxa" w:w="3118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665"/>
            <w:shd w:fill="18324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비밀번호</w:t>
            </w:r>
          </w:p>
        </w:tc>
      </w:tr>
      <w:tr>
        <w:tc>
          <w:tcPr>
            <w:tcW w:type="dxa" w:w="328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owner@campflow.local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그룹 소유자/여행 관리자</w:t>
            </w:r>
          </w:p>
        </w:tc>
        <w:tc>
          <w:tcPr>
            <w:tcW w:type="dxa" w:w="266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개발환경에서만 문서화된 임시값, 첫 로그인 변경</w:t>
            </w:r>
          </w:p>
        </w:tc>
      </w:tr>
      <w:tr>
        <w:tc>
          <w:tcPr>
            <w:tcW w:type="dxa" w:w="328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friend1@campflow.local</w:t>
            </w:r>
          </w:p>
        </w:tc>
        <w:tc>
          <w:tcPr>
            <w:tcW w:type="dxa" w:w="3118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멤버</w:t>
            </w:r>
          </w:p>
        </w:tc>
        <w:tc>
          <w:tcPr>
            <w:tcW w:type="dxa" w:w="2665"/>
            <w:shd w:fill="F6F8FA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동일</w:t>
            </w:r>
          </w:p>
        </w:tc>
      </w:tr>
      <w:tr>
        <w:tc>
          <w:tcPr>
            <w:tcW w:type="dxa" w:w="328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friend2@campflow.local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멤버</w:t>
            </w:r>
          </w:p>
        </w:tc>
        <w:tc>
          <w:tcPr>
            <w:tcW w:type="dxa" w:w="2665"/>
            <w:shd w:fill="FFFFFF"/>
            <w:vAlign w:val="center"/>
            <w:tcBorders>
              <w:top w:val="single" w:sz="2" w:color="D6E2E8"/>
              <w:left w:val="single" w:sz="2" w:color="D6E2E8"/>
              <w:bottom w:val="single" w:sz="2" w:color="D6E2E8"/>
              <w:right w:val="single" w:sz="2" w:color="D6E2E8"/>
            </w:tcBorders>
          </w:tcPr>
          <w:p>
            <w:pPr>
              <w:spacing w:after="20"/>
            </w:pPr>
            <w:r>
              <w:rPr>
                <w:sz w:val="16"/>
              </w:rPr>
              <w:t>동일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20.2 Seed 여행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“가평 여름 글램핑” 2026-08-14~2026-08-23 범위, 1박2일, 3명.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날짜 응답 3명, 후보 장소 3개(mock provider source 포함), 순위 투표 1개.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일정 2일, 준비물 12개, 식단 4끼, 차량 1대, 지출 5건, 게시글 3개.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API 키가 없어도 전체 UI와 E2E가 동작하도록 Mock Provider를 제공.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20.3 데모 모드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VITE_DEMO_MODE 또는 API DEMO_PROVIDER를 통해 외부 API 없이 장소/날씨 결과 생성.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데모 데이터는 “샘플” 배지를 표시하고 실제 예약 링크/가격으로 오해되지 않게 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CI E2E는 데모 모드에서 실행해 외부 quota와 네트워크에 의존하지 않는다.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21. 향후 확장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AI 여행 도우미: 그룹 조건을 바탕으로 후보 요약, 일정 초안, 장보기 수량 제안. 자동 확정은 금지하고 근거/사용 데이터 표시.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가격/예약 추적: 공식 제휴 API 또는 사용자 입력/메일 파싱 기반. 무단 스크래핑 금지.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모바일 네이티브: Expo/React Native가 packages/contracts와 domain 로직 재사용.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공유 캘린더: Google/Apple ICS, Google Calendar OAuth Provider.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다국어/해외: 통화, 타임존, 지도 공급자, 주소 모델 확장.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항상 켜진 서버로 이전: VPS/NAS로 docker compose 그대로 이동 가능, storage는 S3로 교체.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고가용성: API replica, managed Postgres/Redis, object storage, CDN으로 단계적 전환.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22. 외부 API 정책과 참고자료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22.1 구현 시 준수할 정책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공급자별 이용약관, 표시 의무(attribution), 캐시/저장 허용 기간, 호출량 제한을 Provider 문서에 기록한다.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검색 공급자의 원문 결과를 영구 복제하는 대신 사용자가 여행 후보로 선택한 최소 정보와 source URL/갱신시각을 저장한다.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공급자 정책 변경에 대비해 provider enable/disable과 대체 경로를 운영 UI에서 제어한다.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“예약 가능”, “최저가”, “전체 목록”처럼 검증 불가능한 표현을 사용하지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API가 반환한 사진은 핫링크 정책과 저작권을 확인하고, 허용되지 않으면 대표 이미지 없이 표시.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22.2 공식 참고 링크 (2026-07-28 확인)</w:t>
      </w:r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GitHub Pages 개요: </w:t>
      </w:r>
      <w:hyperlink r:id="rId11">
        <w:r>
          <w:rPr>
            <w:color w:val="0563C1"/>
            <w:u w:val="single"/>
            <w:rFonts w:eastAsia="Noto Sans CJK KR" w:ascii="Noto Sans CJK KR"/>
          </w:rPr>
          <w:t>https://docs.github.com/en/pages/getting-started-with-github-pages/what-is-github-pages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GitHub Pages 배포 소스/Actions: </w:t>
      </w:r>
      <w:hyperlink r:id="rId12">
        <w:r>
          <w:rPr>
            <w:color w:val="0563C1"/>
            <w:u w:val="single"/>
            <w:rFonts w:eastAsia="Noto Sans CJK KR" w:ascii="Noto Sans CJK KR"/>
          </w:rPr>
          <w:t>https://docs.github.com/en/pages/getting-started-with-github-pages/configuring-a-publishing-source-for-your-github-pages-site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GitHub Pages 제한: </w:t>
      </w:r>
      <w:hyperlink r:id="rId13">
        <w:r>
          <w:rPr>
            <w:color w:val="0563C1"/>
            <w:u w:val="single"/>
            <w:rFonts w:eastAsia="Noto Sans CJK KR" w:ascii="Noto Sans CJK KR"/>
          </w:rPr>
          <w:t>https://docs.github.com/en/pages/getting-started-with-github-pages/github-pages-limits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GitHub Pages HTTPS: </w:t>
      </w:r>
      <w:hyperlink r:id="rId14">
        <w:r>
          <w:rPr>
            <w:color w:val="0563C1"/>
            <w:u w:val="single"/>
            <w:rFonts w:eastAsia="Noto Sans CJK KR" w:ascii="Noto Sans CJK KR"/>
          </w:rPr>
          <w:t>https://docs.github.com/en/pages/getting-started-with-github-pages/securing-your-github-pages-site-with-https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Cloudflare Tunnel 개요: </w:t>
      </w:r>
      <w:hyperlink r:id="rId15">
        <w:r>
          <w:rPr>
            <w:color w:val="0563C1"/>
            <w:u w:val="single"/>
            <w:rFonts w:eastAsia="Noto Sans CJK KR" w:ascii="Noto Sans CJK KR"/>
          </w:rPr>
          <w:t>https://developers.cloudflare.com/cloudflare-one/networks/connectors/cloudflare-tunnel/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Cloudflare Tunnel 공개 호스트: </w:t>
      </w:r>
      <w:hyperlink r:id="rId16">
        <w:r>
          <w:rPr>
            <w:color w:val="0563C1"/>
            <w:u w:val="single"/>
            <w:rFonts w:eastAsia="Noto Sans CJK KR" w:ascii="Noto Sans CJK KR"/>
          </w:rPr>
          <w:t>https://developers.cloudflare.com/cloudflare-one/networks/connectors/cloudflare-tunnel/routing-to-tunnel/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Kakao Local REST API: </w:t>
      </w:r>
      <w:hyperlink r:id="rId17">
        <w:r>
          <w:rPr>
            <w:color w:val="0563C1"/>
            <w:u w:val="single"/>
            <w:rFonts w:eastAsia="Noto Sans CJK KR" w:ascii="Noto Sans CJK KR"/>
          </w:rPr>
          <w:t>https://developers.kakao.com/docs/ko/local/dev-guide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한국관광공사 국문 관광정보 OpenAPI: </w:t>
      </w:r>
      <w:hyperlink r:id="rId18">
        <w:r>
          <w:rPr>
            <w:color w:val="0563C1"/>
            <w:u w:val="single"/>
            <w:rFonts w:eastAsia="Noto Sans CJK KR" w:ascii="Noto Sans CJK KR"/>
          </w:rPr>
          <w:t>https://www.data.go.kr/data/15101578/openapi.do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네이버 API HUB 이관 공지: </w:t>
      </w:r>
      <w:hyperlink r:id="rId19">
        <w:r>
          <w:rPr>
            <w:color w:val="0563C1"/>
            <w:u w:val="single"/>
            <w:rFonts w:eastAsia="Noto Sans CJK KR" w:ascii="Noto Sans CJK KR"/>
          </w:rPr>
          <w:t>https://developers.naver.com/notice/article/32530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네이버 API 이용약관: </w:t>
      </w:r>
      <w:hyperlink r:id="rId20">
        <w:r>
          <w:rPr>
            <w:color w:val="0563C1"/>
            <w:u w:val="single"/>
            <w:rFonts w:eastAsia="Noto Sans CJK KR" w:ascii="Noto Sans CJK KR"/>
          </w:rPr>
          <w:t>https://developers.naver.com/products/terms/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OWASP Password Storage: </w:t>
      </w:r>
      <w:hyperlink r:id="rId21">
        <w:r>
          <w:rPr>
            <w:color w:val="0563C1"/>
            <w:u w:val="single"/>
            <w:rFonts w:eastAsia="Noto Sans CJK KR" w:ascii="Noto Sans CJK KR"/>
          </w:rPr>
          <w:t>https://cheatsheetseries.owasp.org/cheatsheets/Password_Storage_Cheat_Sheet.html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OWASP CSRF Prevention: </w:t>
      </w:r>
      <w:hyperlink r:id="rId22">
        <w:r>
          <w:rPr>
            <w:color w:val="0563C1"/>
            <w:u w:val="single"/>
            <w:rFonts w:eastAsia="Noto Sans CJK KR" w:ascii="Noto Sans CJK KR"/>
          </w:rPr>
          <w:t>https://cheatsheetseries.owasp.org/cheatsheets/Cross-Site_Request_Forgery_Prevention_Cheat_Sheet.html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OWASP File Upload: </w:t>
      </w:r>
      <w:hyperlink r:id="rId23">
        <w:r>
          <w:rPr>
            <w:color w:val="0563C1"/>
            <w:u w:val="single"/>
            <w:rFonts w:eastAsia="Noto Sans CJK KR" w:ascii="Noto Sans CJK KR"/>
          </w:rPr>
          <w:t>https://cheatsheetseries.owasp.org/cheatsheets/File_Upload_Cheat_Sheet.html</w:t>
        </w:r>
      </w:hyperlink>
    </w:p>
    <w:p>
      <w:pPr>
        <w:pStyle w:val="Small"/>
        <w:widowControl/>
      </w:pPr>
      <w:r>
        <w:rPr>
          <w:rFonts w:ascii="Noto Sans CJK KR" w:hAnsi="Noto Sans CJK KR" w:eastAsia="Noto Sans CJK KR"/>
          <w:b/>
        </w:rPr>
        <w:t xml:space="preserve">OWASP ASVS: </w:t>
      </w:r>
      <w:hyperlink r:id="rId24">
        <w:r>
          <w:rPr>
            <w:color w:val="0563C1"/>
            <w:u w:val="single"/>
            <w:rFonts w:eastAsia="Noto Sans CJK KR" w:ascii="Noto Sans CJK KR"/>
          </w:rPr>
          <w:t>https://owasp.org/www-project-application-security-verification-standard/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5"/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40"/>
            </w:pPr>
            <w:r>
              <w:rPr>
                <w:b/>
                <w:color w:val="B54708"/>
              </w:rPr>
              <w:t>API 변경 가능성</w:t>
            </w:r>
          </w:p>
          <w:p>
            <w:pPr>
              <w:spacing w:after="0"/>
            </w:pPr>
            <w:r>
              <w:t>외부 API의 명칭, 요금제, 쿼터, 엔드포인트는 변경될 수 있다. Codex는 구현 시 공식 문서를 다시 확인하고 Provider별 README에 확인 날짜를 기록한다.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23. Codex 작업 산출물 규칙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23.1 Codex가 반드시 생성할 것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실행 가능한 전체 monorepo 코드와 lockfile.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README: 10분 내 개발 실행, 운영 배포, 도메인, Tunnel, 백업/복구.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.env.example: 모든 변수 설명, 안전한 기본값, required/optional 구분.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Docker Compose dev/prod, healthcheck, named volumes, non-root 설정.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Prisma schema, migration, seed, ERD 문서.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OpenAPI/Swagger와 API 사용 예시.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GitHub Actions: CI와 Pages 배포, API image build.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단위/통합/E2E 테스트와 테스트 데이터.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ADR: HashRouter, auth cookie/token, Provider adapter, offline strategy, storage 선택.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SECURITY.md, BACKUP.md, OPERATIONS.md, PROVIDERS.md.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23.2 구현 품질 규칙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TypeScript strict. any 남용 금지. eslint 경고 0.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도메인 로직을 controller/component에 직접 쓰지 않고 service/domain package로 분리.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모든 입력은 schema validation, 모든 권한은 guard/policy에서 검증.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loading/error/empty/offline 상태 없는 화면 금지.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외부 API 실패를 500 하나로 뭉개지 말고 partialResults와 providerWarnings로 표현.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마이그레이션과 seed가 idempotent하게 실행.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테스트를 통과시키기 위해 기능을 주석 처리하거나 mock으로 운영 코드를 대체하지 않는다.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UI 텍스트는 한국어 기본, 하드코딩을 i18n dictionary에 모을 수 있는 구조.</w:t>
      </w:r>
    </w:p>
    <w:p>
      <w:pPr>
        <w:pStyle w:val="ListBullet"/>
        <w:ind w:left="283" w:hanging="170"/>
        <w:widowControl/>
      </w:pPr>
      <w:r>
        <w:rPr>
          <w:rFonts w:ascii="Noto Sans CJK KR" w:hAnsi="Noto Sans CJK KR" w:eastAsia="Noto Sans CJK KR"/>
        </w:rPr>
        <w:t>미구현 기능은 Feature Flag OFF + 명시적 문서. 가짜 버튼/빈 화면 금지.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23.3 각 Phase 보고 형식</w:t>
      </w:r>
    </w:p>
    <w:p>
      <w:pPr>
        <w:pStyle w:val="CodeBlock"/>
        <w:keepLines/>
        <w:shd w:fill="F3F4F6"/>
        <w:widowControl/>
      </w:pPr>
      <w:r>
        <w:rPr>
          <w:rFonts w:ascii="Noto Sans CJK KR" w:hAnsi="Noto Sans CJK KR" w:eastAsia="Noto Sans CJK KR"/>
        </w:rPr>
        <w:t>1. 구현 완료 항목</w:t>
        <w:br/>
        <w:t>2. 변경 파일 요약</w:t>
        <w:br/>
        <w:t>3. DB migration</w:t>
        <w:br/>
        <w:t>4. 실행/테스트 명령과 실제 결과</w:t>
        <w:br/>
        <w:t>5. 화면/엔드포인트 확인 방법</w:t>
        <w:br/>
        <w:t>6. 알려진 제한과 다음 Phase</w:t>
        <w:br/>
        <w:t>7. 보안 또는 운영상 주의점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24. Codex 최종 실행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tcBorders>
              <w:top w:val="single" w:sz="8" w:color="027A48"/>
              <w:left w:val="single" w:sz="8" w:color="027A48"/>
              <w:bottom w:val="single" w:sz="8" w:color="027A48"/>
              <w:right w:val="single" w:sz="8" w:color="027A48"/>
            </w:tcBorders>
          </w:tcPr>
          <w:p>
            <w:pPr>
              <w:spacing w:after="40"/>
            </w:pPr>
            <w:r>
              <w:rPr>
                <w:b/>
                <w:color w:val="027A48"/>
              </w:rPr>
              <w:t>아래 내용을 Codex에 그대로 전달</w:t>
            </w:r>
          </w:p>
          <w:p>
            <w:pPr>
              <w:spacing w:after="0"/>
            </w:pPr>
            <w:r>
              <w:t>이 문서 전체가 최상위 요구사항이다. Codex가 한 번에 모든 코드를 만들기 어렵다면 Phase 0부터 순서대로 진행하되, 매 단계 실행 가능한 상태를 유지한다.</w:t>
            </w:r>
          </w:p>
        </w:tc>
      </w:tr>
    </w:tbl>
    <w:p>
      <w:pPr>
        <w:spacing w:after="0"/>
        <w:widowControl/>
      </w:pPr>
    </w:p>
    <w:p>
      <w:pPr>
        <w:pStyle w:val="CodeBlock"/>
        <w:keepLines/>
        <w:shd w:fill="F3F4F6"/>
        <w:spacing w:line="235" w:lineRule="auto" w:before="40" w:after="40"/>
        <w:widowControl/>
      </w:pPr>
      <w:r>
        <w:rPr>
          <w:rFonts w:ascii="Noto Sans CJK KR" w:hAnsi="Noto Sans CJK KR" w:eastAsia="Noto Sans CJK KR"/>
          <w:sz w:val="14"/>
        </w:rPr>
        <w:t>너는 수석 풀스택 엔지니어이자 제품 엔지니어다. 첨부된 “CampFlow 제품·기술 명세서 v1.0”을 최상위 구현 계약으로 삼아 실제 동작하는 서비스를 만들어라.</w:t>
        <w:br/>
        <w:br/>
        <w:t>[목표]</w:t>
        <w:br/>
        <w:t>친구들이 각자 계정으로 로그인해 글램핑 여행의 날짜 조사, 지역/장소 검색, 후보 비교와 투표, 일정 편집, 게시판/실시간 대화, 준비물, 식단/장보기, 차량, 비용 정산, 파일/사진을 공동 관리하는 웹 서비스를 구현한다. 프런트엔드는 GitHub Pages에 상시 배포하고, 백엔드는 집 PC의 Docker Compose에서 실행하며 Cloudflare Tunnel로 공개한다.</w:t>
        <w:br/>
        <w:br/>
        <w:t>[작업 원칙]</w:t>
        <w:br/>
        <w:t>1. 문서의 MUST를 임의로 삭제하거나 단순한 mock 화면으로 대체하지 마라.</w:t>
        <w:br/>
        <w:t>2. Phase 0부터 순서대로 구현하라. 각 Phase 종료 시 앱이 실행 가능하고 테스트가 통과해야 한다.</w:t>
        <w:br/>
        <w:t>3. 불명확한 사소한 사항은 문서의 원칙과 보안 우선으로 합리적인 기본값을 선택하고 ADR에 기록하라. 핵심 구조를 다시 질문하며 작업을 멈추지 마라.</w:t>
        <w:br/>
        <w:t>4. 외부 API 키가 없어도 Mock Provider와 seed 데이터로 전체 개발/E2E 흐름이 동작하게 하라.</w:t>
        <w:br/>
        <w:t>5. 외부 검색은 Provider Adapter로 구현하고, 무단 크롤링을 만들지 마라. Kakao Local과 TourAPI를 우선 연결하고 네이버는 교체 가능한 선택 Provider로만 둬라.</w:t>
        <w:br/>
        <w:t>6. GitHub Pages에는 비밀키를 절대 포함하지 마라. 모든 비밀키 호출은 백엔드에서 수행하라.</w:t>
        <w:br/>
        <w:t>7. 인증, 객체 권한, CSRF/CORS, rate limit, 파일 업로드, 감사 로그, 백업/복구를 첫 설계부터 반영하라.</w:t>
        <w:br/>
        <w:t>8. UI는 한국어, 모바일 우선, 접근 가능해야 하며 loading/empty/error/offline 상태를 모두 구현하라.</w:t>
        <w:br/>
        <w:t>9. TypeScript strict, 테스트, lint, typecheck, migration, OpenAPI, README, Docker, GitHub Actions를 코드와 함께 제공하라.</w:t>
        <w:br/>
        <w:t>10. “완료”라고 보고하기 전에 명세서 17장의 수용 시나리오를 E2E 또는 재현 가능한 명령으로 검증하라.</w:t>
        <w:br/>
        <w:br/>
        <w:t>[첫 실행]</w:t>
        <w:br/>
        <w:t>- 먼저 저장소 구조, 기술 결정, Phase별 체크리스트를 짧게 제시한다.</w:t>
        <w:br/>
        <w:t>- 즉시 Phase 0과 Phase 1 구현을 시작한다.</w:t>
        <w:br/>
        <w:t>- package.json, pnpm workspace, Docker dev 환경, NestJS API, React/Vite 앱, Prisma/PostgreSQL, 인증/그룹/초대, CI, Pages workflow, seed, 테스트를 실제 파일로 생성한다.</w:t>
        <w:br/>
        <w:t>- 루트 README에 로컬 실행 명령을 작성하고 직접 실행 가능한 상태로 맞춘다.</w:t>
        <w:br/>
        <w:t>- 작업 결과는 “구현 완료 / 실행 방법 / 테스트 결과 / 다음 단계 / 알려진 제한” 형식으로 보고한다.</w:t>
        <w:br/>
        <w:br/>
        <w:t>첨부 명세서와 충돌하는 임시 선택은 하지 말고, 반드시 명세서를 우선하라.</w:t>
      </w:r>
    </w:p>
    <w:p>
      <w:pPr>
        <w:pStyle w:val="Heading2"/>
        <w:widowControl/>
      </w:pPr>
      <w:r>
        <w:rPr>
          <w:rFonts w:ascii="Noto Sans CJK KR" w:hAnsi="Noto Sans CJK KR" w:eastAsia="Noto Sans CJK KR"/>
        </w:rPr>
        <w:t>24.1 첫 번째 검수 체크리스트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pnpm install &amp;&amp; pnpm lint &amp;&amp; pnpm typecheck &amp;&amp; pnpm test 성공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docker compose dev로 PostgreSQL/Redis/MinIO 실행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Prisma migrate/seed 성공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owner 계정 로그인과 그룹 생성/초대 수락 E2E 성공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GitHub Pages용 web build 성공, 번들에 서버 비밀키 없음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API /health/ready와 Swagger 접근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권한 우회 테스트 1개 이상 포함</w:t>
      </w:r>
    </w:p>
    <w:p>
      <w:pPr>
        <w:pStyle w:val="ListBullet"/>
        <w:widowControl/>
      </w:pPr>
      <w:r>
        <w:rPr>
          <w:rFonts w:ascii="Noto Sans CJK KR" w:hAnsi="Noto Sans CJK KR" w:eastAsia="Noto Sans CJK KR"/>
        </w:rPr>
        <w:t>□ README 명령을 새 환경에서 재현 가능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문서 종료</w:t>
      </w:r>
    </w:p>
    <w:p>
      <w:pPr>
        <w:widowControl/>
      </w:pPr>
      <w:r>
        <w:rPr>
          <w:rFonts w:ascii="Noto Sans CJK KR" w:hAnsi="Noto Sans CJK KR" w:eastAsia="Noto Sans CJK KR"/>
          <w:i w:val="0"/>
        </w:rPr>
        <w:t>이 명세서는 “한 번에 완벽한 거대 구현”을 요구하는 대신, 최종 기능은 풍부하게 유지하면서 각 단계가 실제로 작동하도록 만드는 것을 목표로 한다. 서버를 항상 켤 수 없는 구조의 한계를 숨기지 않고, 프런트 상시 접근·오프라인 안내·복구 가능한 홈 서버 운영을 제품 경험의 일부로 다룬다.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5"/>
      </w:rPr>
      <w:t xml:space="preserve">CampFlow 제품·기술 명세서  |  v1.0  |  2026-07-28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4B5563"/>
        <w:sz w:val="15"/>
      </w:rPr>
      <w:t>GLAMPING TRIP PLANNER  |  CODEX IMPLEMENTATION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Noto Sans CJK KR" w:hAnsi="Noto Sans CJK KR" w:eastAsia="Noto Sans CJK KR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227" w:right="113"/>
    </w:pPr>
    <w:rPr>
      <w:rFonts w:ascii="NanumGothicCoding" w:hAnsi="NanumGothicCoding" w:eastAsia="NanumGothicCoding"/>
      <w:color w:val="111827"/>
      <w:sz w:val="16"/>
    </w:rPr>
  </w:style>
  <w:style w:type="paragraph" w:customStyle="1" w:styleId="Small">
    <w:name w:val="Small"/>
    <w:pPr>
      <w:spacing w:after="40"/>
    </w:pPr>
    <w:rPr>
      <w:rFonts w:ascii="Noto Sans CJK KR" w:hAnsi="Noto Sans CJK KR" w:eastAsia="Noto Sans CJK KR"/>
      <w:color w:val="4B5563"/>
      <w:sz w:val="16"/>
    </w:rPr>
  </w:style>
  <w:style w:type="paragraph" w:customStyle="1" w:styleId="Callout">
    <w:name w:val="Callout"/>
    <w:pPr>
      <w:spacing w:before="100" w:after="100"/>
      <w:ind w:left="283" w:right="170"/>
    </w:pPr>
    <w:rPr>
      <w:rFonts w:ascii="Noto Sans CJK KR" w:hAnsi="Noto Sans CJK KR" w:eastAsia="Noto Sans CJK KR"/>
      <w:b/>
      <w:color w:val="1832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pages/getting-started-with-github-pages/what-is-github-pages" TargetMode="External"/><Relationship Id="rId12" Type="http://schemas.openxmlformats.org/officeDocument/2006/relationships/hyperlink" Target="https://docs.github.com/en/pages/getting-started-with-github-pages/configuring-a-publishing-source-for-your-github-pages-site" TargetMode="External"/><Relationship Id="rId13" Type="http://schemas.openxmlformats.org/officeDocument/2006/relationships/hyperlink" Target="https://docs.github.com/en/pages/getting-started-with-github-pages/github-pages-limits" TargetMode="External"/><Relationship Id="rId14" Type="http://schemas.openxmlformats.org/officeDocument/2006/relationships/hyperlink" Target="https://docs.github.com/en/pages/getting-started-with-github-pages/securing-your-github-pages-site-with-https" TargetMode="External"/><Relationship Id="rId15" Type="http://schemas.openxmlformats.org/officeDocument/2006/relationships/hyperlink" Target="https://developers.cloudflare.com/cloudflare-one/networks/connectors/cloudflare-tunnel/" TargetMode="External"/><Relationship Id="rId16" Type="http://schemas.openxmlformats.org/officeDocument/2006/relationships/hyperlink" Target="https://developers.cloudflare.com/cloudflare-one/networks/connectors/cloudflare-tunnel/routing-to-tunnel/" TargetMode="External"/><Relationship Id="rId17" Type="http://schemas.openxmlformats.org/officeDocument/2006/relationships/hyperlink" Target="https://developers.kakao.com/docs/ko/local/dev-guide" TargetMode="External"/><Relationship Id="rId18" Type="http://schemas.openxmlformats.org/officeDocument/2006/relationships/hyperlink" Target="https://www.data.go.kr/data/15101578/openapi.do" TargetMode="External"/><Relationship Id="rId19" Type="http://schemas.openxmlformats.org/officeDocument/2006/relationships/hyperlink" Target="https://developers.naver.com/notice/article/32530" TargetMode="External"/><Relationship Id="rId20" Type="http://schemas.openxmlformats.org/officeDocument/2006/relationships/hyperlink" Target="https://developers.naver.com/products/terms/" TargetMode="External"/><Relationship Id="rId21" Type="http://schemas.openxmlformats.org/officeDocument/2006/relationships/hyperlink" Target="https://cheatsheetseries.owasp.org/cheatsheets/Password_Storage_Cheat_Sheet.html" TargetMode="External"/><Relationship Id="rId22" Type="http://schemas.openxmlformats.org/officeDocument/2006/relationships/hyperlink" Target="https://cheatsheetseries.owasp.org/cheatsheets/Cross-Site_Request_Forgery_Prevention_Cheat_Sheet.html" TargetMode="External"/><Relationship Id="rId23" Type="http://schemas.openxmlformats.org/officeDocument/2006/relationships/hyperlink" Target="https://cheatsheetseries.owasp.org/cheatsheets/File_Upload_Cheat_Sheet.html" TargetMode="External"/><Relationship Id="rId24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CampFlow 글램핑 여행 플래너 - Codex 구현 명세서</dc:title>
  <dc:subject>제품 요구사항, 시스템 설계, API, 데이터 모델, 배포 및 Codex 실행 지시</dc:subject>
  <dc:creator>OpenAI</dc:creator>
  <cp:keywords>글램핑, 여행 일정, GitHub Pages, Docker, Cloudflare Tunnel, Codex, React, NestJS</cp:keywords>
  <dc:description>Generated as an implementation handoff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