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9B2DC" w14:textId="77777777" w:rsidR="001931A3" w:rsidRDefault="00000000">
      <w:pPr>
        <w:pStyle w:val="Title"/>
      </w:pPr>
      <w:r>
        <w:t>Regression Analysis in R</w:t>
      </w:r>
    </w:p>
    <w:p w14:paraId="566F7BAF" w14:textId="77777777" w:rsidR="001931A3" w:rsidRDefault="00000000">
      <w:pPr>
        <w:pStyle w:val="Author"/>
      </w:pPr>
      <w:r>
        <w:t>Yegon Shadrack</w:t>
      </w:r>
    </w:p>
    <w:p w14:paraId="0DE8D9A5" w14:textId="77777777" w:rsidR="001931A3" w:rsidRDefault="00000000">
      <w:pPr>
        <w:pStyle w:val="Date"/>
      </w:pPr>
      <w:r>
        <w:t>2024-09-04</w:t>
      </w:r>
    </w:p>
    <w:p w14:paraId="38F24617" w14:textId="77777777" w:rsidR="001931A3" w:rsidRDefault="00000000">
      <w:pPr>
        <w:pStyle w:val="Heading2"/>
      </w:pPr>
      <w:bookmarkStart w:id="0" w:name="simple-linear-regression"/>
      <w:r>
        <w:t>1.Simple linear regression</w:t>
      </w:r>
    </w:p>
    <w:p w14:paraId="4177AE35" w14:textId="77777777" w:rsidR="001931A3" w:rsidRDefault="00000000">
      <w:pPr>
        <w:pStyle w:val="Heading3"/>
      </w:pPr>
      <w:bookmarkStart w:id="1" w:name="load-the-data"/>
      <w:r>
        <w:t>Load the data</w:t>
      </w:r>
    </w:p>
    <w:p w14:paraId="2762F688" w14:textId="77777777" w:rsidR="001931A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A9879A1" w14:textId="77777777" w:rsidR="001931A3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67ECE22" w14:textId="77777777" w:rsidR="001931A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29B6D47B" w14:textId="77777777" w:rsidR="001931A3" w:rsidRDefault="00000000">
      <w:pPr>
        <w:pStyle w:val="Heading3"/>
      </w:pPr>
      <w:bookmarkStart w:id="2" w:name="load-the-data-1"/>
      <w:bookmarkEnd w:id="1"/>
      <w:r>
        <w:t>Load the data</w:t>
      </w:r>
    </w:p>
    <w:p w14:paraId="66023C43" w14:textId="77777777" w:rsidR="001931A3" w:rsidRDefault="00000000">
      <w:pPr>
        <w:pStyle w:val="FirstParagraph"/>
      </w:pPr>
      <w:r>
        <w:t>The data comes from car dataset showing the car speed and the stopping distance(dist)</w:t>
      </w:r>
    </w:p>
    <w:p w14:paraId="7ECEBE69" w14:textId="77777777" w:rsidR="001931A3" w:rsidRDefault="00000000"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C6BCDCF" w14:textId="77777777" w:rsidR="001931A3" w:rsidRDefault="00000000">
      <w:pPr>
        <w:pStyle w:val="SourceCode"/>
      </w:pPr>
      <w:r>
        <w:rPr>
          <w:rStyle w:val="VerbatimChar"/>
        </w:rPr>
        <w:t>##   speed dist</w:t>
      </w:r>
      <w:r>
        <w:br/>
      </w:r>
      <w:r>
        <w:rPr>
          <w:rStyle w:val="VerbatimChar"/>
        </w:rPr>
        <w:t>## 1     4    2</w:t>
      </w:r>
      <w:r>
        <w:br/>
      </w:r>
      <w:r>
        <w:rPr>
          <w:rStyle w:val="VerbatimChar"/>
        </w:rPr>
        <w:t>## 2     4   10</w:t>
      </w:r>
      <w:r>
        <w:br/>
      </w:r>
      <w:r>
        <w:rPr>
          <w:rStyle w:val="VerbatimChar"/>
        </w:rPr>
        <w:t>## 3     7    4</w:t>
      </w:r>
      <w:r>
        <w:br/>
      </w:r>
      <w:r>
        <w:rPr>
          <w:rStyle w:val="VerbatimChar"/>
        </w:rPr>
        <w:t>## 4     7   22</w:t>
      </w:r>
      <w:r>
        <w:br/>
      </w:r>
      <w:r>
        <w:rPr>
          <w:rStyle w:val="VerbatimChar"/>
        </w:rPr>
        <w:t>## 5     8   16</w:t>
      </w:r>
    </w:p>
    <w:p w14:paraId="2EC36E38" w14:textId="77777777" w:rsidR="001931A3" w:rsidRDefault="00000000">
      <w:pPr>
        <w:pStyle w:val="Heading3"/>
      </w:pPr>
      <w:bookmarkStart w:id="3" w:name="create-the-model"/>
      <w:bookmarkEnd w:id="2"/>
      <w:r>
        <w:t>Create the Model</w:t>
      </w:r>
    </w:p>
    <w:p w14:paraId="1A682307" w14:textId="77777777" w:rsidR="001931A3" w:rsidRDefault="00000000"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(dist</w:t>
      </w:r>
      <w:r>
        <w:rPr>
          <w:rStyle w:val="SpecialCharTok"/>
        </w:rPr>
        <w:t>~</w:t>
      </w:r>
      <w:r>
        <w:rPr>
          <w:rStyle w:val="NormalTok"/>
        </w:rPr>
        <w:t>speed,</w:t>
      </w:r>
      <w:r>
        <w:rPr>
          <w:rStyle w:val="AttributeTok"/>
        </w:rPr>
        <w:t>data=</w:t>
      </w:r>
      <w:r>
        <w:rPr>
          <w:rStyle w:val="NormalTok"/>
        </w:rPr>
        <w:t xml:space="preserve">.)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28147E5D" w14:textId="77777777" w:rsidR="001931A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dist ~ speed,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-29.069  -9.525  -2.272   9.215  43.201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-17.5791     6.7584  -2.601   0.0123 *  </w:t>
      </w:r>
      <w:r>
        <w:br/>
      </w:r>
      <w:r>
        <w:rPr>
          <w:rStyle w:val="VerbatimChar"/>
        </w:rPr>
        <w:t>## speed         3.9324     0.4155   9.464 1.49e-12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15.38 on 48 degrees of freedom</w:t>
      </w:r>
      <w:r>
        <w:br/>
      </w:r>
      <w:r>
        <w:rPr>
          <w:rStyle w:val="VerbatimChar"/>
        </w:rPr>
        <w:t xml:space="preserve">## Multiple R-squared:  0.6511, Adjusted R-squared:  0.6438 </w:t>
      </w:r>
      <w:r>
        <w:br/>
      </w:r>
      <w:r>
        <w:rPr>
          <w:rStyle w:val="VerbatimChar"/>
        </w:rPr>
        <w:t>## F-statistic: 89.57 on 1 and 48 DF,  p-value: 1.49e-12</w:t>
      </w:r>
    </w:p>
    <w:p w14:paraId="35407FD1" w14:textId="77777777" w:rsidR="001931A3" w:rsidRDefault="00000000">
      <w:pPr>
        <w:pStyle w:val="Heading3"/>
      </w:pPr>
      <w:bookmarkStart w:id="4" w:name="findings"/>
      <w:bookmarkEnd w:id="3"/>
      <w:r>
        <w:t>Findings</w:t>
      </w:r>
    </w:p>
    <w:p w14:paraId="06743A17" w14:textId="77777777" w:rsidR="001931A3" w:rsidRDefault="00000000">
      <w:pPr>
        <w:numPr>
          <w:ilvl w:val="0"/>
          <w:numId w:val="2"/>
        </w:numPr>
      </w:pPr>
      <w:r>
        <w:t>P-value associated with F-statistics is very small showing that at least one of the predictor variable is significant predictor of Outcome variable.</w:t>
      </w:r>
    </w:p>
    <w:p w14:paraId="33E52A92" w14:textId="77777777" w:rsidR="001931A3" w:rsidRDefault="00000000">
      <w:pPr>
        <w:numPr>
          <w:ilvl w:val="0"/>
          <w:numId w:val="2"/>
        </w:numPr>
      </w:pPr>
      <w:r>
        <w:t>R-squared=0.65,Indicates that 65% of the change in stopping distance can be explained by explained by the change in speed.</w:t>
      </w:r>
    </w:p>
    <w:p w14:paraId="799EEEF0" w14:textId="77777777" w:rsidR="001931A3" w:rsidRDefault="00000000">
      <w:pPr>
        <w:pStyle w:val="Heading3"/>
      </w:pPr>
      <w:bookmarkStart w:id="5" w:name="conclusion"/>
      <w:bookmarkEnd w:id="4"/>
      <w:r>
        <w:t>conclusion</w:t>
      </w:r>
    </w:p>
    <w:p w14:paraId="61416D77" w14:textId="77777777" w:rsidR="001931A3" w:rsidRDefault="00000000">
      <w:pPr>
        <w:pStyle w:val="FirstParagraph"/>
      </w:pPr>
      <w:r>
        <w:t>model: dist=-17.58+3.93(speed) Increasing the speed of the car by 1 unit increases the car stopping distance by 3.93 ft</w:t>
      </w:r>
    </w:p>
    <w:p w14:paraId="261146DF" w14:textId="77777777" w:rsidR="001931A3" w:rsidRDefault="00000000">
      <w:pPr>
        <w:pStyle w:val="Heading2"/>
      </w:pPr>
      <w:bookmarkStart w:id="6" w:name="multiple-linear-regression"/>
      <w:bookmarkEnd w:id="0"/>
      <w:bookmarkEnd w:id="5"/>
      <w:r>
        <w:t>2.Multiple linear regression</w:t>
      </w:r>
    </w:p>
    <w:p w14:paraId="7FD8AE47" w14:textId="77777777" w:rsidR="001931A3" w:rsidRDefault="00000000">
      <w:pPr>
        <w:pStyle w:val="Heading3"/>
      </w:pPr>
      <w:bookmarkStart w:id="7" w:name="load-the-data-2"/>
      <w:r>
        <w:t>Load the data</w:t>
      </w:r>
    </w:p>
    <w:p w14:paraId="36A2CEC2" w14:textId="77777777" w:rsidR="001931A3" w:rsidRDefault="00000000">
      <w:pPr>
        <w:pStyle w:val="FirstParagraph"/>
      </w:pPr>
      <w:r>
        <w:t>The data is from Trees dataset and it shows the Diameter(girth), Height and Volume for Black Cherry Trees. I wanted to investigate whether there is any relationship between Volume,diameter(girth) and height.</w:t>
      </w:r>
    </w:p>
    <w:p w14:paraId="1EE2B0C9" w14:textId="77777777" w:rsidR="001931A3" w:rsidRDefault="00000000">
      <w:pPr>
        <w:pStyle w:val="SourceCode"/>
      </w:pPr>
      <w:r>
        <w:rPr>
          <w:rStyle w:val="NormalTok"/>
        </w:rPr>
        <w:t xml:space="preserve">trees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9A4CD5B" w14:textId="77777777" w:rsidR="001931A3" w:rsidRDefault="00000000">
      <w:pPr>
        <w:pStyle w:val="SourceCode"/>
      </w:pPr>
      <w:r>
        <w:rPr>
          <w:rStyle w:val="VerbatimChar"/>
        </w:rPr>
        <w:t>##   Girth Height Volume</w:t>
      </w:r>
      <w:r>
        <w:br/>
      </w:r>
      <w:r>
        <w:rPr>
          <w:rStyle w:val="VerbatimChar"/>
        </w:rPr>
        <w:t>## 1   8.3     70   10.3</w:t>
      </w:r>
      <w:r>
        <w:br/>
      </w:r>
      <w:r>
        <w:rPr>
          <w:rStyle w:val="VerbatimChar"/>
        </w:rPr>
        <w:t>## 2   8.6     65   10.3</w:t>
      </w:r>
      <w:r>
        <w:br/>
      </w:r>
      <w:r>
        <w:rPr>
          <w:rStyle w:val="VerbatimChar"/>
        </w:rPr>
        <w:t>## 3   8.8     63   10.2</w:t>
      </w:r>
      <w:r>
        <w:br/>
      </w:r>
      <w:r>
        <w:rPr>
          <w:rStyle w:val="VerbatimChar"/>
        </w:rPr>
        <w:t>## 4  10.5     72   16.4</w:t>
      </w:r>
      <w:r>
        <w:br/>
      </w:r>
      <w:r>
        <w:rPr>
          <w:rStyle w:val="VerbatimChar"/>
        </w:rPr>
        <w:t>## 5  10.7     81   18.8</w:t>
      </w:r>
    </w:p>
    <w:p w14:paraId="4267210E" w14:textId="77777777" w:rsidR="001931A3" w:rsidRDefault="00000000">
      <w:pPr>
        <w:pStyle w:val="Heading3"/>
      </w:pPr>
      <w:bookmarkStart w:id="8" w:name="create-the-model-1"/>
      <w:bookmarkEnd w:id="7"/>
      <w:r>
        <w:t>Create the Model</w:t>
      </w:r>
    </w:p>
    <w:p w14:paraId="096BFFD0" w14:textId="77777777" w:rsidR="001931A3" w:rsidRDefault="00000000">
      <w:pPr>
        <w:pStyle w:val="SourceCode"/>
      </w:pPr>
      <w:r>
        <w:rPr>
          <w:rStyle w:val="NormalTok"/>
        </w:rPr>
        <w:t xml:space="preserve">trees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(Volume</w:t>
      </w:r>
      <w:r>
        <w:rPr>
          <w:rStyle w:val="SpecialCharTok"/>
        </w:rPr>
        <w:t>~</w:t>
      </w:r>
      <w:r>
        <w:rPr>
          <w:rStyle w:val="NormalTok"/>
        </w:rPr>
        <w:t>Girth</w:t>
      </w:r>
      <w:r>
        <w:rPr>
          <w:rStyle w:val="SpecialCharTok"/>
        </w:rPr>
        <w:t>+</w:t>
      </w:r>
      <w:r>
        <w:rPr>
          <w:rStyle w:val="NormalTok"/>
        </w:rPr>
        <w:t>Height,</w:t>
      </w:r>
      <w:r>
        <w:rPr>
          <w:rStyle w:val="AttributeTok"/>
        </w:rPr>
        <w:t>data=</w:t>
      </w:r>
      <w:r>
        <w:rPr>
          <w:rStyle w:val="NormalTok"/>
        </w:rPr>
        <w:t xml:space="preserve">.)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14:paraId="0F418D5B" w14:textId="77777777" w:rsidR="001931A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Volume ~ Girth + Height,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-6.4065 -2.6493 -0.2876  2.2003  8.4847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-57.9877     8.6382  -6.713 2.75e-07 ***</w:t>
      </w:r>
      <w:r>
        <w:br/>
      </w:r>
      <w:r>
        <w:rPr>
          <w:rStyle w:val="VerbatimChar"/>
        </w:rPr>
        <w:t>## Girth         4.7082     0.2643  17.816  &lt; 2e-16 ***</w:t>
      </w:r>
      <w:r>
        <w:br/>
      </w:r>
      <w:r>
        <w:rPr>
          <w:rStyle w:val="VerbatimChar"/>
        </w:rPr>
        <w:t xml:space="preserve">## Height        0.3393     0.1302   2.607   0.0145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3.882 on 28 degrees of freedom</w:t>
      </w:r>
      <w:r>
        <w:br/>
      </w:r>
      <w:r>
        <w:rPr>
          <w:rStyle w:val="VerbatimChar"/>
        </w:rPr>
        <w:t xml:space="preserve">## Multiple R-squared:  0.948,  Adjusted R-squared:  0.9442 </w:t>
      </w:r>
      <w:r>
        <w:br/>
      </w:r>
      <w:r>
        <w:rPr>
          <w:rStyle w:val="VerbatimChar"/>
        </w:rPr>
        <w:t>## F-statistic:   255 on 2 and 28 DF,  p-value: &lt; 2.2e-16</w:t>
      </w:r>
    </w:p>
    <w:p w14:paraId="60D897C6" w14:textId="77777777" w:rsidR="001931A3" w:rsidRDefault="00000000">
      <w:pPr>
        <w:pStyle w:val="Heading3"/>
      </w:pPr>
      <w:bookmarkStart w:id="9" w:name="findings-1"/>
      <w:bookmarkEnd w:id="8"/>
      <w:r>
        <w:t>Findings</w:t>
      </w:r>
    </w:p>
    <w:p w14:paraId="70437E37" w14:textId="77777777" w:rsidR="001931A3" w:rsidRDefault="00000000">
      <w:pPr>
        <w:numPr>
          <w:ilvl w:val="0"/>
          <w:numId w:val="3"/>
        </w:numPr>
      </w:pPr>
      <w:r>
        <w:t>P-value associated with F-statistics is less than 0.5,showing that at least one of the predictor variable is significant.</w:t>
      </w:r>
    </w:p>
    <w:p w14:paraId="684DE469" w14:textId="77777777" w:rsidR="001931A3" w:rsidRDefault="00000000">
      <w:pPr>
        <w:numPr>
          <w:ilvl w:val="0"/>
          <w:numId w:val="3"/>
        </w:numPr>
      </w:pPr>
      <w:r>
        <w:t>Individual p-values of the coefficients are all significant indicating that height and girth is significant predictor of volume.</w:t>
      </w:r>
    </w:p>
    <w:p w14:paraId="0F4087A9" w14:textId="77777777" w:rsidR="001931A3" w:rsidRDefault="00000000">
      <w:pPr>
        <w:numPr>
          <w:ilvl w:val="0"/>
          <w:numId w:val="3"/>
        </w:numPr>
      </w:pPr>
      <w:r>
        <w:t>Adjusted R-squared=0.94,showing that 94% of the change in volume can be explained by both the change in girth and height.</w:t>
      </w:r>
    </w:p>
    <w:p w14:paraId="39A10702" w14:textId="77777777" w:rsidR="001931A3" w:rsidRDefault="00000000">
      <w:pPr>
        <w:pStyle w:val="Heading3"/>
      </w:pPr>
      <w:bookmarkStart w:id="10" w:name="conclusions"/>
      <w:bookmarkEnd w:id="9"/>
      <w:r>
        <w:t>Conclusions</w:t>
      </w:r>
    </w:p>
    <w:p w14:paraId="71969C6F" w14:textId="77777777" w:rsidR="001931A3" w:rsidRDefault="00000000">
      <w:pPr>
        <w:pStyle w:val="FirstParagraph"/>
      </w:pPr>
      <w:r>
        <w:t>model: Volume=-57.99+4.71(Girth)+0.34(Height)</w:t>
      </w:r>
    </w:p>
    <w:p w14:paraId="39FC3DD1" w14:textId="77777777" w:rsidR="001931A3" w:rsidRDefault="00000000">
      <w:pPr>
        <w:pStyle w:val="Compact"/>
        <w:numPr>
          <w:ilvl w:val="0"/>
          <w:numId w:val="4"/>
        </w:numPr>
      </w:pPr>
      <w:r>
        <w:t>keeping other factors constant,1 inch increase in Girth results in 4.71 cubic ft increase in volume</w:t>
      </w:r>
    </w:p>
    <w:p w14:paraId="1CDC5F8F" w14:textId="77777777" w:rsidR="001931A3" w:rsidRDefault="00000000">
      <w:pPr>
        <w:pStyle w:val="Compact"/>
        <w:numPr>
          <w:ilvl w:val="0"/>
          <w:numId w:val="4"/>
        </w:numPr>
      </w:pPr>
      <w:r>
        <w:t>Also ,keeping girth constant,a one unit increase in height ,increases the volume by 0.33 cubic ft</w:t>
      </w:r>
      <w:bookmarkEnd w:id="6"/>
      <w:bookmarkEnd w:id="10"/>
    </w:p>
    <w:sectPr w:rsidR="001931A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50B4D" w14:textId="77777777" w:rsidR="00733F44" w:rsidRDefault="00733F44">
      <w:pPr>
        <w:spacing w:after="0"/>
      </w:pPr>
      <w:r>
        <w:separator/>
      </w:r>
    </w:p>
  </w:endnote>
  <w:endnote w:type="continuationSeparator" w:id="0">
    <w:p w14:paraId="2C200025" w14:textId="77777777" w:rsidR="00733F44" w:rsidRDefault="00733F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40677" w14:textId="77777777" w:rsidR="000F5572" w:rsidRDefault="000F55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6C1B8" w14:textId="77777777" w:rsidR="000F5572" w:rsidRDefault="000F55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1F972" w14:textId="77777777" w:rsidR="000F5572" w:rsidRDefault="000F5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1E431" w14:textId="77777777" w:rsidR="00733F44" w:rsidRDefault="00733F44">
      <w:r>
        <w:separator/>
      </w:r>
    </w:p>
  </w:footnote>
  <w:footnote w:type="continuationSeparator" w:id="0">
    <w:p w14:paraId="36AB5567" w14:textId="77777777" w:rsidR="00733F44" w:rsidRDefault="0073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AE048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FF49D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7A03E1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77410220">
    <w:abstractNumId w:val="0"/>
  </w:num>
  <w:num w:numId="2" w16cid:durableId="18538384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9407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899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A3"/>
    <w:rsid w:val="000F5572"/>
    <w:rsid w:val="001931A3"/>
    <w:rsid w:val="00733F44"/>
    <w:rsid w:val="00734EFC"/>
    <w:rsid w:val="00E9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EF41"/>
  <w15:docId w15:val="{7F24DD9C-D444-4FDD-8DF3-E91C08FE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0F55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228589f0-3068-4eaa-9081-95b82895b3a2}" enabled="1" method="Standard" siteId="{7bc03988-1063-4a03-b76c-030695984be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Analysis in R</dc:title>
  <dc:creator>Yegon Shadrack</dc:creator>
  <cp:keywords/>
  <cp:lastModifiedBy>John Kipkirui</cp:lastModifiedBy>
  <cp:revision>2</cp:revision>
  <dcterms:created xsi:type="dcterms:W3CDTF">2024-09-04T15:43:00Z</dcterms:created>
  <dcterms:modified xsi:type="dcterms:W3CDTF">2024-09-04T15:43:00Z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2024-09-04</vt:lpwstr>
  </property>
  <property fmtid="{D5CDD505-2E9C-101B-9397-08002B2CF9AE}" pid="3" name="output">
    <vt:lpwstr/>
  </property>
</Properties>
</file>