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4CA6" w14:textId="7A066092" w:rsidR="008A14B3" w:rsidRDefault="002964FF" w:rsidP="00104C72">
      <w:pPr>
        <w:pStyle w:val="Prrafodelista"/>
        <w:numPr>
          <w:ilvl w:val="0"/>
          <w:numId w:val="4"/>
        </w:numPr>
        <w:jc w:val="both"/>
        <w:rPr>
          <w:rFonts w:ascii="Arial" w:hAnsi="Arial"/>
          <w:b/>
        </w:rPr>
      </w:pPr>
      <w:r>
        <w:rPr>
          <w:rFonts w:ascii="Arial" w:hAnsi="Arial"/>
          <w:b/>
        </w:rPr>
        <w:t>OBJETIVO</w:t>
      </w:r>
    </w:p>
    <w:p w14:paraId="61B3AA50" w14:textId="3DFB4B4C" w:rsidR="002964FF" w:rsidRDefault="002964FF" w:rsidP="002964FF">
      <w:pPr>
        <w:jc w:val="both"/>
        <w:rPr>
          <w:rFonts w:ascii="Arial" w:hAnsi="Arial"/>
          <w:b/>
          <w:lang w:val="es-EC"/>
        </w:rPr>
      </w:pPr>
    </w:p>
    <w:p w14:paraId="2E87FD67" w14:textId="7F017D18" w:rsidR="002964FF" w:rsidRDefault="008517FD" w:rsidP="0087443F">
      <w:pPr>
        <w:ind w:left="360"/>
        <w:jc w:val="both"/>
        <w:rPr>
          <w:rFonts w:ascii="Arial" w:hAnsi="Arial" w:cs="Arial"/>
          <w:sz w:val="20"/>
          <w:szCs w:val="20"/>
          <w:lang w:val="es-EC"/>
        </w:rPr>
      </w:pPr>
      <w:r w:rsidRPr="008517FD">
        <w:rPr>
          <w:rFonts w:ascii="Arial" w:hAnsi="Arial" w:cs="Arial"/>
          <w:sz w:val="20"/>
          <w:szCs w:val="20"/>
          <w:lang w:val="es-EC"/>
        </w:rPr>
        <w:t xml:space="preserve">Cumplir con lo establecido en la Resolución ARCOTEL-2022-0335, articulo 18.1 y el procedimiento detallado para la reposición de SIM </w:t>
      </w:r>
      <w:proofErr w:type="spellStart"/>
      <w:r w:rsidRPr="008517FD">
        <w:rPr>
          <w:rFonts w:ascii="Arial" w:hAnsi="Arial" w:cs="Arial"/>
          <w:sz w:val="20"/>
          <w:szCs w:val="20"/>
          <w:lang w:val="es-EC"/>
        </w:rPr>
        <w:t>Card</w:t>
      </w:r>
      <w:proofErr w:type="spellEnd"/>
      <w:r w:rsidRPr="008517FD">
        <w:rPr>
          <w:rFonts w:ascii="Arial" w:hAnsi="Arial" w:cs="Arial"/>
          <w:sz w:val="20"/>
          <w:szCs w:val="20"/>
          <w:lang w:val="es-EC"/>
        </w:rPr>
        <w:t xml:space="preserve"> emitidos por ARCOTEL, en base a lo cual se deben aplicar cambios en este proceso en canales electrónicos (incluye </w:t>
      </w:r>
      <w:proofErr w:type="spellStart"/>
      <w:r w:rsidRPr="008517FD">
        <w:rPr>
          <w:rFonts w:ascii="Arial" w:hAnsi="Arial" w:cs="Arial"/>
          <w:sz w:val="20"/>
          <w:szCs w:val="20"/>
          <w:lang w:val="es-EC"/>
        </w:rPr>
        <w:t>eSIM</w:t>
      </w:r>
      <w:proofErr w:type="spellEnd"/>
      <w:r w:rsidRPr="008517FD">
        <w:rPr>
          <w:rFonts w:ascii="Arial" w:hAnsi="Arial" w:cs="Arial"/>
          <w:sz w:val="20"/>
          <w:szCs w:val="20"/>
          <w:lang w:val="es-EC"/>
        </w:rPr>
        <w:t>) de clientes pyme y corporativo</w:t>
      </w:r>
      <w:r w:rsidR="00D5400A">
        <w:rPr>
          <w:rFonts w:ascii="Arial" w:hAnsi="Arial" w:cs="Arial"/>
          <w:sz w:val="20"/>
          <w:szCs w:val="20"/>
          <w:lang w:val="es-EC"/>
        </w:rPr>
        <w:t>.</w:t>
      </w:r>
    </w:p>
    <w:p w14:paraId="6C84679E" w14:textId="77777777" w:rsidR="002964FF" w:rsidRPr="008517FD" w:rsidRDefault="002964FF" w:rsidP="002964FF">
      <w:pPr>
        <w:jc w:val="both"/>
        <w:rPr>
          <w:rFonts w:ascii="Arial" w:hAnsi="Arial"/>
          <w:b/>
          <w:lang w:val="es-EC"/>
        </w:rPr>
      </w:pPr>
    </w:p>
    <w:p w14:paraId="676D29F5" w14:textId="6BF0AABB" w:rsidR="002964FF" w:rsidRPr="00BC1B95" w:rsidRDefault="002964FF" w:rsidP="00104C72">
      <w:pPr>
        <w:pStyle w:val="Prrafodelista"/>
        <w:numPr>
          <w:ilvl w:val="0"/>
          <w:numId w:val="4"/>
        </w:numPr>
        <w:jc w:val="both"/>
        <w:rPr>
          <w:rFonts w:ascii="Arial" w:hAnsi="Arial"/>
          <w:b/>
        </w:rPr>
      </w:pPr>
      <w:r>
        <w:rPr>
          <w:rFonts w:ascii="Arial" w:hAnsi="Arial"/>
          <w:b/>
        </w:rPr>
        <w:t>ALCANCE</w:t>
      </w:r>
    </w:p>
    <w:p w14:paraId="37E6607C" w14:textId="179869B3" w:rsidR="008A14B3" w:rsidRDefault="008A14B3" w:rsidP="00437AAE">
      <w:pPr>
        <w:ind w:left="426"/>
        <w:jc w:val="both"/>
        <w:rPr>
          <w:rFonts w:ascii="Arial" w:hAnsi="Arial" w:cs="Arial"/>
          <w:sz w:val="20"/>
          <w:szCs w:val="20"/>
          <w:lang w:val="es-EC"/>
        </w:rPr>
      </w:pPr>
    </w:p>
    <w:p w14:paraId="4D59660E" w14:textId="7831AB64" w:rsidR="007A76DC" w:rsidRDefault="007A76DC" w:rsidP="00DD3E60">
      <w:pPr>
        <w:pStyle w:val="Prrafodelista"/>
        <w:numPr>
          <w:ilvl w:val="0"/>
          <w:numId w:val="7"/>
        </w:numPr>
        <w:jc w:val="both"/>
        <w:rPr>
          <w:rFonts w:ascii="Arial" w:hAnsi="Arial" w:cs="Arial"/>
          <w:sz w:val="20"/>
          <w:szCs w:val="20"/>
          <w:lang w:val="es-EC"/>
        </w:rPr>
      </w:pPr>
      <w:r>
        <w:rPr>
          <w:rFonts w:ascii="Arial" w:hAnsi="Arial" w:cs="Arial"/>
          <w:sz w:val="20"/>
          <w:szCs w:val="20"/>
          <w:lang w:val="es-EC"/>
        </w:rPr>
        <w:t>Aplica para clientes móviles corporativos</w:t>
      </w:r>
      <w:r w:rsidR="00FF78F9">
        <w:rPr>
          <w:rFonts w:ascii="Arial" w:hAnsi="Arial" w:cs="Arial"/>
          <w:sz w:val="20"/>
          <w:szCs w:val="20"/>
          <w:lang w:val="es-EC"/>
        </w:rPr>
        <w:t xml:space="preserve"> en Axis 2.3.</w:t>
      </w:r>
    </w:p>
    <w:p w14:paraId="39BB901F" w14:textId="076E6C4E" w:rsidR="00716315" w:rsidRDefault="00716315" w:rsidP="00716315">
      <w:pPr>
        <w:pStyle w:val="Prrafodelista"/>
        <w:numPr>
          <w:ilvl w:val="0"/>
          <w:numId w:val="7"/>
        </w:numPr>
        <w:jc w:val="both"/>
        <w:rPr>
          <w:rFonts w:ascii="Arial" w:hAnsi="Arial" w:cs="Arial"/>
          <w:sz w:val="20"/>
          <w:szCs w:val="20"/>
          <w:lang w:val="es-EC"/>
        </w:rPr>
      </w:pPr>
      <w:r>
        <w:rPr>
          <w:rFonts w:ascii="Arial" w:hAnsi="Arial" w:cs="Arial"/>
          <w:sz w:val="20"/>
          <w:szCs w:val="20"/>
          <w:lang w:val="es-EC"/>
        </w:rPr>
        <w:t xml:space="preserve">Aplica para los canales electrónicos </w:t>
      </w:r>
      <w:r w:rsidR="008517FD">
        <w:rPr>
          <w:rFonts w:ascii="Arial" w:hAnsi="Arial" w:cs="Arial"/>
          <w:sz w:val="20"/>
          <w:szCs w:val="20"/>
          <w:lang w:val="es-EC"/>
        </w:rPr>
        <w:t>de</w:t>
      </w:r>
      <w:r>
        <w:rPr>
          <w:rFonts w:ascii="Arial" w:hAnsi="Arial" w:cs="Arial"/>
          <w:sz w:val="20"/>
          <w:szCs w:val="20"/>
          <w:lang w:val="es-EC"/>
        </w:rPr>
        <w:t xml:space="preserve"> atención de clientes:</w:t>
      </w:r>
    </w:p>
    <w:p w14:paraId="45899940" w14:textId="569992D0" w:rsidR="00716315" w:rsidRPr="00513BB2" w:rsidRDefault="00716315" w:rsidP="00513BB2">
      <w:pPr>
        <w:pStyle w:val="Prrafodelista"/>
        <w:numPr>
          <w:ilvl w:val="1"/>
          <w:numId w:val="7"/>
        </w:numPr>
        <w:jc w:val="both"/>
        <w:rPr>
          <w:rFonts w:ascii="Arial" w:hAnsi="Arial" w:cs="Arial"/>
          <w:sz w:val="20"/>
          <w:szCs w:val="20"/>
          <w:lang w:val="es-EC"/>
        </w:rPr>
      </w:pPr>
      <w:r w:rsidRPr="007A76DC">
        <w:rPr>
          <w:rFonts w:ascii="Arial" w:hAnsi="Arial" w:cs="Arial"/>
          <w:sz w:val="20"/>
          <w:szCs w:val="20"/>
          <w:lang w:val="es-EC"/>
        </w:rPr>
        <w:t>Correo electrónico</w:t>
      </w:r>
    </w:p>
    <w:p w14:paraId="4AC8F528" w14:textId="77777777" w:rsidR="00716315" w:rsidRPr="007A76DC" w:rsidRDefault="00716315" w:rsidP="00716315">
      <w:pPr>
        <w:pStyle w:val="Prrafodelista"/>
        <w:numPr>
          <w:ilvl w:val="1"/>
          <w:numId w:val="7"/>
        </w:numPr>
        <w:jc w:val="both"/>
        <w:rPr>
          <w:rFonts w:ascii="Arial" w:hAnsi="Arial" w:cs="Arial"/>
          <w:sz w:val="20"/>
          <w:szCs w:val="20"/>
          <w:lang w:val="es-EC"/>
        </w:rPr>
      </w:pPr>
      <w:r w:rsidRPr="007A76DC">
        <w:rPr>
          <w:rFonts w:ascii="Arial" w:hAnsi="Arial" w:cs="Arial"/>
          <w:sz w:val="20"/>
          <w:szCs w:val="20"/>
          <w:lang w:val="es-EC"/>
        </w:rPr>
        <w:t>Página web: Mi Claro</w:t>
      </w:r>
    </w:p>
    <w:p w14:paraId="24891371" w14:textId="1E447359" w:rsidR="00716315" w:rsidRPr="00716315" w:rsidRDefault="00716315" w:rsidP="00716315">
      <w:pPr>
        <w:pStyle w:val="Prrafodelista"/>
        <w:numPr>
          <w:ilvl w:val="1"/>
          <w:numId w:val="7"/>
        </w:numPr>
        <w:jc w:val="both"/>
        <w:rPr>
          <w:rFonts w:ascii="Arial" w:hAnsi="Arial" w:cs="Arial"/>
          <w:sz w:val="20"/>
          <w:szCs w:val="20"/>
          <w:lang w:val="es-EC"/>
        </w:rPr>
      </w:pPr>
      <w:r w:rsidRPr="007A76DC">
        <w:rPr>
          <w:rFonts w:ascii="Arial" w:hAnsi="Arial" w:cs="Arial"/>
          <w:sz w:val="20"/>
          <w:szCs w:val="20"/>
          <w:lang w:val="es-EC"/>
        </w:rPr>
        <w:t>IVR digital</w:t>
      </w:r>
    </w:p>
    <w:p w14:paraId="37E985F1" w14:textId="54266BA8" w:rsidR="007A76DC" w:rsidRDefault="0027237A" w:rsidP="00DD3E60">
      <w:pPr>
        <w:pStyle w:val="Prrafodelista"/>
        <w:numPr>
          <w:ilvl w:val="0"/>
          <w:numId w:val="7"/>
        </w:numPr>
        <w:jc w:val="both"/>
        <w:rPr>
          <w:rFonts w:ascii="Arial" w:hAnsi="Arial" w:cs="Arial"/>
          <w:sz w:val="20"/>
          <w:szCs w:val="20"/>
          <w:lang w:val="es-EC"/>
        </w:rPr>
      </w:pPr>
      <w:r>
        <w:rPr>
          <w:rFonts w:ascii="Arial" w:hAnsi="Arial" w:cs="Arial"/>
          <w:sz w:val="20"/>
          <w:szCs w:val="20"/>
          <w:lang w:val="es-EC"/>
        </w:rPr>
        <w:t>Los</w:t>
      </w:r>
      <w:r w:rsidR="00F61AD4">
        <w:rPr>
          <w:rFonts w:ascii="Arial" w:hAnsi="Arial" w:cs="Arial"/>
          <w:sz w:val="20"/>
          <w:szCs w:val="20"/>
          <w:lang w:val="es-EC"/>
        </w:rPr>
        <w:t xml:space="preserve"> sistema</w:t>
      </w:r>
      <w:r>
        <w:rPr>
          <w:rFonts w:ascii="Arial" w:hAnsi="Arial" w:cs="Arial"/>
          <w:sz w:val="20"/>
          <w:szCs w:val="20"/>
          <w:lang w:val="es-EC"/>
        </w:rPr>
        <w:t>s</w:t>
      </w:r>
      <w:r w:rsidR="00F61AD4">
        <w:rPr>
          <w:rFonts w:ascii="Arial" w:hAnsi="Arial" w:cs="Arial"/>
          <w:sz w:val="20"/>
          <w:szCs w:val="20"/>
          <w:lang w:val="es-EC"/>
        </w:rPr>
        <w:t xml:space="preserve"> o plataforma</w:t>
      </w:r>
      <w:r>
        <w:rPr>
          <w:rFonts w:ascii="Arial" w:hAnsi="Arial" w:cs="Arial"/>
          <w:sz w:val="20"/>
          <w:szCs w:val="20"/>
          <w:lang w:val="es-EC"/>
        </w:rPr>
        <w:t>s</w:t>
      </w:r>
      <w:r w:rsidR="00F61AD4">
        <w:rPr>
          <w:rFonts w:ascii="Arial" w:hAnsi="Arial" w:cs="Arial"/>
          <w:sz w:val="20"/>
          <w:szCs w:val="20"/>
          <w:lang w:val="es-EC"/>
        </w:rPr>
        <w:t xml:space="preserve"> donde se realizará el cambio es el CRM888</w:t>
      </w:r>
      <w:r w:rsidR="000F2E5A">
        <w:rPr>
          <w:rFonts w:ascii="Arial" w:hAnsi="Arial" w:cs="Arial"/>
          <w:sz w:val="20"/>
          <w:szCs w:val="20"/>
          <w:lang w:val="es-EC"/>
        </w:rPr>
        <w:t xml:space="preserve"> y Portal Web: Mi Claro.</w:t>
      </w:r>
    </w:p>
    <w:p w14:paraId="46F353A0" w14:textId="59E32F4F" w:rsidR="00767E09" w:rsidRDefault="00767E09" w:rsidP="00DD3E60">
      <w:pPr>
        <w:pStyle w:val="Prrafodelista"/>
        <w:numPr>
          <w:ilvl w:val="0"/>
          <w:numId w:val="7"/>
        </w:numPr>
        <w:jc w:val="both"/>
        <w:rPr>
          <w:rFonts w:ascii="Arial" w:hAnsi="Arial" w:cs="Arial"/>
          <w:sz w:val="20"/>
          <w:szCs w:val="20"/>
          <w:lang w:val="es-EC"/>
        </w:rPr>
      </w:pPr>
      <w:r>
        <w:rPr>
          <w:rFonts w:ascii="Arial" w:hAnsi="Arial" w:cs="Arial"/>
          <w:sz w:val="20"/>
          <w:szCs w:val="20"/>
          <w:lang w:val="es-EC"/>
        </w:rPr>
        <w:t>Creación de un nuevo formulario en CRM888 con los parámetros que actualmente tiene Axis 2.3 para el proceso de una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w:t>
      </w:r>
    </w:p>
    <w:p w14:paraId="155B609F" w14:textId="48295A75" w:rsidR="00716315" w:rsidRPr="00716315" w:rsidRDefault="000F2E5A" w:rsidP="00716315">
      <w:pPr>
        <w:pStyle w:val="Prrafodelista"/>
        <w:numPr>
          <w:ilvl w:val="0"/>
          <w:numId w:val="7"/>
        </w:numPr>
        <w:jc w:val="both"/>
        <w:rPr>
          <w:rFonts w:ascii="Arial" w:hAnsi="Arial" w:cs="Arial"/>
          <w:sz w:val="20"/>
          <w:szCs w:val="20"/>
          <w:lang w:val="es-EC"/>
        </w:rPr>
      </w:pPr>
      <w:r>
        <w:rPr>
          <w:rFonts w:ascii="Arial" w:hAnsi="Arial" w:cs="Arial"/>
          <w:sz w:val="20"/>
          <w:szCs w:val="20"/>
          <w:lang w:val="es-EC"/>
        </w:rPr>
        <w:t>Creación de una nueva pantalla de consulta de trámites en el Portal Web: Mi Claro.</w:t>
      </w:r>
    </w:p>
    <w:p w14:paraId="684718EF" w14:textId="4284C0B2" w:rsidR="00F61AD4" w:rsidRDefault="00F61AD4" w:rsidP="00F61AD4">
      <w:pPr>
        <w:pStyle w:val="Prrafodelista"/>
        <w:numPr>
          <w:ilvl w:val="0"/>
          <w:numId w:val="7"/>
        </w:numPr>
        <w:jc w:val="both"/>
        <w:rPr>
          <w:rFonts w:ascii="Arial" w:hAnsi="Arial" w:cs="Arial"/>
          <w:sz w:val="20"/>
          <w:szCs w:val="20"/>
          <w:lang w:val="es-EC"/>
        </w:rPr>
      </w:pPr>
      <w:r>
        <w:rPr>
          <w:rFonts w:ascii="Arial" w:hAnsi="Arial" w:cs="Arial"/>
          <w:sz w:val="20"/>
          <w:szCs w:val="20"/>
          <w:lang w:val="es-EC"/>
        </w:rPr>
        <w:t>Aplica para los procesos de reposición cuando el cliente tiene stock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ards</w:t>
      </w:r>
      <w:proofErr w:type="spellEnd"/>
      <w:r>
        <w:rPr>
          <w:rFonts w:ascii="Arial" w:hAnsi="Arial" w:cs="Arial"/>
          <w:sz w:val="20"/>
          <w:szCs w:val="20"/>
          <w:lang w:val="es-EC"/>
        </w:rPr>
        <w:t xml:space="preserve"> y cuando se necesita facturar y enviar </w:t>
      </w:r>
      <w:r w:rsidR="00FF78F9">
        <w:rPr>
          <w:rFonts w:ascii="Arial" w:hAnsi="Arial" w:cs="Arial"/>
          <w:sz w:val="20"/>
          <w:szCs w:val="20"/>
          <w:lang w:val="es-EC"/>
        </w:rPr>
        <w:t xml:space="preserve">al </w:t>
      </w:r>
      <w:r>
        <w:rPr>
          <w:rFonts w:ascii="Arial" w:hAnsi="Arial" w:cs="Arial"/>
          <w:sz w:val="20"/>
          <w:szCs w:val="20"/>
          <w:lang w:val="es-EC"/>
        </w:rPr>
        <w:t>domicilio.</w:t>
      </w:r>
    </w:p>
    <w:p w14:paraId="4A9015B3" w14:textId="48E6667E" w:rsidR="007A76DC" w:rsidRDefault="007A76DC" w:rsidP="007A76DC">
      <w:pPr>
        <w:pStyle w:val="Prrafodelista"/>
        <w:numPr>
          <w:ilvl w:val="0"/>
          <w:numId w:val="7"/>
        </w:numPr>
        <w:jc w:val="both"/>
        <w:rPr>
          <w:rFonts w:ascii="Arial" w:hAnsi="Arial" w:cs="Arial"/>
          <w:sz w:val="20"/>
          <w:szCs w:val="20"/>
          <w:lang w:val="es-EC"/>
        </w:rPr>
      </w:pPr>
      <w:r w:rsidRPr="007A76DC">
        <w:rPr>
          <w:rFonts w:ascii="Arial" w:hAnsi="Arial" w:cs="Arial"/>
          <w:sz w:val="20"/>
          <w:szCs w:val="20"/>
          <w:lang w:val="es-EC"/>
        </w:rPr>
        <w:t xml:space="preserve">Envío de un correo electrónico </w:t>
      </w:r>
      <w:r w:rsidR="00FF78F9" w:rsidRPr="007A76DC">
        <w:rPr>
          <w:rFonts w:ascii="Arial" w:hAnsi="Arial" w:cs="Arial"/>
          <w:sz w:val="20"/>
          <w:szCs w:val="20"/>
          <w:lang w:val="es-EC"/>
        </w:rPr>
        <w:t xml:space="preserve">informativo </w:t>
      </w:r>
      <w:r w:rsidRPr="007A76DC">
        <w:rPr>
          <w:rFonts w:ascii="Arial" w:hAnsi="Arial" w:cs="Arial"/>
          <w:sz w:val="20"/>
          <w:szCs w:val="20"/>
          <w:lang w:val="es-EC"/>
        </w:rPr>
        <w:t xml:space="preserve">a los </w:t>
      </w:r>
      <w:r w:rsidR="00171E83">
        <w:rPr>
          <w:rFonts w:ascii="Arial" w:hAnsi="Arial" w:cs="Arial"/>
          <w:sz w:val="20"/>
          <w:szCs w:val="20"/>
          <w:lang w:val="es-EC"/>
        </w:rPr>
        <w:t xml:space="preserve">administradores </w:t>
      </w:r>
      <w:r w:rsidR="00F61AD4">
        <w:rPr>
          <w:rFonts w:ascii="Arial" w:hAnsi="Arial" w:cs="Arial"/>
          <w:sz w:val="20"/>
          <w:szCs w:val="20"/>
          <w:lang w:val="es-EC"/>
        </w:rPr>
        <w:t xml:space="preserve">que el cliente tenga </w:t>
      </w:r>
      <w:r w:rsidRPr="007A76DC">
        <w:rPr>
          <w:rFonts w:ascii="Arial" w:hAnsi="Arial" w:cs="Arial"/>
          <w:sz w:val="20"/>
          <w:szCs w:val="20"/>
          <w:lang w:val="es-EC"/>
        </w:rPr>
        <w:t xml:space="preserve">registrado, con la fecha y hora de recepción de la solicitud, número telefónico </w:t>
      </w:r>
      <w:r w:rsidRPr="00615F66">
        <w:rPr>
          <w:rFonts w:ascii="Arial" w:hAnsi="Arial" w:cs="Arial"/>
          <w:sz w:val="20"/>
          <w:szCs w:val="20"/>
          <w:lang w:val="es-EC"/>
        </w:rPr>
        <w:t>involucrado (reposición S</w:t>
      </w:r>
      <w:r w:rsidR="00F61AD4" w:rsidRPr="00615F66">
        <w:rPr>
          <w:rFonts w:ascii="Arial" w:hAnsi="Arial" w:cs="Arial"/>
          <w:sz w:val="20"/>
          <w:szCs w:val="20"/>
          <w:lang w:val="es-EC"/>
        </w:rPr>
        <w:t>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F61AD4" w:rsidRPr="00615F66">
        <w:rPr>
          <w:rFonts w:ascii="Arial" w:hAnsi="Arial" w:cs="Arial"/>
          <w:sz w:val="20"/>
          <w:szCs w:val="20"/>
          <w:lang w:val="es-EC"/>
        </w:rPr>
        <w:t>a</w:t>
      </w:r>
      <w:r w:rsidRPr="00615F66">
        <w:rPr>
          <w:rFonts w:ascii="Arial" w:hAnsi="Arial" w:cs="Arial"/>
          <w:sz w:val="20"/>
          <w:szCs w:val="20"/>
          <w:lang w:val="es-EC"/>
        </w:rPr>
        <w:t>rd</w:t>
      </w:r>
      <w:proofErr w:type="spellEnd"/>
      <w:r w:rsidRPr="00615F66">
        <w:rPr>
          <w:rFonts w:ascii="Arial" w:hAnsi="Arial" w:cs="Arial"/>
          <w:sz w:val="20"/>
          <w:szCs w:val="20"/>
          <w:lang w:val="es-EC"/>
        </w:rPr>
        <w:t>) y</w:t>
      </w:r>
      <w:r w:rsidRPr="007A76DC">
        <w:rPr>
          <w:rFonts w:ascii="Arial" w:hAnsi="Arial" w:cs="Arial"/>
          <w:sz w:val="20"/>
          <w:szCs w:val="20"/>
          <w:lang w:val="es-EC"/>
        </w:rPr>
        <w:t xml:space="preserve"> el canal de atención del requerimiento.</w:t>
      </w:r>
    </w:p>
    <w:p w14:paraId="4281CC8A" w14:textId="2C7FC07D" w:rsidR="00B559AC" w:rsidRDefault="00B559AC" w:rsidP="007A76DC">
      <w:pPr>
        <w:pStyle w:val="Prrafodelista"/>
        <w:numPr>
          <w:ilvl w:val="0"/>
          <w:numId w:val="7"/>
        </w:numPr>
        <w:jc w:val="both"/>
        <w:rPr>
          <w:rFonts w:ascii="Arial" w:hAnsi="Arial" w:cs="Arial"/>
          <w:sz w:val="20"/>
          <w:szCs w:val="20"/>
          <w:lang w:val="es-EC"/>
        </w:rPr>
      </w:pPr>
      <w:r>
        <w:rPr>
          <w:rFonts w:ascii="Arial" w:hAnsi="Arial" w:cs="Arial"/>
          <w:sz w:val="20"/>
          <w:szCs w:val="20"/>
          <w:lang w:val="es-EC"/>
        </w:rPr>
        <w:t>La notificación para l</w:t>
      </w:r>
      <w:r w:rsidR="00FF78F9">
        <w:rPr>
          <w:rFonts w:ascii="Arial" w:hAnsi="Arial" w:cs="Arial"/>
          <w:sz w:val="20"/>
          <w:szCs w:val="20"/>
          <w:lang w:val="es-EC"/>
        </w:rPr>
        <w:t>o</w:t>
      </w:r>
      <w:r>
        <w:rPr>
          <w:rFonts w:ascii="Arial" w:hAnsi="Arial" w:cs="Arial"/>
          <w:sz w:val="20"/>
          <w:szCs w:val="20"/>
          <w:lang w:val="es-EC"/>
        </w:rPr>
        <w:t xml:space="preserve">s </w:t>
      </w:r>
      <w:r w:rsidR="00FF78F9">
        <w:rPr>
          <w:rFonts w:ascii="Arial" w:hAnsi="Arial" w:cs="Arial"/>
          <w:sz w:val="20"/>
          <w:szCs w:val="20"/>
          <w:lang w:val="es-EC"/>
        </w:rPr>
        <w:t>trámites ingresados por los distintos canales electrónicos</w:t>
      </w:r>
      <w:r>
        <w:rPr>
          <w:rFonts w:ascii="Arial" w:hAnsi="Arial" w:cs="Arial"/>
          <w:sz w:val="20"/>
          <w:szCs w:val="20"/>
          <w:lang w:val="es-EC"/>
        </w:rPr>
        <w:t xml:space="preserve"> deberá ser enviado a todos los administradores</w:t>
      </w:r>
      <w:r w:rsidR="00FF78F9">
        <w:rPr>
          <w:rFonts w:ascii="Arial" w:hAnsi="Arial" w:cs="Arial"/>
          <w:sz w:val="20"/>
          <w:szCs w:val="20"/>
          <w:lang w:val="es-EC"/>
        </w:rPr>
        <w:t>.</w:t>
      </w:r>
    </w:p>
    <w:p w14:paraId="1292AEDA" w14:textId="41BC0CD8" w:rsidR="00B05205" w:rsidRPr="00B05205" w:rsidRDefault="007A76DC" w:rsidP="00B05205">
      <w:pPr>
        <w:pStyle w:val="Prrafodelista"/>
        <w:numPr>
          <w:ilvl w:val="0"/>
          <w:numId w:val="7"/>
        </w:numPr>
        <w:jc w:val="both"/>
        <w:rPr>
          <w:rFonts w:ascii="Arial" w:hAnsi="Arial" w:cs="Arial"/>
          <w:sz w:val="20"/>
          <w:szCs w:val="20"/>
          <w:lang w:val="es-EC"/>
        </w:rPr>
      </w:pPr>
      <w:r w:rsidRPr="007A76DC">
        <w:rPr>
          <w:rFonts w:ascii="Arial" w:hAnsi="Arial" w:cs="Arial"/>
          <w:sz w:val="20"/>
          <w:szCs w:val="20"/>
          <w:lang w:val="es-EC"/>
        </w:rPr>
        <w:t xml:space="preserve">La activación de la </w:t>
      </w:r>
      <w:r>
        <w:rPr>
          <w:rFonts w:ascii="Arial" w:hAnsi="Arial" w:cs="Arial"/>
          <w:sz w:val="20"/>
          <w:szCs w:val="20"/>
          <w:lang w:val="es-EC"/>
        </w:rPr>
        <w:t>S</w:t>
      </w:r>
      <w:r w:rsidR="00F61AD4">
        <w:rPr>
          <w:rFonts w:ascii="Arial" w:hAnsi="Arial" w:cs="Arial"/>
          <w:sz w:val="20"/>
          <w:szCs w:val="20"/>
          <w:lang w:val="es-EC"/>
        </w:rPr>
        <w:t>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Pr="007A76DC">
        <w:rPr>
          <w:rFonts w:ascii="Arial" w:hAnsi="Arial" w:cs="Arial"/>
          <w:sz w:val="20"/>
          <w:szCs w:val="20"/>
          <w:lang w:val="es-EC"/>
        </w:rPr>
        <w:t>ard</w:t>
      </w:r>
      <w:proofErr w:type="spellEnd"/>
      <w:r w:rsidRPr="007A76DC">
        <w:rPr>
          <w:rFonts w:ascii="Arial" w:hAnsi="Arial" w:cs="Arial"/>
          <w:sz w:val="20"/>
          <w:szCs w:val="20"/>
          <w:lang w:val="es-EC"/>
        </w:rPr>
        <w:t xml:space="preserve"> deberá realizarse después de 30 minutos de </w:t>
      </w:r>
      <w:r w:rsidR="00716315">
        <w:rPr>
          <w:rFonts w:ascii="Arial" w:hAnsi="Arial" w:cs="Arial"/>
          <w:sz w:val="20"/>
          <w:szCs w:val="20"/>
          <w:lang w:val="es-EC"/>
        </w:rPr>
        <w:t>haber ingresado el trámite</w:t>
      </w:r>
      <w:r w:rsidRPr="007A76DC">
        <w:rPr>
          <w:rFonts w:ascii="Arial" w:hAnsi="Arial" w:cs="Arial"/>
          <w:sz w:val="20"/>
          <w:szCs w:val="20"/>
          <w:lang w:val="es-EC"/>
        </w:rPr>
        <w:t>.</w:t>
      </w:r>
    </w:p>
    <w:p w14:paraId="7EAD036E" w14:textId="0D6F5ED2" w:rsidR="00B559AC" w:rsidRPr="0027237A" w:rsidRDefault="008517FD" w:rsidP="0027237A">
      <w:pPr>
        <w:pStyle w:val="Prrafodelista"/>
        <w:numPr>
          <w:ilvl w:val="0"/>
          <w:numId w:val="7"/>
        </w:numPr>
        <w:jc w:val="both"/>
        <w:rPr>
          <w:rFonts w:ascii="Arial" w:hAnsi="Arial" w:cs="Arial"/>
          <w:sz w:val="20"/>
          <w:szCs w:val="20"/>
          <w:lang w:val="es-EC"/>
        </w:rPr>
      </w:pPr>
      <w:r>
        <w:rPr>
          <w:rFonts w:ascii="Arial" w:hAnsi="Arial" w:cs="Arial"/>
          <w:sz w:val="20"/>
          <w:szCs w:val="20"/>
          <w:lang w:val="es-EC"/>
        </w:rPr>
        <w:t xml:space="preserve">Debe existir una opción que </w:t>
      </w:r>
      <w:r w:rsidR="00716315">
        <w:rPr>
          <w:rFonts w:ascii="Arial" w:hAnsi="Arial" w:cs="Arial"/>
          <w:sz w:val="20"/>
          <w:szCs w:val="20"/>
          <w:lang w:val="es-EC"/>
        </w:rPr>
        <w:t>permita al usuario cancelar el trámite dentro de</w:t>
      </w:r>
      <w:r w:rsidR="00D5400A">
        <w:rPr>
          <w:rFonts w:ascii="Arial" w:hAnsi="Arial" w:cs="Arial"/>
          <w:sz w:val="20"/>
          <w:szCs w:val="20"/>
          <w:lang w:val="es-EC"/>
        </w:rPr>
        <w:t xml:space="preserve"> los 30 minutos</w:t>
      </w:r>
      <w:r>
        <w:rPr>
          <w:rFonts w:ascii="Arial" w:hAnsi="Arial" w:cs="Arial"/>
          <w:sz w:val="20"/>
          <w:szCs w:val="20"/>
          <w:lang w:val="es-EC"/>
        </w:rPr>
        <w:t xml:space="preserve"> </w:t>
      </w:r>
      <w:r w:rsidRPr="008517FD">
        <w:rPr>
          <w:rFonts w:ascii="Arial" w:hAnsi="Arial" w:cs="Arial"/>
          <w:sz w:val="20"/>
          <w:szCs w:val="20"/>
          <w:lang w:val="es-EC"/>
        </w:rPr>
        <w:t>previos a la activación del servicio.</w:t>
      </w:r>
    </w:p>
    <w:p w14:paraId="42D59A97" w14:textId="77777777" w:rsidR="003A04CC" w:rsidRPr="000145E2" w:rsidRDefault="003A04CC" w:rsidP="00437AAE">
      <w:pPr>
        <w:jc w:val="both"/>
        <w:rPr>
          <w:rFonts w:ascii="Arial" w:hAnsi="Arial" w:cs="Arial"/>
          <w:sz w:val="20"/>
          <w:szCs w:val="20"/>
          <w:lang w:val="es-EC"/>
        </w:rPr>
      </w:pPr>
    </w:p>
    <w:p w14:paraId="649C0E4D" w14:textId="04511ACA" w:rsidR="008A14B3" w:rsidRDefault="008A14B3" w:rsidP="00104C72">
      <w:pPr>
        <w:pStyle w:val="Prrafodelista"/>
        <w:numPr>
          <w:ilvl w:val="0"/>
          <w:numId w:val="4"/>
        </w:numPr>
        <w:jc w:val="both"/>
        <w:rPr>
          <w:rFonts w:ascii="Arial" w:hAnsi="Arial"/>
          <w:b/>
        </w:rPr>
      </w:pPr>
      <w:r w:rsidRPr="00BC1B95">
        <w:rPr>
          <w:rFonts w:ascii="Arial" w:hAnsi="Arial"/>
          <w:b/>
        </w:rPr>
        <w:t>DESCRIPCIÓN DEL ESQUEMA PROPUESTO</w:t>
      </w:r>
    </w:p>
    <w:p w14:paraId="367D7281" w14:textId="4375C77C" w:rsidR="003A04CC" w:rsidRDefault="003A04CC" w:rsidP="00437AAE">
      <w:pPr>
        <w:jc w:val="both"/>
        <w:rPr>
          <w:rFonts w:ascii="Arial" w:hAnsi="Arial"/>
          <w:b/>
        </w:rPr>
      </w:pPr>
    </w:p>
    <w:p w14:paraId="19C4BD6E" w14:textId="1469A2B3" w:rsidR="004D7961" w:rsidRDefault="002129D5" w:rsidP="004D7961">
      <w:pPr>
        <w:pStyle w:val="Prrafodelista"/>
        <w:numPr>
          <w:ilvl w:val="0"/>
          <w:numId w:val="6"/>
        </w:numPr>
        <w:jc w:val="both"/>
        <w:rPr>
          <w:rFonts w:ascii="Arial" w:hAnsi="Arial" w:cs="Arial"/>
          <w:sz w:val="20"/>
          <w:szCs w:val="20"/>
          <w:lang w:val="es-EC"/>
        </w:rPr>
      </w:pPr>
      <w:r>
        <w:rPr>
          <w:rFonts w:ascii="Arial" w:hAnsi="Arial" w:cs="Arial"/>
          <w:sz w:val="20"/>
          <w:szCs w:val="20"/>
          <w:lang w:val="es-EC"/>
        </w:rPr>
        <w:t>L</w:t>
      </w:r>
      <w:r w:rsidR="004D7961">
        <w:rPr>
          <w:rFonts w:ascii="Arial" w:hAnsi="Arial" w:cs="Arial"/>
          <w:sz w:val="20"/>
          <w:szCs w:val="20"/>
          <w:lang w:val="es-EC"/>
        </w:rPr>
        <w:t>os c</w:t>
      </w:r>
      <w:r w:rsidR="0027237A">
        <w:rPr>
          <w:rFonts w:ascii="Arial" w:hAnsi="Arial" w:cs="Arial"/>
          <w:sz w:val="20"/>
          <w:szCs w:val="20"/>
          <w:lang w:val="es-EC"/>
        </w:rPr>
        <w:t>lientes atendidos vía correo electrónico</w:t>
      </w:r>
      <w:r w:rsidR="00824A2C">
        <w:rPr>
          <w:rFonts w:ascii="Arial" w:hAnsi="Arial" w:cs="Arial"/>
          <w:sz w:val="20"/>
          <w:szCs w:val="20"/>
          <w:lang w:val="es-EC"/>
        </w:rPr>
        <w:t xml:space="preserve"> </w:t>
      </w:r>
      <w:r w:rsidR="0027237A">
        <w:rPr>
          <w:rFonts w:ascii="Arial" w:hAnsi="Arial" w:cs="Arial"/>
          <w:sz w:val="20"/>
          <w:szCs w:val="20"/>
          <w:lang w:val="es-EC"/>
        </w:rPr>
        <w:t xml:space="preserve">con </w:t>
      </w:r>
      <w:r w:rsidR="004D7961">
        <w:rPr>
          <w:rFonts w:ascii="Arial" w:hAnsi="Arial" w:cs="Arial"/>
          <w:sz w:val="20"/>
          <w:szCs w:val="20"/>
          <w:lang w:val="es-EC"/>
        </w:rPr>
        <w:t>o sin stock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4D7961">
        <w:rPr>
          <w:rFonts w:ascii="Arial" w:hAnsi="Arial" w:cs="Arial"/>
          <w:sz w:val="20"/>
          <w:szCs w:val="20"/>
          <w:lang w:val="es-EC"/>
        </w:rPr>
        <w:t>ards</w:t>
      </w:r>
      <w:proofErr w:type="spellEnd"/>
      <w:r>
        <w:rPr>
          <w:rFonts w:ascii="Arial" w:hAnsi="Arial" w:cs="Arial"/>
          <w:sz w:val="20"/>
          <w:szCs w:val="20"/>
          <w:lang w:val="es-EC"/>
        </w:rPr>
        <w:t>:</w:t>
      </w:r>
    </w:p>
    <w:p w14:paraId="542E67B0" w14:textId="688B3767" w:rsidR="002129D5" w:rsidRPr="002129D5" w:rsidRDefault="002129D5" w:rsidP="002129D5">
      <w:pPr>
        <w:pStyle w:val="Prrafodelista"/>
        <w:numPr>
          <w:ilvl w:val="1"/>
          <w:numId w:val="6"/>
        </w:numPr>
        <w:jc w:val="both"/>
        <w:rPr>
          <w:rFonts w:ascii="Arial" w:hAnsi="Arial" w:cs="Arial"/>
          <w:sz w:val="20"/>
          <w:szCs w:val="20"/>
          <w:lang w:val="es-EC"/>
        </w:rPr>
      </w:pPr>
      <w:r>
        <w:rPr>
          <w:rFonts w:ascii="Arial" w:hAnsi="Arial" w:cs="Arial"/>
          <w:sz w:val="20"/>
          <w:szCs w:val="20"/>
          <w:lang w:val="es-EC"/>
        </w:rPr>
        <w:t>El ingreso del trámite se lo realizará por medio del CRM888.</w:t>
      </w:r>
    </w:p>
    <w:p w14:paraId="2F5BD943" w14:textId="70247FEF" w:rsidR="0027237A" w:rsidRDefault="0027237A" w:rsidP="002129D5">
      <w:pPr>
        <w:pStyle w:val="Prrafodelista"/>
        <w:numPr>
          <w:ilvl w:val="1"/>
          <w:numId w:val="6"/>
        </w:numPr>
        <w:jc w:val="both"/>
        <w:rPr>
          <w:rFonts w:ascii="Arial" w:hAnsi="Arial" w:cs="Arial"/>
          <w:sz w:val="20"/>
          <w:szCs w:val="20"/>
          <w:lang w:val="es-EC"/>
        </w:rPr>
      </w:pPr>
      <w:r w:rsidRPr="004D7961">
        <w:rPr>
          <w:rFonts w:ascii="Arial" w:hAnsi="Arial" w:cs="Arial"/>
          <w:sz w:val="20"/>
          <w:szCs w:val="20"/>
          <w:lang w:val="es-EC"/>
        </w:rPr>
        <w:t>Se creará un nuevo formulario en el CRM</w:t>
      </w:r>
      <w:r w:rsidR="004D7961" w:rsidRPr="004D7961">
        <w:rPr>
          <w:rFonts w:ascii="Arial" w:hAnsi="Arial" w:cs="Arial"/>
          <w:sz w:val="20"/>
          <w:szCs w:val="20"/>
          <w:lang w:val="es-EC"/>
        </w:rPr>
        <w:t>888</w:t>
      </w:r>
      <w:r w:rsidR="009903DA">
        <w:rPr>
          <w:rFonts w:ascii="Arial" w:hAnsi="Arial" w:cs="Arial"/>
          <w:sz w:val="20"/>
          <w:szCs w:val="20"/>
          <w:lang w:val="es-EC"/>
        </w:rPr>
        <w:t xml:space="preserve"> para clientes que cuenten con stock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9903DA">
        <w:rPr>
          <w:rFonts w:ascii="Arial" w:hAnsi="Arial" w:cs="Arial"/>
          <w:sz w:val="20"/>
          <w:szCs w:val="20"/>
          <w:lang w:val="es-EC"/>
        </w:rPr>
        <w:t>ards</w:t>
      </w:r>
      <w:proofErr w:type="spellEnd"/>
      <w:r w:rsidR="009903DA">
        <w:rPr>
          <w:rFonts w:ascii="Arial" w:hAnsi="Arial" w:cs="Arial"/>
          <w:sz w:val="20"/>
          <w:szCs w:val="20"/>
          <w:lang w:val="es-EC"/>
        </w:rPr>
        <w:t>,</w:t>
      </w:r>
      <w:r w:rsidR="004D7961" w:rsidRPr="004D7961">
        <w:rPr>
          <w:rFonts w:ascii="Arial" w:hAnsi="Arial" w:cs="Arial"/>
          <w:sz w:val="20"/>
          <w:szCs w:val="20"/>
          <w:lang w:val="es-EC"/>
        </w:rPr>
        <w:t xml:space="preserve"> donde se deberán ingresar los mismos valores que actualmente el sistema AXIS 2.3 toma como entrada para un proceso de reposición de </w:t>
      </w:r>
      <w:r w:rsidR="00B923CE">
        <w:rPr>
          <w:rFonts w:ascii="Arial" w:hAnsi="Arial" w:cs="Arial"/>
          <w:sz w:val="20"/>
          <w:szCs w:val="20"/>
          <w:lang w:val="es-EC"/>
        </w:rPr>
        <w:t>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4D7961" w:rsidRPr="004D7961">
        <w:rPr>
          <w:rFonts w:ascii="Arial" w:hAnsi="Arial" w:cs="Arial"/>
          <w:sz w:val="20"/>
          <w:szCs w:val="20"/>
          <w:lang w:val="es-EC"/>
        </w:rPr>
        <w:t>ard</w:t>
      </w:r>
      <w:proofErr w:type="spellEnd"/>
      <w:r w:rsidR="004D7961" w:rsidRPr="004D7961">
        <w:rPr>
          <w:rFonts w:ascii="Arial" w:hAnsi="Arial" w:cs="Arial"/>
          <w:sz w:val="20"/>
          <w:szCs w:val="20"/>
          <w:lang w:val="es-EC"/>
        </w:rPr>
        <w:t>.</w:t>
      </w:r>
    </w:p>
    <w:p w14:paraId="72047B3D" w14:textId="3F88E653" w:rsidR="00191955" w:rsidRPr="00B923CE" w:rsidRDefault="002129D5" w:rsidP="00B923CE">
      <w:pPr>
        <w:pStyle w:val="Prrafodelista"/>
        <w:numPr>
          <w:ilvl w:val="1"/>
          <w:numId w:val="6"/>
        </w:numPr>
        <w:jc w:val="both"/>
        <w:rPr>
          <w:rFonts w:ascii="Arial" w:hAnsi="Arial" w:cs="Arial"/>
          <w:sz w:val="20"/>
          <w:szCs w:val="20"/>
          <w:lang w:val="es-EC"/>
        </w:rPr>
      </w:pPr>
      <w:r>
        <w:rPr>
          <w:rFonts w:ascii="Arial" w:hAnsi="Arial" w:cs="Arial"/>
          <w:sz w:val="20"/>
          <w:szCs w:val="20"/>
          <w:lang w:val="es-EC"/>
        </w:rPr>
        <w:t xml:space="preserve">El trámite se almacenará como un requerimiento </w:t>
      </w:r>
      <w:r w:rsidR="008517FD">
        <w:rPr>
          <w:rFonts w:ascii="Arial" w:hAnsi="Arial" w:cs="Arial"/>
          <w:sz w:val="20"/>
          <w:szCs w:val="20"/>
          <w:lang w:val="es-EC"/>
        </w:rPr>
        <w:t xml:space="preserve">y una vez transcurridos </w:t>
      </w:r>
      <w:r>
        <w:rPr>
          <w:rFonts w:ascii="Arial" w:hAnsi="Arial" w:cs="Arial"/>
          <w:sz w:val="20"/>
          <w:szCs w:val="20"/>
          <w:lang w:val="es-EC"/>
        </w:rPr>
        <w:t>los 30 minutos, se enviará al sistema AXIS 2.3 para realizar el proceso de reposición</w:t>
      </w:r>
      <w:r w:rsidR="00B923CE">
        <w:rPr>
          <w:rFonts w:ascii="Arial" w:hAnsi="Arial" w:cs="Arial"/>
          <w:sz w:val="20"/>
          <w:szCs w:val="20"/>
          <w:lang w:val="es-EC"/>
        </w:rPr>
        <w:t xml:space="preserve"> según los parámetros enviados.</w:t>
      </w:r>
    </w:p>
    <w:p w14:paraId="7E4E0FCE" w14:textId="132EDF36" w:rsidR="002129D5" w:rsidRDefault="008F3A83" w:rsidP="002129D5">
      <w:pPr>
        <w:pStyle w:val="Prrafodelista"/>
        <w:numPr>
          <w:ilvl w:val="1"/>
          <w:numId w:val="6"/>
        </w:numPr>
        <w:jc w:val="both"/>
        <w:rPr>
          <w:rFonts w:ascii="Arial" w:hAnsi="Arial" w:cs="Arial"/>
          <w:sz w:val="20"/>
          <w:szCs w:val="20"/>
          <w:lang w:val="es-EC"/>
        </w:rPr>
      </w:pPr>
      <w:r>
        <w:rPr>
          <w:rFonts w:ascii="Arial" w:hAnsi="Arial" w:cs="Arial"/>
          <w:sz w:val="20"/>
          <w:szCs w:val="20"/>
          <w:lang w:val="es-EC"/>
        </w:rPr>
        <w:t>E</w:t>
      </w:r>
      <w:r w:rsidR="00513BB2">
        <w:rPr>
          <w:rFonts w:ascii="Arial" w:hAnsi="Arial" w:cs="Arial"/>
          <w:sz w:val="20"/>
          <w:szCs w:val="20"/>
          <w:lang w:val="es-EC"/>
        </w:rPr>
        <w:t>n e</w:t>
      </w:r>
      <w:r>
        <w:rPr>
          <w:rFonts w:ascii="Arial" w:hAnsi="Arial" w:cs="Arial"/>
          <w:sz w:val="20"/>
          <w:szCs w:val="20"/>
          <w:lang w:val="es-EC"/>
        </w:rPr>
        <w:t>l menú de consultas, d</w:t>
      </w:r>
      <w:r w:rsidR="002129D5">
        <w:rPr>
          <w:rFonts w:ascii="Arial" w:hAnsi="Arial" w:cs="Arial"/>
          <w:sz w:val="20"/>
          <w:szCs w:val="20"/>
          <w:lang w:val="es-EC"/>
        </w:rPr>
        <w:t>urante los 30 minutos</w:t>
      </w:r>
      <w:r w:rsidR="008517FD">
        <w:rPr>
          <w:rFonts w:ascii="Arial" w:hAnsi="Arial" w:cs="Arial"/>
          <w:sz w:val="20"/>
          <w:szCs w:val="20"/>
          <w:lang w:val="es-EC"/>
        </w:rPr>
        <w:t xml:space="preserve"> previo a la activación de la SIM </w:t>
      </w:r>
      <w:proofErr w:type="spellStart"/>
      <w:r w:rsidR="008517FD">
        <w:rPr>
          <w:rFonts w:ascii="Arial" w:hAnsi="Arial" w:cs="Arial"/>
          <w:sz w:val="20"/>
          <w:szCs w:val="20"/>
          <w:lang w:val="es-EC"/>
        </w:rPr>
        <w:t>Card</w:t>
      </w:r>
      <w:proofErr w:type="spellEnd"/>
      <w:r w:rsidR="008517FD">
        <w:rPr>
          <w:rFonts w:ascii="Arial" w:hAnsi="Arial" w:cs="Arial"/>
          <w:sz w:val="20"/>
          <w:szCs w:val="20"/>
          <w:lang w:val="es-EC"/>
        </w:rPr>
        <w:t>,</w:t>
      </w:r>
      <w:r>
        <w:rPr>
          <w:rFonts w:ascii="Arial" w:hAnsi="Arial" w:cs="Arial"/>
          <w:sz w:val="20"/>
          <w:szCs w:val="20"/>
          <w:lang w:val="es-EC"/>
        </w:rPr>
        <w:t xml:space="preserve"> </w:t>
      </w:r>
      <w:r w:rsidR="002129D5">
        <w:rPr>
          <w:rFonts w:ascii="Arial" w:hAnsi="Arial" w:cs="Arial"/>
          <w:sz w:val="20"/>
          <w:szCs w:val="20"/>
          <w:lang w:val="es-EC"/>
        </w:rPr>
        <w:t>el usuario dispondrá de una opción</w:t>
      </w:r>
      <w:r w:rsidR="009E795D">
        <w:rPr>
          <w:rFonts w:ascii="Arial" w:hAnsi="Arial" w:cs="Arial"/>
          <w:sz w:val="20"/>
          <w:szCs w:val="20"/>
          <w:lang w:val="es-EC"/>
        </w:rPr>
        <w:t xml:space="preserve"> </w:t>
      </w:r>
      <w:r w:rsidR="002129D5">
        <w:rPr>
          <w:rFonts w:ascii="Arial" w:hAnsi="Arial" w:cs="Arial"/>
          <w:sz w:val="20"/>
          <w:szCs w:val="20"/>
          <w:lang w:val="es-EC"/>
        </w:rPr>
        <w:t>tipo botón</w:t>
      </w:r>
      <w:r w:rsidR="009E795D">
        <w:rPr>
          <w:rFonts w:ascii="Arial" w:hAnsi="Arial" w:cs="Arial"/>
          <w:sz w:val="20"/>
          <w:szCs w:val="20"/>
          <w:lang w:val="es-EC"/>
        </w:rPr>
        <w:t xml:space="preserve"> </w:t>
      </w:r>
      <w:r w:rsidR="002129D5">
        <w:rPr>
          <w:rFonts w:ascii="Arial" w:hAnsi="Arial" w:cs="Arial"/>
          <w:sz w:val="20"/>
          <w:szCs w:val="20"/>
          <w:lang w:val="es-EC"/>
        </w:rPr>
        <w:t>para cancelar el trámite en caso de solicitud del administrador.</w:t>
      </w:r>
    </w:p>
    <w:p w14:paraId="646AED57" w14:textId="51CF149D" w:rsidR="002129D5" w:rsidRDefault="002129D5" w:rsidP="004D7961">
      <w:pPr>
        <w:pStyle w:val="Prrafodelista"/>
        <w:numPr>
          <w:ilvl w:val="0"/>
          <w:numId w:val="6"/>
        </w:numPr>
        <w:jc w:val="both"/>
        <w:rPr>
          <w:rFonts w:ascii="Arial" w:hAnsi="Arial" w:cs="Arial"/>
          <w:sz w:val="20"/>
          <w:szCs w:val="20"/>
          <w:lang w:val="es-EC"/>
        </w:rPr>
      </w:pPr>
      <w:r>
        <w:rPr>
          <w:rFonts w:ascii="Arial" w:hAnsi="Arial" w:cs="Arial"/>
          <w:sz w:val="20"/>
          <w:szCs w:val="20"/>
          <w:lang w:val="es-EC"/>
        </w:rPr>
        <w:t>Los clientes autogestionados por el Portal Web Mi Claro:</w:t>
      </w:r>
    </w:p>
    <w:p w14:paraId="4945FF49" w14:textId="3EB68D6D" w:rsidR="002129D5" w:rsidRDefault="002129D5" w:rsidP="002129D5">
      <w:pPr>
        <w:pStyle w:val="Prrafodelista"/>
        <w:numPr>
          <w:ilvl w:val="1"/>
          <w:numId w:val="6"/>
        </w:numPr>
        <w:jc w:val="both"/>
        <w:rPr>
          <w:rFonts w:ascii="Arial" w:hAnsi="Arial" w:cs="Arial"/>
          <w:sz w:val="20"/>
          <w:szCs w:val="20"/>
          <w:lang w:val="es-EC"/>
        </w:rPr>
      </w:pPr>
      <w:r>
        <w:rPr>
          <w:rFonts w:ascii="Arial" w:hAnsi="Arial" w:cs="Arial"/>
          <w:sz w:val="20"/>
          <w:szCs w:val="20"/>
          <w:lang w:val="es-EC"/>
        </w:rPr>
        <w:t xml:space="preserve">Se creará un nuevo servicio </w:t>
      </w:r>
      <w:r w:rsidR="009E795D">
        <w:rPr>
          <w:rFonts w:ascii="Arial" w:hAnsi="Arial" w:cs="Arial"/>
          <w:sz w:val="20"/>
          <w:szCs w:val="20"/>
          <w:lang w:val="es-EC"/>
        </w:rPr>
        <w:t xml:space="preserve">tipo consulta, </w:t>
      </w:r>
      <w:r w:rsidR="008517FD">
        <w:rPr>
          <w:rFonts w:ascii="Arial" w:hAnsi="Arial" w:cs="Arial"/>
          <w:sz w:val="20"/>
          <w:szCs w:val="20"/>
          <w:lang w:val="es-EC"/>
        </w:rPr>
        <w:t xml:space="preserve">en </w:t>
      </w:r>
      <w:r w:rsidR="00B923CE">
        <w:rPr>
          <w:rFonts w:ascii="Arial" w:hAnsi="Arial" w:cs="Arial"/>
          <w:sz w:val="20"/>
          <w:szCs w:val="20"/>
          <w:lang w:val="es-EC"/>
        </w:rPr>
        <w:t xml:space="preserve">el cual los usuarios podrán </w:t>
      </w:r>
      <w:r w:rsidR="009E795D">
        <w:rPr>
          <w:rFonts w:ascii="Arial" w:hAnsi="Arial" w:cs="Arial"/>
          <w:sz w:val="20"/>
          <w:szCs w:val="20"/>
          <w:lang w:val="es-EC"/>
        </w:rPr>
        <w:t xml:space="preserve">consultar </w:t>
      </w:r>
      <w:r w:rsidR="00B923CE">
        <w:rPr>
          <w:rFonts w:ascii="Arial" w:hAnsi="Arial" w:cs="Arial"/>
          <w:sz w:val="20"/>
          <w:szCs w:val="20"/>
          <w:lang w:val="es-EC"/>
        </w:rPr>
        <w:t>todos los trámites ingresados</w:t>
      </w:r>
      <w:r w:rsidR="009E795D">
        <w:rPr>
          <w:rFonts w:ascii="Arial" w:hAnsi="Arial" w:cs="Arial"/>
          <w:sz w:val="20"/>
          <w:szCs w:val="20"/>
          <w:lang w:val="es-EC"/>
        </w:rPr>
        <w:t xml:space="preserve">, de acuerdo con los criterios de búsqueda que el Portal Web dispone en el </w:t>
      </w:r>
      <w:proofErr w:type="spellStart"/>
      <w:r w:rsidR="009E795D">
        <w:rPr>
          <w:rFonts w:ascii="Arial" w:hAnsi="Arial" w:cs="Arial"/>
          <w:sz w:val="20"/>
          <w:szCs w:val="20"/>
          <w:lang w:val="es-EC"/>
        </w:rPr>
        <w:t>Request</w:t>
      </w:r>
      <w:proofErr w:type="spellEnd"/>
      <w:r w:rsidR="009E795D">
        <w:rPr>
          <w:rFonts w:ascii="Arial" w:hAnsi="Arial" w:cs="Arial"/>
          <w:sz w:val="20"/>
          <w:szCs w:val="20"/>
          <w:lang w:val="es-EC"/>
        </w:rPr>
        <w:t xml:space="preserve"> y Response.</w:t>
      </w:r>
    </w:p>
    <w:p w14:paraId="2DEC7AE4" w14:textId="72B2D621" w:rsidR="008F3A83" w:rsidRDefault="008F3A83" w:rsidP="002129D5">
      <w:pPr>
        <w:pStyle w:val="Prrafodelista"/>
        <w:numPr>
          <w:ilvl w:val="1"/>
          <w:numId w:val="6"/>
        </w:numPr>
        <w:jc w:val="both"/>
        <w:rPr>
          <w:rFonts w:ascii="Arial" w:hAnsi="Arial" w:cs="Arial"/>
          <w:sz w:val="20"/>
          <w:szCs w:val="20"/>
          <w:lang w:val="es-EC"/>
        </w:rPr>
      </w:pPr>
      <w:r>
        <w:rPr>
          <w:rFonts w:ascii="Arial" w:hAnsi="Arial" w:cs="Arial"/>
          <w:sz w:val="20"/>
          <w:szCs w:val="20"/>
          <w:lang w:val="es-EC"/>
        </w:rPr>
        <w:t>Este nuevo servicio reutilizará el método que actualmente es usado por el Portal Web para el proceso de reposición en línea.</w:t>
      </w:r>
    </w:p>
    <w:p w14:paraId="631C5C48" w14:textId="573D7BBC" w:rsidR="00513BB2" w:rsidRDefault="00513BB2" w:rsidP="002129D5">
      <w:pPr>
        <w:pStyle w:val="Prrafodelista"/>
        <w:numPr>
          <w:ilvl w:val="1"/>
          <w:numId w:val="6"/>
        </w:numPr>
        <w:jc w:val="both"/>
        <w:rPr>
          <w:rFonts w:ascii="Arial" w:hAnsi="Arial" w:cs="Arial"/>
          <w:sz w:val="20"/>
          <w:szCs w:val="20"/>
          <w:lang w:val="es-EC"/>
        </w:rPr>
      </w:pPr>
      <w:r>
        <w:rPr>
          <w:rFonts w:ascii="Arial" w:hAnsi="Arial" w:cs="Arial"/>
          <w:sz w:val="20"/>
          <w:szCs w:val="20"/>
          <w:lang w:val="es-EC"/>
        </w:rPr>
        <w:t>Al método actual que se usa para la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xml:space="preserve"> se le adicionará el parámetro de RUC del cliente para que pueda ser usado por este nuevo requerimiento.</w:t>
      </w:r>
    </w:p>
    <w:p w14:paraId="226E888A" w14:textId="249B4F68" w:rsidR="00B923CE" w:rsidRDefault="008F3A83" w:rsidP="002129D5">
      <w:pPr>
        <w:pStyle w:val="Prrafodelista"/>
        <w:numPr>
          <w:ilvl w:val="1"/>
          <w:numId w:val="6"/>
        </w:numPr>
        <w:jc w:val="both"/>
        <w:rPr>
          <w:rFonts w:ascii="Arial" w:hAnsi="Arial" w:cs="Arial"/>
          <w:sz w:val="20"/>
          <w:szCs w:val="20"/>
          <w:lang w:val="es-EC"/>
        </w:rPr>
      </w:pPr>
      <w:r>
        <w:rPr>
          <w:rFonts w:ascii="Arial" w:hAnsi="Arial" w:cs="Arial"/>
          <w:sz w:val="20"/>
          <w:szCs w:val="20"/>
          <w:lang w:val="es-EC"/>
        </w:rPr>
        <w:t>E</w:t>
      </w:r>
      <w:r w:rsidR="008517FD">
        <w:rPr>
          <w:rFonts w:ascii="Arial" w:hAnsi="Arial" w:cs="Arial"/>
          <w:sz w:val="20"/>
          <w:szCs w:val="20"/>
          <w:lang w:val="es-EC"/>
        </w:rPr>
        <w:t>n el</w:t>
      </w:r>
      <w:r>
        <w:rPr>
          <w:rFonts w:ascii="Arial" w:hAnsi="Arial" w:cs="Arial"/>
          <w:sz w:val="20"/>
          <w:szCs w:val="20"/>
          <w:lang w:val="es-EC"/>
        </w:rPr>
        <w:t xml:space="preserve"> nuevo servicio, d</w:t>
      </w:r>
      <w:r w:rsidR="009E795D">
        <w:rPr>
          <w:rFonts w:ascii="Arial" w:hAnsi="Arial" w:cs="Arial"/>
          <w:sz w:val="20"/>
          <w:szCs w:val="20"/>
          <w:lang w:val="es-EC"/>
        </w:rPr>
        <w:t xml:space="preserve">urante los 30 minutos </w:t>
      </w:r>
      <w:r w:rsidR="008517FD">
        <w:rPr>
          <w:rFonts w:ascii="Arial" w:hAnsi="Arial" w:cs="Arial"/>
          <w:sz w:val="20"/>
          <w:szCs w:val="20"/>
          <w:lang w:val="es-EC"/>
        </w:rPr>
        <w:t xml:space="preserve">previo a la activación de la SIM </w:t>
      </w:r>
      <w:proofErr w:type="spellStart"/>
      <w:r w:rsidR="008517FD">
        <w:rPr>
          <w:rFonts w:ascii="Arial" w:hAnsi="Arial" w:cs="Arial"/>
          <w:sz w:val="20"/>
          <w:szCs w:val="20"/>
          <w:lang w:val="es-EC"/>
        </w:rPr>
        <w:t>Card</w:t>
      </w:r>
      <w:proofErr w:type="spellEnd"/>
      <w:r w:rsidR="008517FD">
        <w:rPr>
          <w:rFonts w:ascii="Arial" w:hAnsi="Arial" w:cs="Arial"/>
          <w:sz w:val="20"/>
          <w:szCs w:val="20"/>
          <w:lang w:val="es-EC"/>
        </w:rPr>
        <w:t xml:space="preserve">, </w:t>
      </w:r>
      <w:r w:rsidR="009E795D">
        <w:rPr>
          <w:rFonts w:ascii="Arial" w:hAnsi="Arial" w:cs="Arial"/>
          <w:sz w:val="20"/>
          <w:szCs w:val="20"/>
          <w:lang w:val="es-EC"/>
        </w:rPr>
        <w:t>el usuario dispondrá de una opción tipo botón</w:t>
      </w:r>
      <w:r>
        <w:rPr>
          <w:rFonts w:ascii="Arial" w:hAnsi="Arial" w:cs="Arial"/>
          <w:sz w:val="20"/>
          <w:szCs w:val="20"/>
          <w:lang w:val="es-EC"/>
        </w:rPr>
        <w:t xml:space="preserve"> </w:t>
      </w:r>
      <w:r w:rsidR="009E795D">
        <w:rPr>
          <w:rFonts w:ascii="Arial" w:hAnsi="Arial" w:cs="Arial"/>
          <w:sz w:val="20"/>
          <w:szCs w:val="20"/>
          <w:lang w:val="es-EC"/>
        </w:rPr>
        <w:t>para cancelar el trámite en caso de solicitud del administrador.</w:t>
      </w:r>
    </w:p>
    <w:p w14:paraId="2699B681" w14:textId="03DE485D" w:rsidR="0046418A" w:rsidRDefault="00A9297F" w:rsidP="0046418A">
      <w:pPr>
        <w:pStyle w:val="Prrafodelista"/>
        <w:numPr>
          <w:ilvl w:val="0"/>
          <w:numId w:val="6"/>
        </w:numPr>
        <w:jc w:val="both"/>
        <w:rPr>
          <w:rFonts w:ascii="Arial" w:hAnsi="Arial" w:cs="Arial"/>
          <w:sz w:val="20"/>
          <w:szCs w:val="20"/>
          <w:lang w:val="es-EC"/>
        </w:rPr>
      </w:pPr>
      <w:r>
        <w:rPr>
          <w:rFonts w:ascii="Arial" w:hAnsi="Arial" w:cs="Arial"/>
          <w:sz w:val="20"/>
          <w:szCs w:val="20"/>
          <w:lang w:val="es-EC"/>
        </w:rPr>
        <w:t>Los clientes autogestionados por el IVR Digital</w:t>
      </w:r>
      <w:r w:rsidR="009903DA">
        <w:rPr>
          <w:rFonts w:ascii="Arial" w:hAnsi="Arial" w:cs="Arial"/>
          <w:sz w:val="20"/>
          <w:szCs w:val="20"/>
          <w:lang w:val="es-EC"/>
        </w:rPr>
        <w:t xml:space="preserve"> reutilizarán los mismos métodos desarrollados en el Portal Web</w:t>
      </w:r>
      <w:r>
        <w:rPr>
          <w:rFonts w:ascii="Arial" w:hAnsi="Arial" w:cs="Arial"/>
          <w:sz w:val="20"/>
          <w:szCs w:val="20"/>
          <w:lang w:val="es-EC"/>
        </w:rPr>
        <w:t>:</w:t>
      </w:r>
    </w:p>
    <w:p w14:paraId="1057FEEF" w14:textId="77777777" w:rsidR="00A9297F" w:rsidRDefault="00A9297F" w:rsidP="00A9297F">
      <w:pPr>
        <w:pStyle w:val="Prrafodelista"/>
        <w:numPr>
          <w:ilvl w:val="1"/>
          <w:numId w:val="6"/>
        </w:numPr>
        <w:jc w:val="both"/>
        <w:rPr>
          <w:rFonts w:ascii="Arial" w:hAnsi="Arial" w:cs="Arial"/>
          <w:sz w:val="20"/>
          <w:szCs w:val="20"/>
          <w:lang w:val="es-EC"/>
        </w:rPr>
      </w:pPr>
      <w:r>
        <w:rPr>
          <w:rFonts w:ascii="Arial" w:hAnsi="Arial" w:cs="Arial"/>
          <w:sz w:val="20"/>
          <w:szCs w:val="20"/>
          <w:lang w:val="es-EC"/>
        </w:rPr>
        <w:lastRenderedPageBreak/>
        <w:t xml:space="preserve">Se creará un nuevo servicio tipo consulta, el cual los usuarios podrán hacer uso para consultar todos los trámites ingresados, de acuerdo con los criterios de búsqueda que el Portal Web dispone en el </w:t>
      </w:r>
      <w:proofErr w:type="spellStart"/>
      <w:r>
        <w:rPr>
          <w:rFonts w:ascii="Arial" w:hAnsi="Arial" w:cs="Arial"/>
          <w:sz w:val="20"/>
          <w:szCs w:val="20"/>
          <w:lang w:val="es-EC"/>
        </w:rPr>
        <w:t>Request</w:t>
      </w:r>
      <w:proofErr w:type="spellEnd"/>
      <w:r>
        <w:rPr>
          <w:rFonts w:ascii="Arial" w:hAnsi="Arial" w:cs="Arial"/>
          <w:sz w:val="20"/>
          <w:szCs w:val="20"/>
          <w:lang w:val="es-EC"/>
        </w:rPr>
        <w:t xml:space="preserve"> y Response.</w:t>
      </w:r>
    </w:p>
    <w:p w14:paraId="1ADBC55B" w14:textId="7E2ECD51" w:rsidR="00A9297F" w:rsidRDefault="00A9297F" w:rsidP="00A9297F">
      <w:pPr>
        <w:pStyle w:val="Prrafodelista"/>
        <w:numPr>
          <w:ilvl w:val="1"/>
          <w:numId w:val="6"/>
        </w:numPr>
        <w:jc w:val="both"/>
        <w:rPr>
          <w:rFonts w:ascii="Arial" w:hAnsi="Arial" w:cs="Arial"/>
          <w:sz w:val="20"/>
          <w:szCs w:val="20"/>
          <w:lang w:val="es-EC"/>
        </w:rPr>
      </w:pPr>
      <w:r>
        <w:rPr>
          <w:rFonts w:ascii="Arial" w:hAnsi="Arial" w:cs="Arial"/>
          <w:sz w:val="20"/>
          <w:szCs w:val="20"/>
          <w:lang w:val="es-EC"/>
        </w:rPr>
        <w:t>Este nuevo servicio reutilizará el método que actualmente es usado por el Portal Web para el proceso de reposición en línea.</w:t>
      </w:r>
    </w:p>
    <w:p w14:paraId="393F68D1" w14:textId="0F6597C5" w:rsidR="00513BB2" w:rsidRPr="00513BB2" w:rsidRDefault="00513BB2" w:rsidP="00513BB2">
      <w:pPr>
        <w:pStyle w:val="Prrafodelista"/>
        <w:numPr>
          <w:ilvl w:val="1"/>
          <w:numId w:val="6"/>
        </w:numPr>
        <w:jc w:val="both"/>
        <w:rPr>
          <w:rFonts w:ascii="Arial" w:hAnsi="Arial" w:cs="Arial"/>
          <w:sz w:val="20"/>
          <w:szCs w:val="20"/>
          <w:lang w:val="es-EC"/>
        </w:rPr>
      </w:pPr>
      <w:r>
        <w:rPr>
          <w:rFonts w:ascii="Arial" w:hAnsi="Arial" w:cs="Arial"/>
          <w:sz w:val="20"/>
          <w:szCs w:val="20"/>
          <w:lang w:val="es-EC"/>
        </w:rPr>
        <w:t>Al método actual que se usa para la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xml:space="preserve"> se le adicionará el parámetro de RUC del cliente para que pueda ser usado por este nuevo requerimiento.</w:t>
      </w:r>
    </w:p>
    <w:p w14:paraId="6CBD3A16" w14:textId="6177AF2F" w:rsidR="00A9297F" w:rsidRPr="009903DA" w:rsidRDefault="00A9297F" w:rsidP="009903DA">
      <w:pPr>
        <w:pStyle w:val="Prrafodelista"/>
        <w:numPr>
          <w:ilvl w:val="1"/>
          <w:numId w:val="6"/>
        </w:numPr>
        <w:jc w:val="both"/>
        <w:rPr>
          <w:rFonts w:ascii="Arial" w:hAnsi="Arial" w:cs="Arial"/>
          <w:sz w:val="20"/>
          <w:szCs w:val="20"/>
          <w:lang w:val="es-EC"/>
        </w:rPr>
      </w:pPr>
      <w:r>
        <w:rPr>
          <w:rFonts w:ascii="Arial" w:hAnsi="Arial" w:cs="Arial"/>
          <w:sz w:val="20"/>
          <w:szCs w:val="20"/>
          <w:lang w:val="es-EC"/>
        </w:rPr>
        <w:t>E</w:t>
      </w:r>
      <w:r w:rsidR="00307603">
        <w:rPr>
          <w:rFonts w:ascii="Arial" w:hAnsi="Arial" w:cs="Arial"/>
          <w:sz w:val="20"/>
          <w:szCs w:val="20"/>
          <w:lang w:val="es-EC"/>
        </w:rPr>
        <w:t>n el</w:t>
      </w:r>
      <w:r>
        <w:rPr>
          <w:rFonts w:ascii="Arial" w:hAnsi="Arial" w:cs="Arial"/>
          <w:sz w:val="20"/>
          <w:szCs w:val="20"/>
          <w:lang w:val="es-EC"/>
        </w:rPr>
        <w:t xml:space="preserve"> nuevo servicio, durante los 30 minutos el usuario dispondrá de una opción tipo botón para cancelar el trámite en caso de solicitud del administrador.</w:t>
      </w:r>
    </w:p>
    <w:p w14:paraId="62102AC9" w14:textId="4452B57F" w:rsidR="002333CB" w:rsidRDefault="008517FD" w:rsidP="002333CB">
      <w:pPr>
        <w:pStyle w:val="Prrafodelista"/>
        <w:numPr>
          <w:ilvl w:val="0"/>
          <w:numId w:val="6"/>
        </w:numPr>
        <w:jc w:val="both"/>
        <w:rPr>
          <w:rFonts w:ascii="Arial" w:hAnsi="Arial" w:cs="Arial"/>
          <w:sz w:val="20"/>
          <w:szCs w:val="20"/>
          <w:lang w:val="es-EC"/>
        </w:rPr>
      </w:pPr>
      <w:r w:rsidRPr="008517FD">
        <w:rPr>
          <w:rFonts w:ascii="Arial" w:hAnsi="Arial" w:cs="Arial"/>
          <w:sz w:val="20"/>
          <w:szCs w:val="20"/>
          <w:lang w:val="es-EC"/>
        </w:rPr>
        <w:t>Una vez ingresado el trámite en el nuevo formulario del CRM888, las notificaciones se enviarán de forma inmediata al correo electrónico registrado de los administradore</w:t>
      </w:r>
      <w:r w:rsidR="00420510">
        <w:rPr>
          <w:rFonts w:ascii="Arial" w:hAnsi="Arial" w:cs="Arial"/>
          <w:sz w:val="20"/>
          <w:szCs w:val="20"/>
          <w:lang w:val="es-EC"/>
        </w:rPr>
        <w:t>s</w:t>
      </w:r>
      <w:r w:rsidR="0085503C" w:rsidRPr="0085503C">
        <w:rPr>
          <w:rFonts w:ascii="Arial" w:hAnsi="Arial" w:cs="Arial"/>
          <w:sz w:val="20"/>
          <w:szCs w:val="20"/>
          <w:lang w:val="es-EC"/>
        </w:rPr>
        <w:t>.</w:t>
      </w:r>
      <w:r w:rsidR="002D382E">
        <w:rPr>
          <w:rFonts w:ascii="Arial" w:hAnsi="Arial" w:cs="Arial"/>
          <w:sz w:val="20"/>
          <w:szCs w:val="20"/>
          <w:lang w:val="es-EC"/>
        </w:rPr>
        <w:t xml:space="preserve"> El script estará detallado en la descripción del esquema funcional de acuerdo con lo definido por las áreas responsables.</w:t>
      </w:r>
    </w:p>
    <w:p w14:paraId="74536604" w14:textId="0203C1C5" w:rsidR="002D382E" w:rsidRPr="002333CB" w:rsidRDefault="00420510" w:rsidP="002333CB">
      <w:pPr>
        <w:pStyle w:val="Prrafodelista"/>
        <w:numPr>
          <w:ilvl w:val="0"/>
          <w:numId w:val="6"/>
        </w:numPr>
        <w:jc w:val="both"/>
        <w:rPr>
          <w:rFonts w:ascii="Arial" w:hAnsi="Arial" w:cs="Arial"/>
          <w:sz w:val="20"/>
          <w:szCs w:val="20"/>
          <w:lang w:val="es-EC"/>
        </w:rPr>
      </w:pPr>
      <w:r w:rsidRPr="00420510">
        <w:rPr>
          <w:rFonts w:ascii="Arial" w:hAnsi="Arial" w:cs="Arial"/>
          <w:sz w:val="20"/>
          <w:szCs w:val="20"/>
          <w:lang w:val="es-EC"/>
        </w:rPr>
        <w:t xml:space="preserve">Una vez ingresado el trámite en el servicio del Portal Web, las notificaciones se enviarán de forma inmediata </w:t>
      </w:r>
      <w:r w:rsidR="002D382E" w:rsidRPr="002333CB">
        <w:rPr>
          <w:rFonts w:ascii="Arial" w:hAnsi="Arial" w:cs="Arial"/>
          <w:sz w:val="20"/>
          <w:szCs w:val="20"/>
          <w:lang w:val="es-EC"/>
        </w:rPr>
        <w:t xml:space="preserve">al </w:t>
      </w:r>
      <w:r w:rsidR="0099174C">
        <w:rPr>
          <w:rFonts w:ascii="Arial" w:hAnsi="Arial" w:cs="Arial"/>
          <w:sz w:val="20"/>
          <w:szCs w:val="20"/>
          <w:lang w:val="es-EC"/>
        </w:rPr>
        <w:t>correo</w:t>
      </w:r>
      <w:r w:rsidR="002D382E" w:rsidRPr="002333CB">
        <w:rPr>
          <w:rFonts w:ascii="Arial" w:hAnsi="Arial" w:cs="Arial"/>
          <w:sz w:val="20"/>
          <w:szCs w:val="20"/>
          <w:lang w:val="es-EC"/>
        </w:rPr>
        <w:t xml:space="preserve"> </w:t>
      </w:r>
      <w:r>
        <w:rPr>
          <w:rFonts w:ascii="Arial" w:hAnsi="Arial" w:cs="Arial"/>
          <w:sz w:val="20"/>
          <w:szCs w:val="20"/>
          <w:lang w:val="es-EC"/>
        </w:rPr>
        <w:t xml:space="preserve">de los </w:t>
      </w:r>
      <w:r w:rsidR="002D382E" w:rsidRPr="002333CB">
        <w:rPr>
          <w:rFonts w:ascii="Arial" w:hAnsi="Arial" w:cs="Arial"/>
          <w:sz w:val="20"/>
          <w:szCs w:val="20"/>
          <w:lang w:val="es-EC"/>
        </w:rPr>
        <w:t>administrador</w:t>
      </w:r>
      <w:r>
        <w:rPr>
          <w:rFonts w:ascii="Arial" w:hAnsi="Arial" w:cs="Arial"/>
          <w:sz w:val="20"/>
          <w:szCs w:val="20"/>
          <w:lang w:val="es-EC"/>
        </w:rPr>
        <w:t>es</w:t>
      </w:r>
      <w:r w:rsidR="0085503C" w:rsidRPr="002333CB">
        <w:rPr>
          <w:rFonts w:ascii="Arial" w:hAnsi="Arial" w:cs="Arial"/>
          <w:sz w:val="20"/>
          <w:szCs w:val="20"/>
          <w:lang w:val="es-EC"/>
        </w:rPr>
        <w:t>.</w:t>
      </w:r>
      <w:r w:rsidR="002D382E" w:rsidRPr="002333CB">
        <w:rPr>
          <w:rFonts w:ascii="Arial" w:hAnsi="Arial" w:cs="Arial"/>
          <w:sz w:val="20"/>
          <w:szCs w:val="20"/>
          <w:lang w:val="es-EC"/>
        </w:rPr>
        <w:t xml:space="preserve"> El script estará detallado en la descripción del esquema funcional de acuerdo con lo definido por las áreas responsables.</w:t>
      </w:r>
      <w:r w:rsidR="002D382E" w:rsidRPr="002333CB">
        <w:rPr>
          <w:rFonts w:ascii="Arial" w:hAnsi="Arial"/>
          <w:b/>
        </w:rPr>
        <w:br w:type="page"/>
      </w:r>
    </w:p>
    <w:p w14:paraId="59387FCD" w14:textId="64DFAF42" w:rsidR="008A14B3" w:rsidRDefault="008A14B3" w:rsidP="00104C72">
      <w:pPr>
        <w:pStyle w:val="Prrafodelista"/>
        <w:numPr>
          <w:ilvl w:val="0"/>
          <w:numId w:val="4"/>
        </w:numPr>
        <w:jc w:val="both"/>
        <w:rPr>
          <w:rFonts w:ascii="Arial" w:hAnsi="Arial"/>
          <w:b/>
        </w:rPr>
      </w:pPr>
      <w:r w:rsidRPr="00A8681A">
        <w:rPr>
          <w:rFonts w:ascii="Arial" w:hAnsi="Arial"/>
          <w:b/>
        </w:rPr>
        <w:lastRenderedPageBreak/>
        <w:t>DESCRIPCIÓN DEL ESQUEMA FUNCIONAL</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1859"/>
        <w:gridCol w:w="5670"/>
        <w:gridCol w:w="2835"/>
      </w:tblGrid>
      <w:tr w:rsidR="004B3AC2" w:rsidRPr="009C3D94" w14:paraId="3786CA36" w14:textId="77777777" w:rsidTr="00446FD6">
        <w:tc>
          <w:tcPr>
            <w:tcW w:w="552" w:type="dxa"/>
            <w:tcBorders>
              <w:bottom w:val="single" w:sz="4" w:space="0" w:color="auto"/>
            </w:tcBorders>
            <w:shd w:val="clear" w:color="auto" w:fill="D9D9D9" w:themeFill="background1" w:themeFillShade="D9"/>
            <w:vAlign w:val="center"/>
          </w:tcPr>
          <w:p w14:paraId="0E5B7D0A" w14:textId="77777777" w:rsidR="004B3AC2" w:rsidRPr="00446FD6" w:rsidRDefault="004B3AC2" w:rsidP="00437AAE">
            <w:pPr>
              <w:jc w:val="both"/>
              <w:rPr>
                <w:rFonts w:ascii="Arial" w:hAnsi="Arial" w:cs="Arial"/>
                <w:b/>
                <w:sz w:val="20"/>
                <w:szCs w:val="20"/>
                <w:lang w:val="es-EC"/>
              </w:rPr>
            </w:pPr>
            <w:proofErr w:type="spellStart"/>
            <w:r w:rsidRPr="00446FD6">
              <w:rPr>
                <w:rFonts w:ascii="Arial" w:hAnsi="Arial" w:cs="Arial"/>
                <w:b/>
                <w:sz w:val="20"/>
                <w:szCs w:val="20"/>
                <w:lang w:val="es-EC"/>
              </w:rPr>
              <w:t>N°</w:t>
            </w:r>
            <w:proofErr w:type="spellEnd"/>
          </w:p>
        </w:tc>
        <w:tc>
          <w:tcPr>
            <w:tcW w:w="1859" w:type="dxa"/>
            <w:tcBorders>
              <w:bottom w:val="single" w:sz="4" w:space="0" w:color="auto"/>
            </w:tcBorders>
            <w:shd w:val="clear" w:color="auto" w:fill="D9D9D9" w:themeFill="background1" w:themeFillShade="D9"/>
            <w:vAlign w:val="center"/>
          </w:tcPr>
          <w:p w14:paraId="66D8A8B2" w14:textId="77777777" w:rsidR="004B3AC2" w:rsidRPr="00446FD6" w:rsidRDefault="004B3AC2" w:rsidP="00437AAE">
            <w:pPr>
              <w:jc w:val="both"/>
              <w:rPr>
                <w:rFonts w:ascii="Arial" w:hAnsi="Arial" w:cs="Arial"/>
                <w:b/>
                <w:sz w:val="20"/>
                <w:szCs w:val="20"/>
                <w:lang w:val="es-EC"/>
              </w:rPr>
            </w:pPr>
            <w:r w:rsidRPr="00446FD6">
              <w:rPr>
                <w:rFonts w:ascii="Arial" w:hAnsi="Arial" w:cs="Arial"/>
                <w:b/>
                <w:sz w:val="20"/>
                <w:szCs w:val="20"/>
                <w:lang w:val="es-EC"/>
              </w:rPr>
              <w:t>Requerimientos</w:t>
            </w:r>
          </w:p>
        </w:tc>
        <w:tc>
          <w:tcPr>
            <w:tcW w:w="5670" w:type="dxa"/>
            <w:tcBorders>
              <w:bottom w:val="single" w:sz="4" w:space="0" w:color="auto"/>
            </w:tcBorders>
            <w:shd w:val="clear" w:color="auto" w:fill="D9D9D9" w:themeFill="background1" w:themeFillShade="D9"/>
            <w:vAlign w:val="center"/>
          </w:tcPr>
          <w:p w14:paraId="20CC9A1F" w14:textId="77777777" w:rsidR="004B3AC2" w:rsidRPr="00446FD6" w:rsidRDefault="004B3AC2" w:rsidP="00437AAE">
            <w:pPr>
              <w:jc w:val="both"/>
              <w:rPr>
                <w:rFonts w:ascii="Arial" w:hAnsi="Arial" w:cs="Arial"/>
                <w:b/>
                <w:sz w:val="20"/>
                <w:szCs w:val="20"/>
                <w:lang w:val="es-EC"/>
              </w:rPr>
            </w:pPr>
            <w:r w:rsidRPr="00446FD6">
              <w:rPr>
                <w:rFonts w:ascii="Arial" w:hAnsi="Arial" w:cs="Arial"/>
                <w:b/>
                <w:sz w:val="20"/>
                <w:szCs w:val="20"/>
                <w:lang w:val="es-EC"/>
              </w:rPr>
              <w:t>Descripción</w:t>
            </w:r>
          </w:p>
        </w:tc>
        <w:tc>
          <w:tcPr>
            <w:tcW w:w="2835" w:type="dxa"/>
            <w:tcBorders>
              <w:bottom w:val="single" w:sz="4" w:space="0" w:color="auto"/>
            </w:tcBorders>
            <w:shd w:val="clear" w:color="auto" w:fill="D9D9D9" w:themeFill="background1" w:themeFillShade="D9"/>
            <w:vAlign w:val="center"/>
          </w:tcPr>
          <w:p w14:paraId="6441487D" w14:textId="77777777" w:rsidR="004B3AC2" w:rsidRPr="00446FD6" w:rsidRDefault="004B3AC2" w:rsidP="00437AAE">
            <w:pPr>
              <w:jc w:val="both"/>
              <w:rPr>
                <w:rFonts w:ascii="Arial" w:hAnsi="Arial" w:cs="Arial"/>
                <w:b/>
                <w:sz w:val="20"/>
                <w:szCs w:val="20"/>
                <w:lang w:val="es-EC"/>
              </w:rPr>
            </w:pPr>
            <w:r w:rsidRPr="00446FD6">
              <w:rPr>
                <w:rFonts w:ascii="Arial" w:hAnsi="Arial" w:cs="Arial"/>
                <w:b/>
                <w:sz w:val="20"/>
                <w:szCs w:val="20"/>
                <w:lang w:val="es-EC"/>
              </w:rPr>
              <w:t>Criterios de Aceptación/Escenarios de pruebas</w:t>
            </w:r>
          </w:p>
        </w:tc>
      </w:tr>
      <w:tr w:rsidR="0088669E" w:rsidRPr="000605C0" w14:paraId="76B6C55D" w14:textId="77777777" w:rsidTr="00791D72">
        <w:tc>
          <w:tcPr>
            <w:tcW w:w="552" w:type="dxa"/>
            <w:vAlign w:val="center"/>
          </w:tcPr>
          <w:p w14:paraId="7878A7D2" w14:textId="17F53466" w:rsidR="0088669E" w:rsidRDefault="00F046C9" w:rsidP="00437AAE">
            <w:pPr>
              <w:jc w:val="both"/>
              <w:rPr>
                <w:rFonts w:ascii="Arial" w:hAnsi="Arial" w:cs="Arial"/>
                <w:sz w:val="20"/>
                <w:szCs w:val="20"/>
                <w:lang w:val="es-EC"/>
              </w:rPr>
            </w:pPr>
            <w:r>
              <w:rPr>
                <w:rFonts w:ascii="Arial" w:hAnsi="Arial" w:cs="Arial"/>
                <w:sz w:val="20"/>
                <w:szCs w:val="20"/>
                <w:lang w:val="es-EC"/>
              </w:rPr>
              <w:t>1</w:t>
            </w:r>
          </w:p>
        </w:tc>
        <w:tc>
          <w:tcPr>
            <w:tcW w:w="1859" w:type="dxa"/>
            <w:shd w:val="clear" w:color="auto" w:fill="auto"/>
            <w:vAlign w:val="center"/>
          </w:tcPr>
          <w:p w14:paraId="47CB2EBB" w14:textId="145F7C48" w:rsidR="0088669E" w:rsidRDefault="00F046C9" w:rsidP="00437AAE">
            <w:pPr>
              <w:jc w:val="both"/>
              <w:rPr>
                <w:rFonts w:ascii="Arial" w:hAnsi="Arial" w:cs="Arial"/>
                <w:sz w:val="20"/>
                <w:szCs w:val="20"/>
                <w:lang w:val="es-EC"/>
              </w:rPr>
            </w:pPr>
            <w:bookmarkStart w:id="0" w:name="_Hlk132629868"/>
            <w:r>
              <w:rPr>
                <w:rFonts w:ascii="Arial" w:hAnsi="Arial" w:cs="Arial"/>
                <w:sz w:val="20"/>
                <w:szCs w:val="20"/>
                <w:lang w:val="es-EC"/>
              </w:rPr>
              <w:t>Clientes atendidos vía correo electrónico</w:t>
            </w:r>
            <w:r w:rsidR="00797B67">
              <w:rPr>
                <w:rFonts w:ascii="Arial" w:hAnsi="Arial" w:cs="Arial"/>
                <w:sz w:val="20"/>
                <w:szCs w:val="20"/>
                <w:lang w:val="es-EC"/>
              </w:rPr>
              <w:t xml:space="preserve"> con o sin stock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797B67">
              <w:rPr>
                <w:rFonts w:ascii="Arial" w:hAnsi="Arial" w:cs="Arial"/>
                <w:sz w:val="20"/>
                <w:szCs w:val="20"/>
                <w:lang w:val="es-EC"/>
              </w:rPr>
              <w:t>ards</w:t>
            </w:r>
            <w:bookmarkEnd w:id="0"/>
            <w:proofErr w:type="spellEnd"/>
            <w:r w:rsidR="00430295">
              <w:rPr>
                <w:rFonts w:ascii="Arial" w:hAnsi="Arial" w:cs="Arial"/>
                <w:sz w:val="20"/>
                <w:szCs w:val="20"/>
                <w:lang w:val="es-EC"/>
              </w:rPr>
              <w:t xml:space="preserve"> (incluido </w:t>
            </w:r>
            <w:proofErr w:type="spellStart"/>
            <w:r w:rsidR="00430295">
              <w:rPr>
                <w:rFonts w:ascii="Arial" w:hAnsi="Arial" w:cs="Arial"/>
                <w:sz w:val="20"/>
                <w:szCs w:val="20"/>
                <w:lang w:val="es-EC"/>
              </w:rPr>
              <w:t>eSIM</w:t>
            </w:r>
            <w:proofErr w:type="spellEnd"/>
            <w:r w:rsidR="00430295">
              <w:rPr>
                <w:rFonts w:ascii="Arial" w:hAnsi="Arial" w:cs="Arial"/>
                <w:sz w:val="20"/>
                <w:szCs w:val="20"/>
                <w:lang w:val="es-EC"/>
              </w:rPr>
              <w:t>)</w:t>
            </w:r>
          </w:p>
        </w:tc>
        <w:tc>
          <w:tcPr>
            <w:tcW w:w="5670" w:type="dxa"/>
            <w:shd w:val="clear" w:color="auto" w:fill="auto"/>
            <w:vAlign w:val="center"/>
          </w:tcPr>
          <w:p w14:paraId="2BCF5BD1" w14:textId="2CF04503" w:rsidR="00821044" w:rsidRDefault="00F046C9" w:rsidP="00753C5B">
            <w:pPr>
              <w:jc w:val="both"/>
              <w:rPr>
                <w:rFonts w:ascii="Arial" w:hAnsi="Arial" w:cs="Arial"/>
                <w:sz w:val="20"/>
                <w:szCs w:val="20"/>
                <w:lang w:val="es-EC"/>
              </w:rPr>
            </w:pPr>
            <w:r>
              <w:rPr>
                <w:rFonts w:ascii="Arial" w:hAnsi="Arial" w:cs="Arial"/>
                <w:sz w:val="20"/>
                <w:szCs w:val="20"/>
                <w:lang w:val="es-EC"/>
              </w:rPr>
              <w:t>Se requiere</w:t>
            </w:r>
            <w:r w:rsidR="0056172F">
              <w:rPr>
                <w:rFonts w:ascii="Arial" w:hAnsi="Arial" w:cs="Arial"/>
                <w:sz w:val="20"/>
                <w:szCs w:val="20"/>
                <w:lang w:val="es-EC"/>
              </w:rPr>
              <w:t xml:space="preserve"> la creación de un nuevo formulario en el CRM888 para el ingreso de u</w:t>
            </w:r>
            <w:r w:rsidR="00E57EED">
              <w:rPr>
                <w:rFonts w:ascii="Arial" w:hAnsi="Arial" w:cs="Arial"/>
                <w:sz w:val="20"/>
                <w:szCs w:val="20"/>
                <w:lang w:val="es-EC"/>
              </w:rPr>
              <w:t>na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E57EED">
              <w:rPr>
                <w:rFonts w:ascii="Arial" w:hAnsi="Arial" w:cs="Arial"/>
                <w:sz w:val="20"/>
                <w:szCs w:val="20"/>
                <w:lang w:val="es-EC"/>
              </w:rPr>
              <w:t>ard</w:t>
            </w:r>
            <w:proofErr w:type="spellEnd"/>
            <w:r w:rsidR="0056172F">
              <w:rPr>
                <w:rFonts w:ascii="Arial" w:hAnsi="Arial" w:cs="Arial"/>
                <w:sz w:val="20"/>
                <w:szCs w:val="20"/>
                <w:lang w:val="es-EC"/>
              </w:rPr>
              <w:t xml:space="preserve">. El trámite se tendrá que ejecutar pasado 30 minutos de haber </w:t>
            </w:r>
            <w:r w:rsidR="0046418A">
              <w:rPr>
                <w:rFonts w:ascii="Arial" w:hAnsi="Arial" w:cs="Arial"/>
                <w:sz w:val="20"/>
                <w:szCs w:val="20"/>
                <w:lang w:val="es-EC"/>
              </w:rPr>
              <w:t>ingresado</w:t>
            </w:r>
            <w:r w:rsidR="0056172F">
              <w:rPr>
                <w:rFonts w:ascii="Arial" w:hAnsi="Arial" w:cs="Arial"/>
                <w:sz w:val="20"/>
                <w:szCs w:val="20"/>
                <w:lang w:val="es-EC"/>
              </w:rPr>
              <w:t xml:space="preserve"> la solicitud </w:t>
            </w:r>
            <w:r w:rsidR="0046418A">
              <w:rPr>
                <w:rFonts w:ascii="Arial" w:hAnsi="Arial" w:cs="Arial"/>
                <w:sz w:val="20"/>
                <w:szCs w:val="20"/>
                <w:lang w:val="es-EC"/>
              </w:rPr>
              <w:t>en el formulario</w:t>
            </w:r>
            <w:r w:rsidR="0056172F">
              <w:rPr>
                <w:rFonts w:ascii="Arial" w:hAnsi="Arial" w:cs="Arial"/>
                <w:sz w:val="20"/>
                <w:szCs w:val="20"/>
                <w:lang w:val="es-EC"/>
              </w:rPr>
              <w:t xml:space="preserve">; tiempo definido por el ente regulatorio para la ejecución de </w:t>
            </w:r>
            <w:r w:rsidR="00E57EED">
              <w:rPr>
                <w:rFonts w:ascii="Arial" w:hAnsi="Arial" w:cs="Arial"/>
                <w:sz w:val="20"/>
                <w:szCs w:val="20"/>
                <w:lang w:val="es-EC"/>
              </w:rPr>
              <w:t>este proceso</w:t>
            </w:r>
            <w:r w:rsidR="0056172F">
              <w:rPr>
                <w:rFonts w:ascii="Arial" w:hAnsi="Arial" w:cs="Arial"/>
                <w:sz w:val="20"/>
                <w:szCs w:val="20"/>
                <w:lang w:val="es-EC"/>
              </w:rPr>
              <w:t>.</w:t>
            </w:r>
          </w:p>
          <w:p w14:paraId="56388230" w14:textId="0461D272" w:rsidR="0056172F" w:rsidRDefault="0056172F" w:rsidP="00753C5B">
            <w:pPr>
              <w:jc w:val="both"/>
              <w:rPr>
                <w:rFonts w:ascii="Arial" w:hAnsi="Arial" w:cs="Arial"/>
                <w:sz w:val="20"/>
                <w:szCs w:val="20"/>
                <w:lang w:val="es-EC"/>
              </w:rPr>
            </w:pPr>
          </w:p>
          <w:p w14:paraId="426C809D" w14:textId="2F56CD2C" w:rsidR="00760999" w:rsidRDefault="0046418A" w:rsidP="00753C5B">
            <w:pPr>
              <w:jc w:val="both"/>
              <w:rPr>
                <w:rFonts w:ascii="Arial" w:hAnsi="Arial" w:cs="Arial"/>
                <w:sz w:val="20"/>
                <w:szCs w:val="20"/>
                <w:lang w:val="es-EC"/>
              </w:rPr>
            </w:pPr>
            <w:r>
              <w:rPr>
                <w:rFonts w:ascii="Arial" w:hAnsi="Arial" w:cs="Arial"/>
                <w:sz w:val="20"/>
                <w:szCs w:val="20"/>
                <w:lang w:val="es-EC"/>
              </w:rPr>
              <w:t>Los</w:t>
            </w:r>
            <w:r w:rsidR="00E57EED">
              <w:rPr>
                <w:rFonts w:ascii="Arial" w:hAnsi="Arial" w:cs="Arial"/>
                <w:sz w:val="20"/>
                <w:szCs w:val="20"/>
                <w:lang w:val="es-EC"/>
              </w:rPr>
              <w:t xml:space="preserve"> escenarios </w:t>
            </w:r>
            <w:r>
              <w:rPr>
                <w:rFonts w:ascii="Arial" w:hAnsi="Arial" w:cs="Arial"/>
                <w:sz w:val="20"/>
                <w:szCs w:val="20"/>
                <w:lang w:val="es-EC"/>
              </w:rPr>
              <w:t xml:space="preserve">que deberán ser </w:t>
            </w:r>
            <w:r w:rsidR="00B32F41">
              <w:rPr>
                <w:rFonts w:ascii="Arial" w:hAnsi="Arial" w:cs="Arial"/>
                <w:sz w:val="20"/>
                <w:szCs w:val="20"/>
                <w:lang w:val="es-EC"/>
              </w:rPr>
              <w:t>considerados</w:t>
            </w:r>
            <w:r>
              <w:rPr>
                <w:rFonts w:ascii="Arial" w:hAnsi="Arial" w:cs="Arial"/>
                <w:sz w:val="20"/>
                <w:szCs w:val="20"/>
                <w:lang w:val="es-EC"/>
              </w:rPr>
              <w:t xml:space="preserve"> </w:t>
            </w:r>
            <w:r w:rsidR="00E57EED">
              <w:rPr>
                <w:rFonts w:ascii="Arial" w:hAnsi="Arial" w:cs="Arial"/>
                <w:sz w:val="20"/>
                <w:szCs w:val="20"/>
                <w:lang w:val="es-EC"/>
              </w:rPr>
              <w:t xml:space="preserve">para </w:t>
            </w:r>
            <w:r w:rsidR="00B32F41">
              <w:rPr>
                <w:rFonts w:ascii="Arial" w:hAnsi="Arial" w:cs="Arial"/>
                <w:sz w:val="20"/>
                <w:szCs w:val="20"/>
                <w:lang w:val="es-EC"/>
              </w:rPr>
              <w:t>el desarrollo en este canal son</w:t>
            </w:r>
            <w:r w:rsidR="00E57EED">
              <w:rPr>
                <w:rFonts w:ascii="Arial" w:hAnsi="Arial" w:cs="Arial"/>
                <w:sz w:val="20"/>
                <w:szCs w:val="20"/>
                <w:lang w:val="es-EC"/>
              </w:rPr>
              <w:t>:</w:t>
            </w:r>
          </w:p>
          <w:p w14:paraId="3009DFA9" w14:textId="77777777" w:rsidR="00AB734A" w:rsidRDefault="00AB734A" w:rsidP="00753C5B">
            <w:pPr>
              <w:jc w:val="both"/>
              <w:rPr>
                <w:rFonts w:ascii="Arial" w:hAnsi="Arial" w:cs="Arial"/>
                <w:sz w:val="20"/>
                <w:szCs w:val="20"/>
                <w:lang w:val="es-EC"/>
              </w:rPr>
            </w:pPr>
          </w:p>
          <w:p w14:paraId="5764E057" w14:textId="2993CD44" w:rsidR="00E57EED" w:rsidRDefault="00E57EED" w:rsidP="00E57EED">
            <w:pPr>
              <w:pStyle w:val="Prrafodelista"/>
              <w:jc w:val="both"/>
              <w:rPr>
                <w:rFonts w:ascii="Arial" w:hAnsi="Arial" w:cs="Arial"/>
                <w:sz w:val="20"/>
                <w:szCs w:val="20"/>
                <w:lang w:val="es-EC"/>
              </w:rPr>
            </w:pPr>
            <w:r>
              <w:rPr>
                <w:rFonts w:ascii="Arial" w:hAnsi="Arial" w:cs="Arial"/>
                <w:sz w:val="20"/>
                <w:szCs w:val="20"/>
                <w:lang w:val="es-EC"/>
              </w:rPr>
              <w:t>Cliente cuenta con stock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p>
          <w:p w14:paraId="565465F5" w14:textId="172BDB9E" w:rsidR="00E57EED" w:rsidRDefault="00E57EED" w:rsidP="00E57EED">
            <w:pPr>
              <w:pStyle w:val="Prrafodelista"/>
              <w:jc w:val="both"/>
              <w:rPr>
                <w:rFonts w:ascii="Arial" w:hAnsi="Arial" w:cs="Arial"/>
                <w:sz w:val="20"/>
                <w:szCs w:val="20"/>
                <w:lang w:val="es-EC"/>
              </w:rPr>
            </w:pPr>
            <w:r>
              <w:rPr>
                <w:rFonts w:ascii="Arial" w:hAnsi="Arial" w:cs="Arial"/>
                <w:sz w:val="20"/>
                <w:szCs w:val="20"/>
                <w:lang w:val="es-EC"/>
              </w:rPr>
              <w:t>Cliente no cuenta con stock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p>
          <w:p w14:paraId="136E324E" w14:textId="7D40A4A4" w:rsidR="00E57EED" w:rsidRDefault="00E57EED" w:rsidP="00E57EED">
            <w:pPr>
              <w:jc w:val="both"/>
              <w:rPr>
                <w:rFonts w:ascii="Arial" w:hAnsi="Arial" w:cs="Arial"/>
                <w:sz w:val="20"/>
                <w:szCs w:val="20"/>
                <w:lang w:val="es-EC"/>
              </w:rPr>
            </w:pPr>
          </w:p>
          <w:p w14:paraId="33F91294" w14:textId="4891FA0A" w:rsidR="00E57EED" w:rsidRDefault="00E57EED" w:rsidP="008517FD">
            <w:pPr>
              <w:pStyle w:val="Prrafodelista"/>
              <w:numPr>
                <w:ilvl w:val="0"/>
                <w:numId w:val="31"/>
              </w:numPr>
              <w:ind w:left="1416" w:hanging="1056"/>
              <w:jc w:val="both"/>
              <w:rPr>
                <w:rFonts w:ascii="Arial" w:hAnsi="Arial" w:cs="Arial"/>
                <w:b/>
                <w:bCs/>
                <w:sz w:val="20"/>
                <w:szCs w:val="20"/>
                <w:lang w:val="es-EC"/>
              </w:rPr>
            </w:pPr>
            <w:r w:rsidRPr="00B02167">
              <w:rPr>
                <w:rFonts w:ascii="Arial" w:hAnsi="Arial" w:cs="Arial"/>
                <w:b/>
                <w:bCs/>
                <w:sz w:val="20"/>
                <w:szCs w:val="20"/>
                <w:lang w:val="es-EC"/>
              </w:rPr>
              <w:t>Reposición con stock</w:t>
            </w:r>
          </w:p>
          <w:p w14:paraId="23324074" w14:textId="7F9AC24E" w:rsidR="00D07B6D" w:rsidRDefault="00D07B6D" w:rsidP="00D07B6D">
            <w:pPr>
              <w:jc w:val="both"/>
              <w:rPr>
                <w:rFonts w:ascii="Arial" w:hAnsi="Arial" w:cs="Arial"/>
                <w:b/>
                <w:bCs/>
                <w:sz w:val="20"/>
                <w:szCs w:val="20"/>
                <w:lang w:val="es-EC"/>
              </w:rPr>
            </w:pPr>
          </w:p>
          <w:p w14:paraId="6F1D37CC" w14:textId="218716B8" w:rsidR="00D07B6D" w:rsidRDefault="00D07B6D" w:rsidP="00D07B6D">
            <w:pPr>
              <w:jc w:val="both"/>
              <w:rPr>
                <w:rFonts w:ascii="Arial" w:hAnsi="Arial" w:cs="Arial"/>
                <w:b/>
                <w:bCs/>
                <w:sz w:val="20"/>
                <w:szCs w:val="20"/>
                <w:lang w:val="es-EC"/>
              </w:rPr>
            </w:pPr>
            <w:r>
              <w:rPr>
                <w:rFonts w:ascii="Arial" w:hAnsi="Arial" w:cs="Arial"/>
                <w:b/>
                <w:bCs/>
                <w:sz w:val="20"/>
                <w:szCs w:val="20"/>
                <w:lang w:val="es-EC"/>
              </w:rPr>
              <w:t>Ingreso de trámite</w:t>
            </w:r>
          </w:p>
          <w:p w14:paraId="567F5028" w14:textId="77777777" w:rsidR="00D07B6D" w:rsidRPr="00D07B6D" w:rsidRDefault="00D07B6D" w:rsidP="00D07B6D">
            <w:pPr>
              <w:jc w:val="both"/>
              <w:rPr>
                <w:rFonts w:ascii="Arial" w:hAnsi="Arial" w:cs="Arial"/>
                <w:b/>
                <w:bCs/>
                <w:sz w:val="20"/>
                <w:szCs w:val="20"/>
                <w:lang w:val="es-EC"/>
              </w:rPr>
            </w:pPr>
          </w:p>
          <w:p w14:paraId="53A4431A" w14:textId="5D393F00" w:rsidR="0056172F" w:rsidRDefault="0056172F" w:rsidP="00753C5B">
            <w:pPr>
              <w:jc w:val="both"/>
              <w:rPr>
                <w:rFonts w:ascii="Arial" w:hAnsi="Arial" w:cs="Arial"/>
                <w:sz w:val="20"/>
                <w:szCs w:val="20"/>
                <w:lang w:val="es-EC"/>
              </w:rPr>
            </w:pPr>
            <w:r>
              <w:rPr>
                <w:rFonts w:ascii="Arial" w:hAnsi="Arial" w:cs="Arial"/>
                <w:sz w:val="20"/>
                <w:szCs w:val="20"/>
                <w:lang w:val="es-EC"/>
              </w:rPr>
              <w:t xml:space="preserve">El nuevo formulario tendrá como parámetros de entrada </w:t>
            </w:r>
            <w:r w:rsidR="004B4A38">
              <w:rPr>
                <w:rFonts w:ascii="Arial" w:hAnsi="Arial" w:cs="Arial"/>
                <w:sz w:val="20"/>
                <w:szCs w:val="20"/>
                <w:lang w:val="es-EC"/>
              </w:rPr>
              <w:t xml:space="preserve">los campos que </w:t>
            </w:r>
            <w:r>
              <w:rPr>
                <w:rFonts w:ascii="Arial" w:hAnsi="Arial" w:cs="Arial"/>
                <w:sz w:val="20"/>
                <w:szCs w:val="20"/>
                <w:lang w:val="es-EC"/>
              </w:rPr>
              <w:t>se detallan a continuación:</w:t>
            </w:r>
          </w:p>
          <w:p w14:paraId="7832BE56" w14:textId="77777777" w:rsidR="003A2865" w:rsidRDefault="003A2865" w:rsidP="00753C5B">
            <w:pPr>
              <w:jc w:val="both"/>
              <w:rPr>
                <w:rFonts w:ascii="Arial" w:hAnsi="Arial" w:cs="Arial"/>
                <w:sz w:val="20"/>
                <w:szCs w:val="20"/>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3A2865" w:rsidRPr="00CE54EA" w14:paraId="17FEAC51" w14:textId="77777777" w:rsidTr="00CC4108">
              <w:trPr>
                <w:trHeight w:val="420"/>
                <w:jc w:val="center"/>
              </w:trPr>
              <w:tc>
                <w:tcPr>
                  <w:tcW w:w="1253" w:type="dxa"/>
                  <w:shd w:val="clear" w:color="000000" w:fill="FF0000"/>
                  <w:vAlign w:val="center"/>
                  <w:hideMark/>
                </w:tcPr>
                <w:p w14:paraId="0A7BAADB" w14:textId="77777777" w:rsidR="003A2865" w:rsidRPr="0009657B" w:rsidRDefault="003A2865" w:rsidP="003A2865">
                  <w:pPr>
                    <w:jc w:val="center"/>
                    <w:rPr>
                      <w:rFonts w:ascii="Arial" w:hAnsi="Arial" w:cs="Arial"/>
                      <w:b/>
                      <w:bCs/>
                      <w:color w:val="FFFFFF" w:themeColor="background1"/>
                      <w:sz w:val="14"/>
                      <w:szCs w:val="14"/>
                    </w:rPr>
                  </w:pPr>
                  <w:r w:rsidRPr="0009657B">
                    <w:rPr>
                      <w:rFonts w:ascii="Arial" w:hAnsi="Arial" w:cs="Arial"/>
                      <w:b/>
                      <w:bCs/>
                      <w:color w:val="FFFFFF" w:themeColor="background1"/>
                      <w:sz w:val="14"/>
                      <w:szCs w:val="14"/>
                    </w:rPr>
                    <w:t>CAMPO</w:t>
                  </w:r>
                </w:p>
              </w:tc>
              <w:tc>
                <w:tcPr>
                  <w:tcW w:w="2947" w:type="dxa"/>
                  <w:shd w:val="clear" w:color="000000" w:fill="FF0000"/>
                  <w:vAlign w:val="center"/>
                  <w:hideMark/>
                </w:tcPr>
                <w:p w14:paraId="45563A12" w14:textId="77777777" w:rsidR="003A2865" w:rsidRPr="00CE54EA" w:rsidRDefault="003A2865" w:rsidP="003A2865">
                  <w:pPr>
                    <w:jc w:val="center"/>
                    <w:rPr>
                      <w:rFonts w:ascii="Arial" w:hAnsi="Arial" w:cs="Arial"/>
                      <w:b/>
                      <w:bCs/>
                      <w:color w:val="FFFFFF" w:themeColor="background1"/>
                      <w:sz w:val="14"/>
                      <w:szCs w:val="14"/>
                    </w:rPr>
                  </w:pPr>
                  <w:r w:rsidRPr="00CE54EA">
                    <w:rPr>
                      <w:rFonts w:ascii="Arial" w:hAnsi="Arial" w:cs="Arial"/>
                      <w:b/>
                      <w:bCs/>
                      <w:color w:val="FFFFFF" w:themeColor="background1"/>
                      <w:sz w:val="14"/>
                      <w:szCs w:val="14"/>
                    </w:rPr>
                    <w:t>DESCRIPCIÓN</w:t>
                  </w:r>
                </w:p>
              </w:tc>
            </w:tr>
            <w:tr w:rsidR="00D92A98" w14:paraId="0E691D87" w14:textId="77777777" w:rsidTr="00CC4108">
              <w:trPr>
                <w:trHeight w:val="447"/>
                <w:jc w:val="center"/>
              </w:trPr>
              <w:tc>
                <w:tcPr>
                  <w:tcW w:w="1253" w:type="dxa"/>
                  <w:shd w:val="clear" w:color="auto" w:fill="auto"/>
                  <w:vAlign w:val="center"/>
                </w:tcPr>
                <w:p w14:paraId="202568DC" w14:textId="2379B5D6" w:rsidR="00D92A98" w:rsidRPr="0009657B" w:rsidRDefault="00D92A98" w:rsidP="003A2865">
                  <w:pPr>
                    <w:rPr>
                      <w:rFonts w:ascii="Arial" w:hAnsi="Arial" w:cs="Arial"/>
                      <w:b/>
                      <w:bCs/>
                      <w:sz w:val="14"/>
                      <w:szCs w:val="14"/>
                    </w:rPr>
                  </w:pPr>
                  <w:r>
                    <w:rPr>
                      <w:rFonts w:ascii="Arial" w:hAnsi="Arial" w:cs="Arial"/>
                      <w:b/>
                      <w:bCs/>
                      <w:sz w:val="14"/>
                      <w:szCs w:val="14"/>
                    </w:rPr>
                    <w:t>Nombre del cliente</w:t>
                  </w:r>
                </w:p>
              </w:tc>
              <w:tc>
                <w:tcPr>
                  <w:tcW w:w="2947" w:type="dxa"/>
                  <w:vMerge w:val="restart"/>
                  <w:shd w:val="clear" w:color="auto" w:fill="auto"/>
                  <w:vAlign w:val="center"/>
                </w:tcPr>
                <w:p w14:paraId="35476136" w14:textId="3A0F6639" w:rsidR="00D92A98" w:rsidRPr="001F2997" w:rsidRDefault="00D92A98" w:rsidP="001F2997">
                  <w:pPr>
                    <w:pStyle w:val="Prrafodelista"/>
                    <w:numPr>
                      <w:ilvl w:val="0"/>
                      <w:numId w:val="31"/>
                    </w:numPr>
                    <w:jc w:val="both"/>
                    <w:rPr>
                      <w:rFonts w:ascii="Arial" w:hAnsi="Arial" w:cs="Arial"/>
                      <w:sz w:val="14"/>
                      <w:szCs w:val="14"/>
                      <w:lang w:val="es-EC"/>
                    </w:rPr>
                  </w:pPr>
                  <w:r>
                    <w:rPr>
                      <w:rFonts w:ascii="Arial" w:hAnsi="Arial" w:cs="Arial"/>
                      <w:sz w:val="14"/>
                      <w:szCs w:val="14"/>
                    </w:rPr>
                    <w:t>Campo alfanumérico.</w:t>
                  </w:r>
                </w:p>
              </w:tc>
            </w:tr>
            <w:tr w:rsidR="00D92A98" w14:paraId="2796BE23" w14:textId="77777777" w:rsidTr="00CC4108">
              <w:trPr>
                <w:trHeight w:val="447"/>
                <w:jc w:val="center"/>
              </w:trPr>
              <w:tc>
                <w:tcPr>
                  <w:tcW w:w="1253" w:type="dxa"/>
                  <w:shd w:val="clear" w:color="auto" w:fill="auto"/>
                  <w:vAlign w:val="center"/>
                </w:tcPr>
                <w:p w14:paraId="719E6D67" w14:textId="7D4C67C3" w:rsidR="00D92A98" w:rsidRDefault="00D92A98" w:rsidP="003A2865">
                  <w:pPr>
                    <w:rPr>
                      <w:rFonts w:ascii="Arial" w:hAnsi="Arial" w:cs="Arial"/>
                      <w:b/>
                      <w:bCs/>
                      <w:sz w:val="14"/>
                      <w:szCs w:val="14"/>
                    </w:rPr>
                  </w:pPr>
                  <w:r>
                    <w:rPr>
                      <w:rFonts w:ascii="Arial" w:hAnsi="Arial" w:cs="Arial"/>
                      <w:b/>
                      <w:bCs/>
                      <w:sz w:val="14"/>
                      <w:szCs w:val="14"/>
                    </w:rPr>
                    <w:t>RUC</w:t>
                  </w:r>
                </w:p>
              </w:tc>
              <w:tc>
                <w:tcPr>
                  <w:tcW w:w="2947" w:type="dxa"/>
                  <w:vMerge/>
                  <w:shd w:val="clear" w:color="auto" w:fill="auto"/>
                  <w:vAlign w:val="center"/>
                </w:tcPr>
                <w:p w14:paraId="65D7EC72" w14:textId="67F4AB7E" w:rsidR="00D92A98" w:rsidRPr="006D56E1" w:rsidRDefault="00D92A98" w:rsidP="006D56E1">
                  <w:pPr>
                    <w:pStyle w:val="Prrafodelista"/>
                    <w:numPr>
                      <w:ilvl w:val="0"/>
                      <w:numId w:val="31"/>
                    </w:numPr>
                    <w:jc w:val="both"/>
                    <w:rPr>
                      <w:rFonts w:ascii="Arial" w:hAnsi="Arial" w:cs="Arial"/>
                      <w:sz w:val="14"/>
                      <w:szCs w:val="14"/>
                      <w:lang w:val="es-EC"/>
                    </w:rPr>
                  </w:pPr>
                </w:p>
              </w:tc>
            </w:tr>
            <w:tr w:rsidR="00D92A98" w14:paraId="383146C0" w14:textId="77777777" w:rsidTr="00CC4108">
              <w:trPr>
                <w:trHeight w:val="447"/>
                <w:jc w:val="center"/>
              </w:trPr>
              <w:tc>
                <w:tcPr>
                  <w:tcW w:w="1253" w:type="dxa"/>
                  <w:shd w:val="clear" w:color="auto" w:fill="auto"/>
                  <w:vAlign w:val="center"/>
                </w:tcPr>
                <w:p w14:paraId="5D090DB2" w14:textId="1AC09FBD" w:rsidR="00D92A98" w:rsidRDefault="00D92A98" w:rsidP="003A2865">
                  <w:pPr>
                    <w:rPr>
                      <w:rFonts w:ascii="Arial" w:hAnsi="Arial" w:cs="Arial"/>
                      <w:b/>
                      <w:bCs/>
                      <w:sz w:val="14"/>
                      <w:szCs w:val="14"/>
                    </w:rPr>
                  </w:pPr>
                  <w:r>
                    <w:rPr>
                      <w:rFonts w:ascii="Arial" w:hAnsi="Arial" w:cs="Arial"/>
                      <w:b/>
                      <w:bCs/>
                      <w:sz w:val="14"/>
                      <w:szCs w:val="14"/>
                    </w:rPr>
                    <w:t>Cuenta AXIS</w:t>
                  </w:r>
                </w:p>
              </w:tc>
              <w:tc>
                <w:tcPr>
                  <w:tcW w:w="2947" w:type="dxa"/>
                  <w:vMerge/>
                  <w:shd w:val="clear" w:color="auto" w:fill="auto"/>
                  <w:vAlign w:val="center"/>
                </w:tcPr>
                <w:p w14:paraId="439B4EF8" w14:textId="01B7EABC" w:rsidR="00D92A98" w:rsidRPr="006D56E1" w:rsidRDefault="00D92A98" w:rsidP="006D56E1">
                  <w:pPr>
                    <w:pStyle w:val="Prrafodelista"/>
                    <w:numPr>
                      <w:ilvl w:val="0"/>
                      <w:numId w:val="31"/>
                    </w:numPr>
                    <w:jc w:val="both"/>
                    <w:rPr>
                      <w:rFonts w:ascii="Arial" w:hAnsi="Arial" w:cs="Arial"/>
                      <w:sz w:val="14"/>
                      <w:szCs w:val="14"/>
                      <w:lang w:val="es-EC"/>
                    </w:rPr>
                  </w:pPr>
                </w:p>
              </w:tc>
            </w:tr>
            <w:tr w:rsidR="00D92A98" w14:paraId="42266DA4" w14:textId="77777777" w:rsidTr="00CC4108">
              <w:trPr>
                <w:trHeight w:val="447"/>
                <w:jc w:val="center"/>
              </w:trPr>
              <w:tc>
                <w:tcPr>
                  <w:tcW w:w="1253" w:type="dxa"/>
                  <w:shd w:val="clear" w:color="auto" w:fill="auto"/>
                  <w:vAlign w:val="center"/>
                </w:tcPr>
                <w:p w14:paraId="6F7AD29D" w14:textId="266961D8" w:rsidR="00D92A98" w:rsidRDefault="00D92A98" w:rsidP="003A2865">
                  <w:pPr>
                    <w:rPr>
                      <w:rFonts w:ascii="Arial" w:hAnsi="Arial" w:cs="Arial"/>
                      <w:b/>
                      <w:bCs/>
                      <w:sz w:val="14"/>
                      <w:szCs w:val="14"/>
                    </w:rPr>
                  </w:pPr>
                  <w:r>
                    <w:rPr>
                      <w:rFonts w:ascii="Arial" w:hAnsi="Arial" w:cs="Arial"/>
                      <w:b/>
                      <w:bCs/>
                      <w:sz w:val="14"/>
                      <w:szCs w:val="14"/>
                    </w:rPr>
                    <w:t>Solicitante</w:t>
                  </w:r>
                </w:p>
              </w:tc>
              <w:tc>
                <w:tcPr>
                  <w:tcW w:w="2947" w:type="dxa"/>
                  <w:vMerge/>
                  <w:shd w:val="clear" w:color="auto" w:fill="auto"/>
                  <w:vAlign w:val="center"/>
                </w:tcPr>
                <w:p w14:paraId="55EEB86F" w14:textId="5DB9CA6B" w:rsidR="00D92A98" w:rsidRPr="006D56E1" w:rsidRDefault="00D92A98" w:rsidP="006D56E1">
                  <w:pPr>
                    <w:pStyle w:val="Prrafodelista"/>
                    <w:numPr>
                      <w:ilvl w:val="0"/>
                      <w:numId w:val="31"/>
                    </w:numPr>
                    <w:jc w:val="both"/>
                    <w:rPr>
                      <w:rFonts w:ascii="Arial" w:hAnsi="Arial" w:cs="Arial"/>
                      <w:sz w:val="14"/>
                      <w:szCs w:val="14"/>
                      <w:lang w:val="es-MX"/>
                    </w:rPr>
                  </w:pPr>
                </w:p>
              </w:tc>
            </w:tr>
            <w:tr w:rsidR="00D92A98" w14:paraId="5797A1F9" w14:textId="77777777" w:rsidTr="00CC4108">
              <w:trPr>
                <w:trHeight w:val="447"/>
                <w:jc w:val="center"/>
              </w:trPr>
              <w:tc>
                <w:tcPr>
                  <w:tcW w:w="1253" w:type="dxa"/>
                  <w:shd w:val="clear" w:color="auto" w:fill="auto"/>
                  <w:vAlign w:val="center"/>
                </w:tcPr>
                <w:p w14:paraId="0323D5D1" w14:textId="4E693EDC" w:rsidR="00D92A98" w:rsidRDefault="00D92A98" w:rsidP="003A2865">
                  <w:pPr>
                    <w:rPr>
                      <w:rFonts w:ascii="Arial" w:hAnsi="Arial" w:cs="Arial"/>
                      <w:b/>
                      <w:bCs/>
                      <w:sz w:val="14"/>
                      <w:szCs w:val="14"/>
                    </w:rPr>
                  </w:pPr>
                  <w:r>
                    <w:rPr>
                      <w:rFonts w:ascii="Arial" w:hAnsi="Arial" w:cs="Arial"/>
                      <w:b/>
                      <w:bCs/>
                      <w:sz w:val="14"/>
                      <w:szCs w:val="14"/>
                    </w:rPr>
                    <w:t>Observaciones</w:t>
                  </w:r>
                </w:p>
              </w:tc>
              <w:tc>
                <w:tcPr>
                  <w:tcW w:w="2947" w:type="dxa"/>
                  <w:vMerge/>
                  <w:shd w:val="clear" w:color="auto" w:fill="auto"/>
                  <w:vAlign w:val="center"/>
                </w:tcPr>
                <w:p w14:paraId="10CE5B77" w14:textId="77777777" w:rsidR="00D92A98" w:rsidRPr="006D56E1" w:rsidRDefault="00D92A98" w:rsidP="006D56E1">
                  <w:pPr>
                    <w:pStyle w:val="Prrafodelista"/>
                    <w:numPr>
                      <w:ilvl w:val="0"/>
                      <w:numId w:val="31"/>
                    </w:numPr>
                    <w:jc w:val="both"/>
                    <w:rPr>
                      <w:rFonts w:ascii="Arial" w:hAnsi="Arial" w:cs="Arial"/>
                      <w:sz w:val="14"/>
                      <w:szCs w:val="14"/>
                      <w:lang w:val="es-MX"/>
                    </w:rPr>
                  </w:pPr>
                </w:p>
              </w:tc>
            </w:tr>
          </w:tbl>
          <w:p w14:paraId="4D63CA3C" w14:textId="77777777" w:rsidR="00D92A98" w:rsidRDefault="00D92A98" w:rsidP="00753C5B">
            <w:pPr>
              <w:jc w:val="both"/>
              <w:rPr>
                <w:rFonts w:ascii="Arial" w:hAnsi="Arial" w:cs="Arial"/>
                <w:sz w:val="20"/>
                <w:szCs w:val="20"/>
                <w:lang w:val="es-EC"/>
              </w:rPr>
            </w:pPr>
          </w:p>
          <w:p w14:paraId="60555715" w14:textId="6CCF7E2D" w:rsidR="00EE1FEE" w:rsidRDefault="00BF0A79" w:rsidP="00753C5B">
            <w:pPr>
              <w:jc w:val="both"/>
              <w:rPr>
                <w:rFonts w:ascii="Arial" w:hAnsi="Arial" w:cs="Arial"/>
                <w:sz w:val="20"/>
                <w:szCs w:val="20"/>
                <w:lang w:val="es-EC"/>
              </w:rPr>
            </w:pPr>
            <w:r>
              <w:rPr>
                <w:rFonts w:ascii="Arial" w:hAnsi="Arial" w:cs="Arial"/>
                <w:sz w:val="20"/>
                <w:szCs w:val="20"/>
                <w:lang w:val="es-EC"/>
              </w:rPr>
              <w:t xml:space="preserve">Para el </w:t>
            </w:r>
            <w:r w:rsidR="00AB734A">
              <w:rPr>
                <w:rFonts w:ascii="Arial" w:hAnsi="Arial" w:cs="Arial"/>
                <w:sz w:val="20"/>
                <w:szCs w:val="20"/>
                <w:lang w:val="es-EC"/>
              </w:rPr>
              <w:t>ingreso</w:t>
            </w:r>
            <w:r w:rsidR="00BA3CC9">
              <w:rPr>
                <w:rFonts w:ascii="Arial" w:hAnsi="Arial" w:cs="Arial"/>
                <w:sz w:val="20"/>
                <w:szCs w:val="20"/>
                <w:lang w:val="es-EC"/>
              </w:rPr>
              <w:t xml:space="preserve"> </w:t>
            </w:r>
            <w:r>
              <w:rPr>
                <w:rFonts w:ascii="Arial" w:hAnsi="Arial" w:cs="Arial"/>
                <w:sz w:val="20"/>
                <w:szCs w:val="20"/>
                <w:lang w:val="es-EC"/>
              </w:rPr>
              <w:t xml:space="preserve">individual y </w:t>
            </w:r>
            <w:r w:rsidR="00C35647">
              <w:rPr>
                <w:rFonts w:ascii="Arial" w:hAnsi="Arial" w:cs="Arial"/>
                <w:sz w:val="20"/>
                <w:szCs w:val="20"/>
                <w:lang w:val="es-EC"/>
              </w:rPr>
              <w:t>masivo de reposiciones, el usuario podrá realizarlo</w:t>
            </w:r>
            <w:r w:rsidR="006916D7">
              <w:rPr>
                <w:rFonts w:ascii="Arial" w:hAnsi="Arial" w:cs="Arial"/>
                <w:sz w:val="20"/>
                <w:szCs w:val="20"/>
                <w:lang w:val="es-EC"/>
              </w:rPr>
              <w:t xml:space="preserve"> por medio de </w:t>
            </w:r>
            <w:r w:rsidR="009245FD">
              <w:rPr>
                <w:rFonts w:ascii="Arial" w:hAnsi="Arial" w:cs="Arial"/>
                <w:sz w:val="20"/>
                <w:szCs w:val="20"/>
                <w:lang w:val="es-EC"/>
              </w:rPr>
              <w:t xml:space="preserve">la carga de un archivo en formato </w:t>
            </w:r>
            <w:r w:rsidR="00361837">
              <w:rPr>
                <w:rFonts w:ascii="Arial" w:hAnsi="Arial" w:cs="Arial"/>
                <w:sz w:val="20"/>
                <w:szCs w:val="20"/>
                <w:lang w:val="es-EC"/>
              </w:rPr>
              <w:t xml:space="preserve">CSV. </w:t>
            </w:r>
            <w:r w:rsidR="00C35647">
              <w:rPr>
                <w:rFonts w:ascii="Arial" w:hAnsi="Arial" w:cs="Arial"/>
                <w:sz w:val="20"/>
                <w:szCs w:val="20"/>
                <w:lang w:val="es-EC"/>
              </w:rPr>
              <w:t>El</w:t>
            </w:r>
            <w:r w:rsidR="00361837">
              <w:rPr>
                <w:rFonts w:ascii="Arial" w:hAnsi="Arial" w:cs="Arial"/>
                <w:sz w:val="20"/>
                <w:szCs w:val="20"/>
                <w:lang w:val="es-EC"/>
              </w:rPr>
              <w:t xml:space="preserve"> archivo </w:t>
            </w:r>
            <w:r w:rsidR="00C35647">
              <w:rPr>
                <w:rFonts w:ascii="Arial" w:hAnsi="Arial" w:cs="Arial"/>
                <w:sz w:val="20"/>
                <w:szCs w:val="20"/>
                <w:lang w:val="es-EC"/>
              </w:rPr>
              <w:t xml:space="preserve">no llevará </w:t>
            </w:r>
            <w:r w:rsidR="00361837">
              <w:rPr>
                <w:rFonts w:ascii="Arial" w:hAnsi="Arial" w:cs="Arial"/>
                <w:sz w:val="20"/>
                <w:szCs w:val="20"/>
                <w:lang w:val="es-EC"/>
              </w:rPr>
              <w:t>cabecera</w:t>
            </w:r>
            <w:r w:rsidR="003A2865">
              <w:rPr>
                <w:rFonts w:ascii="Arial" w:hAnsi="Arial" w:cs="Arial"/>
                <w:sz w:val="20"/>
                <w:szCs w:val="20"/>
                <w:lang w:val="es-EC"/>
              </w:rPr>
              <w:t xml:space="preserve"> y</w:t>
            </w:r>
            <w:r w:rsidR="00361837">
              <w:rPr>
                <w:rFonts w:ascii="Arial" w:hAnsi="Arial" w:cs="Arial"/>
                <w:sz w:val="20"/>
                <w:szCs w:val="20"/>
                <w:lang w:val="es-EC"/>
              </w:rPr>
              <w:t xml:space="preserve"> contará</w:t>
            </w:r>
            <w:r w:rsidR="00AB734A">
              <w:rPr>
                <w:rFonts w:ascii="Arial" w:hAnsi="Arial" w:cs="Arial"/>
                <w:sz w:val="20"/>
                <w:szCs w:val="20"/>
                <w:lang w:val="es-EC"/>
              </w:rPr>
              <w:t xml:space="preserve"> con</w:t>
            </w:r>
            <w:r w:rsidR="00361837">
              <w:rPr>
                <w:rFonts w:ascii="Arial" w:hAnsi="Arial" w:cs="Arial"/>
                <w:sz w:val="20"/>
                <w:szCs w:val="20"/>
                <w:lang w:val="es-EC"/>
              </w:rPr>
              <w:t xml:space="preserve"> las columnas </w:t>
            </w:r>
            <w:r w:rsidR="00C35647">
              <w:rPr>
                <w:rFonts w:ascii="Arial" w:hAnsi="Arial" w:cs="Arial"/>
                <w:sz w:val="20"/>
                <w:szCs w:val="20"/>
                <w:lang w:val="es-EC"/>
              </w:rPr>
              <w:t>detalladas</w:t>
            </w:r>
            <w:r w:rsidR="00D92A98">
              <w:rPr>
                <w:rFonts w:ascii="Arial" w:hAnsi="Arial" w:cs="Arial"/>
                <w:sz w:val="20"/>
                <w:szCs w:val="20"/>
                <w:lang w:val="es-EC"/>
              </w:rPr>
              <w:t xml:space="preserve"> a continuación</w:t>
            </w:r>
            <w:r w:rsidR="00361837">
              <w:rPr>
                <w:rFonts w:ascii="Arial" w:hAnsi="Arial" w:cs="Arial"/>
                <w:sz w:val="20"/>
                <w:szCs w:val="20"/>
                <w:lang w:val="es-EC"/>
              </w:rPr>
              <w:t>:</w:t>
            </w:r>
          </w:p>
          <w:p w14:paraId="52BD0915" w14:textId="39124E5C" w:rsidR="009245FD" w:rsidRDefault="009245FD" w:rsidP="00753C5B">
            <w:pPr>
              <w:jc w:val="both"/>
              <w:rPr>
                <w:rFonts w:ascii="Arial" w:hAnsi="Arial" w:cs="Arial"/>
                <w:sz w:val="20"/>
                <w:szCs w:val="20"/>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4A41EB" w:rsidRPr="00CE54EA" w14:paraId="18955F4C" w14:textId="77777777" w:rsidTr="00D63C4B">
              <w:trPr>
                <w:trHeight w:val="420"/>
                <w:jc w:val="center"/>
              </w:trPr>
              <w:tc>
                <w:tcPr>
                  <w:tcW w:w="1253" w:type="dxa"/>
                  <w:shd w:val="clear" w:color="000000" w:fill="FF0000"/>
                  <w:vAlign w:val="center"/>
                  <w:hideMark/>
                </w:tcPr>
                <w:p w14:paraId="45976BB2" w14:textId="77777777" w:rsidR="004A41EB" w:rsidRPr="0009657B" w:rsidRDefault="004A41EB" w:rsidP="004A41EB">
                  <w:pPr>
                    <w:jc w:val="center"/>
                    <w:rPr>
                      <w:rFonts w:ascii="Arial" w:hAnsi="Arial" w:cs="Arial"/>
                      <w:b/>
                      <w:bCs/>
                      <w:color w:val="FFFFFF" w:themeColor="background1"/>
                      <w:sz w:val="14"/>
                      <w:szCs w:val="14"/>
                    </w:rPr>
                  </w:pPr>
                  <w:r w:rsidRPr="0009657B">
                    <w:rPr>
                      <w:rFonts w:ascii="Arial" w:hAnsi="Arial" w:cs="Arial"/>
                      <w:b/>
                      <w:bCs/>
                      <w:color w:val="FFFFFF" w:themeColor="background1"/>
                      <w:sz w:val="14"/>
                      <w:szCs w:val="14"/>
                    </w:rPr>
                    <w:t>CAMPO</w:t>
                  </w:r>
                </w:p>
              </w:tc>
              <w:tc>
                <w:tcPr>
                  <w:tcW w:w="2947" w:type="dxa"/>
                  <w:shd w:val="clear" w:color="000000" w:fill="FF0000"/>
                  <w:vAlign w:val="center"/>
                  <w:hideMark/>
                </w:tcPr>
                <w:p w14:paraId="5D0B6102" w14:textId="77777777" w:rsidR="004A41EB" w:rsidRPr="00CE54EA" w:rsidRDefault="004A41EB" w:rsidP="004A41EB">
                  <w:pPr>
                    <w:jc w:val="center"/>
                    <w:rPr>
                      <w:rFonts w:ascii="Arial" w:hAnsi="Arial" w:cs="Arial"/>
                      <w:b/>
                      <w:bCs/>
                      <w:color w:val="FFFFFF" w:themeColor="background1"/>
                      <w:sz w:val="14"/>
                      <w:szCs w:val="14"/>
                    </w:rPr>
                  </w:pPr>
                  <w:r w:rsidRPr="00CE54EA">
                    <w:rPr>
                      <w:rFonts w:ascii="Arial" w:hAnsi="Arial" w:cs="Arial"/>
                      <w:b/>
                      <w:bCs/>
                      <w:color w:val="FFFFFF" w:themeColor="background1"/>
                      <w:sz w:val="14"/>
                      <w:szCs w:val="14"/>
                    </w:rPr>
                    <w:t>DESCRIPCIÓN</w:t>
                  </w:r>
                </w:p>
              </w:tc>
            </w:tr>
            <w:tr w:rsidR="004A41EB" w14:paraId="276699E0" w14:textId="77777777" w:rsidTr="00D63C4B">
              <w:trPr>
                <w:trHeight w:val="447"/>
                <w:jc w:val="center"/>
              </w:trPr>
              <w:tc>
                <w:tcPr>
                  <w:tcW w:w="1253" w:type="dxa"/>
                  <w:shd w:val="clear" w:color="auto" w:fill="auto"/>
                  <w:vAlign w:val="center"/>
                </w:tcPr>
                <w:p w14:paraId="3575AAB8" w14:textId="375F1EDB" w:rsidR="004A41EB" w:rsidRPr="0009657B" w:rsidRDefault="00EE1FEE" w:rsidP="004A41EB">
                  <w:pPr>
                    <w:rPr>
                      <w:rFonts w:ascii="Arial" w:hAnsi="Arial" w:cs="Arial"/>
                      <w:b/>
                      <w:bCs/>
                      <w:sz w:val="14"/>
                      <w:szCs w:val="14"/>
                    </w:rPr>
                  </w:pPr>
                  <w:proofErr w:type="gramStart"/>
                  <w:r>
                    <w:rPr>
                      <w:rFonts w:ascii="Arial" w:hAnsi="Arial" w:cs="Arial"/>
                      <w:b/>
                      <w:bCs/>
                      <w:sz w:val="14"/>
                      <w:szCs w:val="14"/>
                    </w:rPr>
                    <w:t>Número a recuperar</w:t>
                  </w:r>
                  <w:proofErr w:type="gramEnd"/>
                </w:p>
              </w:tc>
              <w:tc>
                <w:tcPr>
                  <w:tcW w:w="2947" w:type="dxa"/>
                  <w:shd w:val="clear" w:color="auto" w:fill="auto"/>
                  <w:vAlign w:val="center"/>
                </w:tcPr>
                <w:p w14:paraId="7E2332F3" w14:textId="22A51C31" w:rsidR="004A41EB" w:rsidRPr="00BF0A79" w:rsidRDefault="00680A71" w:rsidP="00BF0A79">
                  <w:pPr>
                    <w:jc w:val="both"/>
                    <w:rPr>
                      <w:rFonts w:ascii="Arial" w:hAnsi="Arial" w:cs="Arial"/>
                      <w:sz w:val="14"/>
                      <w:szCs w:val="14"/>
                    </w:rPr>
                  </w:pPr>
                  <w:r w:rsidRPr="00680A71">
                    <w:rPr>
                      <w:rFonts w:ascii="Arial" w:hAnsi="Arial" w:cs="Arial"/>
                      <w:sz w:val="14"/>
                      <w:szCs w:val="14"/>
                    </w:rPr>
                    <w:t>Número de celular el cual se realizará la reposición de SIM</w:t>
                  </w:r>
                  <w:r w:rsidR="008517FD">
                    <w:rPr>
                      <w:rFonts w:ascii="Arial" w:hAnsi="Arial" w:cs="Arial"/>
                      <w:sz w:val="14"/>
                      <w:szCs w:val="14"/>
                    </w:rPr>
                    <w:t xml:space="preserve"> </w:t>
                  </w:r>
                  <w:proofErr w:type="spellStart"/>
                  <w:r w:rsidR="008517FD">
                    <w:rPr>
                      <w:rFonts w:ascii="Arial" w:hAnsi="Arial" w:cs="Arial"/>
                      <w:sz w:val="14"/>
                      <w:szCs w:val="14"/>
                    </w:rPr>
                    <w:t>C</w:t>
                  </w:r>
                  <w:r w:rsidRPr="00680A71">
                    <w:rPr>
                      <w:rFonts w:ascii="Arial" w:hAnsi="Arial" w:cs="Arial"/>
                      <w:sz w:val="14"/>
                      <w:szCs w:val="14"/>
                    </w:rPr>
                    <w:t>ard</w:t>
                  </w:r>
                  <w:proofErr w:type="spellEnd"/>
                  <w:r w:rsidRPr="00680A71">
                    <w:rPr>
                      <w:rFonts w:ascii="Arial" w:hAnsi="Arial" w:cs="Arial"/>
                      <w:sz w:val="14"/>
                      <w:szCs w:val="14"/>
                    </w:rPr>
                    <w:t>.</w:t>
                  </w:r>
                </w:p>
              </w:tc>
            </w:tr>
            <w:tr w:rsidR="00EE1FEE" w14:paraId="781A38D9" w14:textId="77777777" w:rsidTr="00D63C4B">
              <w:trPr>
                <w:trHeight w:val="447"/>
                <w:jc w:val="center"/>
              </w:trPr>
              <w:tc>
                <w:tcPr>
                  <w:tcW w:w="1253" w:type="dxa"/>
                  <w:shd w:val="clear" w:color="auto" w:fill="auto"/>
                  <w:vAlign w:val="center"/>
                </w:tcPr>
                <w:p w14:paraId="5A2390CF" w14:textId="1B418E1B" w:rsidR="00EE1FEE" w:rsidRDefault="00680A71" w:rsidP="004A41EB">
                  <w:pPr>
                    <w:rPr>
                      <w:rFonts w:ascii="Arial" w:hAnsi="Arial" w:cs="Arial"/>
                      <w:b/>
                      <w:bCs/>
                      <w:sz w:val="14"/>
                      <w:szCs w:val="14"/>
                    </w:rPr>
                  </w:pPr>
                  <w:r>
                    <w:rPr>
                      <w:rFonts w:ascii="Arial" w:hAnsi="Arial" w:cs="Arial"/>
                      <w:b/>
                      <w:bCs/>
                      <w:sz w:val="14"/>
                      <w:szCs w:val="14"/>
                    </w:rPr>
                    <w:t>Número de SIM</w:t>
                  </w:r>
                  <w:r w:rsidR="008517FD">
                    <w:rPr>
                      <w:rFonts w:ascii="Arial" w:hAnsi="Arial" w:cs="Arial"/>
                      <w:b/>
                      <w:bCs/>
                      <w:sz w:val="14"/>
                      <w:szCs w:val="14"/>
                    </w:rPr>
                    <w:t xml:space="preserve"> </w:t>
                  </w:r>
                  <w:proofErr w:type="spellStart"/>
                  <w:r w:rsidR="008517FD">
                    <w:rPr>
                      <w:rFonts w:ascii="Arial" w:hAnsi="Arial" w:cs="Arial"/>
                      <w:b/>
                      <w:bCs/>
                      <w:sz w:val="14"/>
                      <w:szCs w:val="14"/>
                    </w:rPr>
                    <w:t>C</w:t>
                  </w:r>
                  <w:r>
                    <w:rPr>
                      <w:rFonts w:ascii="Arial" w:hAnsi="Arial" w:cs="Arial"/>
                      <w:b/>
                      <w:bCs/>
                      <w:sz w:val="14"/>
                      <w:szCs w:val="14"/>
                    </w:rPr>
                    <w:t>ard</w:t>
                  </w:r>
                  <w:proofErr w:type="spellEnd"/>
                </w:p>
              </w:tc>
              <w:tc>
                <w:tcPr>
                  <w:tcW w:w="2947" w:type="dxa"/>
                  <w:shd w:val="clear" w:color="auto" w:fill="auto"/>
                  <w:vAlign w:val="center"/>
                </w:tcPr>
                <w:p w14:paraId="21774837" w14:textId="181935DD" w:rsidR="00D92A98" w:rsidRPr="00BF0A79" w:rsidRDefault="00361837" w:rsidP="00BF0A79">
                  <w:pPr>
                    <w:jc w:val="both"/>
                    <w:rPr>
                      <w:rFonts w:ascii="Arial" w:hAnsi="Arial" w:cs="Arial"/>
                      <w:sz w:val="14"/>
                      <w:szCs w:val="14"/>
                    </w:rPr>
                  </w:pPr>
                  <w:r w:rsidRPr="00361837">
                    <w:rPr>
                      <w:rFonts w:ascii="Arial" w:hAnsi="Arial" w:cs="Arial"/>
                      <w:sz w:val="14"/>
                      <w:szCs w:val="14"/>
                    </w:rPr>
                    <w:t>Número ICCID de la SIM</w:t>
                  </w:r>
                  <w:r w:rsidR="008517FD">
                    <w:rPr>
                      <w:rFonts w:ascii="Arial" w:hAnsi="Arial" w:cs="Arial"/>
                      <w:sz w:val="14"/>
                      <w:szCs w:val="14"/>
                    </w:rPr>
                    <w:t xml:space="preserve"> </w:t>
                  </w:r>
                  <w:proofErr w:type="spellStart"/>
                  <w:r w:rsidR="008517FD">
                    <w:rPr>
                      <w:rFonts w:ascii="Arial" w:hAnsi="Arial" w:cs="Arial"/>
                      <w:sz w:val="14"/>
                      <w:szCs w:val="14"/>
                    </w:rPr>
                    <w:t>C</w:t>
                  </w:r>
                  <w:r w:rsidRPr="00361837">
                    <w:rPr>
                      <w:rFonts w:ascii="Arial" w:hAnsi="Arial" w:cs="Arial"/>
                      <w:sz w:val="14"/>
                      <w:szCs w:val="14"/>
                    </w:rPr>
                    <w:t>ard</w:t>
                  </w:r>
                  <w:proofErr w:type="spellEnd"/>
                  <w:r w:rsidRPr="00361837">
                    <w:rPr>
                      <w:rFonts w:ascii="Arial" w:hAnsi="Arial" w:cs="Arial"/>
                      <w:sz w:val="14"/>
                      <w:szCs w:val="14"/>
                    </w:rPr>
                    <w:t xml:space="preserve"> que se ingresó para la reposición.</w:t>
                  </w:r>
                </w:p>
              </w:tc>
            </w:tr>
            <w:tr w:rsidR="00680A71" w14:paraId="192C1A38" w14:textId="77777777" w:rsidTr="00D63C4B">
              <w:trPr>
                <w:trHeight w:val="447"/>
                <w:jc w:val="center"/>
              </w:trPr>
              <w:tc>
                <w:tcPr>
                  <w:tcW w:w="1253" w:type="dxa"/>
                  <w:shd w:val="clear" w:color="auto" w:fill="auto"/>
                  <w:vAlign w:val="center"/>
                </w:tcPr>
                <w:p w14:paraId="68E73D76" w14:textId="344A6192" w:rsidR="00680A71" w:rsidRDefault="00680A71" w:rsidP="004A41EB">
                  <w:pPr>
                    <w:rPr>
                      <w:rFonts w:ascii="Arial" w:hAnsi="Arial" w:cs="Arial"/>
                      <w:b/>
                      <w:bCs/>
                      <w:sz w:val="14"/>
                      <w:szCs w:val="14"/>
                    </w:rPr>
                  </w:pPr>
                  <w:r>
                    <w:rPr>
                      <w:rFonts w:ascii="Arial" w:hAnsi="Arial" w:cs="Arial"/>
                      <w:b/>
                      <w:bCs/>
                      <w:sz w:val="14"/>
                      <w:szCs w:val="14"/>
                    </w:rPr>
                    <w:t>Número de administrador</w:t>
                  </w:r>
                </w:p>
              </w:tc>
              <w:tc>
                <w:tcPr>
                  <w:tcW w:w="2947" w:type="dxa"/>
                  <w:shd w:val="clear" w:color="auto" w:fill="auto"/>
                  <w:vAlign w:val="center"/>
                </w:tcPr>
                <w:p w14:paraId="0A2DC6B1" w14:textId="17FDB7F9" w:rsidR="00680A71" w:rsidRPr="00BF0A79" w:rsidRDefault="00361837" w:rsidP="00BF0A79">
                  <w:pPr>
                    <w:jc w:val="both"/>
                    <w:rPr>
                      <w:rFonts w:ascii="Arial" w:hAnsi="Arial" w:cs="Arial"/>
                      <w:sz w:val="14"/>
                      <w:szCs w:val="14"/>
                      <w:lang w:val="es-EC"/>
                    </w:rPr>
                  </w:pPr>
                  <w:r w:rsidRPr="00361837">
                    <w:rPr>
                      <w:rFonts w:ascii="Arial" w:hAnsi="Arial" w:cs="Arial"/>
                      <w:sz w:val="14"/>
                      <w:szCs w:val="14"/>
                      <w:lang w:val="es-EC"/>
                    </w:rPr>
                    <w:t>Número</w:t>
                  </w:r>
                  <w:r w:rsidR="00073154">
                    <w:rPr>
                      <w:rFonts w:ascii="Arial" w:hAnsi="Arial" w:cs="Arial"/>
                      <w:sz w:val="14"/>
                      <w:szCs w:val="14"/>
                      <w:lang w:val="es-EC"/>
                    </w:rPr>
                    <w:t xml:space="preserve"> o correo</w:t>
                  </w:r>
                  <w:r w:rsidRPr="00361837">
                    <w:rPr>
                      <w:rFonts w:ascii="Arial" w:hAnsi="Arial" w:cs="Arial"/>
                      <w:sz w:val="14"/>
                      <w:szCs w:val="14"/>
                      <w:lang w:val="es-EC"/>
                    </w:rPr>
                    <w:t xml:space="preserve"> de contacto registrado como administrador en AXIS 2.3</w:t>
                  </w:r>
                </w:p>
              </w:tc>
            </w:tr>
          </w:tbl>
          <w:p w14:paraId="551BEA40" w14:textId="7EAE2623" w:rsidR="00F13433" w:rsidRDefault="00F13433" w:rsidP="00753C5B">
            <w:pPr>
              <w:jc w:val="both"/>
              <w:rPr>
                <w:rFonts w:ascii="Arial" w:hAnsi="Arial" w:cs="Arial"/>
                <w:sz w:val="20"/>
                <w:szCs w:val="20"/>
                <w:lang w:val="es-EC"/>
              </w:rPr>
            </w:pPr>
          </w:p>
          <w:p w14:paraId="57D515FB" w14:textId="01F0A688" w:rsidR="00D07B6D" w:rsidRPr="00D07B6D" w:rsidRDefault="00D07B6D" w:rsidP="006D56E1">
            <w:pPr>
              <w:jc w:val="both"/>
              <w:rPr>
                <w:rFonts w:ascii="Arial" w:hAnsi="Arial" w:cs="Arial"/>
                <w:b/>
                <w:bCs/>
                <w:sz w:val="20"/>
                <w:szCs w:val="20"/>
                <w:lang w:val="es-EC"/>
              </w:rPr>
            </w:pPr>
            <w:r w:rsidRPr="00D07B6D">
              <w:rPr>
                <w:rFonts w:ascii="Arial" w:hAnsi="Arial" w:cs="Arial"/>
                <w:b/>
                <w:bCs/>
                <w:sz w:val="20"/>
                <w:szCs w:val="20"/>
                <w:lang w:val="es-EC"/>
              </w:rPr>
              <w:t>Consulta de trámite</w:t>
            </w:r>
            <w:r w:rsidR="00904BD8">
              <w:rPr>
                <w:rFonts w:ascii="Arial" w:hAnsi="Arial" w:cs="Arial"/>
                <w:b/>
                <w:bCs/>
                <w:sz w:val="20"/>
                <w:szCs w:val="20"/>
                <w:lang w:val="es-EC"/>
              </w:rPr>
              <w:t>s</w:t>
            </w:r>
          </w:p>
          <w:p w14:paraId="6D3FDFD0" w14:textId="77777777" w:rsidR="00D07B6D" w:rsidRDefault="00D07B6D" w:rsidP="006D56E1">
            <w:pPr>
              <w:jc w:val="both"/>
              <w:rPr>
                <w:rFonts w:ascii="Arial" w:hAnsi="Arial" w:cs="Arial"/>
                <w:sz w:val="20"/>
                <w:szCs w:val="20"/>
                <w:lang w:val="es-EC"/>
              </w:rPr>
            </w:pPr>
          </w:p>
          <w:p w14:paraId="27A424CE" w14:textId="77777777" w:rsidR="00D07B6D" w:rsidRDefault="00D07B6D" w:rsidP="006D56E1">
            <w:pPr>
              <w:jc w:val="both"/>
              <w:rPr>
                <w:rFonts w:ascii="Arial" w:hAnsi="Arial" w:cs="Arial"/>
                <w:sz w:val="20"/>
                <w:szCs w:val="20"/>
                <w:lang w:val="es-EC"/>
              </w:rPr>
            </w:pPr>
            <w:r>
              <w:rPr>
                <w:rFonts w:ascii="Arial" w:hAnsi="Arial" w:cs="Arial"/>
                <w:sz w:val="20"/>
                <w:szCs w:val="20"/>
                <w:lang w:val="es-EC"/>
              </w:rPr>
              <w:t xml:space="preserve">Dentro de la pantalla de Consulta de trámites, </w:t>
            </w:r>
            <w:r w:rsidR="006D56E1" w:rsidRPr="0027517F">
              <w:rPr>
                <w:rFonts w:ascii="Arial" w:hAnsi="Arial" w:cs="Arial"/>
                <w:sz w:val="20"/>
                <w:szCs w:val="20"/>
                <w:lang w:val="es-EC"/>
              </w:rPr>
              <w:t xml:space="preserve">el campo Estado </w:t>
            </w:r>
            <w:r>
              <w:rPr>
                <w:rFonts w:ascii="Arial" w:hAnsi="Arial" w:cs="Arial"/>
                <w:sz w:val="20"/>
                <w:szCs w:val="20"/>
                <w:lang w:val="es-EC"/>
              </w:rPr>
              <w:t xml:space="preserve">tendrá cuatro nuevas opciones que permitirán al </w:t>
            </w:r>
            <w:r>
              <w:rPr>
                <w:rFonts w:ascii="Arial" w:hAnsi="Arial" w:cs="Arial"/>
                <w:sz w:val="20"/>
                <w:szCs w:val="20"/>
                <w:lang w:val="es-EC"/>
              </w:rPr>
              <w:lastRenderedPageBreak/>
              <w:t>usuario distinguir estos trámites de los que actualmente se ingresan en CRM888 para reposiciones a domicilio.</w:t>
            </w:r>
          </w:p>
          <w:p w14:paraId="1E6E8152" w14:textId="77777777" w:rsidR="00D07B6D" w:rsidRDefault="00D07B6D" w:rsidP="006D56E1">
            <w:pPr>
              <w:jc w:val="both"/>
              <w:rPr>
                <w:rFonts w:ascii="Arial" w:hAnsi="Arial" w:cs="Arial"/>
                <w:sz w:val="20"/>
                <w:szCs w:val="20"/>
                <w:lang w:val="es-EC"/>
              </w:rPr>
            </w:pPr>
          </w:p>
          <w:p w14:paraId="0A1056A3" w14:textId="12929C7A" w:rsidR="006D56E1" w:rsidRPr="0027517F" w:rsidRDefault="00D07B6D" w:rsidP="006D56E1">
            <w:pPr>
              <w:jc w:val="both"/>
              <w:rPr>
                <w:rFonts w:ascii="Arial" w:hAnsi="Arial" w:cs="Arial"/>
                <w:sz w:val="20"/>
                <w:szCs w:val="20"/>
                <w:lang w:val="es-EC"/>
              </w:rPr>
            </w:pPr>
            <w:r>
              <w:rPr>
                <w:rFonts w:ascii="Arial" w:hAnsi="Arial" w:cs="Arial"/>
                <w:sz w:val="20"/>
                <w:szCs w:val="20"/>
                <w:lang w:val="es-EC"/>
              </w:rPr>
              <w:t>Los nuevos estados definidos serán</w:t>
            </w:r>
            <w:r w:rsidR="006D56E1" w:rsidRPr="0027517F">
              <w:rPr>
                <w:rFonts w:ascii="Arial" w:hAnsi="Arial" w:cs="Arial"/>
                <w:sz w:val="20"/>
                <w:szCs w:val="20"/>
                <w:lang w:val="es-EC"/>
              </w:rPr>
              <w:t>:</w:t>
            </w:r>
          </w:p>
          <w:p w14:paraId="2FD86416" w14:textId="77777777" w:rsidR="006D56E1" w:rsidRPr="0027517F" w:rsidRDefault="006D56E1" w:rsidP="006D56E1">
            <w:pPr>
              <w:jc w:val="both"/>
              <w:rPr>
                <w:rFonts w:ascii="Arial" w:hAnsi="Arial" w:cs="Arial"/>
                <w:sz w:val="20"/>
                <w:szCs w:val="20"/>
                <w:highlight w:val="yellow"/>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6D56E1" w:rsidRPr="00CE54EA" w14:paraId="37C2C7BA" w14:textId="77777777" w:rsidTr="00CC4108">
              <w:trPr>
                <w:trHeight w:val="447"/>
                <w:jc w:val="center"/>
              </w:trPr>
              <w:tc>
                <w:tcPr>
                  <w:tcW w:w="1253" w:type="dxa"/>
                  <w:shd w:val="clear" w:color="auto" w:fill="auto"/>
                  <w:vAlign w:val="center"/>
                </w:tcPr>
                <w:p w14:paraId="1B8474AA" w14:textId="77777777" w:rsidR="006D56E1" w:rsidRPr="0009657B" w:rsidRDefault="006D56E1" w:rsidP="006D56E1">
                  <w:pPr>
                    <w:rPr>
                      <w:rFonts w:ascii="Arial" w:hAnsi="Arial" w:cs="Arial"/>
                      <w:b/>
                      <w:bCs/>
                      <w:sz w:val="14"/>
                      <w:szCs w:val="14"/>
                    </w:rPr>
                  </w:pPr>
                  <w:r w:rsidRPr="0009657B">
                    <w:rPr>
                      <w:rFonts w:ascii="Arial" w:hAnsi="Arial" w:cs="Arial"/>
                      <w:b/>
                      <w:bCs/>
                      <w:sz w:val="14"/>
                      <w:szCs w:val="14"/>
                    </w:rPr>
                    <w:t>Estado</w:t>
                  </w:r>
                </w:p>
              </w:tc>
              <w:tc>
                <w:tcPr>
                  <w:tcW w:w="2947" w:type="dxa"/>
                  <w:shd w:val="clear" w:color="auto" w:fill="auto"/>
                  <w:vAlign w:val="center"/>
                </w:tcPr>
                <w:p w14:paraId="437C5AF9" w14:textId="77777777" w:rsidR="006D56E1" w:rsidRPr="00D87720" w:rsidRDefault="006D56E1" w:rsidP="006D56E1">
                  <w:pPr>
                    <w:numPr>
                      <w:ilvl w:val="0"/>
                      <w:numId w:val="28"/>
                    </w:numPr>
                    <w:jc w:val="both"/>
                    <w:rPr>
                      <w:rFonts w:ascii="Arial" w:hAnsi="Arial" w:cs="Arial"/>
                      <w:b/>
                      <w:bCs/>
                      <w:sz w:val="14"/>
                      <w:szCs w:val="14"/>
                      <w:lang w:val="es-EC"/>
                    </w:rPr>
                  </w:pPr>
                  <w:r>
                    <w:rPr>
                      <w:rFonts w:ascii="Arial" w:hAnsi="Arial" w:cs="Arial"/>
                      <w:b/>
                      <w:bCs/>
                      <w:sz w:val="14"/>
                      <w:szCs w:val="14"/>
                      <w:lang w:val="es-EC"/>
                    </w:rPr>
                    <w:t>Pendiente</w:t>
                  </w:r>
                </w:p>
                <w:p w14:paraId="14BAEBA9" w14:textId="77777777" w:rsidR="006D56E1" w:rsidRDefault="006D56E1" w:rsidP="006D56E1">
                  <w:pPr>
                    <w:ind w:left="720"/>
                    <w:jc w:val="both"/>
                    <w:rPr>
                      <w:rFonts w:ascii="Arial" w:hAnsi="Arial" w:cs="Arial"/>
                      <w:sz w:val="14"/>
                      <w:szCs w:val="14"/>
                      <w:lang w:val="es-EC"/>
                    </w:rPr>
                  </w:pPr>
                  <w:r>
                    <w:rPr>
                      <w:rFonts w:ascii="Arial" w:hAnsi="Arial" w:cs="Arial"/>
                      <w:sz w:val="14"/>
                      <w:szCs w:val="14"/>
                      <w:lang w:val="es-EC"/>
                    </w:rPr>
                    <w:t>Estado donde el usuario aún puede cancelar el trámite para que no sea enviado a AXIS 2.3</w:t>
                  </w:r>
                </w:p>
                <w:p w14:paraId="4C2BAEF0" w14:textId="77777777" w:rsidR="002E1A77" w:rsidRDefault="002E1A77" w:rsidP="006D56E1">
                  <w:pPr>
                    <w:ind w:left="720"/>
                    <w:jc w:val="both"/>
                    <w:rPr>
                      <w:rFonts w:ascii="Arial" w:hAnsi="Arial" w:cs="Arial"/>
                      <w:sz w:val="14"/>
                      <w:szCs w:val="14"/>
                      <w:lang w:val="es-EC"/>
                    </w:rPr>
                  </w:pPr>
                </w:p>
                <w:p w14:paraId="194F77B4" w14:textId="09FAD960" w:rsidR="002E1A77" w:rsidRPr="00F3744B" w:rsidRDefault="002E1A77" w:rsidP="006D56E1">
                  <w:pPr>
                    <w:ind w:left="720"/>
                    <w:jc w:val="both"/>
                    <w:rPr>
                      <w:rFonts w:ascii="Arial" w:hAnsi="Arial" w:cs="Arial"/>
                      <w:sz w:val="14"/>
                      <w:szCs w:val="14"/>
                      <w:lang w:val="es-EC"/>
                    </w:rPr>
                  </w:pPr>
                  <w:r>
                    <w:rPr>
                      <w:rFonts w:ascii="Arial" w:hAnsi="Arial" w:cs="Arial"/>
                      <w:sz w:val="14"/>
                      <w:szCs w:val="14"/>
                      <w:lang w:val="es-EC"/>
                    </w:rPr>
                    <w:t>Pasado los 30 minutos, el trámite pasará a estado Ingresado</w:t>
                  </w:r>
                  <w:r w:rsidR="001C5380">
                    <w:rPr>
                      <w:rFonts w:ascii="Arial" w:hAnsi="Arial" w:cs="Arial"/>
                      <w:sz w:val="14"/>
                      <w:szCs w:val="14"/>
                      <w:lang w:val="es-EC"/>
                    </w:rPr>
                    <w:t xml:space="preserve"> y seguirá su flujo de estado normal.</w:t>
                  </w:r>
                </w:p>
                <w:p w14:paraId="2684F917" w14:textId="77777777" w:rsidR="006D56E1" w:rsidRDefault="006D56E1" w:rsidP="00220F1F">
                  <w:pPr>
                    <w:jc w:val="both"/>
                    <w:rPr>
                      <w:rFonts w:ascii="Arial" w:hAnsi="Arial" w:cs="Arial"/>
                      <w:sz w:val="14"/>
                      <w:szCs w:val="14"/>
                      <w:lang w:val="es-EC"/>
                    </w:rPr>
                  </w:pPr>
                </w:p>
                <w:p w14:paraId="5654BE0C" w14:textId="77777777" w:rsidR="006D56E1" w:rsidRDefault="006D56E1" w:rsidP="006D56E1">
                  <w:pPr>
                    <w:pStyle w:val="Prrafodelista"/>
                    <w:numPr>
                      <w:ilvl w:val="0"/>
                      <w:numId w:val="28"/>
                    </w:numPr>
                    <w:jc w:val="both"/>
                    <w:rPr>
                      <w:rFonts w:ascii="Arial" w:hAnsi="Arial" w:cs="Arial"/>
                      <w:b/>
                      <w:bCs/>
                      <w:sz w:val="14"/>
                      <w:szCs w:val="14"/>
                      <w:lang w:val="es-EC"/>
                    </w:rPr>
                  </w:pPr>
                  <w:r w:rsidRPr="007514E9">
                    <w:rPr>
                      <w:rFonts w:ascii="Arial" w:hAnsi="Arial" w:cs="Arial"/>
                      <w:b/>
                      <w:bCs/>
                      <w:sz w:val="14"/>
                      <w:szCs w:val="14"/>
                      <w:lang w:val="es-EC"/>
                    </w:rPr>
                    <w:t>Cancelado</w:t>
                  </w:r>
                </w:p>
                <w:p w14:paraId="0C0BB245" w14:textId="77777777" w:rsidR="006D56E1" w:rsidRPr="00333B69" w:rsidRDefault="006D56E1" w:rsidP="006D56E1">
                  <w:pPr>
                    <w:ind w:left="720"/>
                    <w:jc w:val="both"/>
                    <w:rPr>
                      <w:rFonts w:ascii="Arial" w:hAnsi="Arial" w:cs="Arial"/>
                      <w:sz w:val="14"/>
                      <w:szCs w:val="14"/>
                      <w:lang w:val="es-EC"/>
                    </w:rPr>
                  </w:pPr>
                  <w:r>
                    <w:rPr>
                      <w:rFonts w:ascii="Arial" w:hAnsi="Arial" w:cs="Arial"/>
                      <w:sz w:val="14"/>
                      <w:szCs w:val="14"/>
                      <w:lang w:val="es-EC"/>
                    </w:rPr>
                    <w:t>Estado del trámite donde el usuario canceló el envío por solicitud del cliente.</w:t>
                  </w:r>
                </w:p>
              </w:tc>
            </w:tr>
          </w:tbl>
          <w:p w14:paraId="40EE9C6C" w14:textId="77777777" w:rsidR="002E1A77" w:rsidRDefault="002E1A77" w:rsidP="00753C5B">
            <w:pPr>
              <w:jc w:val="both"/>
              <w:rPr>
                <w:rFonts w:ascii="Arial" w:hAnsi="Arial" w:cs="Arial"/>
                <w:sz w:val="20"/>
                <w:szCs w:val="20"/>
              </w:rPr>
            </w:pPr>
          </w:p>
          <w:p w14:paraId="4472D4BB" w14:textId="7B6BDD06" w:rsidR="00D07B6D" w:rsidRPr="00D07B6D" w:rsidRDefault="00D07B6D" w:rsidP="00753C5B">
            <w:pPr>
              <w:jc w:val="both"/>
              <w:rPr>
                <w:rFonts w:ascii="Arial" w:hAnsi="Arial" w:cs="Arial"/>
                <w:b/>
                <w:bCs/>
                <w:sz w:val="20"/>
                <w:szCs w:val="20"/>
              </w:rPr>
            </w:pPr>
            <w:r w:rsidRPr="00D07B6D">
              <w:rPr>
                <w:rFonts w:ascii="Arial" w:hAnsi="Arial" w:cs="Arial"/>
                <w:b/>
                <w:bCs/>
                <w:sz w:val="20"/>
                <w:szCs w:val="20"/>
              </w:rPr>
              <w:t>Detalle del trámite</w:t>
            </w:r>
          </w:p>
          <w:p w14:paraId="6CA40EA8" w14:textId="77777777" w:rsidR="00D07B6D" w:rsidRDefault="00D07B6D" w:rsidP="006D56E1">
            <w:pPr>
              <w:jc w:val="both"/>
              <w:rPr>
                <w:rFonts w:ascii="Arial" w:hAnsi="Arial" w:cs="Arial"/>
                <w:sz w:val="20"/>
                <w:szCs w:val="20"/>
                <w:lang w:val="es-EC"/>
              </w:rPr>
            </w:pPr>
          </w:p>
          <w:p w14:paraId="1A993805" w14:textId="5F73512D" w:rsidR="006D56E1" w:rsidRDefault="009F09D5" w:rsidP="006D56E1">
            <w:pPr>
              <w:jc w:val="both"/>
              <w:rPr>
                <w:rFonts w:ascii="Arial" w:hAnsi="Arial" w:cs="Arial"/>
                <w:sz w:val="20"/>
                <w:szCs w:val="20"/>
                <w:lang w:val="es-EC"/>
              </w:rPr>
            </w:pPr>
            <w:r>
              <w:rPr>
                <w:rFonts w:ascii="Arial" w:hAnsi="Arial" w:cs="Arial"/>
                <w:sz w:val="20"/>
                <w:szCs w:val="20"/>
                <w:lang w:val="es-EC"/>
              </w:rPr>
              <w:t xml:space="preserve">En el </w:t>
            </w:r>
            <w:r w:rsidR="00220F1F">
              <w:rPr>
                <w:rFonts w:ascii="Arial" w:hAnsi="Arial" w:cs="Arial"/>
                <w:sz w:val="20"/>
                <w:szCs w:val="20"/>
                <w:lang w:val="es-EC"/>
              </w:rPr>
              <w:t xml:space="preserve">detalle del </w:t>
            </w:r>
            <w:r w:rsidR="006D56E1">
              <w:rPr>
                <w:rFonts w:ascii="Arial" w:hAnsi="Arial" w:cs="Arial"/>
                <w:sz w:val="20"/>
                <w:szCs w:val="20"/>
                <w:lang w:val="es-EC"/>
              </w:rPr>
              <w:t>trámite</w:t>
            </w:r>
            <w:r w:rsidR="00220F1F">
              <w:rPr>
                <w:rFonts w:ascii="Arial" w:hAnsi="Arial" w:cs="Arial"/>
                <w:sz w:val="20"/>
                <w:szCs w:val="20"/>
                <w:lang w:val="es-EC"/>
              </w:rPr>
              <w:t xml:space="preserve"> se podrá visualizar </w:t>
            </w:r>
            <w:r>
              <w:rPr>
                <w:rFonts w:ascii="Arial" w:hAnsi="Arial" w:cs="Arial"/>
                <w:sz w:val="20"/>
                <w:szCs w:val="20"/>
                <w:lang w:val="es-EC"/>
              </w:rPr>
              <w:t>los trámites generados en AXIS por cada una de las líneas del archivo cargado para la reposición</w:t>
            </w:r>
            <w:r w:rsidR="006D56E1">
              <w:rPr>
                <w:rFonts w:ascii="Arial" w:hAnsi="Arial" w:cs="Arial"/>
                <w:sz w:val="20"/>
                <w:szCs w:val="20"/>
                <w:lang w:val="es-EC"/>
              </w:rPr>
              <w:t>.</w:t>
            </w:r>
          </w:p>
          <w:p w14:paraId="1AD28DDE" w14:textId="4AA7490A" w:rsidR="006D56E1" w:rsidRDefault="006D56E1" w:rsidP="00753C5B">
            <w:pPr>
              <w:jc w:val="both"/>
              <w:rPr>
                <w:rFonts w:ascii="Arial" w:hAnsi="Arial" w:cs="Arial"/>
                <w:sz w:val="20"/>
                <w:szCs w:val="20"/>
                <w:lang w:val="es-EC"/>
              </w:rPr>
            </w:pPr>
          </w:p>
          <w:p w14:paraId="27E22172" w14:textId="77777777" w:rsidR="00904BD8" w:rsidRDefault="00904BD8" w:rsidP="00904BD8">
            <w:pPr>
              <w:jc w:val="both"/>
              <w:rPr>
                <w:rFonts w:ascii="Arial" w:hAnsi="Arial" w:cs="Arial"/>
                <w:b/>
                <w:bCs/>
                <w:sz w:val="20"/>
                <w:szCs w:val="20"/>
              </w:rPr>
            </w:pPr>
            <w:r w:rsidRPr="005F104B">
              <w:rPr>
                <w:rFonts w:ascii="Arial" w:hAnsi="Arial" w:cs="Arial"/>
                <w:b/>
                <w:bCs/>
                <w:sz w:val="20"/>
                <w:szCs w:val="20"/>
              </w:rPr>
              <w:t>Opción Cancelar</w:t>
            </w:r>
          </w:p>
          <w:p w14:paraId="2929E86F" w14:textId="77777777" w:rsidR="00904BD8" w:rsidRPr="005F104B" w:rsidRDefault="00904BD8" w:rsidP="00904BD8">
            <w:pPr>
              <w:jc w:val="both"/>
              <w:rPr>
                <w:rFonts w:ascii="Arial" w:hAnsi="Arial" w:cs="Arial"/>
                <w:b/>
                <w:bCs/>
                <w:sz w:val="20"/>
                <w:szCs w:val="20"/>
              </w:rPr>
            </w:pPr>
          </w:p>
          <w:p w14:paraId="47C6B1E1" w14:textId="77777777" w:rsidR="00904BD8" w:rsidRDefault="00904BD8" w:rsidP="00904BD8">
            <w:pPr>
              <w:jc w:val="both"/>
              <w:rPr>
                <w:rFonts w:ascii="Arial" w:hAnsi="Arial" w:cs="Arial"/>
                <w:sz w:val="20"/>
                <w:szCs w:val="20"/>
                <w:lang w:val="es-EC"/>
              </w:rPr>
            </w:pPr>
            <w:r w:rsidRPr="0027517F">
              <w:rPr>
                <w:rFonts w:ascii="Arial" w:hAnsi="Arial" w:cs="Arial"/>
                <w:sz w:val="20"/>
                <w:szCs w:val="20"/>
                <w:lang w:val="es-EC"/>
              </w:rPr>
              <w:t>En la pantalla de consulta el usuario tendrá una opción tipo botón dentro del trámite para poder cancelarlo en caso de que el administrador le notifique que no procede la reposición y que no haya sido enviado a AXIS para ser ejecutado. El botón deberá estar habilitado durante los 30 minutos que el trámite estará almacenado. Una vez finalizado este tiempo, se enviará el requerimiento a AXIS y se inhabilitará dicho botón.</w:t>
            </w:r>
          </w:p>
          <w:p w14:paraId="0EA9EC7D" w14:textId="77777777" w:rsidR="00904BD8" w:rsidRDefault="00904BD8" w:rsidP="00753C5B">
            <w:pPr>
              <w:jc w:val="both"/>
              <w:rPr>
                <w:rFonts w:ascii="Arial" w:hAnsi="Arial" w:cs="Arial"/>
                <w:sz w:val="20"/>
                <w:szCs w:val="20"/>
                <w:lang w:val="es-EC"/>
              </w:rPr>
            </w:pPr>
          </w:p>
          <w:p w14:paraId="062A8FFC" w14:textId="3D76B711" w:rsidR="00AB734A" w:rsidRDefault="002F1886" w:rsidP="00753C5B">
            <w:pPr>
              <w:jc w:val="both"/>
              <w:rPr>
                <w:rFonts w:ascii="Arial" w:hAnsi="Arial" w:cs="Arial"/>
                <w:sz w:val="20"/>
                <w:szCs w:val="20"/>
                <w:lang w:val="es-EC"/>
              </w:rPr>
            </w:pPr>
            <w:r>
              <w:rPr>
                <w:rFonts w:ascii="Arial" w:hAnsi="Arial" w:cs="Arial"/>
                <w:sz w:val="20"/>
                <w:szCs w:val="20"/>
                <w:lang w:val="es-EC"/>
              </w:rPr>
              <w:t>En el Anexo 1 se encuentra la</w:t>
            </w:r>
            <w:r w:rsidR="00703316">
              <w:rPr>
                <w:rFonts w:ascii="Arial" w:hAnsi="Arial" w:cs="Arial"/>
                <w:sz w:val="20"/>
                <w:szCs w:val="20"/>
                <w:lang w:val="es-EC"/>
              </w:rPr>
              <w:t xml:space="preserve"> propuesta</w:t>
            </w:r>
            <w:r w:rsidR="00D07B6D">
              <w:rPr>
                <w:rFonts w:ascii="Arial" w:hAnsi="Arial" w:cs="Arial"/>
                <w:sz w:val="20"/>
                <w:szCs w:val="20"/>
                <w:lang w:val="es-EC"/>
              </w:rPr>
              <w:t xml:space="preserve"> de las pantallas definida por SAC.</w:t>
            </w:r>
          </w:p>
          <w:p w14:paraId="29C1358A" w14:textId="77777777" w:rsidR="009D6A55" w:rsidRDefault="009D6A55" w:rsidP="00753C5B">
            <w:pPr>
              <w:jc w:val="both"/>
              <w:rPr>
                <w:rFonts w:ascii="Arial" w:hAnsi="Arial" w:cs="Arial"/>
                <w:sz w:val="20"/>
                <w:szCs w:val="20"/>
                <w:lang w:val="es-EC"/>
              </w:rPr>
            </w:pPr>
          </w:p>
          <w:p w14:paraId="62F1072B" w14:textId="675DA3E4" w:rsidR="009D6A55" w:rsidRPr="00B43394" w:rsidRDefault="009D6A55" w:rsidP="00753C5B">
            <w:pPr>
              <w:jc w:val="both"/>
              <w:rPr>
                <w:rFonts w:ascii="Arial" w:hAnsi="Arial" w:cs="Arial"/>
                <w:b/>
                <w:bCs/>
                <w:sz w:val="20"/>
                <w:szCs w:val="20"/>
                <w:lang w:val="es-EC"/>
              </w:rPr>
            </w:pPr>
            <w:r w:rsidRPr="00B43394">
              <w:rPr>
                <w:rFonts w:ascii="Arial" w:hAnsi="Arial" w:cs="Arial"/>
                <w:b/>
                <w:bCs/>
                <w:sz w:val="20"/>
                <w:szCs w:val="20"/>
                <w:lang w:val="es-EC"/>
              </w:rPr>
              <w:t>Flujo de estados</w:t>
            </w:r>
          </w:p>
          <w:p w14:paraId="5F9D1F0A" w14:textId="77777777" w:rsidR="009D6A55" w:rsidRDefault="009D6A55" w:rsidP="00753C5B">
            <w:pPr>
              <w:jc w:val="both"/>
              <w:rPr>
                <w:rFonts w:ascii="Arial" w:hAnsi="Arial" w:cs="Arial"/>
                <w:sz w:val="20"/>
                <w:szCs w:val="20"/>
                <w:lang w:val="es-EC"/>
              </w:rPr>
            </w:pPr>
          </w:p>
          <w:p w14:paraId="4383C2DD" w14:textId="2EB95E48" w:rsidR="009D6A55" w:rsidRDefault="008D1B70" w:rsidP="00B43394">
            <w:pPr>
              <w:jc w:val="center"/>
              <w:rPr>
                <w:rFonts w:ascii="Arial" w:hAnsi="Arial" w:cs="Arial"/>
                <w:sz w:val="20"/>
                <w:szCs w:val="20"/>
                <w:lang w:val="es-EC"/>
              </w:rPr>
            </w:pPr>
            <w:r>
              <w:rPr>
                <w:rFonts w:ascii="Arial" w:hAnsi="Arial" w:cs="Arial"/>
                <w:noProof/>
                <w:sz w:val="20"/>
                <w:szCs w:val="20"/>
              </w:rPr>
              <w:drawing>
                <wp:inline distT="0" distB="0" distL="0" distR="0" wp14:anchorId="70C67824" wp14:editId="1A988A75">
                  <wp:extent cx="3427564" cy="2520000"/>
                  <wp:effectExtent l="0" t="0" r="1905" b="0"/>
                  <wp:docPr id="237155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564" cy="2520000"/>
                          </a:xfrm>
                          <a:prstGeom prst="rect">
                            <a:avLst/>
                          </a:prstGeom>
                          <a:noFill/>
                          <a:ln>
                            <a:noFill/>
                          </a:ln>
                        </pic:spPr>
                      </pic:pic>
                    </a:graphicData>
                  </a:graphic>
                </wp:inline>
              </w:drawing>
            </w:r>
          </w:p>
          <w:p w14:paraId="46202FE1" w14:textId="77777777" w:rsidR="008D1B70" w:rsidRDefault="008D1B70" w:rsidP="008D1B70">
            <w:pPr>
              <w:jc w:val="both"/>
              <w:rPr>
                <w:rFonts w:ascii="Arial" w:hAnsi="Arial" w:cs="Arial"/>
                <w:sz w:val="20"/>
                <w:szCs w:val="20"/>
                <w:lang w:val="es-EC"/>
              </w:rPr>
            </w:pPr>
          </w:p>
          <w:p w14:paraId="702A500F" w14:textId="77777777" w:rsidR="008D1B70" w:rsidRPr="00D07B6D" w:rsidRDefault="008D1B70" w:rsidP="008D1B70">
            <w:pPr>
              <w:jc w:val="both"/>
              <w:rPr>
                <w:rFonts w:ascii="Arial" w:hAnsi="Arial" w:cs="Arial"/>
                <w:b/>
                <w:bCs/>
                <w:sz w:val="20"/>
                <w:szCs w:val="20"/>
              </w:rPr>
            </w:pPr>
            <w:r>
              <w:rPr>
                <w:rFonts w:ascii="Arial" w:hAnsi="Arial" w:cs="Arial"/>
                <w:b/>
                <w:bCs/>
                <w:sz w:val="20"/>
                <w:szCs w:val="20"/>
              </w:rPr>
              <w:lastRenderedPageBreak/>
              <w:t>Novedades del cliente</w:t>
            </w:r>
          </w:p>
          <w:p w14:paraId="224E40AB" w14:textId="77777777" w:rsidR="008D1B70" w:rsidRDefault="008D1B70" w:rsidP="008D1B70">
            <w:pPr>
              <w:jc w:val="both"/>
              <w:rPr>
                <w:rFonts w:ascii="Arial" w:hAnsi="Arial" w:cs="Arial"/>
                <w:sz w:val="20"/>
                <w:szCs w:val="20"/>
                <w:lang w:val="es-EC"/>
              </w:rPr>
            </w:pPr>
          </w:p>
          <w:p w14:paraId="2F13A548" w14:textId="64149EC8" w:rsidR="008D1B70" w:rsidRDefault="008D1B70" w:rsidP="008D1B70">
            <w:pPr>
              <w:jc w:val="both"/>
              <w:rPr>
                <w:rFonts w:ascii="Arial" w:hAnsi="Arial" w:cs="Arial"/>
                <w:sz w:val="20"/>
                <w:szCs w:val="20"/>
                <w:lang w:val="es-EC"/>
              </w:rPr>
            </w:pPr>
            <w:r>
              <w:rPr>
                <w:rFonts w:ascii="Arial" w:hAnsi="Arial" w:cs="Arial"/>
                <w:sz w:val="20"/>
                <w:szCs w:val="20"/>
                <w:lang w:val="es-EC"/>
              </w:rPr>
              <w:t>Posterior a la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las novedades del cliente se mantendrán como actualmente el sistema AXIS presenta la información de las reposiciones.</w:t>
            </w:r>
          </w:p>
          <w:p w14:paraId="1AF67FA9" w14:textId="77777777" w:rsidR="002F1886" w:rsidRPr="006D56E1" w:rsidRDefault="002F1886" w:rsidP="00753C5B">
            <w:pPr>
              <w:jc w:val="both"/>
              <w:rPr>
                <w:rFonts w:ascii="Arial" w:hAnsi="Arial" w:cs="Arial"/>
                <w:sz w:val="20"/>
                <w:szCs w:val="20"/>
                <w:lang w:val="es-EC"/>
              </w:rPr>
            </w:pPr>
          </w:p>
          <w:p w14:paraId="7B0793B4" w14:textId="6A98BBF8" w:rsidR="00E57EED" w:rsidRDefault="00E57EED" w:rsidP="00E57EED">
            <w:pPr>
              <w:pStyle w:val="Prrafodelista"/>
              <w:numPr>
                <w:ilvl w:val="0"/>
                <w:numId w:val="31"/>
              </w:numPr>
              <w:jc w:val="both"/>
              <w:rPr>
                <w:rFonts w:ascii="Arial" w:hAnsi="Arial" w:cs="Arial"/>
                <w:b/>
                <w:bCs/>
                <w:sz w:val="20"/>
                <w:szCs w:val="20"/>
                <w:lang w:val="es-EC"/>
              </w:rPr>
            </w:pPr>
            <w:r w:rsidRPr="00B02167">
              <w:rPr>
                <w:rFonts w:ascii="Arial" w:hAnsi="Arial" w:cs="Arial"/>
                <w:b/>
                <w:bCs/>
                <w:sz w:val="20"/>
                <w:szCs w:val="20"/>
                <w:lang w:val="es-EC"/>
              </w:rPr>
              <w:t>Reposición sin stock</w:t>
            </w:r>
            <w:r w:rsidR="00430295">
              <w:rPr>
                <w:rFonts w:ascii="Arial" w:hAnsi="Arial" w:cs="Arial"/>
                <w:b/>
                <w:bCs/>
                <w:sz w:val="20"/>
                <w:szCs w:val="20"/>
                <w:lang w:val="es-EC"/>
              </w:rPr>
              <w:t xml:space="preserve"> (incluido </w:t>
            </w:r>
            <w:proofErr w:type="spellStart"/>
            <w:r w:rsidR="00430295">
              <w:rPr>
                <w:rFonts w:ascii="Arial" w:hAnsi="Arial" w:cs="Arial"/>
                <w:b/>
                <w:bCs/>
                <w:sz w:val="20"/>
                <w:szCs w:val="20"/>
                <w:lang w:val="es-EC"/>
              </w:rPr>
              <w:t>eSIM</w:t>
            </w:r>
            <w:proofErr w:type="spellEnd"/>
            <w:r w:rsidR="00430295">
              <w:rPr>
                <w:rFonts w:ascii="Arial" w:hAnsi="Arial" w:cs="Arial"/>
                <w:b/>
                <w:bCs/>
                <w:sz w:val="20"/>
                <w:szCs w:val="20"/>
                <w:lang w:val="es-EC"/>
              </w:rPr>
              <w:t>)</w:t>
            </w:r>
          </w:p>
          <w:p w14:paraId="295F2506" w14:textId="1E1DD871" w:rsidR="00D07B6D" w:rsidRDefault="00D07B6D" w:rsidP="00D07B6D">
            <w:pPr>
              <w:jc w:val="both"/>
              <w:rPr>
                <w:rFonts w:ascii="Arial" w:hAnsi="Arial" w:cs="Arial"/>
                <w:b/>
                <w:bCs/>
                <w:sz w:val="20"/>
                <w:szCs w:val="20"/>
                <w:lang w:val="es-EC"/>
              </w:rPr>
            </w:pPr>
          </w:p>
          <w:p w14:paraId="7A0517D4" w14:textId="6C32564C" w:rsidR="00A05F26" w:rsidRDefault="00A05F26" w:rsidP="00D07B6D">
            <w:pPr>
              <w:jc w:val="both"/>
              <w:rPr>
                <w:rFonts w:ascii="Arial" w:hAnsi="Arial" w:cs="Arial"/>
                <w:b/>
                <w:bCs/>
                <w:sz w:val="20"/>
                <w:szCs w:val="20"/>
                <w:lang w:val="es-EC"/>
              </w:rPr>
            </w:pPr>
            <w:r>
              <w:rPr>
                <w:rFonts w:ascii="Arial" w:hAnsi="Arial" w:cs="Arial"/>
                <w:b/>
                <w:bCs/>
                <w:sz w:val="20"/>
                <w:szCs w:val="20"/>
                <w:lang w:val="es-EC"/>
              </w:rPr>
              <w:t>Ingreso del trámite</w:t>
            </w:r>
          </w:p>
          <w:p w14:paraId="6225A029" w14:textId="77777777" w:rsidR="00A05F26" w:rsidRPr="00D07B6D" w:rsidRDefault="00A05F26" w:rsidP="00D07B6D">
            <w:pPr>
              <w:jc w:val="both"/>
              <w:rPr>
                <w:rFonts w:ascii="Arial" w:hAnsi="Arial" w:cs="Arial"/>
                <w:b/>
                <w:bCs/>
                <w:sz w:val="20"/>
                <w:szCs w:val="20"/>
                <w:lang w:val="es-EC"/>
              </w:rPr>
            </w:pPr>
          </w:p>
          <w:p w14:paraId="65E444BA" w14:textId="6E8BCD0C" w:rsidR="00E57EED" w:rsidRDefault="00E57EED" w:rsidP="00E57EED">
            <w:pPr>
              <w:jc w:val="both"/>
              <w:rPr>
                <w:rFonts w:ascii="Arial" w:hAnsi="Arial" w:cs="Arial"/>
                <w:sz w:val="20"/>
                <w:szCs w:val="20"/>
                <w:lang w:val="es-EC"/>
              </w:rPr>
            </w:pPr>
            <w:r>
              <w:rPr>
                <w:rFonts w:ascii="Arial" w:hAnsi="Arial" w:cs="Arial"/>
                <w:sz w:val="20"/>
                <w:szCs w:val="20"/>
                <w:lang w:val="es-EC"/>
              </w:rPr>
              <w:t>Se mantendrá el mismo formulario que actualmente se usa para estos escenarios. El desarrollo almacenará los trámites durante los 30 minutos para luego enviarlos a Caja y sigan su flujo normal de reposición.</w:t>
            </w:r>
          </w:p>
          <w:p w14:paraId="48B99092" w14:textId="77777777" w:rsidR="00E57EED" w:rsidRDefault="00E57EED" w:rsidP="00E57EED">
            <w:pPr>
              <w:jc w:val="both"/>
              <w:rPr>
                <w:rFonts w:ascii="Arial" w:hAnsi="Arial" w:cs="Arial"/>
                <w:sz w:val="20"/>
                <w:szCs w:val="20"/>
                <w:lang w:val="es-EC"/>
              </w:rPr>
            </w:pPr>
          </w:p>
          <w:p w14:paraId="2A5B54FE" w14:textId="0057A94F" w:rsidR="00E57EED" w:rsidRPr="00E57EED" w:rsidRDefault="00E57EED" w:rsidP="00E57EED">
            <w:pPr>
              <w:jc w:val="both"/>
              <w:rPr>
                <w:rFonts w:ascii="Arial" w:hAnsi="Arial" w:cs="Arial"/>
                <w:sz w:val="20"/>
                <w:szCs w:val="20"/>
                <w:lang w:val="es-EC"/>
              </w:rPr>
            </w:pPr>
            <w:r>
              <w:rPr>
                <w:rFonts w:ascii="Arial" w:hAnsi="Arial" w:cs="Arial"/>
                <w:sz w:val="20"/>
                <w:szCs w:val="20"/>
                <w:lang w:val="es-EC"/>
              </w:rPr>
              <w:t>Los campos se mantienen:</w:t>
            </w:r>
          </w:p>
          <w:p w14:paraId="6CBA5F77" w14:textId="77777777" w:rsidR="00E57EED" w:rsidRPr="001F0266" w:rsidRDefault="00E57EED" w:rsidP="00E57EED">
            <w:pPr>
              <w:pStyle w:val="Prrafodelista"/>
              <w:numPr>
                <w:ilvl w:val="1"/>
                <w:numId w:val="31"/>
              </w:numPr>
              <w:jc w:val="both"/>
              <w:rPr>
                <w:rFonts w:ascii="Arial" w:hAnsi="Arial" w:cs="Arial"/>
                <w:sz w:val="20"/>
                <w:szCs w:val="20"/>
                <w:lang w:val="es-EC"/>
              </w:rPr>
            </w:pPr>
            <w:r w:rsidRPr="001F0266">
              <w:rPr>
                <w:rFonts w:ascii="Arial" w:hAnsi="Arial" w:cs="Arial"/>
                <w:sz w:val="20"/>
                <w:szCs w:val="20"/>
                <w:lang w:val="es-EC"/>
              </w:rPr>
              <w:t>Tipo de cliente</w:t>
            </w:r>
          </w:p>
          <w:p w14:paraId="44ED5AD5" w14:textId="77777777" w:rsidR="00E57EED" w:rsidRPr="001F0266" w:rsidRDefault="00E57EED" w:rsidP="00E57EED">
            <w:pPr>
              <w:pStyle w:val="Prrafodelista"/>
              <w:numPr>
                <w:ilvl w:val="1"/>
                <w:numId w:val="31"/>
              </w:numPr>
              <w:jc w:val="both"/>
              <w:rPr>
                <w:rFonts w:ascii="Arial" w:hAnsi="Arial" w:cs="Arial"/>
                <w:sz w:val="20"/>
                <w:szCs w:val="20"/>
                <w:lang w:val="es-EC"/>
              </w:rPr>
            </w:pPr>
            <w:r w:rsidRPr="001F0266">
              <w:rPr>
                <w:rFonts w:ascii="Arial" w:hAnsi="Arial" w:cs="Arial"/>
                <w:sz w:val="20"/>
                <w:szCs w:val="20"/>
                <w:lang w:val="es-EC"/>
              </w:rPr>
              <w:t>RUC</w:t>
            </w:r>
          </w:p>
          <w:p w14:paraId="60C267EE" w14:textId="77777777" w:rsidR="00E57EED" w:rsidRPr="00805FC8" w:rsidRDefault="00E57EED" w:rsidP="00E57EED">
            <w:pPr>
              <w:pStyle w:val="Prrafodelista"/>
              <w:numPr>
                <w:ilvl w:val="1"/>
                <w:numId w:val="31"/>
              </w:numPr>
              <w:jc w:val="both"/>
              <w:rPr>
                <w:rFonts w:ascii="Arial" w:hAnsi="Arial" w:cs="Arial"/>
                <w:sz w:val="20"/>
                <w:szCs w:val="20"/>
                <w:lang w:val="es-EC"/>
              </w:rPr>
            </w:pPr>
            <w:r w:rsidRPr="00805FC8">
              <w:rPr>
                <w:rFonts w:ascii="Arial" w:hAnsi="Arial" w:cs="Arial"/>
                <w:sz w:val="20"/>
                <w:szCs w:val="20"/>
                <w:lang w:val="es-EC"/>
              </w:rPr>
              <w:t>Nombre del cliente</w:t>
            </w:r>
          </w:p>
          <w:p w14:paraId="1D1A0B67" w14:textId="77777777" w:rsidR="00E57EED" w:rsidRPr="00805FC8" w:rsidRDefault="00E57EED" w:rsidP="00E57EED">
            <w:pPr>
              <w:pStyle w:val="Prrafodelista"/>
              <w:numPr>
                <w:ilvl w:val="1"/>
                <w:numId w:val="31"/>
              </w:numPr>
              <w:jc w:val="both"/>
              <w:rPr>
                <w:rFonts w:ascii="Arial" w:hAnsi="Arial" w:cs="Arial"/>
                <w:sz w:val="20"/>
                <w:szCs w:val="20"/>
                <w:lang w:val="es-EC"/>
              </w:rPr>
            </w:pPr>
            <w:r w:rsidRPr="00805FC8">
              <w:rPr>
                <w:rFonts w:ascii="Arial" w:hAnsi="Arial" w:cs="Arial"/>
                <w:sz w:val="20"/>
                <w:szCs w:val="20"/>
                <w:lang w:val="es-EC"/>
              </w:rPr>
              <w:t>Cuenta Axis</w:t>
            </w:r>
          </w:p>
          <w:p w14:paraId="0B341E27" w14:textId="77777777" w:rsidR="00E57EED" w:rsidRPr="00805FC8" w:rsidRDefault="00E57EED" w:rsidP="00E57EED">
            <w:pPr>
              <w:pStyle w:val="Prrafodelista"/>
              <w:numPr>
                <w:ilvl w:val="1"/>
                <w:numId w:val="31"/>
              </w:numPr>
              <w:jc w:val="both"/>
              <w:rPr>
                <w:rFonts w:ascii="Arial" w:hAnsi="Arial" w:cs="Arial"/>
                <w:sz w:val="20"/>
                <w:szCs w:val="20"/>
                <w:lang w:val="es-EC"/>
              </w:rPr>
            </w:pPr>
            <w:r w:rsidRPr="00805FC8">
              <w:rPr>
                <w:rFonts w:ascii="Arial" w:hAnsi="Arial" w:cs="Arial"/>
                <w:sz w:val="20"/>
                <w:szCs w:val="20"/>
                <w:lang w:val="es-EC"/>
              </w:rPr>
              <w:t>Región del cliente</w:t>
            </w:r>
          </w:p>
          <w:p w14:paraId="69756654" w14:textId="77777777" w:rsidR="00E57EED" w:rsidRDefault="00E57EED" w:rsidP="00E57EED">
            <w:pPr>
              <w:pStyle w:val="Prrafodelista"/>
              <w:numPr>
                <w:ilvl w:val="1"/>
                <w:numId w:val="31"/>
              </w:numPr>
              <w:jc w:val="both"/>
              <w:rPr>
                <w:rFonts w:ascii="Arial" w:hAnsi="Arial" w:cs="Arial"/>
                <w:sz w:val="20"/>
                <w:szCs w:val="20"/>
                <w:lang w:val="es-EC"/>
              </w:rPr>
            </w:pPr>
            <w:r w:rsidRPr="00805FC8">
              <w:rPr>
                <w:rFonts w:ascii="Arial" w:hAnsi="Arial" w:cs="Arial"/>
                <w:sz w:val="20"/>
                <w:szCs w:val="20"/>
                <w:lang w:val="es-EC"/>
              </w:rPr>
              <w:t xml:space="preserve">Dirección de </w:t>
            </w:r>
            <w:r>
              <w:rPr>
                <w:rFonts w:ascii="Arial" w:hAnsi="Arial" w:cs="Arial"/>
                <w:sz w:val="20"/>
                <w:szCs w:val="20"/>
                <w:lang w:val="es-EC"/>
              </w:rPr>
              <w:t>entrega</w:t>
            </w:r>
          </w:p>
          <w:p w14:paraId="57E38C24" w14:textId="77777777" w:rsidR="00E57EED" w:rsidRDefault="00E57EED"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Ciudad</w:t>
            </w:r>
          </w:p>
          <w:p w14:paraId="4F8422EF" w14:textId="77777777" w:rsidR="00E57EED" w:rsidRDefault="00E57EED"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Telf. Administrador cuenta Axis</w:t>
            </w:r>
          </w:p>
          <w:p w14:paraId="1B3D0D35" w14:textId="77777777" w:rsidR="00E57EED" w:rsidRDefault="00E57EED"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Persona de contacto</w:t>
            </w:r>
          </w:p>
          <w:p w14:paraId="103070B1" w14:textId="77777777" w:rsidR="00E57EED" w:rsidRDefault="00E57EED"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 xml:space="preserve">Telf. </w:t>
            </w:r>
            <w:r w:rsidRPr="00805FC8">
              <w:rPr>
                <w:rFonts w:ascii="Arial" w:hAnsi="Arial" w:cs="Arial"/>
                <w:sz w:val="20"/>
                <w:szCs w:val="20"/>
                <w:lang w:val="es-EC"/>
              </w:rPr>
              <w:t>de Contacto 1</w:t>
            </w:r>
          </w:p>
          <w:p w14:paraId="2D5FDFE3" w14:textId="77777777" w:rsidR="00E57EED" w:rsidRDefault="00E57EED"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Correo del cliente</w:t>
            </w:r>
          </w:p>
          <w:p w14:paraId="521CDA09" w14:textId="77777777" w:rsidR="00E57EED" w:rsidRDefault="00E57EED"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 xml:space="preserve">Telf. </w:t>
            </w:r>
            <w:r w:rsidRPr="00805FC8">
              <w:rPr>
                <w:rFonts w:ascii="Arial" w:hAnsi="Arial" w:cs="Arial"/>
                <w:sz w:val="20"/>
                <w:szCs w:val="20"/>
                <w:lang w:val="es-EC"/>
              </w:rPr>
              <w:t xml:space="preserve">de Contacto </w:t>
            </w:r>
            <w:r>
              <w:rPr>
                <w:rFonts w:ascii="Arial" w:hAnsi="Arial" w:cs="Arial"/>
                <w:sz w:val="20"/>
                <w:szCs w:val="20"/>
                <w:lang w:val="es-EC"/>
              </w:rPr>
              <w:t>2</w:t>
            </w:r>
          </w:p>
          <w:p w14:paraId="0CECFF37" w14:textId="578EDF73" w:rsidR="00E57EED" w:rsidRDefault="00E57EED"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Observaciones</w:t>
            </w:r>
          </w:p>
          <w:p w14:paraId="1F1F2582" w14:textId="392D5D06" w:rsidR="00760999" w:rsidRPr="00E57EED" w:rsidRDefault="00760999" w:rsidP="00E57EED">
            <w:pPr>
              <w:pStyle w:val="Prrafodelista"/>
              <w:numPr>
                <w:ilvl w:val="1"/>
                <w:numId w:val="31"/>
              </w:numPr>
              <w:jc w:val="both"/>
              <w:rPr>
                <w:rFonts w:ascii="Arial" w:hAnsi="Arial" w:cs="Arial"/>
                <w:sz w:val="20"/>
                <w:szCs w:val="20"/>
                <w:lang w:val="es-EC"/>
              </w:rPr>
            </w:pPr>
            <w:r>
              <w:rPr>
                <w:rFonts w:ascii="Arial" w:hAnsi="Arial" w:cs="Arial"/>
                <w:sz w:val="20"/>
                <w:szCs w:val="20"/>
                <w:lang w:val="es-EC"/>
              </w:rPr>
              <w:t>Detalle de solicitud</w:t>
            </w:r>
          </w:p>
          <w:p w14:paraId="66899A82" w14:textId="77777777" w:rsidR="0009657B" w:rsidRDefault="0009657B" w:rsidP="0056172F">
            <w:pPr>
              <w:jc w:val="both"/>
              <w:rPr>
                <w:rFonts w:ascii="Arial" w:hAnsi="Arial" w:cs="Arial"/>
                <w:sz w:val="20"/>
                <w:szCs w:val="20"/>
                <w:lang w:val="es-EC"/>
              </w:rPr>
            </w:pPr>
          </w:p>
          <w:p w14:paraId="03D0A43C" w14:textId="3E514772" w:rsidR="0056172F" w:rsidRDefault="0056172F" w:rsidP="0056172F">
            <w:pPr>
              <w:jc w:val="both"/>
              <w:rPr>
                <w:rFonts w:ascii="Arial" w:hAnsi="Arial" w:cs="Arial"/>
                <w:sz w:val="20"/>
                <w:szCs w:val="20"/>
                <w:lang w:val="es-EC"/>
              </w:rPr>
            </w:pPr>
            <w:r>
              <w:rPr>
                <w:rFonts w:ascii="Arial" w:hAnsi="Arial" w:cs="Arial"/>
                <w:sz w:val="20"/>
                <w:szCs w:val="20"/>
                <w:lang w:val="es-EC"/>
              </w:rPr>
              <w:t xml:space="preserve">Una vez </w:t>
            </w:r>
            <w:r w:rsidR="00B02167">
              <w:rPr>
                <w:rFonts w:ascii="Arial" w:hAnsi="Arial" w:cs="Arial"/>
                <w:sz w:val="20"/>
                <w:szCs w:val="20"/>
                <w:lang w:val="es-EC"/>
              </w:rPr>
              <w:t>digitados todos los valores se deberá verificar el ingreso d</w:t>
            </w:r>
            <w:r>
              <w:rPr>
                <w:rFonts w:ascii="Arial" w:hAnsi="Arial" w:cs="Arial"/>
                <w:sz w:val="20"/>
                <w:szCs w:val="20"/>
                <w:lang w:val="es-EC"/>
              </w:rPr>
              <w:t>el trámite</w:t>
            </w:r>
            <w:r w:rsidR="00B02167">
              <w:rPr>
                <w:rFonts w:ascii="Arial" w:hAnsi="Arial" w:cs="Arial"/>
                <w:sz w:val="20"/>
                <w:szCs w:val="20"/>
                <w:lang w:val="es-EC"/>
              </w:rPr>
              <w:t xml:space="preserve"> y </w:t>
            </w:r>
            <w:r>
              <w:rPr>
                <w:rFonts w:ascii="Arial" w:hAnsi="Arial" w:cs="Arial"/>
                <w:sz w:val="20"/>
                <w:szCs w:val="20"/>
                <w:lang w:val="es-EC"/>
              </w:rPr>
              <w:t>se almacenará en el CRM888</w:t>
            </w:r>
            <w:r w:rsidR="00A05F26">
              <w:rPr>
                <w:rFonts w:ascii="Arial" w:hAnsi="Arial" w:cs="Arial"/>
                <w:sz w:val="20"/>
                <w:szCs w:val="20"/>
                <w:lang w:val="es-EC"/>
              </w:rPr>
              <w:t>;</w:t>
            </w:r>
            <w:r>
              <w:rPr>
                <w:rFonts w:ascii="Arial" w:hAnsi="Arial" w:cs="Arial"/>
                <w:sz w:val="20"/>
                <w:szCs w:val="20"/>
                <w:lang w:val="es-EC"/>
              </w:rPr>
              <w:t xml:space="preserve"> pasado</w:t>
            </w:r>
            <w:r w:rsidR="002856BE">
              <w:rPr>
                <w:rFonts w:ascii="Arial" w:hAnsi="Arial" w:cs="Arial"/>
                <w:sz w:val="20"/>
                <w:szCs w:val="20"/>
                <w:lang w:val="es-EC"/>
              </w:rPr>
              <w:t>s los</w:t>
            </w:r>
            <w:r>
              <w:rPr>
                <w:rFonts w:ascii="Arial" w:hAnsi="Arial" w:cs="Arial"/>
                <w:sz w:val="20"/>
                <w:szCs w:val="20"/>
                <w:lang w:val="es-EC"/>
              </w:rPr>
              <w:t xml:space="preserve"> 30 minutos, </w:t>
            </w:r>
            <w:r w:rsidR="003A7A9E">
              <w:rPr>
                <w:rFonts w:ascii="Arial" w:hAnsi="Arial" w:cs="Arial"/>
                <w:sz w:val="20"/>
                <w:szCs w:val="20"/>
                <w:lang w:val="es-EC"/>
              </w:rPr>
              <w:t>el grupo de</w:t>
            </w:r>
            <w:r>
              <w:rPr>
                <w:rFonts w:ascii="Arial" w:hAnsi="Arial" w:cs="Arial"/>
                <w:sz w:val="20"/>
                <w:szCs w:val="20"/>
                <w:lang w:val="es-EC"/>
              </w:rPr>
              <w:t xml:space="preserve"> </w:t>
            </w:r>
            <w:r w:rsidR="00A05F26">
              <w:rPr>
                <w:rFonts w:ascii="Arial" w:hAnsi="Arial" w:cs="Arial"/>
                <w:sz w:val="20"/>
                <w:szCs w:val="20"/>
                <w:lang w:val="es-EC"/>
              </w:rPr>
              <w:t xml:space="preserve">Caja </w:t>
            </w:r>
            <w:r w:rsidR="003A7A9E">
              <w:rPr>
                <w:rFonts w:ascii="Arial" w:hAnsi="Arial" w:cs="Arial"/>
                <w:sz w:val="20"/>
                <w:szCs w:val="20"/>
                <w:lang w:val="es-EC"/>
              </w:rPr>
              <w:t>podrá administrar el requerimiento de facturación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3A7A9E">
              <w:rPr>
                <w:rFonts w:ascii="Arial" w:hAnsi="Arial" w:cs="Arial"/>
                <w:sz w:val="20"/>
                <w:szCs w:val="20"/>
                <w:lang w:val="es-EC"/>
              </w:rPr>
              <w:t>ard</w:t>
            </w:r>
            <w:proofErr w:type="spellEnd"/>
            <w:r w:rsidR="003A7A9E">
              <w:rPr>
                <w:rFonts w:ascii="Arial" w:hAnsi="Arial" w:cs="Arial"/>
                <w:sz w:val="20"/>
                <w:szCs w:val="20"/>
                <w:lang w:val="es-EC"/>
              </w:rPr>
              <w:t>, siguiendo su flujo normal.</w:t>
            </w:r>
          </w:p>
          <w:p w14:paraId="1025E8F5" w14:textId="71EEDD23" w:rsidR="0056172F" w:rsidRDefault="0056172F" w:rsidP="0056172F">
            <w:pPr>
              <w:jc w:val="both"/>
              <w:rPr>
                <w:rFonts w:ascii="Arial" w:hAnsi="Arial" w:cs="Arial"/>
                <w:sz w:val="20"/>
                <w:szCs w:val="20"/>
                <w:lang w:val="es-EC"/>
              </w:rPr>
            </w:pPr>
          </w:p>
          <w:p w14:paraId="64654E5C" w14:textId="1A165BF7" w:rsidR="00430295" w:rsidRDefault="00430295" w:rsidP="0056172F">
            <w:pPr>
              <w:jc w:val="both"/>
              <w:rPr>
                <w:rFonts w:ascii="Arial" w:hAnsi="Arial" w:cs="Arial"/>
                <w:sz w:val="20"/>
                <w:szCs w:val="20"/>
                <w:lang w:val="es-EC"/>
              </w:rPr>
            </w:pPr>
            <w:r>
              <w:rPr>
                <w:rFonts w:ascii="Arial" w:hAnsi="Arial" w:cs="Arial"/>
                <w:sz w:val="20"/>
                <w:szCs w:val="20"/>
                <w:lang w:val="es-EC"/>
              </w:rPr>
              <w:t xml:space="preserve">Para el proceso de reposición de </w:t>
            </w:r>
            <w:proofErr w:type="spellStart"/>
            <w:r>
              <w:rPr>
                <w:rFonts w:ascii="Arial" w:hAnsi="Arial" w:cs="Arial"/>
                <w:sz w:val="20"/>
                <w:szCs w:val="20"/>
                <w:lang w:val="es-EC"/>
              </w:rPr>
              <w:t>eSIM</w:t>
            </w:r>
            <w:proofErr w:type="spellEnd"/>
            <w:r>
              <w:rPr>
                <w:rFonts w:ascii="Arial" w:hAnsi="Arial" w:cs="Arial"/>
                <w:sz w:val="20"/>
                <w:szCs w:val="20"/>
                <w:lang w:val="es-EC"/>
              </w:rPr>
              <w:t>, seguirá siendo ingresado por este formulario, siguiendo el mismo flujo que actualmente sigue este negocio.</w:t>
            </w:r>
          </w:p>
          <w:p w14:paraId="42468BAE" w14:textId="77777777" w:rsidR="00430295" w:rsidRDefault="00430295" w:rsidP="0056172F">
            <w:pPr>
              <w:jc w:val="both"/>
              <w:rPr>
                <w:rFonts w:ascii="Arial" w:hAnsi="Arial" w:cs="Arial"/>
                <w:sz w:val="20"/>
                <w:szCs w:val="20"/>
                <w:lang w:val="es-EC"/>
              </w:rPr>
            </w:pPr>
          </w:p>
          <w:p w14:paraId="24CEBF6F" w14:textId="5EB9293D" w:rsidR="00A05F26" w:rsidRPr="00D07B6D" w:rsidRDefault="00A05F26" w:rsidP="00A05F26">
            <w:pPr>
              <w:jc w:val="both"/>
              <w:rPr>
                <w:rFonts w:ascii="Arial" w:hAnsi="Arial" w:cs="Arial"/>
                <w:b/>
                <w:bCs/>
                <w:sz w:val="20"/>
                <w:szCs w:val="20"/>
                <w:lang w:val="es-EC"/>
              </w:rPr>
            </w:pPr>
            <w:r w:rsidRPr="00D07B6D">
              <w:rPr>
                <w:rFonts w:ascii="Arial" w:hAnsi="Arial" w:cs="Arial"/>
                <w:b/>
                <w:bCs/>
                <w:sz w:val="20"/>
                <w:szCs w:val="20"/>
                <w:lang w:val="es-EC"/>
              </w:rPr>
              <w:t>Consulta de trámites</w:t>
            </w:r>
          </w:p>
          <w:p w14:paraId="73A67E79" w14:textId="35418C27" w:rsidR="00A05F26" w:rsidRDefault="00A05F26" w:rsidP="0056172F">
            <w:pPr>
              <w:jc w:val="both"/>
              <w:rPr>
                <w:rFonts w:ascii="Arial" w:hAnsi="Arial" w:cs="Arial"/>
                <w:sz w:val="20"/>
                <w:szCs w:val="20"/>
                <w:lang w:val="es-EC"/>
              </w:rPr>
            </w:pPr>
          </w:p>
          <w:p w14:paraId="2446B81A" w14:textId="09BC5D13" w:rsidR="0056172F" w:rsidRDefault="002856BE" w:rsidP="0056172F">
            <w:pPr>
              <w:jc w:val="both"/>
              <w:rPr>
                <w:rFonts w:ascii="Arial" w:hAnsi="Arial" w:cs="Arial"/>
                <w:sz w:val="20"/>
                <w:szCs w:val="20"/>
                <w:lang w:val="es-EC"/>
              </w:rPr>
            </w:pPr>
            <w:r w:rsidRPr="0027517F">
              <w:rPr>
                <w:rFonts w:ascii="Arial" w:hAnsi="Arial" w:cs="Arial"/>
                <w:sz w:val="20"/>
                <w:szCs w:val="20"/>
                <w:lang w:val="es-EC"/>
              </w:rPr>
              <w:t>Los trámites</w:t>
            </w:r>
            <w:r w:rsidR="0056172F" w:rsidRPr="0027517F">
              <w:rPr>
                <w:rFonts w:ascii="Arial" w:hAnsi="Arial" w:cs="Arial"/>
                <w:sz w:val="20"/>
                <w:szCs w:val="20"/>
                <w:lang w:val="es-EC"/>
              </w:rPr>
              <w:t xml:space="preserve"> </w:t>
            </w:r>
            <w:r w:rsidR="00A05F26">
              <w:rPr>
                <w:rFonts w:ascii="Arial" w:hAnsi="Arial" w:cs="Arial"/>
                <w:sz w:val="20"/>
                <w:szCs w:val="20"/>
                <w:lang w:val="es-EC"/>
              </w:rPr>
              <w:t xml:space="preserve">ingresados </w:t>
            </w:r>
            <w:r w:rsidR="0056172F" w:rsidRPr="0027517F">
              <w:rPr>
                <w:rFonts w:ascii="Arial" w:hAnsi="Arial" w:cs="Arial"/>
                <w:sz w:val="20"/>
                <w:szCs w:val="20"/>
                <w:lang w:val="es-EC"/>
              </w:rPr>
              <w:t>se podrá</w:t>
            </w:r>
            <w:r w:rsidRPr="0027517F">
              <w:rPr>
                <w:rFonts w:ascii="Arial" w:hAnsi="Arial" w:cs="Arial"/>
                <w:sz w:val="20"/>
                <w:szCs w:val="20"/>
                <w:lang w:val="es-EC"/>
              </w:rPr>
              <w:t>n</w:t>
            </w:r>
            <w:r w:rsidR="0056172F" w:rsidRPr="0027517F">
              <w:rPr>
                <w:rFonts w:ascii="Arial" w:hAnsi="Arial" w:cs="Arial"/>
                <w:sz w:val="20"/>
                <w:szCs w:val="20"/>
                <w:lang w:val="es-EC"/>
              </w:rPr>
              <w:t xml:space="preserve"> consultar en la opción de </w:t>
            </w:r>
            <w:r w:rsidR="00B02167" w:rsidRPr="0027517F">
              <w:rPr>
                <w:rFonts w:ascii="Arial" w:hAnsi="Arial" w:cs="Arial"/>
                <w:sz w:val="20"/>
                <w:szCs w:val="20"/>
                <w:lang w:val="es-EC"/>
              </w:rPr>
              <w:t>Consultas</w:t>
            </w:r>
            <w:r w:rsidR="0056172F" w:rsidRPr="0027517F">
              <w:rPr>
                <w:rFonts w:ascii="Arial" w:hAnsi="Arial" w:cs="Arial"/>
                <w:sz w:val="20"/>
                <w:szCs w:val="20"/>
                <w:lang w:val="es-EC"/>
              </w:rPr>
              <w:t xml:space="preserve"> donde actualmente</w:t>
            </w:r>
            <w:r w:rsidR="00A05F26">
              <w:rPr>
                <w:rFonts w:ascii="Arial" w:hAnsi="Arial" w:cs="Arial"/>
                <w:sz w:val="20"/>
                <w:szCs w:val="20"/>
                <w:lang w:val="es-EC"/>
              </w:rPr>
              <w:t xml:space="preserve"> ya</w:t>
            </w:r>
            <w:r w:rsidR="0056172F" w:rsidRPr="0027517F">
              <w:rPr>
                <w:rFonts w:ascii="Arial" w:hAnsi="Arial" w:cs="Arial"/>
                <w:sz w:val="20"/>
                <w:szCs w:val="20"/>
                <w:lang w:val="es-EC"/>
              </w:rPr>
              <w:t xml:space="preserve"> se detallan todos los trámites ingresados </w:t>
            </w:r>
            <w:r w:rsidR="00B02167" w:rsidRPr="0027517F">
              <w:rPr>
                <w:rFonts w:ascii="Arial" w:hAnsi="Arial" w:cs="Arial"/>
                <w:sz w:val="20"/>
                <w:szCs w:val="20"/>
                <w:lang w:val="es-EC"/>
              </w:rPr>
              <w:t>para los procesos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B02167" w:rsidRPr="0027517F">
              <w:rPr>
                <w:rFonts w:ascii="Arial" w:hAnsi="Arial" w:cs="Arial"/>
                <w:sz w:val="20"/>
                <w:szCs w:val="20"/>
                <w:lang w:val="es-EC"/>
              </w:rPr>
              <w:t>ard</w:t>
            </w:r>
            <w:proofErr w:type="spellEnd"/>
            <w:r w:rsidR="00A05F26">
              <w:rPr>
                <w:rFonts w:ascii="Arial" w:hAnsi="Arial" w:cs="Arial"/>
                <w:sz w:val="20"/>
                <w:szCs w:val="20"/>
                <w:lang w:val="es-EC"/>
              </w:rPr>
              <w:t xml:space="preserve"> a domicilio.</w:t>
            </w:r>
          </w:p>
          <w:p w14:paraId="309192FC" w14:textId="5BC091F4" w:rsidR="00A05F26" w:rsidRDefault="00A05F26" w:rsidP="0056172F">
            <w:pPr>
              <w:jc w:val="both"/>
              <w:rPr>
                <w:rFonts w:ascii="Arial" w:hAnsi="Arial" w:cs="Arial"/>
                <w:sz w:val="20"/>
                <w:szCs w:val="20"/>
                <w:lang w:val="es-EC"/>
              </w:rPr>
            </w:pPr>
          </w:p>
          <w:p w14:paraId="05AC37A1" w14:textId="54659C69" w:rsidR="00A05F26" w:rsidRDefault="002022F3" w:rsidP="0056172F">
            <w:pPr>
              <w:jc w:val="both"/>
              <w:rPr>
                <w:rFonts w:ascii="Arial" w:hAnsi="Arial" w:cs="Arial"/>
                <w:sz w:val="20"/>
                <w:szCs w:val="20"/>
                <w:lang w:val="es-EC"/>
              </w:rPr>
            </w:pPr>
            <w:r>
              <w:rPr>
                <w:rFonts w:ascii="Arial" w:hAnsi="Arial" w:cs="Arial"/>
                <w:sz w:val="20"/>
                <w:szCs w:val="20"/>
                <w:lang w:val="es-EC"/>
              </w:rPr>
              <w:t>Debido al desarrollo de este proyecto, e</w:t>
            </w:r>
            <w:r w:rsidR="00DF689F">
              <w:rPr>
                <w:rFonts w:ascii="Arial" w:hAnsi="Arial" w:cs="Arial"/>
                <w:sz w:val="20"/>
                <w:szCs w:val="20"/>
                <w:lang w:val="es-EC"/>
              </w:rPr>
              <w:t>ste tipo de trámites</w:t>
            </w:r>
            <w:r>
              <w:rPr>
                <w:rFonts w:ascii="Arial" w:hAnsi="Arial" w:cs="Arial"/>
                <w:sz w:val="20"/>
                <w:szCs w:val="20"/>
                <w:lang w:val="es-EC"/>
              </w:rPr>
              <w:t xml:space="preserve"> tendrán 2 nuevos estados:</w:t>
            </w:r>
          </w:p>
          <w:p w14:paraId="592E3C23" w14:textId="5DC5FC4E" w:rsidR="002022F3" w:rsidRDefault="002022F3" w:rsidP="0056172F">
            <w:pPr>
              <w:jc w:val="both"/>
              <w:rPr>
                <w:rFonts w:ascii="Arial" w:hAnsi="Arial" w:cs="Arial"/>
                <w:sz w:val="20"/>
                <w:szCs w:val="20"/>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2022F3" w:rsidRPr="00CE54EA" w14:paraId="367F67D8" w14:textId="77777777" w:rsidTr="00CC4108">
              <w:trPr>
                <w:trHeight w:val="447"/>
                <w:jc w:val="center"/>
              </w:trPr>
              <w:tc>
                <w:tcPr>
                  <w:tcW w:w="1253" w:type="dxa"/>
                  <w:shd w:val="clear" w:color="auto" w:fill="auto"/>
                  <w:vAlign w:val="center"/>
                </w:tcPr>
                <w:p w14:paraId="6914F5B4" w14:textId="77777777" w:rsidR="002022F3" w:rsidRPr="0009657B" w:rsidRDefault="002022F3" w:rsidP="002022F3">
                  <w:pPr>
                    <w:rPr>
                      <w:rFonts w:ascii="Arial" w:hAnsi="Arial" w:cs="Arial"/>
                      <w:b/>
                      <w:bCs/>
                      <w:sz w:val="14"/>
                      <w:szCs w:val="14"/>
                    </w:rPr>
                  </w:pPr>
                  <w:r w:rsidRPr="0009657B">
                    <w:rPr>
                      <w:rFonts w:ascii="Arial" w:hAnsi="Arial" w:cs="Arial"/>
                      <w:b/>
                      <w:bCs/>
                      <w:sz w:val="14"/>
                      <w:szCs w:val="14"/>
                    </w:rPr>
                    <w:t>Estado</w:t>
                  </w:r>
                </w:p>
              </w:tc>
              <w:tc>
                <w:tcPr>
                  <w:tcW w:w="2947" w:type="dxa"/>
                  <w:shd w:val="clear" w:color="auto" w:fill="auto"/>
                  <w:vAlign w:val="center"/>
                </w:tcPr>
                <w:p w14:paraId="6422F2A6" w14:textId="77777777" w:rsidR="002022F3" w:rsidRPr="00D87720" w:rsidRDefault="002022F3" w:rsidP="002022F3">
                  <w:pPr>
                    <w:numPr>
                      <w:ilvl w:val="0"/>
                      <w:numId w:val="28"/>
                    </w:numPr>
                    <w:jc w:val="both"/>
                    <w:rPr>
                      <w:rFonts w:ascii="Arial" w:hAnsi="Arial" w:cs="Arial"/>
                      <w:b/>
                      <w:bCs/>
                      <w:sz w:val="14"/>
                      <w:szCs w:val="14"/>
                      <w:lang w:val="es-EC"/>
                    </w:rPr>
                  </w:pPr>
                  <w:r>
                    <w:rPr>
                      <w:rFonts w:ascii="Arial" w:hAnsi="Arial" w:cs="Arial"/>
                      <w:b/>
                      <w:bCs/>
                      <w:sz w:val="14"/>
                      <w:szCs w:val="14"/>
                      <w:lang w:val="es-EC"/>
                    </w:rPr>
                    <w:t>Pendiente</w:t>
                  </w:r>
                </w:p>
                <w:p w14:paraId="2BC3B89A" w14:textId="17E4DD83" w:rsidR="002022F3" w:rsidRDefault="002022F3" w:rsidP="002022F3">
                  <w:pPr>
                    <w:ind w:left="720"/>
                    <w:jc w:val="both"/>
                    <w:rPr>
                      <w:rFonts w:ascii="Arial" w:hAnsi="Arial" w:cs="Arial"/>
                      <w:sz w:val="14"/>
                      <w:szCs w:val="14"/>
                      <w:lang w:val="es-EC"/>
                    </w:rPr>
                  </w:pPr>
                  <w:r>
                    <w:rPr>
                      <w:rFonts w:ascii="Arial" w:hAnsi="Arial" w:cs="Arial"/>
                      <w:sz w:val="14"/>
                      <w:szCs w:val="14"/>
                      <w:lang w:val="es-EC"/>
                    </w:rPr>
                    <w:t>Estado donde el usuario aún puede cancelar el trámite para que no sea enviado a la bandeja de Caja.</w:t>
                  </w:r>
                </w:p>
                <w:p w14:paraId="7BBF864F" w14:textId="77777777" w:rsidR="001C5380" w:rsidRDefault="001C5380" w:rsidP="002022F3">
                  <w:pPr>
                    <w:ind w:left="720"/>
                    <w:jc w:val="both"/>
                    <w:rPr>
                      <w:rFonts w:ascii="Arial" w:hAnsi="Arial" w:cs="Arial"/>
                      <w:sz w:val="14"/>
                      <w:szCs w:val="14"/>
                      <w:lang w:val="es-EC"/>
                    </w:rPr>
                  </w:pPr>
                </w:p>
                <w:p w14:paraId="2B530EBC" w14:textId="54725E87" w:rsidR="001C5380" w:rsidRPr="00F3744B" w:rsidRDefault="001C5380" w:rsidP="001C5380">
                  <w:pPr>
                    <w:ind w:left="720"/>
                    <w:jc w:val="both"/>
                    <w:rPr>
                      <w:rFonts w:ascii="Arial" w:hAnsi="Arial" w:cs="Arial"/>
                      <w:sz w:val="14"/>
                      <w:szCs w:val="14"/>
                      <w:lang w:val="es-EC"/>
                    </w:rPr>
                  </w:pPr>
                  <w:r>
                    <w:rPr>
                      <w:rFonts w:ascii="Arial" w:hAnsi="Arial" w:cs="Arial"/>
                      <w:sz w:val="14"/>
                      <w:szCs w:val="14"/>
                      <w:lang w:val="es-EC"/>
                    </w:rPr>
                    <w:t>Pasado los 30 minutos, el trámite pasará a estado Ingresado y seguirá su flujo de estado normal.</w:t>
                  </w:r>
                </w:p>
                <w:p w14:paraId="5F27C7A6" w14:textId="77777777" w:rsidR="002022F3" w:rsidRDefault="002022F3" w:rsidP="002022F3">
                  <w:pPr>
                    <w:jc w:val="both"/>
                    <w:rPr>
                      <w:rFonts w:ascii="Arial" w:hAnsi="Arial" w:cs="Arial"/>
                      <w:sz w:val="14"/>
                      <w:szCs w:val="14"/>
                      <w:lang w:val="es-EC"/>
                    </w:rPr>
                  </w:pPr>
                </w:p>
                <w:p w14:paraId="14231DDF" w14:textId="77777777" w:rsidR="002022F3" w:rsidRDefault="002022F3" w:rsidP="002022F3">
                  <w:pPr>
                    <w:pStyle w:val="Prrafodelista"/>
                    <w:numPr>
                      <w:ilvl w:val="0"/>
                      <w:numId w:val="28"/>
                    </w:numPr>
                    <w:jc w:val="both"/>
                    <w:rPr>
                      <w:rFonts w:ascii="Arial" w:hAnsi="Arial" w:cs="Arial"/>
                      <w:b/>
                      <w:bCs/>
                      <w:sz w:val="14"/>
                      <w:szCs w:val="14"/>
                      <w:lang w:val="es-EC"/>
                    </w:rPr>
                  </w:pPr>
                  <w:r w:rsidRPr="007514E9">
                    <w:rPr>
                      <w:rFonts w:ascii="Arial" w:hAnsi="Arial" w:cs="Arial"/>
                      <w:b/>
                      <w:bCs/>
                      <w:sz w:val="14"/>
                      <w:szCs w:val="14"/>
                      <w:lang w:val="es-EC"/>
                    </w:rPr>
                    <w:t>Cancelado</w:t>
                  </w:r>
                </w:p>
                <w:p w14:paraId="223DC370" w14:textId="77777777" w:rsidR="002022F3" w:rsidRPr="00333B69" w:rsidRDefault="002022F3" w:rsidP="002022F3">
                  <w:pPr>
                    <w:ind w:left="720"/>
                    <w:jc w:val="both"/>
                    <w:rPr>
                      <w:rFonts w:ascii="Arial" w:hAnsi="Arial" w:cs="Arial"/>
                      <w:sz w:val="14"/>
                      <w:szCs w:val="14"/>
                      <w:lang w:val="es-EC"/>
                    </w:rPr>
                  </w:pPr>
                  <w:r>
                    <w:rPr>
                      <w:rFonts w:ascii="Arial" w:hAnsi="Arial" w:cs="Arial"/>
                      <w:sz w:val="14"/>
                      <w:szCs w:val="14"/>
                      <w:lang w:val="es-EC"/>
                    </w:rPr>
                    <w:t>Estado del trámite donde el usuario canceló el envío por solicitud del cliente.</w:t>
                  </w:r>
                </w:p>
              </w:tc>
            </w:tr>
          </w:tbl>
          <w:p w14:paraId="0F6D2444" w14:textId="77777777" w:rsidR="002022F3" w:rsidRDefault="002022F3" w:rsidP="0056172F">
            <w:pPr>
              <w:jc w:val="both"/>
              <w:rPr>
                <w:rFonts w:ascii="Arial" w:hAnsi="Arial" w:cs="Arial"/>
                <w:sz w:val="20"/>
                <w:szCs w:val="20"/>
              </w:rPr>
            </w:pPr>
          </w:p>
          <w:p w14:paraId="12ADBD09" w14:textId="6EC2C3D3" w:rsidR="00430295" w:rsidRDefault="00430295" w:rsidP="0056172F">
            <w:pPr>
              <w:jc w:val="both"/>
              <w:rPr>
                <w:rFonts w:ascii="Arial" w:hAnsi="Arial" w:cs="Arial"/>
                <w:sz w:val="20"/>
                <w:szCs w:val="20"/>
              </w:rPr>
            </w:pPr>
            <w:r>
              <w:rPr>
                <w:rFonts w:ascii="Arial" w:hAnsi="Arial" w:cs="Arial"/>
                <w:sz w:val="20"/>
                <w:szCs w:val="20"/>
              </w:rPr>
              <w:t xml:space="preserve">La información de trámites ingresados por </w:t>
            </w:r>
            <w:proofErr w:type="spellStart"/>
            <w:r>
              <w:rPr>
                <w:rFonts w:ascii="Arial" w:hAnsi="Arial" w:cs="Arial"/>
                <w:sz w:val="20"/>
                <w:szCs w:val="20"/>
              </w:rPr>
              <w:t>eSIM</w:t>
            </w:r>
            <w:proofErr w:type="spellEnd"/>
            <w:r>
              <w:rPr>
                <w:rFonts w:ascii="Arial" w:hAnsi="Arial" w:cs="Arial"/>
                <w:sz w:val="20"/>
                <w:szCs w:val="20"/>
              </w:rPr>
              <w:t xml:space="preserve"> no tendrán ningún cambio dado que el proceso sigue siendo el mismo, considerando los nuevos estados que se agregan por este proyecto (Pendiente / Cancelado).</w:t>
            </w:r>
          </w:p>
          <w:p w14:paraId="774B36AE" w14:textId="77777777" w:rsidR="00430295" w:rsidRPr="002022F3" w:rsidRDefault="00430295" w:rsidP="0056172F">
            <w:pPr>
              <w:jc w:val="both"/>
              <w:rPr>
                <w:rFonts w:ascii="Arial" w:hAnsi="Arial" w:cs="Arial"/>
                <w:sz w:val="20"/>
                <w:szCs w:val="20"/>
              </w:rPr>
            </w:pPr>
          </w:p>
          <w:p w14:paraId="0A7314F9" w14:textId="77777777" w:rsidR="004F0579" w:rsidRPr="00D07B6D" w:rsidRDefault="004F0579" w:rsidP="004F0579">
            <w:pPr>
              <w:jc w:val="both"/>
              <w:rPr>
                <w:rFonts w:ascii="Arial" w:hAnsi="Arial" w:cs="Arial"/>
                <w:b/>
                <w:bCs/>
                <w:sz w:val="20"/>
                <w:szCs w:val="20"/>
              </w:rPr>
            </w:pPr>
            <w:r w:rsidRPr="00D07B6D">
              <w:rPr>
                <w:rFonts w:ascii="Arial" w:hAnsi="Arial" w:cs="Arial"/>
                <w:b/>
                <w:bCs/>
                <w:sz w:val="20"/>
                <w:szCs w:val="20"/>
              </w:rPr>
              <w:t>Detalle del trámite</w:t>
            </w:r>
          </w:p>
          <w:p w14:paraId="7BF83EDD" w14:textId="77777777" w:rsidR="004F0579" w:rsidRDefault="004F0579" w:rsidP="004F0579">
            <w:pPr>
              <w:jc w:val="both"/>
              <w:rPr>
                <w:rFonts w:ascii="Arial" w:hAnsi="Arial" w:cs="Arial"/>
                <w:sz w:val="20"/>
                <w:szCs w:val="20"/>
                <w:lang w:val="es-EC"/>
              </w:rPr>
            </w:pPr>
          </w:p>
          <w:p w14:paraId="7D909D24" w14:textId="01373BBC" w:rsidR="004F0579" w:rsidRDefault="004F0579" w:rsidP="004F0579">
            <w:pPr>
              <w:jc w:val="both"/>
              <w:rPr>
                <w:rFonts w:ascii="Arial" w:hAnsi="Arial" w:cs="Arial"/>
                <w:sz w:val="20"/>
                <w:szCs w:val="20"/>
                <w:lang w:val="es-EC"/>
              </w:rPr>
            </w:pPr>
            <w:r>
              <w:rPr>
                <w:rFonts w:ascii="Arial" w:hAnsi="Arial" w:cs="Arial"/>
                <w:sz w:val="20"/>
                <w:szCs w:val="20"/>
                <w:lang w:val="es-EC"/>
              </w:rPr>
              <w:t xml:space="preserve">Dentro del trámite no habrá ningún cambio debido que el flujo </w:t>
            </w:r>
            <w:r w:rsidR="002D6A52">
              <w:rPr>
                <w:rFonts w:ascii="Arial" w:hAnsi="Arial" w:cs="Arial"/>
                <w:sz w:val="20"/>
                <w:szCs w:val="20"/>
                <w:lang w:val="es-EC"/>
              </w:rPr>
              <w:t>a partir de que se envía a facturar la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2D6A52">
              <w:rPr>
                <w:rFonts w:ascii="Arial" w:hAnsi="Arial" w:cs="Arial"/>
                <w:sz w:val="20"/>
                <w:szCs w:val="20"/>
                <w:lang w:val="es-EC"/>
              </w:rPr>
              <w:t>ard</w:t>
            </w:r>
            <w:proofErr w:type="spellEnd"/>
            <w:r w:rsidR="002D6A52">
              <w:rPr>
                <w:rFonts w:ascii="Arial" w:hAnsi="Arial" w:cs="Arial"/>
                <w:sz w:val="20"/>
                <w:szCs w:val="20"/>
                <w:lang w:val="es-EC"/>
              </w:rPr>
              <w:t xml:space="preserve">, </w:t>
            </w:r>
            <w:r>
              <w:rPr>
                <w:rFonts w:ascii="Arial" w:hAnsi="Arial" w:cs="Arial"/>
                <w:sz w:val="20"/>
                <w:szCs w:val="20"/>
                <w:lang w:val="es-EC"/>
              </w:rPr>
              <w:t xml:space="preserve">se </w:t>
            </w:r>
            <w:r w:rsidR="002D6A52">
              <w:rPr>
                <w:rFonts w:ascii="Arial" w:hAnsi="Arial" w:cs="Arial"/>
                <w:sz w:val="20"/>
                <w:szCs w:val="20"/>
                <w:lang w:val="es-EC"/>
              </w:rPr>
              <w:t xml:space="preserve">mantendrá </w:t>
            </w:r>
            <w:r>
              <w:rPr>
                <w:rFonts w:ascii="Arial" w:hAnsi="Arial" w:cs="Arial"/>
                <w:sz w:val="20"/>
                <w:szCs w:val="20"/>
                <w:lang w:val="es-EC"/>
              </w:rPr>
              <w:t>en cada punto del proceso</w:t>
            </w:r>
            <w:r w:rsidR="002D6A52">
              <w:rPr>
                <w:rFonts w:ascii="Arial" w:hAnsi="Arial" w:cs="Arial"/>
                <w:sz w:val="20"/>
                <w:szCs w:val="20"/>
                <w:lang w:val="es-EC"/>
              </w:rPr>
              <w:t xml:space="preserve"> de reposición a domicilio</w:t>
            </w:r>
            <w:r w:rsidR="00430295">
              <w:rPr>
                <w:rFonts w:ascii="Arial" w:hAnsi="Arial" w:cs="Arial"/>
                <w:sz w:val="20"/>
                <w:szCs w:val="20"/>
                <w:lang w:val="es-EC"/>
              </w:rPr>
              <w:t xml:space="preserve"> e </w:t>
            </w:r>
            <w:proofErr w:type="spellStart"/>
            <w:r w:rsidR="00430295">
              <w:rPr>
                <w:rFonts w:ascii="Arial" w:hAnsi="Arial" w:cs="Arial"/>
                <w:sz w:val="20"/>
                <w:szCs w:val="20"/>
                <w:lang w:val="es-EC"/>
              </w:rPr>
              <w:t>eSIM</w:t>
            </w:r>
            <w:proofErr w:type="spellEnd"/>
            <w:r>
              <w:rPr>
                <w:rFonts w:ascii="Arial" w:hAnsi="Arial" w:cs="Arial"/>
                <w:sz w:val="20"/>
                <w:szCs w:val="20"/>
                <w:lang w:val="es-EC"/>
              </w:rPr>
              <w:t>.</w:t>
            </w:r>
          </w:p>
          <w:p w14:paraId="09521175" w14:textId="51381670" w:rsidR="0056172F" w:rsidRPr="004F0579" w:rsidRDefault="0056172F" w:rsidP="0056172F">
            <w:pPr>
              <w:jc w:val="both"/>
              <w:rPr>
                <w:rFonts w:ascii="Arial" w:hAnsi="Arial" w:cs="Arial"/>
                <w:sz w:val="20"/>
                <w:szCs w:val="20"/>
                <w:highlight w:val="yellow"/>
                <w:lang w:val="es-EC"/>
              </w:rPr>
            </w:pPr>
          </w:p>
          <w:p w14:paraId="6FC1AF49" w14:textId="733814E3" w:rsidR="005F104B" w:rsidRDefault="005F104B" w:rsidP="0056172F">
            <w:pPr>
              <w:jc w:val="both"/>
              <w:rPr>
                <w:rFonts w:ascii="Arial" w:hAnsi="Arial" w:cs="Arial"/>
                <w:b/>
                <w:bCs/>
                <w:sz w:val="20"/>
                <w:szCs w:val="20"/>
              </w:rPr>
            </w:pPr>
            <w:r w:rsidRPr="005F104B">
              <w:rPr>
                <w:rFonts w:ascii="Arial" w:hAnsi="Arial" w:cs="Arial"/>
                <w:b/>
                <w:bCs/>
                <w:sz w:val="20"/>
                <w:szCs w:val="20"/>
              </w:rPr>
              <w:t>Opción Cancelar</w:t>
            </w:r>
          </w:p>
          <w:p w14:paraId="49863316" w14:textId="77777777" w:rsidR="00D07B6D" w:rsidRPr="005F104B" w:rsidRDefault="00D07B6D" w:rsidP="0056172F">
            <w:pPr>
              <w:jc w:val="both"/>
              <w:rPr>
                <w:rFonts w:ascii="Arial" w:hAnsi="Arial" w:cs="Arial"/>
                <w:b/>
                <w:bCs/>
                <w:sz w:val="20"/>
                <w:szCs w:val="20"/>
              </w:rPr>
            </w:pPr>
          </w:p>
          <w:p w14:paraId="15F40FA2" w14:textId="67DD979A" w:rsidR="0056172F" w:rsidRDefault="0056172F" w:rsidP="0056172F">
            <w:pPr>
              <w:jc w:val="both"/>
              <w:rPr>
                <w:rFonts w:ascii="Arial" w:hAnsi="Arial" w:cs="Arial"/>
                <w:sz w:val="20"/>
                <w:szCs w:val="20"/>
                <w:lang w:val="es-EC"/>
              </w:rPr>
            </w:pPr>
            <w:r w:rsidRPr="0027517F">
              <w:rPr>
                <w:rFonts w:ascii="Arial" w:hAnsi="Arial" w:cs="Arial"/>
                <w:sz w:val="20"/>
                <w:szCs w:val="20"/>
                <w:lang w:val="es-EC"/>
              </w:rPr>
              <w:t>En la pantalla de consulta el usuario tendrá una opción tipo botón</w:t>
            </w:r>
            <w:r w:rsidR="00F31414" w:rsidRPr="0027517F">
              <w:rPr>
                <w:rFonts w:ascii="Arial" w:hAnsi="Arial" w:cs="Arial"/>
                <w:sz w:val="20"/>
                <w:szCs w:val="20"/>
                <w:lang w:val="es-EC"/>
              </w:rPr>
              <w:t xml:space="preserve"> dentro del trámite</w:t>
            </w:r>
            <w:r w:rsidRPr="0027517F">
              <w:rPr>
                <w:rFonts w:ascii="Arial" w:hAnsi="Arial" w:cs="Arial"/>
                <w:sz w:val="20"/>
                <w:szCs w:val="20"/>
                <w:lang w:val="es-EC"/>
              </w:rPr>
              <w:t xml:space="preserve"> para poder cancelar</w:t>
            </w:r>
            <w:r w:rsidR="00F31414" w:rsidRPr="0027517F">
              <w:rPr>
                <w:rFonts w:ascii="Arial" w:hAnsi="Arial" w:cs="Arial"/>
                <w:sz w:val="20"/>
                <w:szCs w:val="20"/>
                <w:lang w:val="es-EC"/>
              </w:rPr>
              <w:t xml:space="preserve">lo </w:t>
            </w:r>
            <w:r w:rsidRPr="0027517F">
              <w:rPr>
                <w:rFonts w:ascii="Arial" w:hAnsi="Arial" w:cs="Arial"/>
                <w:sz w:val="20"/>
                <w:szCs w:val="20"/>
                <w:lang w:val="es-EC"/>
              </w:rPr>
              <w:t>en caso de que el administrador le notifique que no procede la reposición</w:t>
            </w:r>
            <w:r w:rsidR="00F31414" w:rsidRPr="0027517F">
              <w:rPr>
                <w:rFonts w:ascii="Arial" w:hAnsi="Arial" w:cs="Arial"/>
                <w:sz w:val="20"/>
                <w:szCs w:val="20"/>
                <w:lang w:val="es-EC"/>
              </w:rPr>
              <w:t xml:space="preserve"> y que no haya sido enviado a AXIS para ser ejecutado</w:t>
            </w:r>
            <w:r w:rsidRPr="0027517F">
              <w:rPr>
                <w:rFonts w:ascii="Arial" w:hAnsi="Arial" w:cs="Arial"/>
                <w:sz w:val="20"/>
                <w:szCs w:val="20"/>
                <w:lang w:val="es-EC"/>
              </w:rPr>
              <w:t xml:space="preserve">. El botón deberá estar habilitado durante los 30 minutos que el trámite estará almacenado. Una vez finalizado este tiempo, </w:t>
            </w:r>
            <w:r w:rsidR="003A7A9E">
              <w:rPr>
                <w:rFonts w:ascii="Arial" w:hAnsi="Arial" w:cs="Arial"/>
                <w:sz w:val="20"/>
                <w:szCs w:val="20"/>
                <w:lang w:val="es-EC"/>
              </w:rPr>
              <w:t>el grupo de Caja podrá tomar el requerimiento para realizar la facturación de la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3A7A9E">
              <w:rPr>
                <w:rFonts w:ascii="Arial" w:hAnsi="Arial" w:cs="Arial"/>
                <w:sz w:val="20"/>
                <w:szCs w:val="20"/>
                <w:lang w:val="es-EC"/>
              </w:rPr>
              <w:t>ard</w:t>
            </w:r>
            <w:proofErr w:type="spellEnd"/>
            <w:r w:rsidR="00430295">
              <w:rPr>
                <w:rFonts w:ascii="Arial" w:hAnsi="Arial" w:cs="Arial"/>
                <w:sz w:val="20"/>
                <w:szCs w:val="20"/>
                <w:lang w:val="es-EC"/>
              </w:rPr>
              <w:t xml:space="preserve"> o </w:t>
            </w:r>
            <w:proofErr w:type="spellStart"/>
            <w:r w:rsidR="00430295">
              <w:rPr>
                <w:rFonts w:ascii="Arial" w:hAnsi="Arial" w:cs="Arial"/>
                <w:sz w:val="20"/>
                <w:szCs w:val="20"/>
                <w:lang w:val="es-EC"/>
              </w:rPr>
              <w:t>eSIM</w:t>
            </w:r>
            <w:proofErr w:type="spellEnd"/>
            <w:r w:rsidR="003A7A9E">
              <w:rPr>
                <w:rFonts w:ascii="Arial" w:hAnsi="Arial" w:cs="Arial"/>
                <w:sz w:val="20"/>
                <w:szCs w:val="20"/>
                <w:lang w:val="es-EC"/>
              </w:rPr>
              <w:t>, siguiendo su flujo normal</w:t>
            </w:r>
            <w:r w:rsidRPr="0027517F">
              <w:rPr>
                <w:rFonts w:ascii="Arial" w:hAnsi="Arial" w:cs="Arial"/>
                <w:sz w:val="20"/>
                <w:szCs w:val="20"/>
                <w:lang w:val="es-EC"/>
              </w:rPr>
              <w:t>.</w:t>
            </w:r>
          </w:p>
          <w:p w14:paraId="4F874831" w14:textId="16C8358A" w:rsidR="00350393" w:rsidRDefault="00350393" w:rsidP="00350393">
            <w:pPr>
              <w:jc w:val="both"/>
              <w:rPr>
                <w:rFonts w:ascii="Arial" w:hAnsi="Arial" w:cs="Arial"/>
                <w:sz w:val="20"/>
                <w:szCs w:val="20"/>
                <w:lang w:val="es-EC"/>
              </w:rPr>
            </w:pPr>
          </w:p>
          <w:p w14:paraId="55CCCCEA" w14:textId="77777777" w:rsidR="00DC5837" w:rsidRPr="002F1886" w:rsidRDefault="00DC5837" w:rsidP="00DC5837">
            <w:pPr>
              <w:jc w:val="both"/>
              <w:rPr>
                <w:rFonts w:ascii="Arial" w:hAnsi="Arial" w:cs="Arial"/>
                <w:sz w:val="20"/>
                <w:szCs w:val="20"/>
                <w:lang w:val="es-EC"/>
              </w:rPr>
            </w:pPr>
            <w:r>
              <w:rPr>
                <w:rFonts w:ascii="Arial" w:hAnsi="Arial" w:cs="Arial"/>
                <w:sz w:val="20"/>
                <w:szCs w:val="20"/>
                <w:lang w:val="es-EC"/>
              </w:rPr>
              <w:t>En el Anexo 1 se encuentra la propuesta de las pantallas definida por SAC.</w:t>
            </w:r>
          </w:p>
          <w:p w14:paraId="4B81E30B" w14:textId="77777777" w:rsidR="00F31414" w:rsidRDefault="00F31414" w:rsidP="00350393">
            <w:pPr>
              <w:jc w:val="both"/>
              <w:rPr>
                <w:rFonts w:ascii="Arial" w:hAnsi="Arial" w:cs="Arial"/>
                <w:sz w:val="20"/>
                <w:szCs w:val="20"/>
                <w:lang w:val="es-EC"/>
              </w:rPr>
            </w:pPr>
          </w:p>
          <w:p w14:paraId="74E112C3" w14:textId="3B05CC69" w:rsidR="00B43394" w:rsidRPr="00B43394" w:rsidRDefault="00B43394" w:rsidP="00350393">
            <w:pPr>
              <w:jc w:val="both"/>
              <w:rPr>
                <w:rFonts w:ascii="Arial" w:hAnsi="Arial" w:cs="Arial"/>
                <w:b/>
                <w:bCs/>
                <w:sz w:val="20"/>
                <w:szCs w:val="20"/>
                <w:lang w:val="es-EC"/>
              </w:rPr>
            </w:pPr>
            <w:r w:rsidRPr="00B43394">
              <w:rPr>
                <w:rFonts w:ascii="Arial" w:hAnsi="Arial" w:cs="Arial"/>
                <w:b/>
                <w:bCs/>
                <w:sz w:val="20"/>
                <w:szCs w:val="20"/>
                <w:lang w:val="es-EC"/>
              </w:rPr>
              <w:t>Flujo de estados</w:t>
            </w:r>
          </w:p>
          <w:p w14:paraId="043DF4D8" w14:textId="77777777" w:rsidR="00B43394" w:rsidRDefault="00B43394" w:rsidP="00350393">
            <w:pPr>
              <w:jc w:val="both"/>
              <w:rPr>
                <w:rFonts w:ascii="Arial" w:hAnsi="Arial" w:cs="Arial"/>
                <w:sz w:val="20"/>
                <w:szCs w:val="20"/>
                <w:lang w:val="es-EC"/>
              </w:rPr>
            </w:pPr>
          </w:p>
          <w:p w14:paraId="4B7F7853" w14:textId="4267B45B" w:rsidR="00B43394" w:rsidRDefault="008D1B70" w:rsidP="00B43394">
            <w:pPr>
              <w:jc w:val="center"/>
              <w:rPr>
                <w:rFonts w:ascii="Arial" w:hAnsi="Arial" w:cs="Arial"/>
                <w:sz w:val="20"/>
                <w:szCs w:val="20"/>
                <w:lang w:val="es-EC"/>
              </w:rPr>
            </w:pPr>
            <w:r>
              <w:rPr>
                <w:rFonts w:ascii="Arial" w:hAnsi="Arial" w:cs="Arial"/>
                <w:noProof/>
                <w:sz w:val="20"/>
                <w:szCs w:val="20"/>
              </w:rPr>
              <w:drawing>
                <wp:inline distT="0" distB="0" distL="0" distR="0" wp14:anchorId="12DA843D" wp14:editId="2619652B">
                  <wp:extent cx="3429000" cy="2519680"/>
                  <wp:effectExtent l="0" t="0" r="0" b="0"/>
                  <wp:docPr id="174574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519680"/>
                          </a:xfrm>
                          <a:prstGeom prst="rect">
                            <a:avLst/>
                          </a:prstGeom>
                          <a:noFill/>
                          <a:ln>
                            <a:noFill/>
                          </a:ln>
                        </pic:spPr>
                      </pic:pic>
                    </a:graphicData>
                  </a:graphic>
                </wp:inline>
              </w:drawing>
            </w:r>
          </w:p>
          <w:p w14:paraId="1E0B28C7" w14:textId="77777777" w:rsidR="00B43394" w:rsidRDefault="00B43394" w:rsidP="00350393">
            <w:pPr>
              <w:jc w:val="both"/>
              <w:rPr>
                <w:rFonts w:ascii="Arial" w:hAnsi="Arial" w:cs="Arial"/>
                <w:sz w:val="20"/>
                <w:szCs w:val="20"/>
                <w:lang w:val="es-EC"/>
              </w:rPr>
            </w:pPr>
          </w:p>
          <w:p w14:paraId="25187F30" w14:textId="15032354" w:rsidR="006F0C27" w:rsidRPr="00D07B6D" w:rsidRDefault="006F0C27" w:rsidP="006F0C27">
            <w:pPr>
              <w:jc w:val="both"/>
              <w:rPr>
                <w:rFonts w:ascii="Arial" w:hAnsi="Arial" w:cs="Arial"/>
                <w:b/>
                <w:bCs/>
                <w:sz w:val="20"/>
                <w:szCs w:val="20"/>
              </w:rPr>
            </w:pPr>
            <w:r>
              <w:rPr>
                <w:rFonts w:ascii="Arial" w:hAnsi="Arial" w:cs="Arial"/>
                <w:b/>
                <w:bCs/>
                <w:sz w:val="20"/>
                <w:szCs w:val="20"/>
              </w:rPr>
              <w:t>Novedades del cliente</w:t>
            </w:r>
          </w:p>
          <w:p w14:paraId="61E08449" w14:textId="77777777" w:rsidR="006F0C27" w:rsidRDefault="006F0C27" w:rsidP="00350393">
            <w:pPr>
              <w:jc w:val="both"/>
              <w:rPr>
                <w:rFonts w:ascii="Arial" w:hAnsi="Arial" w:cs="Arial"/>
                <w:sz w:val="20"/>
                <w:szCs w:val="20"/>
                <w:lang w:val="es-EC"/>
              </w:rPr>
            </w:pPr>
          </w:p>
          <w:p w14:paraId="213B254F" w14:textId="6C244756" w:rsidR="006F0C27" w:rsidRDefault="006F0C27" w:rsidP="00350393">
            <w:pPr>
              <w:jc w:val="both"/>
              <w:rPr>
                <w:rFonts w:ascii="Arial" w:hAnsi="Arial" w:cs="Arial"/>
                <w:sz w:val="20"/>
                <w:szCs w:val="20"/>
                <w:lang w:val="es-EC"/>
              </w:rPr>
            </w:pPr>
            <w:r>
              <w:rPr>
                <w:rFonts w:ascii="Arial" w:hAnsi="Arial" w:cs="Arial"/>
                <w:sz w:val="20"/>
                <w:szCs w:val="20"/>
                <w:lang w:val="es-EC"/>
              </w:rPr>
              <w:lastRenderedPageBreak/>
              <w:t>Posterior a la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las novedades del cliente se mantendrán como actualmente el sistema AXIS presenta la información de las reposiciones.</w:t>
            </w:r>
          </w:p>
          <w:p w14:paraId="4F705FD0" w14:textId="77777777" w:rsidR="006F0C27" w:rsidRDefault="006F0C27" w:rsidP="00350393">
            <w:pPr>
              <w:jc w:val="both"/>
              <w:rPr>
                <w:rFonts w:ascii="Arial" w:hAnsi="Arial" w:cs="Arial"/>
                <w:sz w:val="20"/>
                <w:szCs w:val="20"/>
                <w:lang w:val="es-EC"/>
              </w:rPr>
            </w:pPr>
          </w:p>
          <w:p w14:paraId="72654F86" w14:textId="6957437C" w:rsidR="0015399C" w:rsidRDefault="001E1FD5" w:rsidP="001E1FD5">
            <w:pPr>
              <w:jc w:val="both"/>
              <w:rPr>
                <w:rFonts w:ascii="Arial" w:hAnsi="Arial" w:cs="Arial"/>
                <w:sz w:val="20"/>
                <w:szCs w:val="20"/>
                <w:lang w:val="es-EC"/>
              </w:rPr>
            </w:pPr>
            <w:r w:rsidRPr="001E1FD5">
              <w:rPr>
                <w:rFonts w:ascii="Arial" w:hAnsi="Arial" w:cs="Arial"/>
                <w:b/>
                <w:bCs/>
                <w:sz w:val="20"/>
                <w:szCs w:val="20"/>
                <w:lang w:val="es-EC"/>
              </w:rPr>
              <w:t>NOTA:</w:t>
            </w:r>
            <w:r>
              <w:rPr>
                <w:rFonts w:ascii="Arial" w:hAnsi="Arial" w:cs="Arial"/>
                <w:sz w:val="20"/>
                <w:szCs w:val="20"/>
                <w:lang w:val="es-EC"/>
              </w:rPr>
              <w:t xml:space="preserve"> </w:t>
            </w:r>
          </w:p>
          <w:p w14:paraId="04B3F199" w14:textId="52784F69" w:rsidR="0015399C" w:rsidRDefault="0015399C" w:rsidP="0015399C">
            <w:pPr>
              <w:pStyle w:val="Prrafodelista"/>
              <w:numPr>
                <w:ilvl w:val="0"/>
                <w:numId w:val="34"/>
              </w:numPr>
              <w:jc w:val="both"/>
              <w:rPr>
                <w:rFonts w:ascii="Arial" w:hAnsi="Arial" w:cs="Arial"/>
                <w:sz w:val="20"/>
                <w:szCs w:val="20"/>
                <w:lang w:val="es-EC"/>
              </w:rPr>
            </w:pPr>
            <w:r>
              <w:rPr>
                <w:rFonts w:ascii="Arial" w:hAnsi="Arial" w:cs="Arial"/>
                <w:sz w:val="20"/>
                <w:szCs w:val="20"/>
                <w:lang w:val="es-EC"/>
              </w:rPr>
              <w:t>Para los clientes que cuenten con stock y una clave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las solicitudes se ingresarán en AXIS sin necesidad de esperar los 30 minutos para completar el proceso.</w:t>
            </w:r>
          </w:p>
          <w:p w14:paraId="53C4EE6C" w14:textId="14290510" w:rsidR="0015399C" w:rsidRPr="0015399C" w:rsidRDefault="0015399C" w:rsidP="0015399C">
            <w:pPr>
              <w:jc w:val="both"/>
              <w:rPr>
                <w:rFonts w:ascii="Arial" w:hAnsi="Arial" w:cs="Arial"/>
                <w:sz w:val="20"/>
                <w:szCs w:val="20"/>
                <w:lang w:val="es-EC"/>
              </w:rPr>
            </w:pPr>
            <w:r w:rsidRPr="0015399C">
              <w:rPr>
                <w:rFonts w:ascii="Arial" w:hAnsi="Arial" w:cs="Arial"/>
                <w:sz w:val="20"/>
                <w:szCs w:val="20"/>
                <w:lang w:val="es-EC"/>
              </w:rPr>
              <w:t xml:space="preserve"> </w:t>
            </w:r>
          </w:p>
          <w:p w14:paraId="44C374E2" w14:textId="4E15CFA1" w:rsidR="001E1FD5" w:rsidRPr="0015399C" w:rsidRDefault="001E1FD5" w:rsidP="0015399C">
            <w:pPr>
              <w:pStyle w:val="Prrafodelista"/>
              <w:numPr>
                <w:ilvl w:val="0"/>
                <w:numId w:val="33"/>
              </w:numPr>
              <w:jc w:val="both"/>
              <w:rPr>
                <w:rFonts w:ascii="Arial" w:hAnsi="Arial" w:cs="Arial"/>
                <w:sz w:val="20"/>
                <w:szCs w:val="20"/>
                <w:lang w:val="es-EC"/>
              </w:rPr>
            </w:pPr>
            <w:r w:rsidRPr="0015399C">
              <w:rPr>
                <w:rFonts w:ascii="Arial" w:hAnsi="Arial" w:cs="Arial"/>
                <w:sz w:val="20"/>
                <w:szCs w:val="20"/>
                <w:lang w:val="es-EC"/>
              </w:rPr>
              <w:t>Para los clientes que no cuenten con stock y una clave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Pr="0015399C">
              <w:rPr>
                <w:rFonts w:ascii="Arial" w:hAnsi="Arial" w:cs="Arial"/>
                <w:sz w:val="20"/>
                <w:szCs w:val="20"/>
                <w:lang w:val="es-EC"/>
              </w:rPr>
              <w:t>ard</w:t>
            </w:r>
            <w:proofErr w:type="spellEnd"/>
            <w:r w:rsidRPr="0015399C">
              <w:rPr>
                <w:rFonts w:ascii="Arial" w:hAnsi="Arial" w:cs="Arial"/>
                <w:sz w:val="20"/>
                <w:szCs w:val="20"/>
                <w:lang w:val="es-EC"/>
              </w:rPr>
              <w:t xml:space="preserve">, las solicitudes se </w:t>
            </w:r>
            <w:r w:rsidR="0015399C">
              <w:rPr>
                <w:rFonts w:ascii="Arial" w:hAnsi="Arial" w:cs="Arial"/>
                <w:sz w:val="20"/>
                <w:szCs w:val="20"/>
                <w:lang w:val="es-EC"/>
              </w:rPr>
              <w:t>ingresarán</w:t>
            </w:r>
            <w:r w:rsidRPr="0015399C">
              <w:rPr>
                <w:rFonts w:ascii="Arial" w:hAnsi="Arial" w:cs="Arial"/>
                <w:sz w:val="20"/>
                <w:szCs w:val="20"/>
                <w:lang w:val="es-EC"/>
              </w:rPr>
              <w:t xml:space="preserve"> como actualmente el negocio está gestionando estos escenarios:</w:t>
            </w:r>
          </w:p>
          <w:p w14:paraId="1967DDF7" w14:textId="5DC6FA92" w:rsidR="001E1FD5" w:rsidRDefault="001E1FD5" w:rsidP="001E1FD5">
            <w:pPr>
              <w:jc w:val="both"/>
              <w:rPr>
                <w:rFonts w:ascii="Arial" w:hAnsi="Arial" w:cs="Arial"/>
                <w:sz w:val="20"/>
                <w:szCs w:val="20"/>
                <w:lang w:val="es-EC"/>
              </w:rPr>
            </w:pPr>
          </w:p>
          <w:p w14:paraId="58CC971F" w14:textId="592D4DA5" w:rsidR="00F13433" w:rsidRPr="00436E9E" w:rsidRDefault="00937B4E" w:rsidP="002F1886">
            <w:pPr>
              <w:jc w:val="center"/>
              <w:rPr>
                <w:rFonts w:ascii="Arial" w:hAnsi="Arial" w:cs="Arial"/>
                <w:sz w:val="20"/>
                <w:szCs w:val="20"/>
                <w:lang w:val="es-EC"/>
              </w:rPr>
            </w:pPr>
            <w:r>
              <w:rPr>
                <w:rFonts w:ascii="Arial" w:hAnsi="Arial" w:cs="Arial"/>
                <w:noProof/>
                <w:sz w:val="20"/>
                <w:szCs w:val="20"/>
                <w:lang w:val="es-EC"/>
              </w:rPr>
              <w:drawing>
                <wp:inline distT="0" distB="0" distL="0" distR="0" wp14:anchorId="67C1AB6D" wp14:editId="28B7B537">
                  <wp:extent cx="2934230" cy="108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349" b="26685"/>
                          <a:stretch/>
                        </pic:blipFill>
                        <pic:spPr bwMode="auto">
                          <a:xfrm>
                            <a:off x="0" y="0"/>
                            <a:ext cx="293423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5" w:type="dxa"/>
            <w:shd w:val="clear" w:color="auto" w:fill="auto"/>
          </w:tcPr>
          <w:p w14:paraId="5DC5E321" w14:textId="4CABEDE7" w:rsidR="007A28EA" w:rsidRDefault="000605C0" w:rsidP="000605C0">
            <w:pPr>
              <w:pStyle w:val="Prrafodelista"/>
              <w:numPr>
                <w:ilvl w:val="0"/>
                <w:numId w:val="22"/>
              </w:numPr>
              <w:jc w:val="both"/>
              <w:rPr>
                <w:rFonts w:ascii="Arial" w:hAnsi="Arial" w:cs="Arial"/>
                <w:sz w:val="20"/>
                <w:szCs w:val="20"/>
                <w:lang w:val="es-EC"/>
              </w:rPr>
            </w:pPr>
            <w:r>
              <w:rPr>
                <w:rFonts w:ascii="Arial" w:hAnsi="Arial" w:cs="Arial"/>
                <w:sz w:val="20"/>
                <w:szCs w:val="20"/>
                <w:lang w:val="es-EC"/>
              </w:rPr>
              <w:lastRenderedPageBreak/>
              <w:t xml:space="preserve">El usuario accede al </w:t>
            </w:r>
            <w:r w:rsidR="001F0266">
              <w:rPr>
                <w:rFonts w:ascii="Arial" w:hAnsi="Arial" w:cs="Arial"/>
                <w:sz w:val="20"/>
                <w:szCs w:val="20"/>
                <w:lang w:val="es-EC"/>
              </w:rPr>
              <w:t>nuevo</w:t>
            </w:r>
            <w:r>
              <w:rPr>
                <w:rFonts w:ascii="Arial" w:hAnsi="Arial" w:cs="Arial"/>
                <w:sz w:val="20"/>
                <w:szCs w:val="20"/>
                <w:lang w:val="es-EC"/>
              </w:rPr>
              <w:t xml:space="preserve"> formulario de forma correcta.</w:t>
            </w:r>
          </w:p>
          <w:p w14:paraId="714D84DE" w14:textId="77777777" w:rsidR="000605C0" w:rsidRDefault="000605C0" w:rsidP="000605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formulario se carga de forma correcta.</w:t>
            </w:r>
          </w:p>
          <w:p w14:paraId="395955C3" w14:textId="77777777" w:rsidR="000605C0" w:rsidRDefault="000605C0" w:rsidP="000605C0">
            <w:pPr>
              <w:pStyle w:val="Prrafodelista"/>
              <w:numPr>
                <w:ilvl w:val="0"/>
                <w:numId w:val="22"/>
              </w:numPr>
              <w:jc w:val="both"/>
              <w:rPr>
                <w:rFonts w:ascii="Arial" w:hAnsi="Arial" w:cs="Arial"/>
                <w:sz w:val="20"/>
                <w:szCs w:val="20"/>
                <w:lang w:val="es-EC"/>
              </w:rPr>
            </w:pPr>
            <w:r>
              <w:rPr>
                <w:rFonts w:ascii="Arial" w:hAnsi="Arial" w:cs="Arial"/>
                <w:sz w:val="20"/>
                <w:szCs w:val="20"/>
                <w:lang w:val="es-EC"/>
              </w:rPr>
              <w:t>Los campos están de acuerdo con lo definido:</w:t>
            </w:r>
          </w:p>
          <w:p w14:paraId="333BEF1C" w14:textId="77777777" w:rsidR="000605C0" w:rsidRPr="001F0266" w:rsidRDefault="000605C0" w:rsidP="000605C0">
            <w:pPr>
              <w:pStyle w:val="Prrafodelista"/>
              <w:numPr>
                <w:ilvl w:val="1"/>
                <w:numId w:val="22"/>
              </w:numPr>
              <w:jc w:val="both"/>
              <w:rPr>
                <w:rFonts w:ascii="Arial" w:hAnsi="Arial" w:cs="Arial"/>
                <w:sz w:val="20"/>
                <w:szCs w:val="20"/>
                <w:lang w:val="es-EC"/>
              </w:rPr>
            </w:pPr>
            <w:r w:rsidRPr="001F0266">
              <w:rPr>
                <w:rFonts w:ascii="Arial" w:hAnsi="Arial" w:cs="Arial"/>
                <w:sz w:val="20"/>
                <w:szCs w:val="20"/>
                <w:lang w:val="es-EC"/>
              </w:rPr>
              <w:t>Tipo de cliente</w:t>
            </w:r>
          </w:p>
          <w:p w14:paraId="1D50D3C6" w14:textId="77777777" w:rsidR="000605C0" w:rsidRPr="001F0266" w:rsidRDefault="000605C0" w:rsidP="000605C0">
            <w:pPr>
              <w:pStyle w:val="Prrafodelista"/>
              <w:numPr>
                <w:ilvl w:val="1"/>
                <w:numId w:val="22"/>
              </w:numPr>
              <w:jc w:val="both"/>
              <w:rPr>
                <w:rFonts w:ascii="Arial" w:hAnsi="Arial" w:cs="Arial"/>
                <w:sz w:val="20"/>
                <w:szCs w:val="20"/>
                <w:lang w:val="es-EC"/>
              </w:rPr>
            </w:pPr>
            <w:r w:rsidRPr="001F0266">
              <w:rPr>
                <w:rFonts w:ascii="Arial" w:hAnsi="Arial" w:cs="Arial"/>
                <w:sz w:val="20"/>
                <w:szCs w:val="20"/>
                <w:lang w:val="es-EC"/>
              </w:rPr>
              <w:t>RUC</w:t>
            </w:r>
          </w:p>
          <w:p w14:paraId="40D91B29" w14:textId="77777777" w:rsidR="000605C0" w:rsidRPr="00805FC8" w:rsidRDefault="000605C0" w:rsidP="000605C0">
            <w:pPr>
              <w:pStyle w:val="Prrafodelista"/>
              <w:numPr>
                <w:ilvl w:val="1"/>
                <w:numId w:val="22"/>
              </w:numPr>
              <w:jc w:val="both"/>
              <w:rPr>
                <w:rFonts w:ascii="Arial" w:hAnsi="Arial" w:cs="Arial"/>
                <w:sz w:val="20"/>
                <w:szCs w:val="20"/>
                <w:lang w:val="es-EC"/>
              </w:rPr>
            </w:pPr>
            <w:r w:rsidRPr="00805FC8">
              <w:rPr>
                <w:rFonts w:ascii="Arial" w:hAnsi="Arial" w:cs="Arial"/>
                <w:sz w:val="20"/>
                <w:szCs w:val="20"/>
                <w:lang w:val="es-EC"/>
              </w:rPr>
              <w:t>Nombre del cliente</w:t>
            </w:r>
          </w:p>
          <w:p w14:paraId="63F3D1A1" w14:textId="77777777" w:rsidR="000605C0" w:rsidRPr="00805FC8" w:rsidRDefault="000605C0" w:rsidP="000605C0">
            <w:pPr>
              <w:pStyle w:val="Prrafodelista"/>
              <w:numPr>
                <w:ilvl w:val="1"/>
                <w:numId w:val="22"/>
              </w:numPr>
              <w:jc w:val="both"/>
              <w:rPr>
                <w:rFonts w:ascii="Arial" w:hAnsi="Arial" w:cs="Arial"/>
                <w:sz w:val="20"/>
                <w:szCs w:val="20"/>
                <w:lang w:val="es-EC"/>
              </w:rPr>
            </w:pPr>
            <w:r w:rsidRPr="00805FC8">
              <w:rPr>
                <w:rFonts w:ascii="Arial" w:hAnsi="Arial" w:cs="Arial"/>
                <w:sz w:val="20"/>
                <w:szCs w:val="20"/>
                <w:lang w:val="es-EC"/>
              </w:rPr>
              <w:t>Cuenta Axis</w:t>
            </w:r>
          </w:p>
          <w:p w14:paraId="1BBDF03F" w14:textId="77777777" w:rsidR="000605C0" w:rsidRPr="00805FC8" w:rsidRDefault="000605C0" w:rsidP="000605C0">
            <w:pPr>
              <w:pStyle w:val="Prrafodelista"/>
              <w:numPr>
                <w:ilvl w:val="1"/>
                <w:numId w:val="22"/>
              </w:numPr>
              <w:jc w:val="both"/>
              <w:rPr>
                <w:rFonts w:ascii="Arial" w:hAnsi="Arial" w:cs="Arial"/>
                <w:sz w:val="20"/>
                <w:szCs w:val="20"/>
                <w:lang w:val="es-EC"/>
              </w:rPr>
            </w:pPr>
            <w:r w:rsidRPr="00805FC8">
              <w:rPr>
                <w:rFonts w:ascii="Arial" w:hAnsi="Arial" w:cs="Arial"/>
                <w:sz w:val="20"/>
                <w:szCs w:val="20"/>
                <w:lang w:val="es-EC"/>
              </w:rPr>
              <w:t>Región del cliente</w:t>
            </w:r>
          </w:p>
          <w:p w14:paraId="60B663CC" w14:textId="77777777" w:rsidR="000605C0" w:rsidRDefault="000605C0" w:rsidP="000605C0">
            <w:pPr>
              <w:pStyle w:val="Prrafodelista"/>
              <w:numPr>
                <w:ilvl w:val="1"/>
                <w:numId w:val="22"/>
              </w:numPr>
              <w:jc w:val="both"/>
              <w:rPr>
                <w:rFonts w:ascii="Arial" w:hAnsi="Arial" w:cs="Arial"/>
                <w:sz w:val="20"/>
                <w:szCs w:val="20"/>
                <w:lang w:val="es-EC"/>
              </w:rPr>
            </w:pPr>
            <w:r w:rsidRPr="00805FC8">
              <w:rPr>
                <w:rFonts w:ascii="Arial" w:hAnsi="Arial" w:cs="Arial"/>
                <w:sz w:val="20"/>
                <w:szCs w:val="20"/>
                <w:lang w:val="es-EC"/>
              </w:rPr>
              <w:t xml:space="preserve">Dirección de </w:t>
            </w:r>
            <w:r>
              <w:rPr>
                <w:rFonts w:ascii="Arial" w:hAnsi="Arial" w:cs="Arial"/>
                <w:sz w:val="20"/>
                <w:szCs w:val="20"/>
                <w:lang w:val="es-EC"/>
              </w:rPr>
              <w:t>entrega</w:t>
            </w:r>
          </w:p>
          <w:p w14:paraId="501F6AD1" w14:textId="77777777" w:rsidR="000605C0" w:rsidRDefault="000605C0" w:rsidP="000605C0">
            <w:pPr>
              <w:pStyle w:val="Prrafodelista"/>
              <w:numPr>
                <w:ilvl w:val="1"/>
                <w:numId w:val="22"/>
              </w:numPr>
              <w:jc w:val="both"/>
              <w:rPr>
                <w:rFonts w:ascii="Arial" w:hAnsi="Arial" w:cs="Arial"/>
                <w:sz w:val="20"/>
                <w:szCs w:val="20"/>
                <w:lang w:val="es-EC"/>
              </w:rPr>
            </w:pPr>
            <w:r>
              <w:rPr>
                <w:rFonts w:ascii="Arial" w:hAnsi="Arial" w:cs="Arial"/>
                <w:sz w:val="20"/>
                <w:szCs w:val="20"/>
                <w:lang w:val="es-EC"/>
              </w:rPr>
              <w:t>Ciudad</w:t>
            </w:r>
          </w:p>
          <w:p w14:paraId="6051A85E" w14:textId="77777777" w:rsidR="000605C0" w:rsidRDefault="000605C0" w:rsidP="000605C0">
            <w:pPr>
              <w:pStyle w:val="Prrafodelista"/>
              <w:numPr>
                <w:ilvl w:val="1"/>
                <w:numId w:val="22"/>
              </w:numPr>
              <w:jc w:val="both"/>
              <w:rPr>
                <w:rFonts w:ascii="Arial" w:hAnsi="Arial" w:cs="Arial"/>
                <w:sz w:val="20"/>
                <w:szCs w:val="20"/>
                <w:lang w:val="es-EC"/>
              </w:rPr>
            </w:pPr>
            <w:r>
              <w:rPr>
                <w:rFonts w:ascii="Arial" w:hAnsi="Arial" w:cs="Arial"/>
                <w:sz w:val="20"/>
                <w:szCs w:val="20"/>
                <w:lang w:val="es-EC"/>
              </w:rPr>
              <w:t>Telf. Administrador cuenta Axis</w:t>
            </w:r>
          </w:p>
          <w:p w14:paraId="37B51330" w14:textId="77777777" w:rsidR="000605C0" w:rsidRDefault="000605C0" w:rsidP="000605C0">
            <w:pPr>
              <w:pStyle w:val="Prrafodelista"/>
              <w:numPr>
                <w:ilvl w:val="1"/>
                <w:numId w:val="22"/>
              </w:numPr>
              <w:jc w:val="both"/>
              <w:rPr>
                <w:rFonts w:ascii="Arial" w:hAnsi="Arial" w:cs="Arial"/>
                <w:sz w:val="20"/>
                <w:szCs w:val="20"/>
                <w:lang w:val="es-EC"/>
              </w:rPr>
            </w:pPr>
            <w:r>
              <w:rPr>
                <w:rFonts w:ascii="Arial" w:hAnsi="Arial" w:cs="Arial"/>
                <w:sz w:val="20"/>
                <w:szCs w:val="20"/>
                <w:lang w:val="es-EC"/>
              </w:rPr>
              <w:t>Persona de contacto</w:t>
            </w:r>
          </w:p>
          <w:p w14:paraId="38ADE7A3" w14:textId="77777777" w:rsidR="000605C0" w:rsidRDefault="000605C0" w:rsidP="000605C0">
            <w:pPr>
              <w:pStyle w:val="Prrafodelista"/>
              <w:numPr>
                <w:ilvl w:val="1"/>
                <w:numId w:val="22"/>
              </w:numPr>
              <w:jc w:val="both"/>
              <w:rPr>
                <w:rFonts w:ascii="Arial" w:hAnsi="Arial" w:cs="Arial"/>
                <w:sz w:val="20"/>
                <w:szCs w:val="20"/>
                <w:lang w:val="es-EC"/>
              </w:rPr>
            </w:pPr>
            <w:r>
              <w:rPr>
                <w:rFonts w:ascii="Arial" w:hAnsi="Arial" w:cs="Arial"/>
                <w:sz w:val="20"/>
                <w:szCs w:val="20"/>
                <w:lang w:val="es-EC"/>
              </w:rPr>
              <w:t xml:space="preserve">Telf. </w:t>
            </w:r>
            <w:r w:rsidRPr="00805FC8">
              <w:rPr>
                <w:rFonts w:ascii="Arial" w:hAnsi="Arial" w:cs="Arial"/>
                <w:sz w:val="20"/>
                <w:szCs w:val="20"/>
                <w:lang w:val="es-EC"/>
              </w:rPr>
              <w:t>de Contacto 1</w:t>
            </w:r>
          </w:p>
          <w:p w14:paraId="029C31D5" w14:textId="77777777" w:rsidR="000605C0" w:rsidRDefault="000605C0" w:rsidP="000605C0">
            <w:pPr>
              <w:pStyle w:val="Prrafodelista"/>
              <w:numPr>
                <w:ilvl w:val="1"/>
                <w:numId w:val="22"/>
              </w:numPr>
              <w:jc w:val="both"/>
              <w:rPr>
                <w:rFonts w:ascii="Arial" w:hAnsi="Arial" w:cs="Arial"/>
                <w:sz w:val="20"/>
                <w:szCs w:val="20"/>
                <w:lang w:val="es-EC"/>
              </w:rPr>
            </w:pPr>
            <w:r>
              <w:rPr>
                <w:rFonts w:ascii="Arial" w:hAnsi="Arial" w:cs="Arial"/>
                <w:sz w:val="20"/>
                <w:szCs w:val="20"/>
                <w:lang w:val="es-EC"/>
              </w:rPr>
              <w:t>Correo del cliente</w:t>
            </w:r>
          </w:p>
          <w:p w14:paraId="3D307525" w14:textId="77777777" w:rsidR="000605C0" w:rsidRDefault="000605C0" w:rsidP="000605C0">
            <w:pPr>
              <w:pStyle w:val="Prrafodelista"/>
              <w:numPr>
                <w:ilvl w:val="1"/>
                <w:numId w:val="22"/>
              </w:numPr>
              <w:jc w:val="both"/>
              <w:rPr>
                <w:rFonts w:ascii="Arial" w:hAnsi="Arial" w:cs="Arial"/>
                <w:sz w:val="20"/>
                <w:szCs w:val="20"/>
                <w:lang w:val="es-EC"/>
              </w:rPr>
            </w:pPr>
            <w:r>
              <w:rPr>
                <w:rFonts w:ascii="Arial" w:hAnsi="Arial" w:cs="Arial"/>
                <w:sz w:val="20"/>
                <w:szCs w:val="20"/>
                <w:lang w:val="es-EC"/>
              </w:rPr>
              <w:t xml:space="preserve">Telf. </w:t>
            </w:r>
            <w:r w:rsidRPr="00805FC8">
              <w:rPr>
                <w:rFonts w:ascii="Arial" w:hAnsi="Arial" w:cs="Arial"/>
                <w:sz w:val="20"/>
                <w:szCs w:val="20"/>
                <w:lang w:val="es-EC"/>
              </w:rPr>
              <w:t xml:space="preserve">de Contacto </w:t>
            </w:r>
            <w:r>
              <w:rPr>
                <w:rFonts w:ascii="Arial" w:hAnsi="Arial" w:cs="Arial"/>
                <w:sz w:val="20"/>
                <w:szCs w:val="20"/>
                <w:lang w:val="es-EC"/>
              </w:rPr>
              <w:t>2</w:t>
            </w:r>
          </w:p>
          <w:p w14:paraId="070AF233" w14:textId="77777777" w:rsidR="000605C0" w:rsidRDefault="000605C0" w:rsidP="000605C0">
            <w:pPr>
              <w:pStyle w:val="Prrafodelista"/>
              <w:numPr>
                <w:ilvl w:val="1"/>
                <w:numId w:val="22"/>
              </w:numPr>
              <w:jc w:val="both"/>
              <w:rPr>
                <w:rFonts w:ascii="Arial" w:hAnsi="Arial" w:cs="Arial"/>
                <w:sz w:val="20"/>
                <w:szCs w:val="20"/>
                <w:lang w:val="es-EC"/>
              </w:rPr>
            </w:pPr>
            <w:r>
              <w:rPr>
                <w:rFonts w:ascii="Arial" w:hAnsi="Arial" w:cs="Arial"/>
                <w:sz w:val="20"/>
                <w:szCs w:val="20"/>
                <w:lang w:val="es-EC"/>
              </w:rPr>
              <w:t>Observaciones</w:t>
            </w:r>
          </w:p>
          <w:p w14:paraId="17E6D960" w14:textId="77777777" w:rsidR="000605C0" w:rsidRDefault="00C15E50" w:rsidP="000605C0">
            <w:pPr>
              <w:pStyle w:val="Prrafodelista"/>
              <w:numPr>
                <w:ilvl w:val="0"/>
                <w:numId w:val="22"/>
              </w:numPr>
              <w:jc w:val="both"/>
              <w:rPr>
                <w:rFonts w:ascii="Arial" w:hAnsi="Arial" w:cs="Arial"/>
                <w:sz w:val="20"/>
                <w:szCs w:val="20"/>
                <w:lang w:val="es-EC"/>
              </w:rPr>
            </w:pPr>
            <w:r>
              <w:rPr>
                <w:rFonts w:ascii="Arial" w:hAnsi="Arial" w:cs="Arial"/>
                <w:sz w:val="20"/>
                <w:szCs w:val="20"/>
                <w:lang w:val="es-EC"/>
              </w:rPr>
              <w:t>Se ingresa un trámite simulando que el cliente tiene stock.</w:t>
            </w:r>
          </w:p>
          <w:p w14:paraId="0B0484F3" w14:textId="77777777" w:rsidR="00C15E50" w:rsidRDefault="00C15E50" w:rsidP="000605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ingresa de forma correcta.</w:t>
            </w:r>
          </w:p>
          <w:p w14:paraId="27966728" w14:textId="77777777" w:rsidR="00C15E50" w:rsidRDefault="00C15E50" w:rsidP="000605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puede visualizar el trámite Pendiente en la pantalla de Consulta.</w:t>
            </w:r>
          </w:p>
          <w:p w14:paraId="72131CEE" w14:textId="77777777" w:rsidR="00C15E50" w:rsidRDefault="00780C1A" w:rsidP="000605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pasado los 30 minutos, se envía a AXIS.</w:t>
            </w:r>
          </w:p>
          <w:p w14:paraId="5818D3B7"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La reposición se ejecuta de forma exitosa.</w:t>
            </w:r>
          </w:p>
          <w:p w14:paraId="634E6753" w14:textId="77777777" w:rsidR="00780C1A" w:rsidRPr="00780C1A" w:rsidRDefault="00780C1A" w:rsidP="00780C1A">
            <w:pPr>
              <w:jc w:val="both"/>
              <w:rPr>
                <w:rFonts w:ascii="Arial" w:hAnsi="Arial" w:cs="Arial"/>
                <w:sz w:val="20"/>
                <w:szCs w:val="20"/>
                <w:lang w:val="es-EC"/>
              </w:rPr>
            </w:pPr>
          </w:p>
          <w:p w14:paraId="18EA17C9" w14:textId="4B7F0778" w:rsidR="00780C1A" w:rsidRPr="00780C1A" w:rsidRDefault="00780C1A" w:rsidP="00780C1A">
            <w:pPr>
              <w:pStyle w:val="Prrafodelista"/>
              <w:numPr>
                <w:ilvl w:val="0"/>
                <w:numId w:val="22"/>
              </w:numPr>
              <w:jc w:val="both"/>
              <w:rPr>
                <w:rFonts w:ascii="Arial" w:hAnsi="Arial" w:cs="Arial"/>
                <w:sz w:val="20"/>
                <w:szCs w:val="20"/>
                <w:lang w:val="es-EC"/>
              </w:rPr>
            </w:pPr>
            <w:r w:rsidRPr="00780C1A">
              <w:rPr>
                <w:rFonts w:ascii="Arial" w:hAnsi="Arial" w:cs="Arial"/>
                <w:sz w:val="20"/>
                <w:szCs w:val="20"/>
                <w:lang w:val="es-EC"/>
              </w:rPr>
              <w:lastRenderedPageBreak/>
              <w:t>Se ingresa un trámite simulando que el cliente no tiene stock.</w:t>
            </w:r>
          </w:p>
          <w:p w14:paraId="5A917955"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ingresa de forma correcta.</w:t>
            </w:r>
          </w:p>
          <w:p w14:paraId="19E899CF"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puede visualizar el trámite Pendiente en la pantalla de Consulta.</w:t>
            </w:r>
          </w:p>
          <w:p w14:paraId="0B614B35" w14:textId="3EE34A41"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pasado los 30 minutos, se envía a Caja.</w:t>
            </w:r>
          </w:p>
          <w:p w14:paraId="5E133DB2" w14:textId="77777777" w:rsidR="00780C1A" w:rsidRDefault="00780C1A" w:rsidP="00780C1A">
            <w:pPr>
              <w:jc w:val="both"/>
              <w:rPr>
                <w:rFonts w:ascii="Arial" w:hAnsi="Arial" w:cs="Arial"/>
                <w:sz w:val="20"/>
                <w:szCs w:val="20"/>
                <w:lang w:val="es-EC"/>
              </w:rPr>
            </w:pPr>
          </w:p>
          <w:p w14:paraId="1F98C86E" w14:textId="77777777" w:rsidR="00780C1A" w:rsidRPr="00780C1A" w:rsidRDefault="00780C1A" w:rsidP="00780C1A">
            <w:pPr>
              <w:pStyle w:val="Prrafodelista"/>
              <w:numPr>
                <w:ilvl w:val="0"/>
                <w:numId w:val="22"/>
              </w:numPr>
              <w:jc w:val="both"/>
              <w:rPr>
                <w:rFonts w:ascii="Arial" w:hAnsi="Arial" w:cs="Arial"/>
                <w:sz w:val="20"/>
                <w:szCs w:val="20"/>
                <w:lang w:val="es-EC"/>
              </w:rPr>
            </w:pPr>
            <w:r w:rsidRPr="00780C1A">
              <w:rPr>
                <w:rFonts w:ascii="Arial" w:hAnsi="Arial" w:cs="Arial"/>
                <w:sz w:val="20"/>
                <w:szCs w:val="20"/>
                <w:lang w:val="es-EC"/>
              </w:rPr>
              <w:t>Se ingresa un trámite simulando que el cliente no tiene stock.</w:t>
            </w:r>
          </w:p>
          <w:p w14:paraId="434DEFF0"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ingresa de forma correcta.</w:t>
            </w:r>
          </w:p>
          <w:p w14:paraId="1FFAAB12"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puede visualizar el trámite Pendiente en la pantalla de Consulta.</w:t>
            </w:r>
          </w:p>
          <w:p w14:paraId="6E81A60E" w14:textId="4DD277A1"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cancela el trámite ingresado.</w:t>
            </w:r>
          </w:p>
          <w:p w14:paraId="020F0D14"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visualiza como Cancelado en la pantalla de Consulta.</w:t>
            </w:r>
          </w:p>
          <w:p w14:paraId="231B669A" w14:textId="77777777" w:rsidR="00780C1A" w:rsidRDefault="00780C1A" w:rsidP="00780C1A">
            <w:pPr>
              <w:jc w:val="both"/>
              <w:rPr>
                <w:rFonts w:ascii="Arial" w:hAnsi="Arial" w:cs="Arial"/>
                <w:sz w:val="20"/>
                <w:szCs w:val="20"/>
                <w:lang w:val="es-EC"/>
              </w:rPr>
            </w:pPr>
          </w:p>
          <w:p w14:paraId="1BBF77A4"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Se ingresan varias reposiciones en un mismo trámite.</w:t>
            </w:r>
          </w:p>
          <w:p w14:paraId="00BB509E"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ingresa de forma correcta.</w:t>
            </w:r>
          </w:p>
          <w:p w14:paraId="0CF5A7E8"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puede visualizar el trámite Pendiente en la pantalla de Consulta.</w:t>
            </w:r>
          </w:p>
          <w:p w14:paraId="3746BFBA"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pasado los 30 minutos, se envía a AXIS.</w:t>
            </w:r>
          </w:p>
          <w:p w14:paraId="4E408087" w14:textId="77777777" w:rsidR="00780C1A" w:rsidRDefault="00780C1A" w:rsidP="00780C1A">
            <w:pPr>
              <w:pStyle w:val="Prrafodelista"/>
              <w:numPr>
                <w:ilvl w:val="0"/>
                <w:numId w:val="22"/>
              </w:numPr>
              <w:jc w:val="both"/>
              <w:rPr>
                <w:rFonts w:ascii="Arial" w:hAnsi="Arial" w:cs="Arial"/>
                <w:sz w:val="20"/>
                <w:szCs w:val="20"/>
                <w:lang w:val="es-EC"/>
              </w:rPr>
            </w:pPr>
            <w:r>
              <w:rPr>
                <w:rFonts w:ascii="Arial" w:hAnsi="Arial" w:cs="Arial"/>
                <w:sz w:val="20"/>
                <w:szCs w:val="20"/>
                <w:lang w:val="es-EC"/>
              </w:rPr>
              <w:t>Las reposiciones se ejecutan de forma exitosa.</w:t>
            </w:r>
          </w:p>
          <w:p w14:paraId="49A8901C" w14:textId="77777777" w:rsidR="008D1B70" w:rsidRDefault="008D1B70" w:rsidP="008D1B70">
            <w:pPr>
              <w:jc w:val="both"/>
              <w:rPr>
                <w:rFonts w:ascii="Arial" w:hAnsi="Arial" w:cs="Arial"/>
                <w:sz w:val="20"/>
                <w:szCs w:val="20"/>
                <w:lang w:val="es-EC"/>
              </w:rPr>
            </w:pPr>
          </w:p>
          <w:p w14:paraId="3BCE5C46" w14:textId="2375FC2A" w:rsidR="008D1B70" w:rsidRPr="008D1B70" w:rsidRDefault="008D1B70" w:rsidP="008D1B70">
            <w:pPr>
              <w:pStyle w:val="Prrafodelista"/>
              <w:numPr>
                <w:ilvl w:val="0"/>
                <w:numId w:val="22"/>
              </w:numPr>
              <w:jc w:val="both"/>
              <w:rPr>
                <w:rFonts w:ascii="Arial" w:hAnsi="Arial" w:cs="Arial"/>
                <w:sz w:val="20"/>
                <w:szCs w:val="20"/>
                <w:lang w:val="es-EC"/>
              </w:rPr>
            </w:pPr>
            <w:r>
              <w:rPr>
                <w:rFonts w:ascii="Arial" w:hAnsi="Arial" w:cs="Arial"/>
                <w:sz w:val="20"/>
                <w:szCs w:val="20"/>
                <w:lang w:val="es-EC"/>
              </w:rPr>
              <w:t>Los flujos de estado son los correctos según cada punto del proceso de reposición.</w:t>
            </w:r>
          </w:p>
        </w:tc>
      </w:tr>
      <w:tr w:rsidR="00007374" w:rsidRPr="009C3D94" w14:paraId="43F6DAA7" w14:textId="77777777" w:rsidTr="00791D72">
        <w:tc>
          <w:tcPr>
            <w:tcW w:w="552" w:type="dxa"/>
            <w:vAlign w:val="center"/>
          </w:tcPr>
          <w:p w14:paraId="3849AF8F" w14:textId="702F01B8" w:rsidR="00007374" w:rsidRDefault="00007374" w:rsidP="00437AAE">
            <w:pPr>
              <w:jc w:val="both"/>
              <w:rPr>
                <w:rFonts w:ascii="Arial" w:hAnsi="Arial" w:cs="Arial"/>
                <w:sz w:val="20"/>
                <w:szCs w:val="20"/>
                <w:lang w:val="es-EC"/>
              </w:rPr>
            </w:pPr>
            <w:r>
              <w:rPr>
                <w:rFonts w:ascii="Arial" w:hAnsi="Arial" w:cs="Arial"/>
                <w:sz w:val="20"/>
                <w:szCs w:val="20"/>
                <w:lang w:val="es-EC"/>
              </w:rPr>
              <w:lastRenderedPageBreak/>
              <w:t>2</w:t>
            </w:r>
          </w:p>
        </w:tc>
        <w:tc>
          <w:tcPr>
            <w:tcW w:w="1859" w:type="dxa"/>
            <w:shd w:val="clear" w:color="auto" w:fill="auto"/>
            <w:vAlign w:val="center"/>
          </w:tcPr>
          <w:p w14:paraId="7DE0C0A3" w14:textId="5EBD2476" w:rsidR="00007374" w:rsidRDefault="00007374" w:rsidP="00437AAE">
            <w:pPr>
              <w:jc w:val="both"/>
              <w:rPr>
                <w:rFonts w:ascii="Arial" w:hAnsi="Arial" w:cs="Arial"/>
                <w:sz w:val="20"/>
                <w:szCs w:val="20"/>
                <w:lang w:val="es-EC"/>
              </w:rPr>
            </w:pPr>
            <w:bookmarkStart w:id="1" w:name="_Hlk132629914"/>
            <w:r>
              <w:rPr>
                <w:rFonts w:ascii="Arial" w:hAnsi="Arial" w:cs="Arial"/>
                <w:sz w:val="20"/>
                <w:szCs w:val="20"/>
                <w:lang w:val="es-EC"/>
              </w:rPr>
              <w:t>Clientes autogestionados en el Portal Web: Mi Claro</w:t>
            </w:r>
            <w:bookmarkEnd w:id="1"/>
          </w:p>
        </w:tc>
        <w:tc>
          <w:tcPr>
            <w:tcW w:w="5670" w:type="dxa"/>
            <w:shd w:val="clear" w:color="auto" w:fill="auto"/>
            <w:vAlign w:val="center"/>
          </w:tcPr>
          <w:p w14:paraId="19910D73" w14:textId="21D34E32" w:rsidR="00D759E1" w:rsidRDefault="002333CB" w:rsidP="00753C5B">
            <w:pPr>
              <w:jc w:val="both"/>
              <w:rPr>
                <w:rFonts w:ascii="Arial" w:hAnsi="Arial" w:cs="Arial"/>
                <w:sz w:val="20"/>
                <w:szCs w:val="20"/>
                <w:lang w:val="es-EC"/>
              </w:rPr>
            </w:pPr>
            <w:r>
              <w:rPr>
                <w:rFonts w:ascii="Arial" w:hAnsi="Arial" w:cs="Arial"/>
                <w:sz w:val="20"/>
                <w:szCs w:val="20"/>
                <w:lang w:val="es-EC"/>
              </w:rPr>
              <w:t>Se requiere</w:t>
            </w:r>
            <w:r w:rsidR="00D759E1">
              <w:rPr>
                <w:rFonts w:ascii="Arial" w:hAnsi="Arial" w:cs="Arial"/>
                <w:sz w:val="20"/>
                <w:szCs w:val="20"/>
                <w:lang w:val="es-EC"/>
              </w:rPr>
              <w:t xml:space="preserve"> que el proceso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D759E1">
              <w:rPr>
                <w:rFonts w:ascii="Arial" w:hAnsi="Arial" w:cs="Arial"/>
                <w:sz w:val="20"/>
                <w:szCs w:val="20"/>
                <w:lang w:val="es-EC"/>
              </w:rPr>
              <w:t>ard</w:t>
            </w:r>
            <w:proofErr w:type="spellEnd"/>
            <w:r w:rsidR="00D759E1">
              <w:rPr>
                <w:rFonts w:ascii="Arial" w:hAnsi="Arial" w:cs="Arial"/>
                <w:sz w:val="20"/>
                <w:szCs w:val="20"/>
                <w:lang w:val="es-EC"/>
              </w:rPr>
              <w:t xml:space="preserve"> del Portal Web: Mi Claro </w:t>
            </w:r>
            <w:r w:rsidR="006916D7">
              <w:rPr>
                <w:rFonts w:ascii="Arial" w:hAnsi="Arial" w:cs="Arial"/>
                <w:sz w:val="20"/>
                <w:szCs w:val="20"/>
                <w:lang w:val="es-EC"/>
              </w:rPr>
              <w:t>envíe</w:t>
            </w:r>
            <w:r w:rsidR="00D759E1">
              <w:rPr>
                <w:rFonts w:ascii="Arial" w:hAnsi="Arial" w:cs="Arial"/>
                <w:sz w:val="20"/>
                <w:szCs w:val="20"/>
                <w:lang w:val="es-EC"/>
              </w:rPr>
              <w:t xml:space="preserve"> los trámites a AXIS 30 minutos</w:t>
            </w:r>
            <w:r>
              <w:rPr>
                <w:rFonts w:ascii="Arial" w:hAnsi="Arial" w:cs="Arial"/>
                <w:sz w:val="20"/>
                <w:szCs w:val="20"/>
                <w:lang w:val="es-EC"/>
              </w:rPr>
              <w:t xml:space="preserve"> </w:t>
            </w:r>
            <w:r w:rsidR="00D759E1">
              <w:rPr>
                <w:rFonts w:ascii="Arial" w:hAnsi="Arial" w:cs="Arial"/>
                <w:sz w:val="20"/>
                <w:szCs w:val="20"/>
                <w:lang w:val="es-EC"/>
              </w:rPr>
              <w:t xml:space="preserve">después de haber ingresado la solicitud. </w:t>
            </w:r>
          </w:p>
          <w:p w14:paraId="42208078" w14:textId="77777777" w:rsidR="00D759E1" w:rsidRDefault="00D759E1" w:rsidP="00753C5B">
            <w:pPr>
              <w:jc w:val="both"/>
              <w:rPr>
                <w:rFonts w:ascii="Arial" w:hAnsi="Arial" w:cs="Arial"/>
                <w:sz w:val="20"/>
                <w:szCs w:val="20"/>
                <w:lang w:val="es-EC"/>
              </w:rPr>
            </w:pPr>
          </w:p>
          <w:p w14:paraId="0F8DC9B4" w14:textId="73F5FB63" w:rsidR="00007374" w:rsidRDefault="00D759E1" w:rsidP="00753C5B">
            <w:pPr>
              <w:jc w:val="both"/>
              <w:rPr>
                <w:rFonts w:ascii="Arial" w:hAnsi="Arial" w:cs="Arial"/>
                <w:sz w:val="20"/>
                <w:szCs w:val="20"/>
                <w:lang w:val="es-EC"/>
              </w:rPr>
            </w:pPr>
            <w:r>
              <w:rPr>
                <w:rFonts w:ascii="Arial" w:hAnsi="Arial" w:cs="Arial"/>
                <w:sz w:val="20"/>
                <w:szCs w:val="20"/>
                <w:lang w:val="es-EC"/>
              </w:rPr>
              <w:t xml:space="preserve">De igual forma, se requiere </w:t>
            </w:r>
            <w:r w:rsidR="002333CB">
              <w:rPr>
                <w:rFonts w:ascii="Arial" w:hAnsi="Arial" w:cs="Arial"/>
                <w:sz w:val="20"/>
                <w:szCs w:val="20"/>
                <w:lang w:val="es-EC"/>
              </w:rPr>
              <w:t xml:space="preserve">la creación de un nuevo servicio </w:t>
            </w:r>
            <w:r w:rsidR="00682AA4">
              <w:rPr>
                <w:rFonts w:ascii="Arial" w:hAnsi="Arial" w:cs="Arial"/>
                <w:sz w:val="20"/>
                <w:szCs w:val="20"/>
                <w:lang w:val="es-EC"/>
              </w:rPr>
              <w:t xml:space="preserve">de consulta </w:t>
            </w:r>
            <w:r w:rsidR="002333CB">
              <w:rPr>
                <w:rFonts w:ascii="Arial" w:hAnsi="Arial" w:cs="Arial"/>
                <w:sz w:val="20"/>
                <w:szCs w:val="20"/>
                <w:lang w:val="es-EC"/>
              </w:rPr>
              <w:t>en el Portal Web</w:t>
            </w:r>
            <w:r w:rsidR="00682AA4">
              <w:rPr>
                <w:rFonts w:ascii="Arial" w:hAnsi="Arial" w:cs="Arial"/>
                <w:sz w:val="20"/>
                <w:szCs w:val="20"/>
                <w:lang w:val="es-EC"/>
              </w:rPr>
              <w:t xml:space="preserve">, el cual los usuarios podrán hacer uso para </w:t>
            </w:r>
            <w:r w:rsidR="00C15D9A">
              <w:rPr>
                <w:rFonts w:ascii="Arial" w:hAnsi="Arial" w:cs="Arial"/>
                <w:sz w:val="20"/>
                <w:szCs w:val="20"/>
                <w:lang w:val="es-EC"/>
              </w:rPr>
              <w:t>visualiza</w:t>
            </w:r>
            <w:r w:rsidR="002856BE">
              <w:rPr>
                <w:rFonts w:ascii="Arial" w:hAnsi="Arial" w:cs="Arial"/>
                <w:sz w:val="20"/>
                <w:szCs w:val="20"/>
                <w:lang w:val="es-EC"/>
              </w:rPr>
              <w:t>r</w:t>
            </w:r>
            <w:r w:rsidR="00C15D9A">
              <w:rPr>
                <w:rFonts w:ascii="Arial" w:hAnsi="Arial" w:cs="Arial"/>
                <w:sz w:val="20"/>
                <w:szCs w:val="20"/>
                <w:lang w:val="es-EC"/>
              </w:rPr>
              <w:t xml:space="preserve"> </w:t>
            </w:r>
            <w:r w:rsidR="00682AA4">
              <w:rPr>
                <w:rFonts w:ascii="Arial" w:hAnsi="Arial" w:cs="Arial"/>
                <w:sz w:val="20"/>
                <w:szCs w:val="20"/>
                <w:lang w:val="es-EC"/>
              </w:rPr>
              <w:t>todos los trámites por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682AA4">
              <w:rPr>
                <w:rFonts w:ascii="Arial" w:hAnsi="Arial" w:cs="Arial"/>
                <w:sz w:val="20"/>
                <w:szCs w:val="20"/>
                <w:lang w:val="es-EC"/>
              </w:rPr>
              <w:t>ard</w:t>
            </w:r>
            <w:proofErr w:type="spellEnd"/>
            <w:r w:rsidR="00682AA4">
              <w:rPr>
                <w:rFonts w:ascii="Arial" w:hAnsi="Arial" w:cs="Arial"/>
                <w:sz w:val="20"/>
                <w:szCs w:val="20"/>
                <w:lang w:val="es-EC"/>
              </w:rPr>
              <w:t xml:space="preserve"> ingresados.</w:t>
            </w:r>
          </w:p>
          <w:p w14:paraId="52E9F95D" w14:textId="751034A8" w:rsidR="00682AA4" w:rsidRDefault="00682AA4" w:rsidP="00753C5B">
            <w:pPr>
              <w:jc w:val="both"/>
              <w:rPr>
                <w:rFonts w:ascii="Arial" w:hAnsi="Arial" w:cs="Arial"/>
                <w:sz w:val="20"/>
                <w:szCs w:val="20"/>
                <w:lang w:val="es-EC"/>
              </w:rPr>
            </w:pPr>
          </w:p>
          <w:p w14:paraId="3A81B3D0" w14:textId="3B298358" w:rsidR="00C15D9A" w:rsidRDefault="00682AA4" w:rsidP="00C15D9A">
            <w:pPr>
              <w:jc w:val="both"/>
              <w:rPr>
                <w:rFonts w:ascii="Arial" w:hAnsi="Arial" w:cs="Arial"/>
                <w:sz w:val="20"/>
                <w:szCs w:val="20"/>
                <w:lang w:val="es-EC"/>
              </w:rPr>
            </w:pPr>
            <w:r>
              <w:rPr>
                <w:rFonts w:ascii="Arial" w:hAnsi="Arial" w:cs="Arial"/>
                <w:sz w:val="20"/>
                <w:szCs w:val="20"/>
                <w:lang w:val="es-EC"/>
              </w:rPr>
              <w:t xml:space="preserve">Se reutilizará </w:t>
            </w:r>
            <w:r w:rsidR="00962565">
              <w:rPr>
                <w:rFonts w:ascii="Arial" w:hAnsi="Arial" w:cs="Arial"/>
                <w:sz w:val="20"/>
                <w:szCs w:val="20"/>
                <w:lang w:val="es-EC"/>
              </w:rPr>
              <w:t>el método que actualmente el Portal Web usa para el servicio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962565">
              <w:rPr>
                <w:rFonts w:ascii="Arial" w:hAnsi="Arial" w:cs="Arial"/>
                <w:sz w:val="20"/>
                <w:szCs w:val="20"/>
                <w:lang w:val="es-EC"/>
              </w:rPr>
              <w:t>ard</w:t>
            </w:r>
            <w:proofErr w:type="spellEnd"/>
            <w:r w:rsidR="00962565">
              <w:rPr>
                <w:rFonts w:ascii="Arial" w:hAnsi="Arial" w:cs="Arial"/>
                <w:sz w:val="20"/>
                <w:szCs w:val="20"/>
                <w:lang w:val="es-EC"/>
              </w:rPr>
              <w:t>, por lo que los parámetros que el usuario podrá hacer uso como criterio de búsqueda serán los mismos que el método invoca para una reposición:</w:t>
            </w:r>
          </w:p>
          <w:p w14:paraId="04381998" w14:textId="77777777" w:rsidR="0046418A" w:rsidRDefault="0046418A" w:rsidP="00C15D9A">
            <w:pPr>
              <w:jc w:val="both"/>
              <w:rPr>
                <w:rFonts w:ascii="Arial" w:hAnsi="Arial" w:cs="Arial"/>
                <w:sz w:val="20"/>
                <w:szCs w:val="20"/>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BB7C67" w:rsidRPr="00CE54EA" w14:paraId="2B4EA138" w14:textId="77777777" w:rsidTr="00D63C4B">
              <w:trPr>
                <w:trHeight w:val="420"/>
                <w:jc w:val="center"/>
              </w:trPr>
              <w:tc>
                <w:tcPr>
                  <w:tcW w:w="1253" w:type="dxa"/>
                  <w:shd w:val="clear" w:color="000000" w:fill="FF0000"/>
                  <w:vAlign w:val="center"/>
                  <w:hideMark/>
                </w:tcPr>
                <w:p w14:paraId="31658AE4" w14:textId="77777777" w:rsidR="00BB7C67" w:rsidRPr="0009657B" w:rsidRDefault="00BB7C67" w:rsidP="00BB7C67">
                  <w:pPr>
                    <w:jc w:val="center"/>
                    <w:rPr>
                      <w:rFonts w:ascii="Arial" w:hAnsi="Arial" w:cs="Arial"/>
                      <w:b/>
                      <w:bCs/>
                      <w:color w:val="FFFFFF" w:themeColor="background1"/>
                      <w:sz w:val="14"/>
                      <w:szCs w:val="14"/>
                    </w:rPr>
                  </w:pPr>
                  <w:r w:rsidRPr="0009657B">
                    <w:rPr>
                      <w:rFonts w:ascii="Arial" w:hAnsi="Arial" w:cs="Arial"/>
                      <w:b/>
                      <w:bCs/>
                      <w:color w:val="FFFFFF" w:themeColor="background1"/>
                      <w:sz w:val="14"/>
                      <w:szCs w:val="14"/>
                    </w:rPr>
                    <w:t>CAMPO</w:t>
                  </w:r>
                </w:p>
              </w:tc>
              <w:tc>
                <w:tcPr>
                  <w:tcW w:w="2947" w:type="dxa"/>
                  <w:shd w:val="clear" w:color="000000" w:fill="FF0000"/>
                  <w:vAlign w:val="center"/>
                  <w:hideMark/>
                </w:tcPr>
                <w:p w14:paraId="1F8E25D8" w14:textId="77777777" w:rsidR="00BB7C67" w:rsidRPr="00CE54EA" w:rsidRDefault="00BB7C67" w:rsidP="00BB7C67">
                  <w:pPr>
                    <w:jc w:val="center"/>
                    <w:rPr>
                      <w:rFonts w:ascii="Arial" w:hAnsi="Arial" w:cs="Arial"/>
                      <w:b/>
                      <w:bCs/>
                      <w:color w:val="FFFFFF" w:themeColor="background1"/>
                      <w:sz w:val="14"/>
                      <w:szCs w:val="14"/>
                    </w:rPr>
                  </w:pPr>
                  <w:r w:rsidRPr="00CE54EA">
                    <w:rPr>
                      <w:rFonts w:ascii="Arial" w:hAnsi="Arial" w:cs="Arial"/>
                      <w:b/>
                      <w:bCs/>
                      <w:color w:val="FFFFFF" w:themeColor="background1"/>
                      <w:sz w:val="14"/>
                      <w:szCs w:val="14"/>
                    </w:rPr>
                    <w:t>DESCRIPCIÓN</w:t>
                  </w:r>
                </w:p>
              </w:tc>
            </w:tr>
            <w:tr w:rsidR="00950B1A" w:rsidRPr="00BB7C67" w14:paraId="1DBD2CF6" w14:textId="77777777" w:rsidTr="00D63C4B">
              <w:trPr>
                <w:trHeight w:val="447"/>
                <w:jc w:val="center"/>
              </w:trPr>
              <w:tc>
                <w:tcPr>
                  <w:tcW w:w="1253" w:type="dxa"/>
                  <w:shd w:val="clear" w:color="auto" w:fill="auto"/>
                  <w:vAlign w:val="center"/>
                </w:tcPr>
                <w:p w14:paraId="24EFD593" w14:textId="570EE8EF" w:rsidR="00950B1A" w:rsidRPr="0009657B" w:rsidRDefault="00950B1A" w:rsidP="00BB7C67">
                  <w:pPr>
                    <w:rPr>
                      <w:rFonts w:ascii="Arial" w:hAnsi="Arial" w:cs="Arial"/>
                      <w:b/>
                      <w:bCs/>
                      <w:sz w:val="14"/>
                      <w:szCs w:val="14"/>
                    </w:rPr>
                  </w:pPr>
                  <w:r>
                    <w:rPr>
                      <w:rFonts w:ascii="Arial" w:hAnsi="Arial" w:cs="Arial"/>
                      <w:b/>
                      <w:bCs/>
                      <w:sz w:val="14"/>
                      <w:szCs w:val="14"/>
                    </w:rPr>
                    <w:t>Fecha inicio*</w:t>
                  </w:r>
                </w:p>
              </w:tc>
              <w:tc>
                <w:tcPr>
                  <w:tcW w:w="2947" w:type="dxa"/>
                  <w:shd w:val="clear" w:color="auto" w:fill="auto"/>
                  <w:vAlign w:val="center"/>
                </w:tcPr>
                <w:p w14:paraId="73C8BB76" w14:textId="315FD09F" w:rsidR="006916D7" w:rsidRPr="006916D7" w:rsidRDefault="006916D7" w:rsidP="006916D7">
                  <w:pPr>
                    <w:pStyle w:val="Prrafodelista"/>
                    <w:numPr>
                      <w:ilvl w:val="0"/>
                      <w:numId w:val="38"/>
                    </w:numPr>
                    <w:jc w:val="both"/>
                    <w:rPr>
                      <w:rFonts w:ascii="Arial" w:hAnsi="Arial" w:cs="Arial"/>
                      <w:sz w:val="14"/>
                      <w:szCs w:val="14"/>
                      <w:lang w:val="es-EC"/>
                    </w:rPr>
                  </w:pPr>
                  <w:r w:rsidRPr="006916D7">
                    <w:rPr>
                      <w:rFonts w:ascii="Arial" w:hAnsi="Arial" w:cs="Arial"/>
                      <w:sz w:val="14"/>
                      <w:szCs w:val="14"/>
                      <w:lang w:val="es-EC"/>
                    </w:rPr>
                    <w:t xml:space="preserve">Sólo se podrá seleccionar un rango de </w:t>
                  </w:r>
                  <w:r w:rsidR="0026729D">
                    <w:rPr>
                      <w:rFonts w:ascii="Arial" w:hAnsi="Arial" w:cs="Arial"/>
                      <w:sz w:val="14"/>
                      <w:szCs w:val="14"/>
                      <w:lang w:val="es-EC"/>
                    </w:rPr>
                    <w:t>30</w:t>
                  </w:r>
                  <w:r w:rsidRPr="006916D7">
                    <w:rPr>
                      <w:rFonts w:ascii="Arial" w:hAnsi="Arial" w:cs="Arial"/>
                      <w:sz w:val="14"/>
                      <w:szCs w:val="14"/>
                      <w:lang w:val="es-EC"/>
                    </w:rPr>
                    <w:t xml:space="preserve"> días.</w:t>
                  </w:r>
                </w:p>
                <w:p w14:paraId="1FE1350E" w14:textId="10464B70" w:rsidR="00950B1A" w:rsidRPr="006916D7" w:rsidRDefault="00950B1A" w:rsidP="006916D7">
                  <w:pPr>
                    <w:pStyle w:val="Prrafodelista"/>
                    <w:numPr>
                      <w:ilvl w:val="0"/>
                      <w:numId w:val="38"/>
                    </w:numPr>
                    <w:jc w:val="both"/>
                    <w:rPr>
                      <w:rFonts w:ascii="Arial" w:hAnsi="Arial" w:cs="Arial"/>
                      <w:sz w:val="14"/>
                      <w:szCs w:val="14"/>
                      <w:lang w:val="es-EC"/>
                    </w:rPr>
                  </w:pPr>
                  <w:r w:rsidRPr="006916D7">
                    <w:rPr>
                      <w:rFonts w:ascii="Arial" w:hAnsi="Arial" w:cs="Arial"/>
                      <w:sz w:val="14"/>
                      <w:szCs w:val="14"/>
                      <w:lang w:val="es-EC"/>
                    </w:rPr>
                    <w:t>DD/MM/AAAA</w:t>
                  </w:r>
                  <w:r w:rsidR="0046418A" w:rsidRPr="006916D7">
                    <w:rPr>
                      <w:rFonts w:ascii="Arial" w:hAnsi="Arial" w:cs="Arial"/>
                      <w:sz w:val="14"/>
                      <w:szCs w:val="14"/>
                      <w:lang w:val="es-EC"/>
                    </w:rPr>
                    <w:t>.</w:t>
                  </w:r>
                </w:p>
              </w:tc>
            </w:tr>
            <w:tr w:rsidR="00950B1A" w:rsidRPr="00BB7C67" w14:paraId="33FAD96B" w14:textId="77777777" w:rsidTr="00D63C4B">
              <w:trPr>
                <w:trHeight w:val="447"/>
                <w:jc w:val="center"/>
              </w:trPr>
              <w:tc>
                <w:tcPr>
                  <w:tcW w:w="1253" w:type="dxa"/>
                  <w:shd w:val="clear" w:color="auto" w:fill="auto"/>
                  <w:vAlign w:val="center"/>
                </w:tcPr>
                <w:p w14:paraId="7A0F945D" w14:textId="720B0325" w:rsidR="00950B1A" w:rsidRDefault="00950B1A" w:rsidP="00950B1A">
                  <w:pPr>
                    <w:rPr>
                      <w:rFonts w:ascii="Arial" w:hAnsi="Arial" w:cs="Arial"/>
                      <w:b/>
                      <w:bCs/>
                      <w:sz w:val="14"/>
                      <w:szCs w:val="14"/>
                    </w:rPr>
                  </w:pPr>
                  <w:r>
                    <w:rPr>
                      <w:rFonts w:ascii="Arial" w:hAnsi="Arial" w:cs="Arial"/>
                      <w:b/>
                      <w:bCs/>
                      <w:sz w:val="14"/>
                      <w:szCs w:val="14"/>
                    </w:rPr>
                    <w:t>Fecha final*</w:t>
                  </w:r>
                </w:p>
              </w:tc>
              <w:tc>
                <w:tcPr>
                  <w:tcW w:w="2947" w:type="dxa"/>
                  <w:shd w:val="clear" w:color="auto" w:fill="auto"/>
                  <w:vAlign w:val="center"/>
                </w:tcPr>
                <w:p w14:paraId="7EF60A46" w14:textId="799B2F9B" w:rsidR="006916D7" w:rsidRPr="006916D7" w:rsidRDefault="006916D7" w:rsidP="006916D7">
                  <w:pPr>
                    <w:numPr>
                      <w:ilvl w:val="0"/>
                      <w:numId w:val="38"/>
                    </w:numPr>
                    <w:jc w:val="both"/>
                    <w:rPr>
                      <w:rFonts w:ascii="Arial" w:hAnsi="Arial" w:cs="Arial"/>
                      <w:sz w:val="14"/>
                      <w:szCs w:val="14"/>
                      <w:lang w:val="es-EC"/>
                    </w:rPr>
                  </w:pPr>
                  <w:r w:rsidRPr="006916D7">
                    <w:rPr>
                      <w:rFonts w:ascii="Arial" w:hAnsi="Arial" w:cs="Arial"/>
                      <w:sz w:val="14"/>
                      <w:szCs w:val="14"/>
                      <w:lang w:val="es-EC"/>
                    </w:rPr>
                    <w:t xml:space="preserve">Sólo se podrá seleccionar un rango de </w:t>
                  </w:r>
                  <w:r w:rsidR="0026729D">
                    <w:rPr>
                      <w:rFonts w:ascii="Arial" w:hAnsi="Arial" w:cs="Arial"/>
                      <w:sz w:val="14"/>
                      <w:szCs w:val="14"/>
                      <w:lang w:val="es-EC"/>
                    </w:rPr>
                    <w:t>30</w:t>
                  </w:r>
                  <w:r w:rsidRPr="006916D7">
                    <w:rPr>
                      <w:rFonts w:ascii="Arial" w:hAnsi="Arial" w:cs="Arial"/>
                      <w:sz w:val="14"/>
                      <w:szCs w:val="14"/>
                      <w:lang w:val="es-EC"/>
                    </w:rPr>
                    <w:t xml:space="preserve"> días.</w:t>
                  </w:r>
                </w:p>
                <w:p w14:paraId="42BBA6CD" w14:textId="3FF511B2" w:rsidR="00950B1A" w:rsidRPr="006916D7" w:rsidRDefault="006916D7" w:rsidP="006916D7">
                  <w:pPr>
                    <w:pStyle w:val="Prrafodelista"/>
                    <w:numPr>
                      <w:ilvl w:val="0"/>
                      <w:numId w:val="38"/>
                    </w:numPr>
                    <w:jc w:val="both"/>
                    <w:rPr>
                      <w:rFonts w:ascii="Arial" w:hAnsi="Arial" w:cs="Arial"/>
                      <w:sz w:val="14"/>
                      <w:szCs w:val="14"/>
                      <w:lang w:val="es-EC"/>
                    </w:rPr>
                  </w:pPr>
                  <w:r w:rsidRPr="006916D7">
                    <w:rPr>
                      <w:rFonts w:ascii="Arial" w:hAnsi="Arial" w:cs="Arial"/>
                      <w:sz w:val="14"/>
                      <w:szCs w:val="14"/>
                      <w:lang w:val="es-EC"/>
                    </w:rPr>
                    <w:t>DD/MM/AAAA.</w:t>
                  </w:r>
                </w:p>
              </w:tc>
            </w:tr>
            <w:tr w:rsidR="0026729D" w:rsidRPr="00BB7C67" w14:paraId="2AADC51D" w14:textId="77777777" w:rsidTr="00D63C4B">
              <w:trPr>
                <w:trHeight w:val="447"/>
                <w:jc w:val="center"/>
              </w:trPr>
              <w:tc>
                <w:tcPr>
                  <w:tcW w:w="1253" w:type="dxa"/>
                  <w:shd w:val="clear" w:color="auto" w:fill="auto"/>
                  <w:vAlign w:val="center"/>
                </w:tcPr>
                <w:p w14:paraId="7C36E13E" w14:textId="54758EA9" w:rsidR="0026729D" w:rsidRDefault="0026729D" w:rsidP="00950B1A">
                  <w:pPr>
                    <w:rPr>
                      <w:rFonts w:ascii="Arial" w:hAnsi="Arial" w:cs="Arial"/>
                      <w:b/>
                      <w:bCs/>
                      <w:sz w:val="14"/>
                      <w:szCs w:val="14"/>
                    </w:rPr>
                  </w:pPr>
                  <w:r>
                    <w:rPr>
                      <w:rFonts w:ascii="Arial" w:hAnsi="Arial" w:cs="Arial"/>
                      <w:b/>
                      <w:bCs/>
                      <w:sz w:val="14"/>
                      <w:szCs w:val="14"/>
                    </w:rPr>
                    <w:t>RUC</w:t>
                  </w:r>
                </w:p>
              </w:tc>
              <w:tc>
                <w:tcPr>
                  <w:tcW w:w="2947" w:type="dxa"/>
                  <w:shd w:val="clear" w:color="auto" w:fill="auto"/>
                  <w:vAlign w:val="center"/>
                </w:tcPr>
                <w:p w14:paraId="606C02A1" w14:textId="240F261A" w:rsidR="0026729D" w:rsidRPr="006916D7" w:rsidRDefault="0026729D" w:rsidP="006916D7">
                  <w:pPr>
                    <w:numPr>
                      <w:ilvl w:val="0"/>
                      <w:numId w:val="38"/>
                    </w:numPr>
                    <w:jc w:val="both"/>
                    <w:rPr>
                      <w:rFonts w:ascii="Arial" w:hAnsi="Arial" w:cs="Arial"/>
                      <w:sz w:val="14"/>
                      <w:szCs w:val="14"/>
                      <w:lang w:val="es-EC"/>
                    </w:rPr>
                  </w:pPr>
                  <w:r>
                    <w:rPr>
                      <w:rFonts w:ascii="Arial" w:hAnsi="Arial" w:cs="Arial"/>
                      <w:sz w:val="14"/>
                      <w:szCs w:val="14"/>
                      <w:lang w:val="es-EC"/>
                    </w:rPr>
                    <w:t>RUC del cliente.</w:t>
                  </w:r>
                </w:p>
              </w:tc>
            </w:tr>
            <w:tr w:rsidR="00950B1A" w:rsidRPr="00BB7C67" w14:paraId="291EDBA2" w14:textId="77777777" w:rsidTr="00D63C4B">
              <w:trPr>
                <w:trHeight w:val="447"/>
                <w:jc w:val="center"/>
              </w:trPr>
              <w:tc>
                <w:tcPr>
                  <w:tcW w:w="1253" w:type="dxa"/>
                  <w:shd w:val="clear" w:color="auto" w:fill="auto"/>
                  <w:vAlign w:val="center"/>
                </w:tcPr>
                <w:p w14:paraId="5484F5B1" w14:textId="77777777" w:rsidR="00950B1A" w:rsidRPr="0009657B" w:rsidRDefault="00950B1A" w:rsidP="00950B1A">
                  <w:pPr>
                    <w:rPr>
                      <w:rFonts w:ascii="Arial" w:hAnsi="Arial" w:cs="Arial"/>
                      <w:b/>
                      <w:bCs/>
                      <w:sz w:val="14"/>
                      <w:szCs w:val="14"/>
                    </w:rPr>
                  </w:pPr>
                  <w:r w:rsidRPr="0009657B">
                    <w:rPr>
                      <w:rFonts w:ascii="Arial" w:hAnsi="Arial" w:cs="Arial"/>
                      <w:b/>
                      <w:bCs/>
                      <w:sz w:val="14"/>
                      <w:szCs w:val="14"/>
                    </w:rPr>
                    <w:t>Número administrador</w:t>
                  </w:r>
                </w:p>
              </w:tc>
              <w:tc>
                <w:tcPr>
                  <w:tcW w:w="2947" w:type="dxa"/>
                  <w:shd w:val="clear" w:color="auto" w:fill="auto"/>
                  <w:vAlign w:val="center"/>
                </w:tcPr>
                <w:p w14:paraId="6FCB6557" w14:textId="77777777" w:rsidR="006916D7" w:rsidRPr="006916D7" w:rsidRDefault="006916D7" w:rsidP="006916D7">
                  <w:pPr>
                    <w:pStyle w:val="Prrafodelista"/>
                    <w:numPr>
                      <w:ilvl w:val="0"/>
                      <w:numId w:val="36"/>
                    </w:numPr>
                    <w:jc w:val="both"/>
                    <w:rPr>
                      <w:rFonts w:ascii="Arial" w:hAnsi="Arial" w:cs="Arial"/>
                      <w:sz w:val="14"/>
                      <w:szCs w:val="14"/>
                    </w:rPr>
                  </w:pPr>
                  <w:r w:rsidRPr="006916D7">
                    <w:rPr>
                      <w:rFonts w:ascii="Arial" w:hAnsi="Arial" w:cs="Arial"/>
                      <w:sz w:val="14"/>
                      <w:szCs w:val="14"/>
                    </w:rPr>
                    <w:t>Sólo se permitirá ingresar dígitos numéricos.</w:t>
                  </w:r>
                </w:p>
                <w:p w14:paraId="22978039" w14:textId="55EC4D2C" w:rsidR="009A7C7D" w:rsidRPr="006916D7" w:rsidRDefault="00650348" w:rsidP="006916D7">
                  <w:pPr>
                    <w:pStyle w:val="Prrafodelista"/>
                    <w:numPr>
                      <w:ilvl w:val="0"/>
                      <w:numId w:val="36"/>
                    </w:numPr>
                    <w:jc w:val="both"/>
                    <w:rPr>
                      <w:rFonts w:ascii="Arial" w:hAnsi="Arial" w:cs="Arial"/>
                      <w:sz w:val="14"/>
                      <w:szCs w:val="14"/>
                    </w:rPr>
                  </w:pPr>
                  <w:r w:rsidRPr="006916D7">
                    <w:rPr>
                      <w:rFonts w:ascii="Arial" w:hAnsi="Arial" w:cs="Arial"/>
                      <w:sz w:val="14"/>
                      <w:szCs w:val="14"/>
                    </w:rPr>
                    <w:t>S</w:t>
                  </w:r>
                  <w:r w:rsidR="009A7C7D" w:rsidRPr="006916D7">
                    <w:rPr>
                      <w:rFonts w:ascii="Arial" w:hAnsi="Arial" w:cs="Arial"/>
                      <w:sz w:val="14"/>
                      <w:szCs w:val="14"/>
                    </w:rPr>
                    <w:t xml:space="preserve">ólo se permitirá </w:t>
                  </w:r>
                  <w:r w:rsidRPr="006916D7">
                    <w:rPr>
                      <w:rFonts w:ascii="Arial" w:hAnsi="Arial" w:cs="Arial"/>
                      <w:sz w:val="14"/>
                      <w:szCs w:val="14"/>
                    </w:rPr>
                    <w:t xml:space="preserve">ingresar </w:t>
                  </w:r>
                  <w:r w:rsidR="0026729D">
                    <w:rPr>
                      <w:rFonts w:ascii="Arial" w:hAnsi="Arial" w:cs="Arial"/>
                      <w:sz w:val="14"/>
                      <w:szCs w:val="14"/>
                    </w:rPr>
                    <w:t>9</w:t>
                  </w:r>
                  <w:r w:rsidRPr="006916D7">
                    <w:rPr>
                      <w:rFonts w:ascii="Arial" w:hAnsi="Arial" w:cs="Arial"/>
                      <w:sz w:val="14"/>
                      <w:szCs w:val="14"/>
                    </w:rPr>
                    <w:t xml:space="preserve"> dígitos</w:t>
                  </w:r>
                  <w:r w:rsidR="009A7C7D" w:rsidRPr="006916D7">
                    <w:rPr>
                      <w:rFonts w:ascii="Arial" w:hAnsi="Arial" w:cs="Arial"/>
                      <w:sz w:val="14"/>
                      <w:szCs w:val="14"/>
                    </w:rPr>
                    <w:t xml:space="preserve"> numéricos</w:t>
                  </w:r>
                  <w:r w:rsidR="0046418A" w:rsidRPr="006916D7">
                    <w:rPr>
                      <w:rFonts w:ascii="Arial" w:hAnsi="Arial" w:cs="Arial"/>
                      <w:sz w:val="14"/>
                      <w:szCs w:val="14"/>
                    </w:rPr>
                    <w:t>.</w:t>
                  </w:r>
                </w:p>
              </w:tc>
            </w:tr>
            <w:tr w:rsidR="00950B1A" w:rsidRPr="00BB7C67" w14:paraId="4023E5B8" w14:textId="77777777" w:rsidTr="00D63C4B">
              <w:trPr>
                <w:trHeight w:val="447"/>
                <w:jc w:val="center"/>
              </w:trPr>
              <w:tc>
                <w:tcPr>
                  <w:tcW w:w="1253" w:type="dxa"/>
                  <w:shd w:val="clear" w:color="auto" w:fill="auto"/>
                  <w:vAlign w:val="center"/>
                </w:tcPr>
                <w:p w14:paraId="461169D1" w14:textId="06FF0129" w:rsidR="00950B1A" w:rsidRPr="0009657B" w:rsidRDefault="00950B1A" w:rsidP="00950B1A">
                  <w:pPr>
                    <w:rPr>
                      <w:rFonts w:ascii="Arial" w:hAnsi="Arial" w:cs="Arial"/>
                      <w:b/>
                      <w:bCs/>
                      <w:sz w:val="14"/>
                      <w:szCs w:val="14"/>
                    </w:rPr>
                  </w:pPr>
                  <w:r>
                    <w:rPr>
                      <w:rFonts w:ascii="Arial" w:hAnsi="Arial" w:cs="Arial"/>
                      <w:b/>
                      <w:bCs/>
                      <w:sz w:val="14"/>
                      <w:szCs w:val="14"/>
                    </w:rPr>
                    <w:t xml:space="preserve">Número de </w:t>
                  </w:r>
                  <w:r w:rsidR="006916D7">
                    <w:rPr>
                      <w:rFonts w:ascii="Arial" w:hAnsi="Arial" w:cs="Arial"/>
                      <w:b/>
                      <w:bCs/>
                      <w:sz w:val="14"/>
                      <w:szCs w:val="14"/>
                    </w:rPr>
                    <w:t>SIM</w:t>
                  </w:r>
                  <w:r w:rsidR="008517FD">
                    <w:rPr>
                      <w:rFonts w:ascii="Arial" w:hAnsi="Arial" w:cs="Arial"/>
                      <w:b/>
                      <w:bCs/>
                      <w:sz w:val="14"/>
                      <w:szCs w:val="14"/>
                    </w:rPr>
                    <w:t xml:space="preserve"> </w:t>
                  </w:r>
                  <w:proofErr w:type="spellStart"/>
                  <w:r w:rsidR="008517FD">
                    <w:rPr>
                      <w:rFonts w:ascii="Arial" w:hAnsi="Arial" w:cs="Arial"/>
                      <w:b/>
                      <w:bCs/>
                      <w:sz w:val="14"/>
                      <w:szCs w:val="14"/>
                    </w:rPr>
                    <w:t>C</w:t>
                  </w:r>
                  <w:r w:rsidR="006916D7">
                    <w:rPr>
                      <w:rFonts w:ascii="Arial" w:hAnsi="Arial" w:cs="Arial"/>
                      <w:b/>
                      <w:bCs/>
                      <w:sz w:val="14"/>
                      <w:szCs w:val="14"/>
                    </w:rPr>
                    <w:t>ard</w:t>
                  </w:r>
                  <w:proofErr w:type="spellEnd"/>
                </w:p>
              </w:tc>
              <w:tc>
                <w:tcPr>
                  <w:tcW w:w="2947" w:type="dxa"/>
                  <w:shd w:val="clear" w:color="auto" w:fill="auto"/>
                  <w:vAlign w:val="center"/>
                </w:tcPr>
                <w:p w14:paraId="3D701B2D" w14:textId="77777777" w:rsidR="00950B1A" w:rsidRDefault="009A7C7D" w:rsidP="00950B1A">
                  <w:pPr>
                    <w:jc w:val="both"/>
                    <w:rPr>
                      <w:rFonts w:ascii="Arial" w:hAnsi="Arial" w:cs="Arial"/>
                      <w:sz w:val="14"/>
                      <w:szCs w:val="14"/>
                    </w:rPr>
                  </w:pPr>
                  <w:r w:rsidRPr="009A7C7D">
                    <w:rPr>
                      <w:rFonts w:ascii="Arial" w:hAnsi="Arial" w:cs="Arial"/>
                      <w:sz w:val="14"/>
                      <w:szCs w:val="14"/>
                    </w:rPr>
                    <w:t>Sólo se permitirá ingresar dígitos numéricos.</w:t>
                  </w:r>
                </w:p>
                <w:p w14:paraId="25156080" w14:textId="6289258B" w:rsidR="00202B0F" w:rsidRPr="00202B0F" w:rsidRDefault="00202B0F" w:rsidP="00202B0F">
                  <w:pPr>
                    <w:pStyle w:val="Prrafodelista"/>
                    <w:numPr>
                      <w:ilvl w:val="0"/>
                      <w:numId w:val="44"/>
                    </w:numPr>
                    <w:jc w:val="both"/>
                    <w:rPr>
                      <w:rFonts w:ascii="Arial" w:hAnsi="Arial" w:cs="Arial"/>
                      <w:sz w:val="14"/>
                      <w:szCs w:val="14"/>
                    </w:rPr>
                  </w:pPr>
                  <w:r w:rsidRPr="00202B0F">
                    <w:rPr>
                      <w:rFonts w:ascii="Arial" w:hAnsi="Arial" w:cs="Arial"/>
                      <w:sz w:val="14"/>
                      <w:szCs w:val="14"/>
                      <w:lang w:val="es-EC"/>
                    </w:rPr>
                    <w:t>1</w:t>
                  </w:r>
                  <w:r w:rsidR="0026729D">
                    <w:rPr>
                      <w:rFonts w:ascii="Arial" w:hAnsi="Arial" w:cs="Arial"/>
                      <w:sz w:val="14"/>
                      <w:szCs w:val="14"/>
                      <w:lang w:val="es-EC"/>
                    </w:rPr>
                    <w:t>8</w:t>
                  </w:r>
                  <w:r w:rsidRPr="00202B0F">
                    <w:rPr>
                      <w:rFonts w:ascii="Arial" w:hAnsi="Arial" w:cs="Arial"/>
                      <w:sz w:val="14"/>
                      <w:szCs w:val="14"/>
                      <w:lang w:val="es-EC"/>
                    </w:rPr>
                    <w:t xml:space="preserve"> dígitos</w:t>
                  </w:r>
                  <w:r w:rsidR="0026729D">
                    <w:rPr>
                      <w:rFonts w:ascii="Arial" w:hAnsi="Arial" w:cs="Arial"/>
                      <w:sz w:val="14"/>
                      <w:szCs w:val="14"/>
                      <w:lang w:val="es-EC"/>
                    </w:rPr>
                    <w:t>.</w:t>
                  </w:r>
                </w:p>
              </w:tc>
            </w:tr>
            <w:tr w:rsidR="009A7C7D" w:rsidRPr="00BB7C67" w14:paraId="033D1C2A" w14:textId="77777777" w:rsidTr="00D63C4B">
              <w:trPr>
                <w:trHeight w:val="447"/>
                <w:jc w:val="center"/>
              </w:trPr>
              <w:tc>
                <w:tcPr>
                  <w:tcW w:w="1253" w:type="dxa"/>
                  <w:shd w:val="clear" w:color="auto" w:fill="auto"/>
                  <w:vAlign w:val="center"/>
                </w:tcPr>
                <w:p w14:paraId="1FDC8FEC" w14:textId="77777777" w:rsidR="009A7C7D" w:rsidRPr="0009657B" w:rsidRDefault="009A7C7D" w:rsidP="009A7C7D">
                  <w:pPr>
                    <w:rPr>
                      <w:rFonts w:ascii="Arial" w:hAnsi="Arial" w:cs="Arial"/>
                      <w:b/>
                      <w:bCs/>
                      <w:sz w:val="14"/>
                      <w:szCs w:val="14"/>
                    </w:rPr>
                  </w:pPr>
                  <w:proofErr w:type="gramStart"/>
                  <w:r w:rsidRPr="0009657B">
                    <w:rPr>
                      <w:rFonts w:ascii="Arial" w:hAnsi="Arial" w:cs="Arial"/>
                      <w:b/>
                      <w:bCs/>
                      <w:sz w:val="14"/>
                      <w:szCs w:val="14"/>
                    </w:rPr>
                    <w:t>Número a recuperar</w:t>
                  </w:r>
                  <w:proofErr w:type="gramEnd"/>
                </w:p>
              </w:tc>
              <w:tc>
                <w:tcPr>
                  <w:tcW w:w="2947" w:type="dxa"/>
                  <w:shd w:val="clear" w:color="auto" w:fill="auto"/>
                  <w:vAlign w:val="center"/>
                </w:tcPr>
                <w:p w14:paraId="51DC8B34" w14:textId="77777777" w:rsidR="006916D7" w:rsidRPr="006916D7" w:rsidRDefault="006916D7" w:rsidP="006916D7">
                  <w:pPr>
                    <w:pStyle w:val="Prrafodelista"/>
                    <w:numPr>
                      <w:ilvl w:val="0"/>
                      <w:numId w:val="37"/>
                    </w:numPr>
                    <w:jc w:val="both"/>
                    <w:rPr>
                      <w:rFonts w:ascii="Arial" w:hAnsi="Arial" w:cs="Arial"/>
                      <w:sz w:val="14"/>
                      <w:szCs w:val="14"/>
                    </w:rPr>
                  </w:pPr>
                  <w:r w:rsidRPr="006916D7">
                    <w:rPr>
                      <w:rFonts w:ascii="Arial" w:hAnsi="Arial" w:cs="Arial"/>
                      <w:sz w:val="14"/>
                      <w:szCs w:val="14"/>
                    </w:rPr>
                    <w:t>Sólo se permitirá ingresar dígitos numéricos.</w:t>
                  </w:r>
                </w:p>
                <w:p w14:paraId="2D3FCA35" w14:textId="3D22425F" w:rsidR="009A7C7D" w:rsidRPr="006916D7" w:rsidRDefault="009A7C7D" w:rsidP="006916D7">
                  <w:pPr>
                    <w:pStyle w:val="Prrafodelista"/>
                    <w:numPr>
                      <w:ilvl w:val="0"/>
                      <w:numId w:val="37"/>
                    </w:numPr>
                    <w:jc w:val="both"/>
                    <w:rPr>
                      <w:rFonts w:ascii="Arial" w:hAnsi="Arial" w:cs="Arial"/>
                      <w:sz w:val="14"/>
                      <w:szCs w:val="14"/>
                    </w:rPr>
                  </w:pPr>
                  <w:r w:rsidRPr="006916D7">
                    <w:rPr>
                      <w:rFonts w:ascii="Arial" w:hAnsi="Arial" w:cs="Arial"/>
                      <w:sz w:val="14"/>
                      <w:szCs w:val="14"/>
                    </w:rPr>
                    <w:t xml:space="preserve">Sólo se permitirá ingresar </w:t>
                  </w:r>
                  <w:r w:rsidR="0026729D">
                    <w:rPr>
                      <w:rFonts w:ascii="Arial" w:hAnsi="Arial" w:cs="Arial"/>
                      <w:sz w:val="14"/>
                      <w:szCs w:val="14"/>
                    </w:rPr>
                    <w:t>9</w:t>
                  </w:r>
                  <w:r w:rsidRPr="006916D7">
                    <w:rPr>
                      <w:rFonts w:ascii="Arial" w:hAnsi="Arial" w:cs="Arial"/>
                      <w:sz w:val="14"/>
                      <w:szCs w:val="14"/>
                    </w:rPr>
                    <w:t xml:space="preserve"> dígitos numéricos.</w:t>
                  </w:r>
                </w:p>
              </w:tc>
            </w:tr>
          </w:tbl>
          <w:p w14:paraId="3D34E5ED" w14:textId="77777777" w:rsidR="00BB7C67" w:rsidRDefault="00BB7C67" w:rsidP="00C15D9A">
            <w:pPr>
              <w:jc w:val="both"/>
              <w:rPr>
                <w:rFonts w:ascii="Arial" w:hAnsi="Arial" w:cs="Arial"/>
                <w:sz w:val="20"/>
                <w:szCs w:val="20"/>
                <w:lang w:val="es-EC"/>
              </w:rPr>
            </w:pPr>
          </w:p>
          <w:p w14:paraId="5B71A5CF" w14:textId="567F3BB2" w:rsidR="00C15D9A" w:rsidRPr="006916D7" w:rsidRDefault="00C15D9A" w:rsidP="00C15D9A">
            <w:pPr>
              <w:jc w:val="both"/>
              <w:rPr>
                <w:rFonts w:ascii="Arial" w:hAnsi="Arial" w:cs="Arial"/>
                <w:b/>
                <w:bCs/>
                <w:sz w:val="20"/>
                <w:szCs w:val="20"/>
                <w:lang w:val="es-EC"/>
              </w:rPr>
            </w:pPr>
            <w:r w:rsidRPr="006916D7">
              <w:rPr>
                <w:rFonts w:ascii="Arial" w:hAnsi="Arial" w:cs="Arial"/>
                <w:b/>
                <w:bCs/>
                <w:sz w:val="20"/>
                <w:szCs w:val="20"/>
                <w:lang w:val="es-EC"/>
              </w:rPr>
              <w:lastRenderedPageBreak/>
              <w:t>*: Campo obligatorio</w:t>
            </w:r>
            <w:r w:rsidR="006774E1" w:rsidRPr="006916D7">
              <w:rPr>
                <w:rFonts w:ascii="Arial" w:hAnsi="Arial" w:cs="Arial"/>
                <w:b/>
                <w:bCs/>
                <w:sz w:val="20"/>
                <w:szCs w:val="20"/>
                <w:lang w:val="es-EC"/>
              </w:rPr>
              <w:t>.</w:t>
            </w:r>
          </w:p>
          <w:p w14:paraId="4043594C" w14:textId="52B642B5" w:rsidR="00C15D9A" w:rsidRDefault="00C15D9A" w:rsidP="00C15D9A">
            <w:pPr>
              <w:jc w:val="both"/>
              <w:rPr>
                <w:rFonts w:ascii="Arial" w:hAnsi="Arial" w:cs="Arial"/>
                <w:sz w:val="20"/>
                <w:szCs w:val="20"/>
                <w:lang w:val="es-EC"/>
              </w:rPr>
            </w:pPr>
          </w:p>
          <w:p w14:paraId="4267B4FC" w14:textId="2A2FE185" w:rsidR="00047316" w:rsidRDefault="0026729D" w:rsidP="00C15D9A">
            <w:pPr>
              <w:jc w:val="both"/>
              <w:rPr>
                <w:rFonts w:ascii="Arial" w:hAnsi="Arial" w:cs="Arial"/>
                <w:sz w:val="20"/>
                <w:szCs w:val="20"/>
                <w:lang w:val="es-EC"/>
              </w:rPr>
            </w:pPr>
            <w:r>
              <w:rPr>
                <w:rFonts w:ascii="Arial" w:hAnsi="Arial" w:cs="Arial"/>
                <w:sz w:val="20"/>
                <w:szCs w:val="20"/>
                <w:lang w:val="es-EC"/>
              </w:rPr>
              <w:t xml:space="preserve">La búsqueda del trámite sólo mostrará lo relacionado </w:t>
            </w:r>
            <w:r w:rsidR="000311F8">
              <w:rPr>
                <w:rFonts w:ascii="Arial" w:hAnsi="Arial" w:cs="Arial"/>
                <w:sz w:val="20"/>
                <w:szCs w:val="20"/>
                <w:lang w:val="es-EC"/>
              </w:rPr>
              <w:t>al número de RUC del</w:t>
            </w:r>
            <w:r>
              <w:rPr>
                <w:rFonts w:ascii="Arial" w:hAnsi="Arial" w:cs="Arial"/>
                <w:sz w:val="20"/>
                <w:szCs w:val="20"/>
                <w:lang w:val="es-EC"/>
              </w:rPr>
              <w:t xml:space="preserve"> administrador</w:t>
            </w:r>
            <w:r w:rsidR="000311F8">
              <w:rPr>
                <w:rFonts w:ascii="Arial" w:hAnsi="Arial" w:cs="Arial"/>
                <w:sz w:val="20"/>
                <w:szCs w:val="20"/>
                <w:lang w:val="es-EC"/>
              </w:rPr>
              <w:t>.</w:t>
            </w:r>
          </w:p>
          <w:p w14:paraId="17410CAC" w14:textId="77777777" w:rsidR="00047316" w:rsidRDefault="00047316" w:rsidP="00C15D9A">
            <w:pPr>
              <w:jc w:val="both"/>
              <w:rPr>
                <w:rFonts w:ascii="Arial" w:hAnsi="Arial" w:cs="Arial"/>
                <w:sz w:val="20"/>
                <w:szCs w:val="20"/>
                <w:lang w:val="es-EC"/>
              </w:rPr>
            </w:pPr>
          </w:p>
          <w:p w14:paraId="5DEFA7E7" w14:textId="15F57F75" w:rsidR="00D87720" w:rsidRDefault="00D87720" w:rsidP="00C15D9A">
            <w:pPr>
              <w:jc w:val="both"/>
              <w:rPr>
                <w:rFonts w:ascii="Arial" w:hAnsi="Arial" w:cs="Arial"/>
                <w:sz w:val="20"/>
                <w:szCs w:val="20"/>
                <w:lang w:val="es-EC"/>
              </w:rPr>
            </w:pPr>
            <w:r>
              <w:rPr>
                <w:rFonts w:ascii="Arial" w:hAnsi="Arial" w:cs="Arial"/>
                <w:sz w:val="20"/>
                <w:szCs w:val="20"/>
                <w:lang w:val="es-EC"/>
              </w:rPr>
              <w:t xml:space="preserve">Los trámites ingresados </w:t>
            </w:r>
            <w:r w:rsidR="00333B69">
              <w:rPr>
                <w:rFonts w:ascii="Arial" w:hAnsi="Arial" w:cs="Arial"/>
                <w:sz w:val="20"/>
                <w:szCs w:val="20"/>
                <w:lang w:val="es-EC"/>
              </w:rPr>
              <w:t>tendrán</w:t>
            </w:r>
            <w:r>
              <w:rPr>
                <w:rFonts w:ascii="Arial" w:hAnsi="Arial" w:cs="Arial"/>
                <w:sz w:val="20"/>
                <w:szCs w:val="20"/>
                <w:lang w:val="es-EC"/>
              </w:rPr>
              <w:t xml:space="preserve"> un estado </w:t>
            </w:r>
            <w:r w:rsidR="006774E1">
              <w:rPr>
                <w:rFonts w:ascii="Arial" w:hAnsi="Arial" w:cs="Arial"/>
                <w:sz w:val="20"/>
                <w:szCs w:val="20"/>
                <w:lang w:val="es-EC"/>
              </w:rPr>
              <w:t>para darle visibilidad al usuario del punto en que se encuentra el trámite.</w:t>
            </w:r>
          </w:p>
          <w:p w14:paraId="6A4E3CCC" w14:textId="77777777" w:rsidR="006774E1" w:rsidRDefault="006774E1" w:rsidP="00C15D9A">
            <w:pPr>
              <w:jc w:val="both"/>
              <w:rPr>
                <w:rFonts w:ascii="Arial" w:hAnsi="Arial" w:cs="Arial"/>
                <w:sz w:val="20"/>
                <w:szCs w:val="20"/>
                <w:lang w:val="es-EC"/>
              </w:rPr>
            </w:pPr>
          </w:p>
          <w:p w14:paraId="07C35800" w14:textId="41D76166" w:rsidR="00D87720" w:rsidRDefault="002856BE" w:rsidP="00D87720">
            <w:pPr>
              <w:jc w:val="both"/>
              <w:rPr>
                <w:rFonts w:ascii="Arial" w:hAnsi="Arial" w:cs="Arial"/>
                <w:sz w:val="20"/>
                <w:szCs w:val="20"/>
                <w:lang w:val="es-EC"/>
              </w:rPr>
            </w:pPr>
            <w:r>
              <w:rPr>
                <w:rFonts w:ascii="Arial" w:hAnsi="Arial" w:cs="Arial"/>
                <w:sz w:val="20"/>
                <w:szCs w:val="20"/>
                <w:lang w:val="es-EC"/>
              </w:rPr>
              <w:t xml:space="preserve">Se </w:t>
            </w:r>
            <w:r w:rsidR="00D87720">
              <w:rPr>
                <w:rFonts w:ascii="Arial" w:hAnsi="Arial" w:cs="Arial"/>
                <w:sz w:val="20"/>
                <w:szCs w:val="20"/>
                <w:lang w:val="es-EC"/>
              </w:rPr>
              <w:t>dispondrá de una opción para que el usuario pueda cancelar el trámite cuando aún se encuentre dentro de los 30 minutos</w:t>
            </w:r>
            <w:r>
              <w:rPr>
                <w:rFonts w:ascii="Arial" w:hAnsi="Arial" w:cs="Arial"/>
                <w:sz w:val="20"/>
                <w:szCs w:val="20"/>
                <w:lang w:val="es-EC"/>
              </w:rPr>
              <w:t xml:space="preserve">, en caso de que </w:t>
            </w:r>
            <w:r w:rsidR="00D87720">
              <w:rPr>
                <w:rFonts w:ascii="Arial" w:hAnsi="Arial" w:cs="Arial"/>
                <w:sz w:val="20"/>
                <w:szCs w:val="20"/>
                <w:lang w:val="es-EC"/>
              </w:rPr>
              <w:t>el administrador solicit</w:t>
            </w:r>
            <w:r>
              <w:rPr>
                <w:rFonts w:ascii="Arial" w:hAnsi="Arial" w:cs="Arial"/>
                <w:sz w:val="20"/>
                <w:szCs w:val="20"/>
                <w:lang w:val="es-EC"/>
              </w:rPr>
              <w:t>e</w:t>
            </w:r>
            <w:r w:rsidR="00D87720">
              <w:rPr>
                <w:rFonts w:ascii="Arial" w:hAnsi="Arial" w:cs="Arial"/>
                <w:sz w:val="20"/>
                <w:szCs w:val="20"/>
                <w:lang w:val="es-EC"/>
              </w:rPr>
              <w:t xml:space="preserve"> la cancelación de este</w:t>
            </w:r>
            <w:r w:rsidR="00D759E1">
              <w:rPr>
                <w:rFonts w:ascii="Arial" w:hAnsi="Arial" w:cs="Arial"/>
                <w:sz w:val="20"/>
                <w:szCs w:val="20"/>
                <w:lang w:val="es-EC"/>
              </w:rPr>
              <w:t>;</w:t>
            </w:r>
            <w:r w:rsidR="00D87720">
              <w:rPr>
                <w:rFonts w:ascii="Arial" w:hAnsi="Arial" w:cs="Arial"/>
                <w:sz w:val="20"/>
                <w:szCs w:val="20"/>
                <w:lang w:val="es-EC"/>
              </w:rPr>
              <w:t xml:space="preserve"> por lo que esta opción estará habilitada únicamente mientras el trámite esté pendiente de ser ejecutada.</w:t>
            </w:r>
          </w:p>
          <w:p w14:paraId="523CF657" w14:textId="77777777" w:rsidR="00D87720" w:rsidRDefault="00D87720" w:rsidP="00C15D9A">
            <w:pPr>
              <w:jc w:val="both"/>
              <w:rPr>
                <w:rFonts w:ascii="Arial" w:hAnsi="Arial" w:cs="Arial"/>
                <w:sz w:val="20"/>
                <w:szCs w:val="20"/>
                <w:lang w:val="es-EC"/>
              </w:rPr>
            </w:pPr>
          </w:p>
          <w:p w14:paraId="21A9CAC7" w14:textId="4134B008" w:rsidR="00C15D9A" w:rsidRDefault="00C15D9A" w:rsidP="00C15D9A">
            <w:pPr>
              <w:jc w:val="both"/>
              <w:rPr>
                <w:rFonts w:ascii="Arial" w:hAnsi="Arial" w:cs="Arial"/>
                <w:sz w:val="20"/>
                <w:szCs w:val="20"/>
                <w:lang w:val="es-EC"/>
              </w:rPr>
            </w:pPr>
            <w:r>
              <w:rPr>
                <w:rFonts w:ascii="Arial" w:hAnsi="Arial" w:cs="Arial"/>
                <w:sz w:val="20"/>
                <w:szCs w:val="20"/>
                <w:lang w:val="es-EC"/>
              </w:rPr>
              <w:t>El nuevo servicio detallará todos los trámites</w:t>
            </w:r>
            <w:r w:rsidR="003C025C">
              <w:rPr>
                <w:rFonts w:ascii="Arial" w:hAnsi="Arial" w:cs="Arial"/>
                <w:sz w:val="20"/>
                <w:szCs w:val="20"/>
                <w:lang w:val="es-EC"/>
              </w:rPr>
              <w:t xml:space="preserve"> ingresados según la fecha seleccionad</w:t>
            </w:r>
            <w:r w:rsidR="002856BE">
              <w:rPr>
                <w:rFonts w:ascii="Arial" w:hAnsi="Arial" w:cs="Arial"/>
                <w:sz w:val="20"/>
                <w:szCs w:val="20"/>
                <w:lang w:val="es-EC"/>
              </w:rPr>
              <w:t>a</w:t>
            </w:r>
            <w:r w:rsidR="003C025C">
              <w:rPr>
                <w:rFonts w:ascii="Arial" w:hAnsi="Arial" w:cs="Arial"/>
                <w:sz w:val="20"/>
                <w:szCs w:val="20"/>
                <w:lang w:val="es-EC"/>
              </w:rPr>
              <w:t xml:space="preserve"> y los mostrará según el siguiente orden de campos:</w:t>
            </w:r>
          </w:p>
          <w:p w14:paraId="2B73FF07" w14:textId="383417D0" w:rsidR="003C025C" w:rsidRDefault="003C025C" w:rsidP="00C15D9A">
            <w:pPr>
              <w:jc w:val="both"/>
              <w:rPr>
                <w:rFonts w:ascii="Arial" w:hAnsi="Arial" w:cs="Arial"/>
                <w:sz w:val="20"/>
                <w:szCs w:val="20"/>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F3744B" w:rsidRPr="00CE54EA" w14:paraId="683EF06F" w14:textId="77777777" w:rsidTr="00F3744B">
              <w:trPr>
                <w:trHeight w:val="420"/>
                <w:jc w:val="center"/>
              </w:trPr>
              <w:tc>
                <w:tcPr>
                  <w:tcW w:w="1253" w:type="dxa"/>
                  <w:shd w:val="clear" w:color="000000" w:fill="FF0000"/>
                  <w:vAlign w:val="center"/>
                  <w:hideMark/>
                </w:tcPr>
                <w:p w14:paraId="4FF867F7" w14:textId="77777777" w:rsidR="00F3744B" w:rsidRPr="0009657B" w:rsidRDefault="00F3744B" w:rsidP="00F3744B">
                  <w:pPr>
                    <w:jc w:val="center"/>
                    <w:rPr>
                      <w:rFonts w:ascii="Arial" w:hAnsi="Arial" w:cs="Arial"/>
                      <w:b/>
                      <w:bCs/>
                      <w:color w:val="FFFFFF" w:themeColor="background1"/>
                      <w:sz w:val="14"/>
                      <w:szCs w:val="14"/>
                    </w:rPr>
                  </w:pPr>
                  <w:r w:rsidRPr="0009657B">
                    <w:rPr>
                      <w:rFonts w:ascii="Arial" w:hAnsi="Arial" w:cs="Arial"/>
                      <w:b/>
                      <w:bCs/>
                      <w:color w:val="FFFFFF" w:themeColor="background1"/>
                      <w:sz w:val="14"/>
                      <w:szCs w:val="14"/>
                    </w:rPr>
                    <w:t>CAMPO</w:t>
                  </w:r>
                </w:p>
              </w:tc>
              <w:tc>
                <w:tcPr>
                  <w:tcW w:w="2947" w:type="dxa"/>
                  <w:shd w:val="clear" w:color="000000" w:fill="FF0000"/>
                  <w:vAlign w:val="center"/>
                  <w:hideMark/>
                </w:tcPr>
                <w:p w14:paraId="07B93BFC" w14:textId="77777777" w:rsidR="00F3744B" w:rsidRPr="00CE54EA" w:rsidRDefault="00F3744B" w:rsidP="00F3744B">
                  <w:pPr>
                    <w:jc w:val="center"/>
                    <w:rPr>
                      <w:rFonts w:ascii="Arial" w:hAnsi="Arial" w:cs="Arial"/>
                      <w:b/>
                      <w:bCs/>
                      <w:color w:val="FFFFFF" w:themeColor="background1"/>
                      <w:sz w:val="14"/>
                      <w:szCs w:val="14"/>
                    </w:rPr>
                  </w:pPr>
                  <w:r w:rsidRPr="00CE54EA">
                    <w:rPr>
                      <w:rFonts w:ascii="Arial" w:hAnsi="Arial" w:cs="Arial"/>
                      <w:b/>
                      <w:bCs/>
                      <w:color w:val="FFFFFF" w:themeColor="background1"/>
                      <w:sz w:val="14"/>
                      <w:szCs w:val="14"/>
                    </w:rPr>
                    <w:t>DESCRIPCIÓN</w:t>
                  </w:r>
                </w:p>
              </w:tc>
            </w:tr>
            <w:tr w:rsidR="00F3744B" w:rsidRPr="00CE54EA" w14:paraId="774F73E2" w14:textId="77777777" w:rsidTr="00F3744B">
              <w:trPr>
                <w:trHeight w:val="447"/>
                <w:jc w:val="center"/>
              </w:trPr>
              <w:tc>
                <w:tcPr>
                  <w:tcW w:w="1253" w:type="dxa"/>
                  <w:shd w:val="clear" w:color="auto" w:fill="auto"/>
                  <w:vAlign w:val="center"/>
                  <w:hideMark/>
                </w:tcPr>
                <w:p w14:paraId="3BBF1463" w14:textId="15B0821C" w:rsidR="00F3744B" w:rsidRPr="0009657B" w:rsidRDefault="00F3744B" w:rsidP="00F3744B">
                  <w:pPr>
                    <w:rPr>
                      <w:rFonts w:ascii="Arial" w:hAnsi="Arial" w:cs="Arial"/>
                      <w:b/>
                      <w:bCs/>
                      <w:sz w:val="14"/>
                      <w:szCs w:val="14"/>
                      <w:lang w:val="es-EC"/>
                    </w:rPr>
                  </w:pPr>
                  <w:r w:rsidRPr="0009657B">
                    <w:rPr>
                      <w:rFonts w:ascii="Arial" w:hAnsi="Arial" w:cs="Arial"/>
                      <w:b/>
                      <w:bCs/>
                      <w:sz w:val="14"/>
                      <w:szCs w:val="14"/>
                    </w:rPr>
                    <w:t>Fecha y hora de la transacción</w:t>
                  </w:r>
                </w:p>
              </w:tc>
              <w:tc>
                <w:tcPr>
                  <w:tcW w:w="2947" w:type="dxa"/>
                  <w:shd w:val="clear" w:color="auto" w:fill="auto"/>
                  <w:vAlign w:val="center"/>
                </w:tcPr>
                <w:p w14:paraId="5CFCBEAB" w14:textId="77777777" w:rsidR="00F3744B" w:rsidRDefault="00F3744B" w:rsidP="00F3744B">
                  <w:pPr>
                    <w:jc w:val="both"/>
                    <w:rPr>
                      <w:rFonts w:ascii="Arial" w:hAnsi="Arial" w:cs="Arial"/>
                      <w:sz w:val="14"/>
                      <w:szCs w:val="14"/>
                      <w:lang w:val="es-EC"/>
                    </w:rPr>
                  </w:pPr>
                  <w:r>
                    <w:rPr>
                      <w:rFonts w:ascii="Arial" w:hAnsi="Arial" w:cs="Arial"/>
                      <w:sz w:val="14"/>
                      <w:szCs w:val="14"/>
                      <w:lang w:val="es-EC"/>
                    </w:rPr>
                    <w:t>Se mostrará la fecha y la hora en que la transacción fue ingresada por el usuario.</w:t>
                  </w:r>
                </w:p>
                <w:p w14:paraId="2C7DF5E7" w14:textId="3F593D9B" w:rsidR="00BB7C67" w:rsidRPr="00BB7C67" w:rsidRDefault="00BB7C67" w:rsidP="00BB7C67">
                  <w:pPr>
                    <w:pStyle w:val="Prrafodelista"/>
                    <w:numPr>
                      <w:ilvl w:val="0"/>
                      <w:numId w:val="35"/>
                    </w:numPr>
                    <w:jc w:val="both"/>
                    <w:rPr>
                      <w:rFonts w:ascii="Arial" w:hAnsi="Arial" w:cs="Arial"/>
                      <w:sz w:val="14"/>
                      <w:szCs w:val="14"/>
                      <w:lang w:val="es-EC"/>
                    </w:rPr>
                  </w:pPr>
                  <w:proofErr w:type="spellStart"/>
                  <w:r>
                    <w:rPr>
                      <w:rFonts w:ascii="Arial" w:hAnsi="Arial" w:cs="Arial"/>
                      <w:sz w:val="14"/>
                      <w:szCs w:val="14"/>
                      <w:lang w:val="es-EC"/>
                    </w:rPr>
                    <w:t>dd</w:t>
                  </w:r>
                  <w:proofErr w:type="spellEnd"/>
                  <w:r>
                    <w:rPr>
                      <w:rFonts w:ascii="Arial" w:hAnsi="Arial" w:cs="Arial"/>
                      <w:sz w:val="14"/>
                      <w:szCs w:val="14"/>
                      <w:lang w:val="es-EC"/>
                    </w:rPr>
                    <w:t>/mm/</w:t>
                  </w:r>
                  <w:proofErr w:type="spellStart"/>
                  <w:r>
                    <w:rPr>
                      <w:rFonts w:ascii="Arial" w:hAnsi="Arial" w:cs="Arial"/>
                      <w:sz w:val="14"/>
                      <w:szCs w:val="14"/>
                      <w:lang w:val="es-EC"/>
                    </w:rPr>
                    <w:t>aaaa</w:t>
                  </w:r>
                  <w:proofErr w:type="spellEnd"/>
                  <w:r>
                    <w:rPr>
                      <w:rFonts w:ascii="Arial" w:hAnsi="Arial" w:cs="Arial"/>
                      <w:sz w:val="14"/>
                      <w:szCs w:val="14"/>
                      <w:lang w:val="es-EC"/>
                    </w:rPr>
                    <w:t xml:space="preserve"> </w:t>
                  </w:r>
                  <w:proofErr w:type="spellStart"/>
                  <w:r>
                    <w:rPr>
                      <w:rFonts w:ascii="Arial" w:hAnsi="Arial" w:cs="Arial"/>
                      <w:sz w:val="14"/>
                      <w:szCs w:val="14"/>
                      <w:lang w:val="es-EC"/>
                    </w:rPr>
                    <w:t>hh:mm</w:t>
                  </w:r>
                  <w:proofErr w:type="spellEnd"/>
                </w:p>
              </w:tc>
            </w:tr>
            <w:tr w:rsidR="00F3744B" w:rsidRPr="00CE54EA" w14:paraId="2E685AD4" w14:textId="77777777" w:rsidTr="00F3744B">
              <w:trPr>
                <w:trHeight w:val="447"/>
                <w:jc w:val="center"/>
              </w:trPr>
              <w:tc>
                <w:tcPr>
                  <w:tcW w:w="1253" w:type="dxa"/>
                  <w:shd w:val="clear" w:color="auto" w:fill="auto"/>
                  <w:vAlign w:val="center"/>
                </w:tcPr>
                <w:p w14:paraId="304870F0" w14:textId="77F299DA" w:rsidR="00F3744B" w:rsidRPr="0009657B" w:rsidRDefault="00F3744B" w:rsidP="00F3744B">
                  <w:pPr>
                    <w:rPr>
                      <w:rFonts w:ascii="Arial" w:hAnsi="Arial" w:cs="Arial"/>
                      <w:b/>
                      <w:bCs/>
                      <w:sz w:val="14"/>
                      <w:szCs w:val="14"/>
                    </w:rPr>
                  </w:pPr>
                  <w:r w:rsidRPr="0009657B">
                    <w:rPr>
                      <w:rFonts w:ascii="Arial" w:hAnsi="Arial" w:cs="Arial"/>
                      <w:b/>
                      <w:bCs/>
                      <w:sz w:val="14"/>
                      <w:szCs w:val="14"/>
                    </w:rPr>
                    <w:t>Número administrador</w:t>
                  </w:r>
                </w:p>
              </w:tc>
              <w:tc>
                <w:tcPr>
                  <w:tcW w:w="2947" w:type="dxa"/>
                  <w:shd w:val="clear" w:color="auto" w:fill="auto"/>
                  <w:vAlign w:val="center"/>
                </w:tcPr>
                <w:p w14:paraId="66218140" w14:textId="0BEA0301" w:rsidR="00BB7C67" w:rsidRPr="005C38F9" w:rsidRDefault="0023258F" w:rsidP="005C38F9">
                  <w:pPr>
                    <w:jc w:val="both"/>
                    <w:rPr>
                      <w:rFonts w:ascii="Arial" w:hAnsi="Arial" w:cs="Arial"/>
                      <w:sz w:val="14"/>
                      <w:szCs w:val="14"/>
                    </w:rPr>
                  </w:pPr>
                  <w:r>
                    <w:rPr>
                      <w:rFonts w:ascii="Arial" w:hAnsi="Arial" w:cs="Arial"/>
                      <w:sz w:val="14"/>
                      <w:szCs w:val="14"/>
                    </w:rPr>
                    <w:t>Número de contacto registrado como administrador en AXIS 2.3</w:t>
                  </w:r>
                </w:p>
              </w:tc>
            </w:tr>
            <w:tr w:rsidR="00F3744B" w:rsidRPr="00CE54EA" w14:paraId="5A15FC48" w14:textId="77777777" w:rsidTr="00F3744B">
              <w:trPr>
                <w:trHeight w:val="447"/>
                <w:jc w:val="center"/>
              </w:trPr>
              <w:tc>
                <w:tcPr>
                  <w:tcW w:w="1253" w:type="dxa"/>
                  <w:shd w:val="clear" w:color="auto" w:fill="auto"/>
                  <w:vAlign w:val="center"/>
                </w:tcPr>
                <w:p w14:paraId="5CDAFC98" w14:textId="6C4FBBC9" w:rsidR="00F3744B" w:rsidRPr="0009657B" w:rsidRDefault="00F3744B" w:rsidP="00F3744B">
                  <w:pPr>
                    <w:rPr>
                      <w:rFonts w:ascii="Arial" w:hAnsi="Arial" w:cs="Arial"/>
                      <w:b/>
                      <w:bCs/>
                      <w:sz w:val="14"/>
                      <w:szCs w:val="14"/>
                    </w:rPr>
                  </w:pPr>
                  <w:proofErr w:type="gramStart"/>
                  <w:r w:rsidRPr="0009657B">
                    <w:rPr>
                      <w:rFonts w:ascii="Arial" w:hAnsi="Arial" w:cs="Arial"/>
                      <w:b/>
                      <w:bCs/>
                      <w:sz w:val="14"/>
                      <w:szCs w:val="14"/>
                    </w:rPr>
                    <w:t>Número a recuperar</w:t>
                  </w:r>
                  <w:proofErr w:type="gramEnd"/>
                </w:p>
              </w:tc>
              <w:tc>
                <w:tcPr>
                  <w:tcW w:w="2947" w:type="dxa"/>
                  <w:shd w:val="clear" w:color="auto" w:fill="auto"/>
                  <w:vAlign w:val="center"/>
                </w:tcPr>
                <w:p w14:paraId="58193513" w14:textId="164E376B" w:rsidR="00BB7C67" w:rsidRPr="005C38F9" w:rsidRDefault="0023258F" w:rsidP="005C38F9">
                  <w:pPr>
                    <w:jc w:val="both"/>
                    <w:rPr>
                      <w:rFonts w:ascii="Arial" w:hAnsi="Arial" w:cs="Arial"/>
                      <w:sz w:val="14"/>
                      <w:szCs w:val="14"/>
                    </w:rPr>
                  </w:pPr>
                  <w:r>
                    <w:rPr>
                      <w:rFonts w:ascii="Arial" w:hAnsi="Arial" w:cs="Arial"/>
                      <w:sz w:val="14"/>
                      <w:szCs w:val="14"/>
                    </w:rPr>
                    <w:t>Número de celular el cual se realizará la reposición de SIM</w:t>
                  </w:r>
                  <w:r w:rsidR="008517FD">
                    <w:rPr>
                      <w:rFonts w:ascii="Arial" w:hAnsi="Arial" w:cs="Arial"/>
                      <w:sz w:val="14"/>
                      <w:szCs w:val="14"/>
                    </w:rPr>
                    <w:t xml:space="preserve"> </w:t>
                  </w:r>
                  <w:proofErr w:type="spellStart"/>
                  <w:r w:rsidR="008517FD">
                    <w:rPr>
                      <w:rFonts w:ascii="Arial" w:hAnsi="Arial" w:cs="Arial"/>
                      <w:sz w:val="14"/>
                      <w:szCs w:val="14"/>
                    </w:rPr>
                    <w:t>C</w:t>
                  </w:r>
                  <w:r>
                    <w:rPr>
                      <w:rFonts w:ascii="Arial" w:hAnsi="Arial" w:cs="Arial"/>
                      <w:sz w:val="14"/>
                      <w:szCs w:val="14"/>
                    </w:rPr>
                    <w:t>ard</w:t>
                  </w:r>
                  <w:proofErr w:type="spellEnd"/>
                  <w:r>
                    <w:rPr>
                      <w:rFonts w:ascii="Arial" w:hAnsi="Arial" w:cs="Arial"/>
                      <w:sz w:val="14"/>
                      <w:szCs w:val="14"/>
                    </w:rPr>
                    <w:t>.</w:t>
                  </w:r>
                </w:p>
              </w:tc>
            </w:tr>
            <w:tr w:rsidR="00F3744B" w:rsidRPr="00CE54EA" w14:paraId="2F180733" w14:textId="77777777" w:rsidTr="00F3744B">
              <w:trPr>
                <w:trHeight w:val="447"/>
                <w:jc w:val="center"/>
              </w:trPr>
              <w:tc>
                <w:tcPr>
                  <w:tcW w:w="1253" w:type="dxa"/>
                  <w:shd w:val="clear" w:color="auto" w:fill="auto"/>
                  <w:vAlign w:val="center"/>
                </w:tcPr>
                <w:p w14:paraId="277A7534" w14:textId="4FFA1B37" w:rsidR="00F3744B" w:rsidRPr="0009657B" w:rsidRDefault="00F3744B" w:rsidP="00F3744B">
                  <w:pPr>
                    <w:rPr>
                      <w:rFonts w:ascii="Arial" w:hAnsi="Arial" w:cs="Arial"/>
                      <w:b/>
                      <w:bCs/>
                      <w:sz w:val="14"/>
                      <w:szCs w:val="14"/>
                    </w:rPr>
                  </w:pPr>
                  <w:r w:rsidRPr="0009657B">
                    <w:rPr>
                      <w:rFonts w:ascii="Arial" w:hAnsi="Arial" w:cs="Arial"/>
                      <w:b/>
                      <w:bCs/>
                      <w:sz w:val="14"/>
                      <w:szCs w:val="14"/>
                    </w:rPr>
                    <w:t>Número de SIM</w:t>
                  </w:r>
                  <w:r w:rsidR="008517FD">
                    <w:rPr>
                      <w:rFonts w:ascii="Arial" w:hAnsi="Arial" w:cs="Arial"/>
                      <w:b/>
                      <w:bCs/>
                      <w:sz w:val="14"/>
                      <w:szCs w:val="14"/>
                    </w:rPr>
                    <w:t xml:space="preserve"> </w:t>
                  </w:r>
                  <w:proofErr w:type="spellStart"/>
                  <w:r w:rsidR="008517FD">
                    <w:rPr>
                      <w:rFonts w:ascii="Arial" w:hAnsi="Arial" w:cs="Arial"/>
                      <w:b/>
                      <w:bCs/>
                      <w:sz w:val="14"/>
                      <w:szCs w:val="14"/>
                    </w:rPr>
                    <w:t>C</w:t>
                  </w:r>
                  <w:r w:rsidRPr="0009657B">
                    <w:rPr>
                      <w:rFonts w:ascii="Arial" w:hAnsi="Arial" w:cs="Arial"/>
                      <w:b/>
                      <w:bCs/>
                      <w:sz w:val="14"/>
                      <w:szCs w:val="14"/>
                    </w:rPr>
                    <w:t>ard</w:t>
                  </w:r>
                  <w:proofErr w:type="spellEnd"/>
                </w:p>
              </w:tc>
              <w:tc>
                <w:tcPr>
                  <w:tcW w:w="2947" w:type="dxa"/>
                  <w:shd w:val="clear" w:color="auto" w:fill="auto"/>
                  <w:vAlign w:val="center"/>
                </w:tcPr>
                <w:p w14:paraId="1FEF0177" w14:textId="0F1DCF35" w:rsidR="00C47E1D" w:rsidRPr="005C38F9" w:rsidRDefault="0023258F" w:rsidP="005C38F9">
                  <w:pPr>
                    <w:jc w:val="both"/>
                    <w:rPr>
                      <w:rFonts w:ascii="Arial" w:hAnsi="Arial" w:cs="Arial"/>
                      <w:sz w:val="14"/>
                      <w:szCs w:val="14"/>
                    </w:rPr>
                  </w:pPr>
                  <w:r>
                    <w:rPr>
                      <w:rFonts w:ascii="Arial" w:hAnsi="Arial" w:cs="Arial"/>
                      <w:sz w:val="14"/>
                      <w:szCs w:val="14"/>
                    </w:rPr>
                    <w:t>Número ICCID de la SIM</w:t>
                  </w:r>
                  <w:r w:rsidR="008517FD">
                    <w:rPr>
                      <w:rFonts w:ascii="Arial" w:hAnsi="Arial" w:cs="Arial"/>
                      <w:sz w:val="14"/>
                      <w:szCs w:val="14"/>
                    </w:rPr>
                    <w:t xml:space="preserve"> </w:t>
                  </w:r>
                  <w:proofErr w:type="spellStart"/>
                  <w:r w:rsidR="008517FD">
                    <w:rPr>
                      <w:rFonts w:ascii="Arial" w:hAnsi="Arial" w:cs="Arial"/>
                      <w:sz w:val="14"/>
                      <w:szCs w:val="14"/>
                    </w:rPr>
                    <w:t>C</w:t>
                  </w:r>
                  <w:r>
                    <w:rPr>
                      <w:rFonts w:ascii="Arial" w:hAnsi="Arial" w:cs="Arial"/>
                      <w:sz w:val="14"/>
                      <w:szCs w:val="14"/>
                    </w:rPr>
                    <w:t>ard</w:t>
                  </w:r>
                  <w:proofErr w:type="spellEnd"/>
                  <w:r>
                    <w:rPr>
                      <w:rFonts w:ascii="Arial" w:hAnsi="Arial" w:cs="Arial"/>
                      <w:sz w:val="14"/>
                      <w:szCs w:val="14"/>
                    </w:rPr>
                    <w:t xml:space="preserve"> que se ingresó para la reposición.</w:t>
                  </w:r>
                </w:p>
              </w:tc>
            </w:tr>
            <w:tr w:rsidR="00F3744B" w:rsidRPr="00CE54EA" w14:paraId="1BD8C0C7" w14:textId="77777777" w:rsidTr="00F3744B">
              <w:trPr>
                <w:trHeight w:val="447"/>
                <w:jc w:val="center"/>
              </w:trPr>
              <w:tc>
                <w:tcPr>
                  <w:tcW w:w="1253" w:type="dxa"/>
                  <w:shd w:val="clear" w:color="auto" w:fill="auto"/>
                  <w:vAlign w:val="center"/>
                </w:tcPr>
                <w:p w14:paraId="412F629B" w14:textId="4C943205" w:rsidR="00F3744B" w:rsidRPr="0009657B" w:rsidRDefault="00F3744B" w:rsidP="00F3744B">
                  <w:pPr>
                    <w:rPr>
                      <w:rFonts w:ascii="Arial" w:hAnsi="Arial" w:cs="Arial"/>
                      <w:b/>
                      <w:bCs/>
                      <w:sz w:val="14"/>
                      <w:szCs w:val="14"/>
                    </w:rPr>
                  </w:pPr>
                  <w:r w:rsidRPr="0009657B">
                    <w:rPr>
                      <w:rFonts w:ascii="Arial" w:hAnsi="Arial" w:cs="Arial"/>
                      <w:b/>
                      <w:bCs/>
                      <w:sz w:val="14"/>
                      <w:szCs w:val="14"/>
                    </w:rPr>
                    <w:t>Estado</w:t>
                  </w:r>
                </w:p>
              </w:tc>
              <w:tc>
                <w:tcPr>
                  <w:tcW w:w="2947" w:type="dxa"/>
                  <w:shd w:val="clear" w:color="auto" w:fill="auto"/>
                  <w:vAlign w:val="center"/>
                </w:tcPr>
                <w:p w14:paraId="2FCA2D8D" w14:textId="15704BFE" w:rsidR="00F3744B" w:rsidRPr="00D87720" w:rsidRDefault="005A4F71" w:rsidP="00F3744B">
                  <w:pPr>
                    <w:numPr>
                      <w:ilvl w:val="0"/>
                      <w:numId w:val="28"/>
                    </w:numPr>
                    <w:jc w:val="both"/>
                    <w:rPr>
                      <w:rFonts w:ascii="Arial" w:hAnsi="Arial" w:cs="Arial"/>
                      <w:b/>
                      <w:bCs/>
                      <w:sz w:val="14"/>
                      <w:szCs w:val="14"/>
                      <w:lang w:val="es-EC"/>
                    </w:rPr>
                  </w:pPr>
                  <w:r>
                    <w:rPr>
                      <w:rFonts w:ascii="Arial" w:hAnsi="Arial" w:cs="Arial"/>
                      <w:b/>
                      <w:bCs/>
                      <w:sz w:val="14"/>
                      <w:szCs w:val="14"/>
                      <w:lang w:val="es-EC"/>
                    </w:rPr>
                    <w:t>Pendiente</w:t>
                  </w:r>
                </w:p>
                <w:p w14:paraId="6F142765" w14:textId="77777777" w:rsidR="001C5380" w:rsidRPr="00F3744B" w:rsidRDefault="001C5380" w:rsidP="001C5380">
                  <w:pPr>
                    <w:ind w:left="720"/>
                    <w:jc w:val="both"/>
                    <w:rPr>
                      <w:rFonts w:ascii="Arial" w:hAnsi="Arial" w:cs="Arial"/>
                      <w:sz w:val="14"/>
                      <w:szCs w:val="14"/>
                      <w:lang w:val="es-EC"/>
                    </w:rPr>
                  </w:pPr>
                  <w:r>
                    <w:rPr>
                      <w:rFonts w:ascii="Arial" w:hAnsi="Arial" w:cs="Arial"/>
                      <w:sz w:val="14"/>
                      <w:szCs w:val="14"/>
                      <w:lang w:val="es-EC"/>
                    </w:rPr>
                    <w:t xml:space="preserve">Estado del trámite en espera de los 30 minutos para ser enviado. En este estado el usuario aún puede </w:t>
                  </w:r>
                  <w:r w:rsidRPr="000311F8">
                    <w:rPr>
                      <w:rFonts w:ascii="Arial" w:hAnsi="Arial" w:cs="Arial"/>
                      <w:b/>
                      <w:bCs/>
                      <w:sz w:val="14"/>
                      <w:szCs w:val="14"/>
                      <w:lang w:val="es-EC"/>
                    </w:rPr>
                    <w:t>CANCELAR</w:t>
                  </w:r>
                  <w:r>
                    <w:rPr>
                      <w:rFonts w:ascii="Arial" w:hAnsi="Arial" w:cs="Arial"/>
                      <w:sz w:val="14"/>
                      <w:szCs w:val="14"/>
                      <w:lang w:val="es-EC"/>
                    </w:rPr>
                    <w:t xml:space="preserve"> el trámite para que no sea enviado a AXIS 2.3</w:t>
                  </w:r>
                </w:p>
                <w:p w14:paraId="65F2E0C9" w14:textId="77777777" w:rsidR="0023258F" w:rsidRDefault="0023258F" w:rsidP="0023258F">
                  <w:pPr>
                    <w:jc w:val="both"/>
                    <w:rPr>
                      <w:rFonts w:ascii="Arial" w:hAnsi="Arial" w:cs="Arial"/>
                      <w:sz w:val="14"/>
                      <w:szCs w:val="14"/>
                      <w:lang w:val="es-EC"/>
                    </w:rPr>
                  </w:pPr>
                </w:p>
                <w:p w14:paraId="09E33EA5" w14:textId="189E75BA" w:rsidR="0023258F" w:rsidRPr="00D87720" w:rsidRDefault="0023258F" w:rsidP="00F3744B">
                  <w:pPr>
                    <w:numPr>
                      <w:ilvl w:val="0"/>
                      <w:numId w:val="28"/>
                    </w:numPr>
                    <w:jc w:val="both"/>
                    <w:rPr>
                      <w:rFonts w:ascii="Arial" w:hAnsi="Arial" w:cs="Arial"/>
                      <w:b/>
                      <w:bCs/>
                      <w:sz w:val="14"/>
                      <w:szCs w:val="14"/>
                      <w:lang w:val="es-EC"/>
                    </w:rPr>
                  </w:pPr>
                  <w:r w:rsidRPr="00D87720">
                    <w:rPr>
                      <w:rFonts w:ascii="Arial" w:hAnsi="Arial" w:cs="Arial"/>
                      <w:b/>
                      <w:bCs/>
                      <w:sz w:val="14"/>
                      <w:szCs w:val="14"/>
                      <w:lang w:val="es-EC"/>
                    </w:rPr>
                    <w:t>E</w:t>
                  </w:r>
                  <w:r w:rsidR="00F3744B" w:rsidRPr="00F3744B">
                    <w:rPr>
                      <w:rFonts w:ascii="Arial" w:hAnsi="Arial" w:cs="Arial"/>
                      <w:b/>
                      <w:bCs/>
                      <w:sz w:val="14"/>
                      <w:szCs w:val="14"/>
                      <w:lang w:val="es-EC"/>
                    </w:rPr>
                    <w:t>xitos</w:t>
                  </w:r>
                  <w:r w:rsidR="001D094A">
                    <w:rPr>
                      <w:rFonts w:ascii="Arial" w:hAnsi="Arial" w:cs="Arial"/>
                      <w:b/>
                      <w:bCs/>
                      <w:sz w:val="14"/>
                      <w:szCs w:val="14"/>
                      <w:lang w:val="es-EC"/>
                    </w:rPr>
                    <w:t>o</w:t>
                  </w:r>
                </w:p>
                <w:p w14:paraId="64CB8073" w14:textId="7A1D69BF" w:rsidR="0023258F" w:rsidRDefault="0023258F" w:rsidP="0023258F">
                  <w:pPr>
                    <w:ind w:left="720"/>
                    <w:jc w:val="both"/>
                    <w:rPr>
                      <w:rFonts w:ascii="Arial" w:hAnsi="Arial" w:cs="Arial"/>
                      <w:sz w:val="14"/>
                      <w:szCs w:val="14"/>
                      <w:lang w:val="es-EC"/>
                    </w:rPr>
                  </w:pPr>
                  <w:r>
                    <w:rPr>
                      <w:rFonts w:ascii="Arial" w:hAnsi="Arial" w:cs="Arial"/>
                      <w:sz w:val="14"/>
                      <w:szCs w:val="14"/>
                      <w:lang w:val="es-EC"/>
                    </w:rPr>
                    <w:t>Estado cuando el trámite ya fue enviado a AXIS 2.3 y se ejecutó de forma correcta.</w:t>
                  </w:r>
                </w:p>
                <w:p w14:paraId="5E629190" w14:textId="77777777" w:rsidR="0023258F" w:rsidRDefault="0023258F" w:rsidP="0023258F">
                  <w:pPr>
                    <w:jc w:val="both"/>
                    <w:rPr>
                      <w:rFonts w:ascii="Arial" w:hAnsi="Arial" w:cs="Arial"/>
                      <w:sz w:val="14"/>
                      <w:szCs w:val="14"/>
                      <w:lang w:val="es-EC"/>
                    </w:rPr>
                  </w:pPr>
                </w:p>
                <w:p w14:paraId="138A3CD9" w14:textId="5743079E" w:rsidR="00F3744B" w:rsidRDefault="00F3744B" w:rsidP="00F3744B">
                  <w:pPr>
                    <w:numPr>
                      <w:ilvl w:val="0"/>
                      <w:numId w:val="28"/>
                    </w:numPr>
                    <w:jc w:val="both"/>
                    <w:rPr>
                      <w:rFonts w:ascii="Arial" w:hAnsi="Arial" w:cs="Arial"/>
                      <w:sz w:val="14"/>
                      <w:szCs w:val="14"/>
                      <w:lang w:val="es-EC"/>
                    </w:rPr>
                  </w:pPr>
                  <w:r w:rsidRPr="00F3744B">
                    <w:rPr>
                      <w:rFonts w:ascii="Arial" w:hAnsi="Arial" w:cs="Arial"/>
                      <w:b/>
                      <w:bCs/>
                      <w:sz w:val="14"/>
                      <w:szCs w:val="14"/>
                      <w:lang w:val="es-EC"/>
                    </w:rPr>
                    <w:t>N</w:t>
                  </w:r>
                  <w:r w:rsidR="00333B69">
                    <w:rPr>
                      <w:rFonts w:ascii="Arial" w:hAnsi="Arial" w:cs="Arial"/>
                      <w:b/>
                      <w:bCs/>
                      <w:sz w:val="14"/>
                      <w:szCs w:val="14"/>
                      <w:lang w:val="es-EC"/>
                    </w:rPr>
                    <w:t xml:space="preserve">o </w:t>
                  </w:r>
                  <w:r w:rsidR="001D094A">
                    <w:rPr>
                      <w:rFonts w:ascii="Arial" w:hAnsi="Arial" w:cs="Arial"/>
                      <w:b/>
                      <w:bCs/>
                      <w:sz w:val="14"/>
                      <w:szCs w:val="14"/>
                      <w:lang w:val="es-EC"/>
                    </w:rPr>
                    <w:t>exitoso</w:t>
                  </w:r>
                </w:p>
                <w:p w14:paraId="3B7DF033" w14:textId="77777777" w:rsidR="0023258F" w:rsidRDefault="0023258F" w:rsidP="0023258F">
                  <w:pPr>
                    <w:ind w:left="720"/>
                    <w:jc w:val="both"/>
                    <w:rPr>
                      <w:rFonts w:ascii="Arial" w:hAnsi="Arial" w:cs="Arial"/>
                      <w:sz w:val="14"/>
                      <w:szCs w:val="14"/>
                      <w:lang w:val="es-EC"/>
                    </w:rPr>
                  </w:pPr>
                  <w:r>
                    <w:rPr>
                      <w:rFonts w:ascii="Arial" w:hAnsi="Arial" w:cs="Arial"/>
                      <w:sz w:val="14"/>
                      <w:szCs w:val="14"/>
                      <w:lang w:val="es-EC"/>
                    </w:rPr>
                    <w:t>Estado cuando el trámite ya fue enviado a AXIS 2.3 y retornó un error en el legado.</w:t>
                  </w:r>
                </w:p>
                <w:p w14:paraId="3BF621F6" w14:textId="77777777" w:rsidR="00333B69" w:rsidRDefault="00333B69" w:rsidP="0023258F">
                  <w:pPr>
                    <w:ind w:left="720"/>
                    <w:jc w:val="both"/>
                    <w:rPr>
                      <w:rFonts w:ascii="Arial" w:hAnsi="Arial" w:cs="Arial"/>
                      <w:sz w:val="14"/>
                      <w:szCs w:val="14"/>
                      <w:lang w:val="es-EC"/>
                    </w:rPr>
                  </w:pPr>
                </w:p>
                <w:p w14:paraId="62FA23DF" w14:textId="77777777" w:rsidR="00276BCE" w:rsidRDefault="00276BCE" w:rsidP="00276BCE">
                  <w:pPr>
                    <w:pStyle w:val="Prrafodelista"/>
                    <w:numPr>
                      <w:ilvl w:val="0"/>
                      <w:numId w:val="28"/>
                    </w:numPr>
                    <w:jc w:val="both"/>
                    <w:rPr>
                      <w:rFonts w:ascii="Arial" w:hAnsi="Arial" w:cs="Arial"/>
                      <w:b/>
                      <w:bCs/>
                      <w:sz w:val="14"/>
                      <w:szCs w:val="14"/>
                      <w:lang w:val="es-EC"/>
                    </w:rPr>
                  </w:pPr>
                  <w:r w:rsidRPr="007514E9">
                    <w:rPr>
                      <w:rFonts w:ascii="Arial" w:hAnsi="Arial" w:cs="Arial"/>
                      <w:b/>
                      <w:bCs/>
                      <w:sz w:val="14"/>
                      <w:szCs w:val="14"/>
                      <w:lang w:val="es-EC"/>
                    </w:rPr>
                    <w:t>Cancelado</w:t>
                  </w:r>
                </w:p>
                <w:p w14:paraId="51E6BC75" w14:textId="313F072B" w:rsidR="00333B69" w:rsidRPr="00333B69" w:rsidRDefault="00276BCE" w:rsidP="00276BCE">
                  <w:pPr>
                    <w:ind w:left="720"/>
                    <w:jc w:val="both"/>
                    <w:rPr>
                      <w:rFonts w:ascii="Arial" w:hAnsi="Arial" w:cs="Arial"/>
                      <w:sz w:val="14"/>
                      <w:szCs w:val="14"/>
                      <w:lang w:val="es-EC"/>
                    </w:rPr>
                  </w:pPr>
                  <w:r>
                    <w:rPr>
                      <w:rFonts w:ascii="Arial" w:hAnsi="Arial" w:cs="Arial"/>
                      <w:sz w:val="14"/>
                      <w:szCs w:val="14"/>
                      <w:lang w:val="es-EC"/>
                    </w:rPr>
                    <w:t>Estado del trámite donde el usuario canceló el envío por solicitud del cliente.</w:t>
                  </w:r>
                </w:p>
              </w:tc>
            </w:tr>
            <w:tr w:rsidR="00F3744B" w:rsidRPr="00CE54EA" w14:paraId="0961AEFB" w14:textId="77777777" w:rsidTr="00F3744B">
              <w:trPr>
                <w:trHeight w:val="447"/>
                <w:jc w:val="center"/>
              </w:trPr>
              <w:tc>
                <w:tcPr>
                  <w:tcW w:w="1253" w:type="dxa"/>
                  <w:shd w:val="clear" w:color="auto" w:fill="auto"/>
                  <w:vAlign w:val="center"/>
                </w:tcPr>
                <w:p w14:paraId="049D256E" w14:textId="40F35439" w:rsidR="00F3744B" w:rsidRPr="0009657B" w:rsidRDefault="00F3744B" w:rsidP="00F3744B">
                  <w:pPr>
                    <w:rPr>
                      <w:rFonts w:ascii="Arial" w:hAnsi="Arial" w:cs="Arial"/>
                      <w:b/>
                      <w:bCs/>
                      <w:sz w:val="14"/>
                      <w:szCs w:val="14"/>
                    </w:rPr>
                  </w:pPr>
                  <w:r w:rsidRPr="0009657B">
                    <w:rPr>
                      <w:rFonts w:ascii="Arial" w:hAnsi="Arial" w:cs="Arial"/>
                      <w:b/>
                      <w:bCs/>
                      <w:sz w:val="14"/>
                      <w:szCs w:val="14"/>
                    </w:rPr>
                    <w:t>Motivo</w:t>
                  </w:r>
                </w:p>
              </w:tc>
              <w:tc>
                <w:tcPr>
                  <w:tcW w:w="2947" w:type="dxa"/>
                  <w:shd w:val="clear" w:color="auto" w:fill="auto"/>
                  <w:vAlign w:val="center"/>
                </w:tcPr>
                <w:p w14:paraId="7F8592B9" w14:textId="2E43EDB0" w:rsidR="00F3744B" w:rsidRDefault="0023258F" w:rsidP="0023258F">
                  <w:pPr>
                    <w:pStyle w:val="Prrafodelista"/>
                    <w:numPr>
                      <w:ilvl w:val="0"/>
                      <w:numId w:val="29"/>
                    </w:numPr>
                    <w:jc w:val="both"/>
                    <w:rPr>
                      <w:rFonts w:ascii="Arial" w:hAnsi="Arial" w:cs="Arial"/>
                      <w:sz w:val="14"/>
                      <w:szCs w:val="14"/>
                    </w:rPr>
                  </w:pPr>
                  <w:r w:rsidRPr="0023258F">
                    <w:rPr>
                      <w:rFonts w:ascii="Arial" w:hAnsi="Arial" w:cs="Arial"/>
                      <w:sz w:val="14"/>
                      <w:szCs w:val="14"/>
                    </w:rPr>
                    <w:t>Cuando el estado sea Exitoso</w:t>
                  </w:r>
                  <w:r>
                    <w:rPr>
                      <w:rFonts w:ascii="Arial" w:hAnsi="Arial" w:cs="Arial"/>
                      <w:sz w:val="14"/>
                      <w:szCs w:val="14"/>
                    </w:rPr>
                    <w:t>,</w:t>
                  </w:r>
                  <w:r w:rsidRPr="0023258F">
                    <w:rPr>
                      <w:rFonts w:ascii="Arial" w:hAnsi="Arial" w:cs="Arial"/>
                      <w:sz w:val="14"/>
                      <w:szCs w:val="14"/>
                    </w:rPr>
                    <w:t xml:space="preserve"> no se mostrará ningún valor en este campo</w:t>
                  </w:r>
                  <w:r>
                    <w:rPr>
                      <w:rFonts w:ascii="Arial" w:hAnsi="Arial" w:cs="Arial"/>
                      <w:sz w:val="14"/>
                      <w:szCs w:val="14"/>
                    </w:rPr>
                    <w:t>.</w:t>
                  </w:r>
                </w:p>
                <w:p w14:paraId="1BB1A708" w14:textId="4F85094B" w:rsidR="0023258F" w:rsidRPr="0023258F" w:rsidRDefault="0023258F" w:rsidP="0023258F">
                  <w:pPr>
                    <w:pStyle w:val="Prrafodelista"/>
                    <w:numPr>
                      <w:ilvl w:val="0"/>
                      <w:numId w:val="29"/>
                    </w:numPr>
                    <w:jc w:val="both"/>
                    <w:rPr>
                      <w:rFonts w:ascii="Arial" w:hAnsi="Arial" w:cs="Arial"/>
                      <w:sz w:val="14"/>
                      <w:szCs w:val="14"/>
                    </w:rPr>
                  </w:pPr>
                  <w:r>
                    <w:rPr>
                      <w:rFonts w:ascii="Arial" w:hAnsi="Arial" w:cs="Arial"/>
                      <w:sz w:val="14"/>
                      <w:szCs w:val="14"/>
                    </w:rPr>
                    <w:t>Cuando el estado se</w:t>
                  </w:r>
                  <w:r w:rsidR="00D87720">
                    <w:rPr>
                      <w:rFonts w:ascii="Arial" w:hAnsi="Arial" w:cs="Arial"/>
                      <w:sz w:val="14"/>
                      <w:szCs w:val="14"/>
                    </w:rPr>
                    <w:t>a</w:t>
                  </w:r>
                  <w:r>
                    <w:rPr>
                      <w:rFonts w:ascii="Arial" w:hAnsi="Arial" w:cs="Arial"/>
                      <w:sz w:val="14"/>
                      <w:szCs w:val="14"/>
                    </w:rPr>
                    <w:t xml:space="preserve"> No exitoso, se mostrarán los errores que actualmente ya maneja la integración del Portal Web con el legado.</w:t>
                  </w:r>
                </w:p>
              </w:tc>
            </w:tr>
            <w:tr w:rsidR="0023258F" w:rsidRPr="00CE54EA" w14:paraId="7B284A82" w14:textId="77777777" w:rsidTr="00F3744B">
              <w:trPr>
                <w:trHeight w:val="447"/>
                <w:jc w:val="center"/>
              </w:trPr>
              <w:tc>
                <w:tcPr>
                  <w:tcW w:w="1253" w:type="dxa"/>
                  <w:shd w:val="clear" w:color="auto" w:fill="auto"/>
                  <w:vAlign w:val="center"/>
                </w:tcPr>
                <w:p w14:paraId="322D26E2" w14:textId="76D8AC30" w:rsidR="0023258F" w:rsidRPr="0009657B" w:rsidRDefault="001E1FD5" w:rsidP="00F3744B">
                  <w:pPr>
                    <w:rPr>
                      <w:rFonts w:ascii="Arial" w:hAnsi="Arial" w:cs="Arial"/>
                      <w:b/>
                      <w:bCs/>
                      <w:sz w:val="14"/>
                      <w:szCs w:val="14"/>
                    </w:rPr>
                  </w:pPr>
                  <w:r w:rsidRPr="0009657B">
                    <w:rPr>
                      <w:rFonts w:ascii="Arial" w:hAnsi="Arial" w:cs="Arial"/>
                      <w:b/>
                      <w:bCs/>
                      <w:sz w:val="14"/>
                      <w:szCs w:val="14"/>
                    </w:rPr>
                    <w:t xml:space="preserve">Opción </w:t>
                  </w:r>
                  <w:r w:rsidR="001C5380">
                    <w:rPr>
                      <w:rFonts w:ascii="Arial" w:hAnsi="Arial" w:cs="Arial"/>
                      <w:b/>
                      <w:bCs/>
                      <w:sz w:val="14"/>
                      <w:szCs w:val="14"/>
                    </w:rPr>
                    <w:t>CANCELAR</w:t>
                  </w:r>
                </w:p>
              </w:tc>
              <w:tc>
                <w:tcPr>
                  <w:tcW w:w="2947" w:type="dxa"/>
                  <w:shd w:val="clear" w:color="auto" w:fill="auto"/>
                  <w:vAlign w:val="center"/>
                </w:tcPr>
                <w:p w14:paraId="68DC70B9" w14:textId="77777777" w:rsidR="0023258F" w:rsidRPr="009B708A" w:rsidRDefault="0023258F" w:rsidP="009B708A">
                  <w:pPr>
                    <w:pStyle w:val="Prrafodelista"/>
                    <w:numPr>
                      <w:ilvl w:val="0"/>
                      <w:numId w:val="39"/>
                    </w:numPr>
                    <w:jc w:val="both"/>
                    <w:rPr>
                      <w:rFonts w:ascii="Arial" w:hAnsi="Arial" w:cs="Arial"/>
                      <w:sz w:val="14"/>
                      <w:szCs w:val="14"/>
                    </w:rPr>
                  </w:pPr>
                  <w:r w:rsidRPr="009B708A">
                    <w:rPr>
                      <w:rFonts w:ascii="Arial" w:hAnsi="Arial" w:cs="Arial"/>
                      <w:sz w:val="14"/>
                      <w:szCs w:val="14"/>
                    </w:rPr>
                    <w:t>Opción para poder cancelar un trámite durante los 30 minutos antes de enviarse a AXIS 2.3.</w:t>
                  </w:r>
                </w:p>
                <w:p w14:paraId="09396D71" w14:textId="086738E7" w:rsidR="0023258F" w:rsidRPr="009B708A" w:rsidRDefault="0023258F" w:rsidP="009B708A">
                  <w:pPr>
                    <w:pStyle w:val="Prrafodelista"/>
                    <w:numPr>
                      <w:ilvl w:val="0"/>
                      <w:numId w:val="39"/>
                    </w:numPr>
                    <w:jc w:val="both"/>
                    <w:rPr>
                      <w:rFonts w:ascii="Arial" w:hAnsi="Arial" w:cs="Arial"/>
                      <w:sz w:val="14"/>
                      <w:szCs w:val="14"/>
                    </w:rPr>
                  </w:pPr>
                  <w:r w:rsidRPr="009B708A">
                    <w:rPr>
                      <w:rFonts w:ascii="Arial" w:hAnsi="Arial" w:cs="Arial"/>
                      <w:sz w:val="14"/>
                      <w:szCs w:val="14"/>
                    </w:rPr>
                    <w:t>La opción sólo estará habilitada cuando el trámite</w:t>
                  </w:r>
                  <w:r w:rsidR="004D5F03" w:rsidRPr="009B708A">
                    <w:rPr>
                      <w:rFonts w:ascii="Arial" w:hAnsi="Arial" w:cs="Arial"/>
                      <w:sz w:val="14"/>
                      <w:szCs w:val="14"/>
                    </w:rPr>
                    <w:t xml:space="preserve"> se encuentre Pendiente. En cualquier otro </w:t>
                  </w:r>
                  <w:r w:rsidR="004D5F03" w:rsidRPr="009B708A">
                    <w:rPr>
                      <w:rFonts w:ascii="Arial" w:hAnsi="Arial" w:cs="Arial"/>
                      <w:sz w:val="14"/>
                      <w:szCs w:val="14"/>
                    </w:rPr>
                    <w:lastRenderedPageBreak/>
                    <w:t>estado</w:t>
                  </w:r>
                  <w:r w:rsidR="00436E9E" w:rsidRPr="009B708A">
                    <w:rPr>
                      <w:rFonts w:ascii="Arial" w:hAnsi="Arial" w:cs="Arial"/>
                      <w:sz w:val="14"/>
                      <w:szCs w:val="14"/>
                    </w:rPr>
                    <w:t>, el botón aparecerá inhabilitado.</w:t>
                  </w:r>
                </w:p>
              </w:tc>
            </w:tr>
          </w:tbl>
          <w:p w14:paraId="39512C3B" w14:textId="46C27A6D" w:rsidR="00682AA4" w:rsidRDefault="00682AA4" w:rsidP="002856BE">
            <w:pPr>
              <w:jc w:val="both"/>
              <w:rPr>
                <w:rFonts w:ascii="Arial" w:hAnsi="Arial" w:cs="Arial"/>
                <w:sz w:val="20"/>
                <w:szCs w:val="20"/>
                <w:lang w:val="es-EC"/>
              </w:rPr>
            </w:pPr>
          </w:p>
          <w:p w14:paraId="2DDF943F" w14:textId="72A74C87" w:rsidR="004265B5" w:rsidRDefault="004265B5" w:rsidP="002856BE">
            <w:pPr>
              <w:jc w:val="both"/>
              <w:rPr>
                <w:rFonts w:ascii="Arial" w:hAnsi="Arial" w:cs="Arial"/>
                <w:sz w:val="20"/>
                <w:szCs w:val="20"/>
                <w:lang w:val="es-EC"/>
              </w:rPr>
            </w:pPr>
            <w:r>
              <w:rPr>
                <w:rFonts w:ascii="Arial" w:hAnsi="Arial" w:cs="Arial"/>
                <w:sz w:val="20"/>
                <w:szCs w:val="20"/>
                <w:lang w:val="es-EC"/>
              </w:rPr>
              <w:t xml:space="preserve">La propuesta de pantallas realizada por Grupo </w:t>
            </w:r>
            <w:proofErr w:type="gramStart"/>
            <w:r>
              <w:rPr>
                <w:rFonts w:ascii="Arial" w:hAnsi="Arial" w:cs="Arial"/>
                <w:sz w:val="20"/>
                <w:szCs w:val="20"/>
                <w:lang w:val="es-EC"/>
              </w:rPr>
              <w:t>Link</w:t>
            </w:r>
            <w:proofErr w:type="gramEnd"/>
            <w:r>
              <w:rPr>
                <w:rFonts w:ascii="Arial" w:hAnsi="Arial" w:cs="Arial"/>
                <w:sz w:val="20"/>
                <w:szCs w:val="20"/>
                <w:lang w:val="es-EC"/>
              </w:rPr>
              <w:t xml:space="preserve"> para este requerimiento se encuentra en el </w:t>
            </w:r>
            <w:r w:rsidR="00B0072B">
              <w:rPr>
                <w:rFonts w:ascii="Arial" w:hAnsi="Arial" w:cs="Arial"/>
                <w:sz w:val="20"/>
                <w:szCs w:val="20"/>
                <w:lang w:val="es-EC"/>
              </w:rPr>
              <w:t>Anexo 2</w:t>
            </w:r>
            <w:r>
              <w:rPr>
                <w:rFonts w:ascii="Arial" w:hAnsi="Arial" w:cs="Arial"/>
                <w:sz w:val="20"/>
                <w:szCs w:val="20"/>
                <w:lang w:val="es-EC"/>
              </w:rPr>
              <w:t>.</w:t>
            </w:r>
          </w:p>
          <w:p w14:paraId="03CCE5B0" w14:textId="05E3D72F" w:rsidR="004265B5" w:rsidRDefault="004265B5" w:rsidP="002856BE">
            <w:pPr>
              <w:jc w:val="both"/>
              <w:rPr>
                <w:rFonts w:ascii="Arial" w:hAnsi="Arial" w:cs="Arial"/>
                <w:sz w:val="20"/>
                <w:szCs w:val="20"/>
                <w:lang w:val="es-EC"/>
              </w:rPr>
            </w:pPr>
          </w:p>
          <w:p w14:paraId="10C2E28B" w14:textId="434B7B9B" w:rsidR="00B0072B" w:rsidRDefault="00B0072B" w:rsidP="002856BE">
            <w:pPr>
              <w:jc w:val="both"/>
              <w:rPr>
                <w:rFonts w:ascii="Arial" w:hAnsi="Arial" w:cs="Arial"/>
                <w:sz w:val="20"/>
                <w:szCs w:val="20"/>
                <w:lang w:val="es-EC"/>
              </w:rPr>
            </w:pPr>
            <w:r>
              <w:rPr>
                <w:rFonts w:ascii="Arial" w:hAnsi="Arial" w:cs="Arial"/>
                <w:sz w:val="20"/>
                <w:szCs w:val="20"/>
                <w:lang w:val="es-EC"/>
              </w:rPr>
              <w:t xml:space="preserve">El </w:t>
            </w:r>
            <w:proofErr w:type="spellStart"/>
            <w:r>
              <w:rPr>
                <w:rFonts w:ascii="Arial" w:hAnsi="Arial" w:cs="Arial"/>
                <w:sz w:val="20"/>
                <w:szCs w:val="20"/>
                <w:lang w:val="es-EC"/>
              </w:rPr>
              <w:t>request</w:t>
            </w:r>
            <w:proofErr w:type="spellEnd"/>
            <w:r>
              <w:rPr>
                <w:rFonts w:ascii="Arial" w:hAnsi="Arial" w:cs="Arial"/>
                <w:sz w:val="20"/>
                <w:szCs w:val="20"/>
                <w:lang w:val="es-EC"/>
              </w:rPr>
              <w:t xml:space="preserve"> y response del API que actualmente usa el Portal Web para las reposiciones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ards</w:t>
            </w:r>
            <w:proofErr w:type="spellEnd"/>
            <w:r>
              <w:rPr>
                <w:rFonts w:ascii="Arial" w:hAnsi="Arial" w:cs="Arial"/>
                <w:sz w:val="20"/>
                <w:szCs w:val="20"/>
                <w:lang w:val="es-EC"/>
              </w:rPr>
              <w:t xml:space="preserve"> se encuentra en el Anexo 3.</w:t>
            </w:r>
          </w:p>
          <w:p w14:paraId="7F090F23" w14:textId="77777777" w:rsidR="00B0072B" w:rsidRDefault="00B0072B" w:rsidP="002856BE">
            <w:pPr>
              <w:jc w:val="both"/>
              <w:rPr>
                <w:rFonts w:ascii="Arial" w:hAnsi="Arial" w:cs="Arial"/>
                <w:sz w:val="20"/>
                <w:szCs w:val="20"/>
                <w:lang w:val="es-EC"/>
              </w:rPr>
            </w:pPr>
          </w:p>
          <w:p w14:paraId="740F0BC6" w14:textId="77777777" w:rsidR="00352DEF" w:rsidRPr="00B43394" w:rsidRDefault="00352DEF" w:rsidP="00352DEF">
            <w:pPr>
              <w:jc w:val="both"/>
              <w:rPr>
                <w:rFonts w:ascii="Arial" w:hAnsi="Arial" w:cs="Arial"/>
                <w:b/>
                <w:bCs/>
                <w:sz w:val="20"/>
                <w:szCs w:val="20"/>
                <w:lang w:val="es-EC"/>
              </w:rPr>
            </w:pPr>
            <w:r w:rsidRPr="00B43394">
              <w:rPr>
                <w:rFonts w:ascii="Arial" w:hAnsi="Arial" w:cs="Arial"/>
                <w:b/>
                <w:bCs/>
                <w:sz w:val="20"/>
                <w:szCs w:val="20"/>
                <w:lang w:val="es-EC"/>
              </w:rPr>
              <w:t>Flujo de estados</w:t>
            </w:r>
          </w:p>
          <w:p w14:paraId="0D1EDCF3" w14:textId="77777777" w:rsidR="00352DEF" w:rsidRDefault="00352DEF" w:rsidP="002856BE">
            <w:pPr>
              <w:jc w:val="both"/>
              <w:rPr>
                <w:rFonts w:ascii="Arial" w:hAnsi="Arial" w:cs="Arial"/>
                <w:sz w:val="20"/>
                <w:szCs w:val="20"/>
                <w:lang w:val="es-EC"/>
              </w:rPr>
            </w:pPr>
          </w:p>
          <w:p w14:paraId="3D42DD88" w14:textId="0902C47E" w:rsidR="00352DEF" w:rsidRDefault="00352DEF" w:rsidP="002856BE">
            <w:pPr>
              <w:jc w:val="both"/>
              <w:rPr>
                <w:rFonts w:ascii="Arial" w:hAnsi="Arial" w:cs="Arial"/>
                <w:sz w:val="20"/>
                <w:szCs w:val="20"/>
                <w:lang w:val="es-EC"/>
              </w:rPr>
            </w:pPr>
            <w:r w:rsidRPr="00352DEF">
              <w:rPr>
                <w:rFonts w:ascii="Arial" w:hAnsi="Arial" w:cs="Arial"/>
                <w:noProof/>
                <w:sz w:val="20"/>
                <w:szCs w:val="20"/>
                <w:lang w:val="es-EC"/>
              </w:rPr>
              <w:drawing>
                <wp:inline distT="0" distB="0" distL="0" distR="0" wp14:anchorId="4A38BA6A" wp14:editId="62F09832">
                  <wp:extent cx="3429000" cy="2519680"/>
                  <wp:effectExtent l="0" t="0" r="0" b="0"/>
                  <wp:docPr id="1082128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28898" name=""/>
                          <pic:cNvPicPr/>
                        </pic:nvPicPr>
                        <pic:blipFill>
                          <a:blip r:embed="rId14"/>
                          <a:stretch>
                            <a:fillRect/>
                          </a:stretch>
                        </pic:blipFill>
                        <pic:spPr>
                          <a:xfrm>
                            <a:off x="0" y="0"/>
                            <a:ext cx="3429437" cy="2520001"/>
                          </a:xfrm>
                          <a:prstGeom prst="rect">
                            <a:avLst/>
                          </a:prstGeom>
                        </pic:spPr>
                      </pic:pic>
                    </a:graphicData>
                  </a:graphic>
                </wp:inline>
              </w:drawing>
            </w:r>
          </w:p>
          <w:p w14:paraId="3226B3EB" w14:textId="77777777" w:rsidR="00352DEF" w:rsidRDefault="00352DEF" w:rsidP="002856BE">
            <w:pPr>
              <w:jc w:val="both"/>
              <w:rPr>
                <w:rFonts w:ascii="Arial" w:hAnsi="Arial" w:cs="Arial"/>
                <w:b/>
                <w:bCs/>
                <w:sz w:val="20"/>
                <w:szCs w:val="20"/>
                <w:lang w:val="es-EC"/>
              </w:rPr>
            </w:pPr>
          </w:p>
          <w:p w14:paraId="7AA1C68D" w14:textId="6EC93FE3" w:rsidR="00F516FF" w:rsidRDefault="001E1FD5" w:rsidP="002856BE">
            <w:pPr>
              <w:jc w:val="both"/>
              <w:rPr>
                <w:rFonts w:ascii="Arial" w:hAnsi="Arial" w:cs="Arial"/>
                <w:sz w:val="20"/>
                <w:szCs w:val="20"/>
                <w:lang w:val="es-EC"/>
              </w:rPr>
            </w:pPr>
            <w:r w:rsidRPr="001E1FD5">
              <w:rPr>
                <w:rFonts w:ascii="Arial" w:hAnsi="Arial" w:cs="Arial"/>
                <w:b/>
                <w:bCs/>
                <w:sz w:val="20"/>
                <w:szCs w:val="20"/>
                <w:lang w:val="es-EC"/>
              </w:rPr>
              <w:t>NOTA:</w:t>
            </w:r>
            <w:r>
              <w:rPr>
                <w:rFonts w:ascii="Arial" w:hAnsi="Arial" w:cs="Arial"/>
                <w:sz w:val="20"/>
                <w:szCs w:val="20"/>
                <w:lang w:val="es-EC"/>
              </w:rPr>
              <w:t xml:space="preserve"> </w:t>
            </w:r>
            <w:r w:rsidR="00F516FF">
              <w:rPr>
                <w:rFonts w:ascii="Arial" w:hAnsi="Arial" w:cs="Arial"/>
                <w:sz w:val="20"/>
                <w:szCs w:val="20"/>
                <w:lang w:val="es-EC"/>
              </w:rPr>
              <w:t>Para los clientes que cuenten con clave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sidR="00F516FF">
              <w:rPr>
                <w:rFonts w:ascii="Arial" w:hAnsi="Arial" w:cs="Arial"/>
                <w:sz w:val="20"/>
                <w:szCs w:val="20"/>
                <w:lang w:val="es-EC"/>
              </w:rPr>
              <w:t>ard</w:t>
            </w:r>
            <w:proofErr w:type="spellEnd"/>
            <w:r w:rsidR="00F516FF">
              <w:rPr>
                <w:rFonts w:ascii="Arial" w:hAnsi="Arial" w:cs="Arial"/>
                <w:sz w:val="20"/>
                <w:szCs w:val="20"/>
                <w:lang w:val="es-EC"/>
              </w:rPr>
              <w:t>, las solicitudes se manejarán como actualmente el negocio está gestionando estos escenarios por el Portal Web:</w:t>
            </w:r>
          </w:p>
          <w:p w14:paraId="324B1631" w14:textId="5944FD9E" w:rsidR="00B846F8" w:rsidRPr="00436E9E" w:rsidRDefault="00436E9E" w:rsidP="004265B5">
            <w:pPr>
              <w:jc w:val="center"/>
              <w:rPr>
                <w:rFonts w:ascii="Arial" w:hAnsi="Arial" w:cs="Arial"/>
                <w:sz w:val="20"/>
                <w:szCs w:val="20"/>
                <w:lang w:val="es-EC"/>
              </w:rPr>
            </w:pPr>
            <w:r>
              <w:rPr>
                <w:rFonts w:ascii="Arial" w:hAnsi="Arial" w:cs="Arial"/>
                <w:noProof/>
                <w:sz w:val="20"/>
                <w:szCs w:val="20"/>
                <w:lang w:val="es-EC"/>
              </w:rPr>
              <w:drawing>
                <wp:inline distT="0" distB="0" distL="0" distR="0" wp14:anchorId="7F6F1161" wp14:editId="4452BA16">
                  <wp:extent cx="3038475" cy="108196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9299" b="20567"/>
                          <a:stretch/>
                        </pic:blipFill>
                        <pic:spPr bwMode="auto">
                          <a:xfrm>
                            <a:off x="0" y="0"/>
                            <a:ext cx="3039735" cy="10824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5" w:type="dxa"/>
            <w:shd w:val="clear" w:color="auto" w:fill="auto"/>
          </w:tcPr>
          <w:p w14:paraId="69D21C4A" w14:textId="69CF2B1E" w:rsidR="00D759E1" w:rsidRDefault="00D759E1"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lastRenderedPageBreak/>
              <w:t>El usuario ingresa un trámite de forma correcta.</w:t>
            </w:r>
          </w:p>
          <w:p w14:paraId="4BB60393" w14:textId="1878A72F" w:rsidR="00D759E1" w:rsidRDefault="00D759E1"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almacena en la pantalla de consulta.</w:t>
            </w:r>
          </w:p>
          <w:p w14:paraId="725080AB" w14:textId="77777777" w:rsidR="003B460A" w:rsidRDefault="00D759E1"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 xml:space="preserve">El usuario accede </w:t>
            </w:r>
            <w:r w:rsidR="003B460A">
              <w:rPr>
                <w:rFonts w:ascii="Arial" w:hAnsi="Arial" w:cs="Arial"/>
                <w:sz w:val="20"/>
                <w:szCs w:val="20"/>
                <w:lang w:val="es-EC"/>
              </w:rPr>
              <w:t>a l</w:t>
            </w:r>
            <w:r>
              <w:rPr>
                <w:rFonts w:ascii="Arial" w:hAnsi="Arial" w:cs="Arial"/>
                <w:sz w:val="20"/>
                <w:szCs w:val="20"/>
                <w:lang w:val="es-EC"/>
              </w:rPr>
              <w:t>a pantalla de consulta</w:t>
            </w:r>
            <w:r w:rsidR="003B460A">
              <w:rPr>
                <w:rFonts w:ascii="Arial" w:hAnsi="Arial" w:cs="Arial"/>
                <w:sz w:val="20"/>
                <w:szCs w:val="20"/>
                <w:lang w:val="es-EC"/>
              </w:rPr>
              <w:t>.</w:t>
            </w:r>
          </w:p>
          <w:p w14:paraId="097B95BD" w14:textId="54BFA2F8" w:rsidR="009648E2" w:rsidRDefault="003B460A"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La pantalla de consulta s</w:t>
            </w:r>
            <w:r w:rsidR="00D759E1">
              <w:rPr>
                <w:rFonts w:ascii="Arial" w:hAnsi="Arial" w:cs="Arial"/>
                <w:sz w:val="20"/>
                <w:szCs w:val="20"/>
                <w:lang w:val="es-EC"/>
              </w:rPr>
              <w:t>e visualiza de acuerdo con lo definido.</w:t>
            </w:r>
          </w:p>
          <w:p w14:paraId="3D0C5EA0" w14:textId="328ADD4E" w:rsidR="00D759E1" w:rsidRDefault="003B460A"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carga de forma correcta.</w:t>
            </w:r>
          </w:p>
          <w:p w14:paraId="7DED8935" w14:textId="3280A4D1" w:rsidR="003B460A" w:rsidRDefault="003B460A"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estado del trámite está de acuerdo con lo definido según cada estado.</w:t>
            </w:r>
          </w:p>
          <w:p w14:paraId="564A3122" w14:textId="77777777" w:rsidR="003B460A" w:rsidRDefault="003B460A"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ingresado se envía a AXIS después de 30 minutos.</w:t>
            </w:r>
          </w:p>
          <w:p w14:paraId="03FEF0A4" w14:textId="77777777" w:rsidR="003B460A" w:rsidRDefault="003B460A" w:rsidP="003B460A">
            <w:pPr>
              <w:jc w:val="both"/>
              <w:rPr>
                <w:rFonts w:ascii="Arial" w:hAnsi="Arial" w:cs="Arial"/>
                <w:sz w:val="20"/>
                <w:szCs w:val="20"/>
                <w:lang w:val="es-EC"/>
              </w:rPr>
            </w:pPr>
          </w:p>
          <w:p w14:paraId="1F7ED83F" w14:textId="77777777" w:rsid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ingresa un trámite de forma correcta.</w:t>
            </w:r>
          </w:p>
          <w:p w14:paraId="603A9E89" w14:textId="77777777" w:rsid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almacena en la pantalla de consulta.</w:t>
            </w:r>
          </w:p>
          <w:p w14:paraId="43E0C9B5" w14:textId="77777777" w:rsid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lastRenderedPageBreak/>
              <w:t>El usuario accede a la pantalla de consulta.</w:t>
            </w:r>
          </w:p>
          <w:p w14:paraId="21A6F9BA" w14:textId="77777777" w:rsid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t>La pantalla de consulta se visualiza de acuerdo con lo definido.</w:t>
            </w:r>
          </w:p>
          <w:p w14:paraId="1DC7074D" w14:textId="7F69F9F0" w:rsid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carga de forma correcta.</w:t>
            </w:r>
          </w:p>
          <w:p w14:paraId="776FC752" w14:textId="085C9EC2" w:rsid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t>El estado del trámite está de acuerdo con lo definido según cada estado.</w:t>
            </w:r>
          </w:p>
          <w:p w14:paraId="04201672" w14:textId="77777777" w:rsid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procede a cancelar el trámite ingresado.</w:t>
            </w:r>
          </w:p>
          <w:p w14:paraId="059F1BB6" w14:textId="0A03ABD7" w:rsidR="003B460A" w:rsidRPr="003B460A" w:rsidRDefault="003B460A" w:rsidP="003B460A">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procede a actualizarse a Cancelado.</w:t>
            </w:r>
          </w:p>
        </w:tc>
      </w:tr>
      <w:tr w:rsidR="008F336E" w:rsidRPr="009C3D94" w14:paraId="00F77536" w14:textId="77777777" w:rsidTr="00791D72">
        <w:tc>
          <w:tcPr>
            <w:tcW w:w="552" w:type="dxa"/>
            <w:vAlign w:val="center"/>
          </w:tcPr>
          <w:p w14:paraId="3874DA27" w14:textId="30584F64" w:rsidR="008F336E" w:rsidRDefault="008F336E" w:rsidP="00437AAE">
            <w:pPr>
              <w:jc w:val="both"/>
              <w:rPr>
                <w:rFonts w:ascii="Arial" w:hAnsi="Arial" w:cs="Arial"/>
                <w:sz w:val="20"/>
                <w:szCs w:val="20"/>
                <w:lang w:val="es-EC"/>
              </w:rPr>
            </w:pPr>
            <w:r>
              <w:rPr>
                <w:rFonts w:ascii="Arial" w:hAnsi="Arial" w:cs="Arial"/>
                <w:sz w:val="20"/>
                <w:szCs w:val="20"/>
                <w:lang w:val="es-EC"/>
              </w:rPr>
              <w:lastRenderedPageBreak/>
              <w:t>3</w:t>
            </w:r>
          </w:p>
        </w:tc>
        <w:tc>
          <w:tcPr>
            <w:tcW w:w="1859" w:type="dxa"/>
            <w:shd w:val="clear" w:color="auto" w:fill="auto"/>
            <w:vAlign w:val="center"/>
          </w:tcPr>
          <w:p w14:paraId="75E1EBF2" w14:textId="0BE2A4A5" w:rsidR="008F336E" w:rsidRDefault="00101F70" w:rsidP="00437AAE">
            <w:pPr>
              <w:jc w:val="both"/>
              <w:rPr>
                <w:rFonts w:ascii="Arial" w:hAnsi="Arial" w:cs="Arial"/>
                <w:sz w:val="20"/>
                <w:szCs w:val="20"/>
                <w:lang w:val="es-EC"/>
              </w:rPr>
            </w:pPr>
            <w:bookmarkStart w:id="2" w:name="_Hlk132629923"/>
            <w:r>
              <w:rPr>
                <w:rFonts w:ascii="Arial" w:hAnsi="Arial" w:cs="Arial"/>
                <w:sz w:val="20"/>
                <w:szCs w:val="20"/>
                <w:lang w:val="es-EC"/>
              </w:rPr>
              <w:t>Clientes autogestionados en el IVR Digital</w:t>
            </w:r>
            <w:bookmarkEnd w:id="2"/>
          </w:p>
        </w:tc>
        <w:tc>
          <w:tcPr>
            <w:tcW w:w="5670" w:type="dxa"/>
            <w:shd w:val="clear" w:color="auto" w:fill="auto"/>
            <w:vAlign w:val="center"/>
          </w:tcPr>
          <w:p w14:paraId="3BC30C75" w14:textId="47BFBE0F" w:rsidR="00D6509E" w:rsidRDefault="00101F70" w:rsidP="00753C5B">
            <w:pPr>
              <w:jc w:val="both"/>
              <w:rPr>
                <w:rFonts w:ascii="Arial" w:hAnsi="Arial" w:cs="Arial"/>
                <w:sz w:val="20"/>
                <w:szCs w:val="20"/>
                <w:lang w:val="es-EC"/>
              </w:rPr>
            </w:pPr>
            <w:r>
              <w:rPr>
                <w:rFonts w:ascii="Arial" w:hAnsi="Arial" w:cs="Arial"/>
                <w:sz w:val="20"/>
                <w:szCs w:val="20"/>
                <w:lang w:val="es-EC"/>
              </w:rPr>
              <w:t xml:space="preserve">El desarrollo para los clientes autogestionados desde el IVR </w:t>
            </w:r>
            <w:r w:rsidR="00CC1533">
              <w:rPr>
                <w:rFonts w:ascii="Arial" w:hAnsi="Arial" w:cs="Arial"/>
                <w:sz w:val="20"/>
                <w:szCs w:val="20"/>
                <w:lang w:val="es-EC"/>
              </w:rPr>
              <w:t>D</w:t>
            </w:r>
            <w:r>
              <w:rPr>
                <w:rFonts w:ascii="Arial" w:hAnsi="Arial" w:cs="Arial"/>
                <w:sz w:val="20"/>
                <w:szCs w:val="20"/>
                <w:lang w:val="es-EC"/>
              </w:rPr>
              <w:t xml:space="preserve">igital será similar al Portal Web ya que actualmente el desarrollo </w:t>
            </w:r>
            <w:r w:rsidR="00CC1533">
              <w:rPr>
                <w:rFonts w:ascii="Arial" w:hAnsi="Arial" w:cs="Arial"/>
                <w:sz w:val="20"/>
                <w:szCs w:val="20"/>
                <w:lang w:val="es-EC"/>
              </w:rPr>
              <w:t xml:space="preserve">de este canal </w:t>
            </w:r>
            <w:r>
              <w:rPr>
                <w:rFonts w:ascii="Arial" w:hAnsi="Arial" w:cs="Arial"/>
                <w:sz w:val="20"/>
                <w:szCs w:val="20"/>
                <w:lang w:val="es-EC"/>
              </w:rPr>
              <w:t>está usando los mismos métodos que este legado.</w:t>
            </w:r>
          </w:p>
          <w:p w14:paraId="21EB1819" w14:textId="77777777" w:rsidR="00CC1533" w:rsidRDefault="00CC1533" w:rsidP="00753C5B">
            <w:pPr>
              <w:jc w:val="both"/>
              <w:rPr>
                <w:rFonts w:ascii="Arial" w:hAnsi="Arial" w:cs="Arial"/>
                <w:sz w:val="20"/>
                <w:szCs w:val="20"/>
                <w:lang w:val="es-EC"/>
              </w:rPr>
            </w:pPr>
          </w:p>
          <w:p w14:paraId="67A381BA" w14:textId="3AD100CE" w:rsidR="00CC1533" w:rsidRDefault="00CC1533" w:rsidP="00CC1533">
            <w:pPr>
              <w:jc w:val="both"/>
              <w:rPr>
                <w:rFonts w:ascii="Arial" w:hAnsi="Arial" w:cs="Arial"/>
                <w:sz w:val="20"/>
                <w:szCs w:val="20"/>
                <w:lang w:val="es-EC"/>
              </w:rPr>
            </w:pPr>
            <w:r>
              <w:rPr>
                <w:rFonts w:ascii="Arial" w:hAnsi="Arial" w:cs="Arial"/>
                <w:sz w:val="20"/>
                <w:szCs w:val="20"/>
                <w:lang w:val="es-EC"/>
              </w:rPr>
              <w:t xml:space="preserve">Se requiere la creación de un nuevo servicio de consulta en el </w:t>
            </w:r>
            <w:r w:rsidR="00F416DE">
              <w:rPr>
                <w:rFonts w:ascii="Arial" w:hAnsi="Arial" w:cs="Arial"/>
                <w:sz w:val="20"/>
                <w:szCs w:val="20"/>
                <w:lang w:val="es-EC"/>
              </w:rPr>
              <w:t>IVR Digital</w:t>
            </w:r>
            <w:r>
              <w:rPr>
                <w:rFonts w:ascii="Arial" w:hAnsi="Arial" w:cs="Arial"/>
                <w:sz w:val="20"/>
                <w:szCs w:val="20"/>
                <w:lang w:val="es-EC"/>
              </w:rPr>
              <w:t>, el cual los usuarios podrán hacer uso para visualizar todos los trámites por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xml:space="preserve"> ingresados.</w:t>
            </w:r>
          </w:p>
          <w:p w14:paraId="06B4AAA5" w14:textId="77777777" w:rsidR="00CC1533" w:rsidRDefault="00CC1533" w:rsidP="00CC1533">
            <w:pPr>
              <w:jc w:val="both"/>
              <w:rPr>
                <w:rFonts w:ascii="Arial" w:hAnsi="Arial" w:cs="Arial"/>
                <w:sz w:val="20"/>
                <w:szCs w:val="20"/>
                <w:lang w:val="es-EC"/>
              </w:rPr>
            </w:pPr>
          </w:p>
          <w:p w14:paraId="5C0328E6" w14:textId="4F0E301C" w:rsidR="00CC1533" w:rsidRDefault="00CC1533" w:rsidP="00CC1533">
            <w:pPr>
              <w:jc w:val="both"/>
              <w:rPr>
                <w:rFonts w:ascii="Arial" w:hAnsi="Arial" w:cs="Arial"/>
                <w:sz w:val="20"/>
                <w:szCs w:val="20"/>
                <w:lang w:val="es-EC"/>
              </w:rPr>
            </w:pPr>
            <w:r>
              <w:rPr>
                <w:rFonts w:ascii="Arial" w:hAnsi="Arial" w:cs="Arial"/>
                <w:sz w:val="20"/>
                <w:szCs w:val="20"/>
                <w:lang w:val="es-EC"/>
              </w:rPr>
              <w:t>Se reutilizará el método que actualmente el Portal Web usa para el servicio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xml:space="preserve">, por lo que los parámetros que el usuario podrá hacer uso como criterio de </w:t>
            </w:r>
            <w:r>
              <w:rPr>
                <w:rFonts w:ascii="Arial" w:hAnsi="Arial" w:cs="Arial"/>
                <w:sz w:val="20"/>
                <w:szCs w:val="20"/>
                <w:lang w:val="es-EC"/>
              </w:rPr>
              <w:lastRenderedPageBreak/>
              <w:t>búsqueda serán los mismos que el método invoca para una reposición:</w:t>
            </w:r>
          </w:p>
          <w:p w14:paraId="385E6F2A" w14:textId="19DB5E40" w:rsidR="00276BCE" w:rsidRDefault="00276BCE" w:rsidP="00CC1533">
            <w:pPr>
              <w:jc w:val="both"/>
              <w:rPr>
                <w:rFonts w:ascii="Arial" w:hAnsi="Arial" w:cs="Arial"/>
                <w:b/>
                <w:bCs/>
                <w:sz w:val="20"/>
                <w:szCs w:val="20"/>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276BCE" w:rsidRPr="00CE54EA" w14:paraId="75DC1D66" w14:textId="77777777" w:rsidTr="00D63C4B">
              <w:trPr>
                <w:trHeight w:val="420"/>
                <w:jc w:val="center"/>
              </w:trPr>
              <w:tc>
                <w:tcPr>
                  <w:tcW w:w="1253" w:type="dxa"/>
                  <w:shd w:val="clear" w:color="000000" w:fill="FF0000"/>
                  <w:vAlign w:val="center"/>
                  <w:hideMark/>
                </w:tcPr>
                <w:p w14:paraId="02B12BCF" w14:textId="77777777" w:rsidR="00276BCE" w:rsidRPr="0009657B" w:rsidRDefault="00276BCE" w:rsidP="00276BCE">
                  <w:pPr>
                    <w:jc w:val="center"/>
                    <w:rPr>
                      <w:rFonts w:ascii="Arial" w:hAnsi="Arial" w:cs="Arial"/>
                      <w:b/>
                      <w:bCs/>
                      <w:color w:val="FFFFFF" w:themeColor="background1"/>
                      <w:sz w:val="14"/>
                      <w:szCs w:val="14"/>
                    </w:rPr>
                  </w:pPr>
                  <w:r w:rsidRPr="0009657B">
                    <w:rPr>
                      <w:rFonts w:ascii="Arial" w:hAnsi="Arial" w:cs="Arial"/>
                      <w:b/>
                      <w:bCs/>
                      <w:color w:val="FFFFFF" w:themeColor="background1"/>
                      <w:sz w:val="14"/>
                      <w:szCs w:val="14"/>
                    </w:rPr>
                    <w:t>CAMPO</w:t>
                  </w:r>
                </w:p>
              </w:tc>
              <w:tc>
                <w:tcPr>
                  <w:tcW w:w="2947" w:type="dxa"/>
                  <w:shd w:val="clear" w:color="000000" w:fill="FF0000"/>
                  <w:vAlign w:val="center"/>
                  <w:hideMark/>
                </w:tcPr>
                <w:p w14:paraId="61EA556D" w14:textId="77777777" w:rsidR="00276BCE" w:rsidRPr="00CE54EA" w:rsidRDefault="00276BCE" w:rsidP="00276BCE">
                  <w:pPr>
                    <w:jc w:val="center"/>
                    <w:rPr>
                      <w:rFonts w:ascii="Arial" w:hAnsi="Arial" w:cs="Arial"/>
                      <w:b/>
                      <w:bCs/>
                      <w:color w:val="FFFFFF" w:themeColor="background1"/>
                      <w:sz w:val="14"/>
                      <w:szCs w:val="14"/>
                    </w:rPr>
                  </w:pPr>
                  <w:r w:rsidRPr="00CE54EA">
                    <w:rPr>
                      <w:rFonts w:ascii="Arial" w:hAnsi="Arial" w:cs="Arial"/>
                      <w:b/>
                      <w:bCs/>
                      <w:color w:val="FFFFFF" w:themeColor="background1"/>
                      <w:sz w:val="14"/>
                      <w:szCs w:val="14"/>
                    </w:rPr>
                    <w:t>DESCRIPCIÓN</w:t>
                  </w:r>
                </w:p>
              </w:tc>
            </w:tr>
            <w:tr w:rsidR="00276BCE" w:rsidRPr="00BB7C67" w14:paraId="755D5700" w14:textId="77777777" w:rsidTr="00D63C4B">
              <w:trPr>
                <w:trHeight w:val="447"/>
                <w:jc w:val="center"/>
              </w:trPr>
              <w:tc>
                <w:tcPr>
                  <w:tcW w:w="1253" w:type="dxa"/>
                  <w:shd w:val="clear" w:color="auto" w:fill="auto"/>
                  <w:vAlign w:val="center"/>
                </w:tcPr>
                <w:p w14:paraId="1860CAFE" w14:textId="77777777" w:rsidR="00276BCE" w:rsidRPr="0009657B" w:rsidRDefault="00276BCE" w:rsidP="00276BCE">
                  <w:pPr>
                    <w:rPr>
                      <w:rFonts w:ascii="Arial" w:hAnsi="Arial" w:cs="Arial"/>
                      <w:b/>
                      <w:bCs/>
                      <w:sz w:val="14"/>
                      <w:szCs w:val="14"/>
                    </w:rPr>
                  </w:pPr>
                  <w:r>
                    <w:rPr>
                      <w:rFonts w:ascii="Arial" w:hAnsi="Arial" w:cs="Arial"/>
                      <w:b/>
                      <w:bCs/>
                      <w:sz w:val="14"/>
                      <w:szCs w:val="14"/>
                    </w:rPr>
                    <w:t>Fecha inicio*</w:t>
                  </w:r>
                </w:p>
              </w:tc>
              <w:tc>
                <w:tcPr>
                  <w:tcW w:w="2947" w:type="dxa"/>
                  <w:shd w:val="clear" w:color="auto" w:fill="auto"/>
                  <w:vAlign w:val="center"/>
                </w:tcPr>
                <w:p w14:paraId="54582C58" w14:textId="20E5D023" w:rsidR="00276BCE" w:rsidRPr="006916D7" w:rsidRDefault="00276BCE" w:rsidP="00276BCE">
                  <w:pPr>
                    <w:pStyle w:val="Prrafodelista"/>
                    <w:numPr>
                      <w:ilvl w:val="0"/>
                      <w:numId w:val="38"/>
                    </w:numPr>
                    <w:jc w:val="both"/>
                    <w:rPr>
                      <w:rFonts w:ascii="Arial" w:hAnsi="Arial" w:cs="Arial"/>
                      <w:sz w:val="14"/>
                      <w:szCs w:val="14"/>
                      <w:lang w:val="es-EC"/>
                    </w:rPr>
                  </w:pPr>
                  <w:r w:rsidRPr="006916D7">
                    <w:rPr>
                      <w:rFonts w:ascii="Arial" w:hAnsi="Arial" w:cs="Arial"/>
                      <w:sz w:val="14"/>
                      <w:szCs w:val="14"/>
                      <w:lang w:val="es-EC"/>
                    </w:rPr>
                    <w:t xml:space="preserve">Sólo se podrá seleccionar un rango de </w:t>
                  </w:r>
                  <w:r w:rsidR="005C38F9">
                    <w:rPr>
                      <w:rFonts w:ascii="Arial" w:hAnsi="Arial" w:cs="Arial"/>
                      <w:sz w:val="14"/>
                      <w:szCs w:val="14"/>
                      <w:lang w:val="es-EC"/>
                    </w:rPr>
                    <w:t>30</w:t>
                  </w:r>
                  <w:r w:rsidRPr="006916D7">
                    <w:rPr>
                      <w:rFonts w:ascii="Arial" w:hAnsi="Arial" w:cs="Arial"/>
                      <w:sz w:val="14"/>
                      <w:szCs w:val="14"/>
                      <w:lang w:val="es-EC"/>
                    </w:rPr>
                    <w:t xml:space="preserve"> días.</w:t>
                  </w:r>
                </w:p>
                <w:p w14:paraId="55A9FD0A" w14:textId="77777777" w:rsidR="00276BCE" w:rsidRPr="006916D7" w:rsidRDefault="00276BCE" w:rsidP="00276BCE">
                  <w:pPr>
                    <w:pStyle w:val="Prrafodelista"/>
                    <w:numPr>
                      <w:ilvl w:val="0"/>
                      <w:numId w:val="38"/>
                    </w:numPr>
                    <w:jc w:val="both"/>
                    <w:rPr>
                      <w:rFonts w:ascii="Arial" w:hAnsi="Arial" w:cs="Arial"/>
                      <w:sz w:val="14"/>
                      <w:szCs w:val="14"/>
                      <w:lang w:val="es-EC"/>
                    </w:rPr>
                  </w:pPr>
                  <w:r w:rsidRPr="006916D7">
                    <w:rPr>
                      <w:rFonts w:ascii="Arial" w:hAnsi="Arial" w:cs="Arial"/>
                      <w:sz w:val="14"/>
                      <w:szCs w:val="14"/>
                      <w:lang w:val="es-EC"/>
                    </w:rPr>
                    <w:t>DD/MM/AAAA.</w:t>
                  </w:r>
                </w:p>
              </w:tc>
            </w:tr>
            <w:tr w:rsidR="00276BCE" w:rsidRPr="00BB7C67" w14:paraId="72FCC596" w14:textId="77777777" w:rsidTr="00D63C4B">
              <w:trPr>
                <w:trHeight w:val="447"/>
                <w:jc w:val="center"/>
              </w:trPr>
              <w:tc>
                <w:tcPr>
                  <w:tcW w:w="1253" w:type="dxa"/>
                  <w:shd w:val="clear" w:color="auto" w:fill="auto"/>
                  <w:vAlign w:val="center"/>
                </w:tcPr>
                <w:p w14:paraId="18DF8A32" w14:textId="77777777" w:rsidR="00276BCE" w:rsidRDefault="00276BCE" w:rsidP="00276BCE">
                  <w:pPr>
                    <w:rPr>
                      <w:rFonts w:ascii="Arial" w:hAnsi="Arial" w:cs="Arial"/>
                      <w:b/>
                      <w:bCs/>
                      <w:sz w:val="14"/>
                      <w:szCs w:val="14"/>
                    </w:rPr>
                  </w:pPr>
                  <w:r>
                    <w:rPr>
                      <w:rFonts w:ascii="Arial" w:hAnsi="Arial" w:cs="Arial"/>
                      <w:b/>
                      <w:bCs/>
                      <w:sz w:val="14"/>
                      <w:szCs w:val="14"/>
                    </w:rPr>
                    <w:t>Fecha final*</w:t>
                  </w:r>
                </w:p>
              </w:tc>
              <w:tc>
                <w:tcPr>
                  <w:tcW w:w="2947" w:type="dxa"/>
                  <w:shd w:val="clear" w:color="auto" w:fill="auto"/>
                  <w:vAlign w:val="center"/>
                </w:tcPr>
                <w:p w14:paraId="52C568EB" w14:textId="7257E2DE" w:rsidR="006916D7" w:rsidRPr="006916D7" w:rsidRDefault="006916D7" w:rsidP="00276BCE">
                  <w:pPr>
                    <w:numPr>
                      <w:ilvl w:val="0"/>
                      <w:numId w:val="38"/>
                    </w:numPr>
                    <w:jc w:val="both"/>
                    <w:rPr>
                      <w:rFonts w:ascii="Arial" w:hAnsi="Arial" w:cs="Arial"/>
                      <w:sz w:val="14"/>
                      <w:szCs w:val="14"/>
                      <w:lang w:val="es-EC"/>
                    </w:rPr>
                  </w:pPr>
                  <w:r w:rsidRPr="006916D7">
                    <w:rPr>
                      <w:rFonts w:ascii="Arial" w:hAnsi="Arial" w:cs="Arial"/>
                      <w:sz w:val="14"/>
                      <w:szCs w:val="14"/>
                      <w:lang w:val="es-EC"/>
                    </w:rPr>
                    <w:t xml:space="preserve">Sólo se podrá seleccionar un rango de </w:t>
                  </w:r>
                  <w:r w:rsidR="005C38F9">
                    <w:rPr>
                      <w:rFonts w:ascii="Arial" w:hAnsi="Arial" w:cs="Arial"/>
                      <w:sz w:val="14"/>
                      <w:szCs w:val="14"/>
                      <w:lang w:val="es-EC"/>
                    </w:rPr>
                    <w:t>30</w:t>
                  </w:r>
                  <w:r w:rsidRPr="006916D7">
                    <w:rPr>
                      <w:rFonts w:ascii="Arial" w:hAnsi="Arial" w:cs="Arial"/>
                      <w:sz w:val="14"/>
                      <w:szCs w:val="14"/>
                      <w:lang w:val="es-EC"/>
                    </w:rPr>
                    <w:t xml:space="preserve"> días.</w:t>
                  </w:r>
                </w:p>
                <w:p w14:paraId="7A56E785" w14:textId="77777777" w:rsidR="00276BCE" w:rsidRPr="006916D7" w:rsidRDefault="00276BCE" w:rsidP="00276BCE">
                  <w:pPr>
                    <w:pStyle w:val="Prrafodelista"/>
                    <w:numPr>
                      <w:ilvl w:val="0"/>
                      <w:numId w:val="38"/>
                    </w:numPr>
                    <w:jc w:val="both"/>
                    <w:rPr>
                      <w:rFonts w:ascii="Arial" w:hAnsi="Arial" w:cs="Arial"/>
                      <w:sz w:val="14"/>
                      <w:szCs w:val="14"/>
                      <w:lang w:val="es-EC"/>
                    </w:rPr>
                  </w:pPr>
                  <w:r w:rsidRPr="006916D7">
                    <w:rPr>
                      <w:rFonts w:ascii="Arial" w:hAnsi="Arial" w:cs="Arial"/>
                      <w:sz w:val="14"/>
                      <w:szCs w:val="14"/>
                      <w:lang w:val="es-EC"/>
                    </w:rPr>
                    <w:t>DD/MM/AAAA.</w:t>
                  </w:r>
                </w:p>
              </w:tc>
            </w:tr>
            <w:tr w:rsidR="001C5380" w:rsidRPr="00BB7C67" w14:paraId="305ED8FD" w14:textId="77777777" w:rsidTr="00D63C4B">
              <w:trPr>
                <w:trHeight w:val="447"/>
                <w:jc w:val="center"/>
              </w:trPr>
              <w:tc>
                <w:tcPr>
                  <w:tcW w:w="1253" w:type="dxa"/>
                  <w:shd w:val="clear" w:color="auto" w:fill="auto"/>
                  <w:vAlign w:val="center"/>
                </w:tcPr>
                <w:p w14:paraId="10CF8B4D" w14:textId="1897DF65" w:rsidR="001C5380" w:rsidRDefault="001C5380" w:rsidP="001C5380">
                  <w:pPr>
                    <w:rPr>
                      <w:rFonts w:ascii="Arial" w:hAnsi="Arial" w:cs="Arial"/>
                      <w:b/>
                      <w:bCs/>
                      <w:sz w:val="14"/>
                      <w:szCs w:val="14"/>
                    </w:rPr>
                  </w:pPr>
                  <w:r>
                    <w:rPr>
                      <w:rFonts w:ascii="Arial" w:hAnsi="Arial" w:cs="Arial"/>
                      <w:b/>
                      <w:bCs/>
                      <w:sz w:val="14"/>
                      <w:szCs w:val="14"/>
                    </w:rPr>
                    <w:t>RUC</w:t>
                  </w:r>
                </w:p>
              </w:tc>
              <w:tc>
                <w:tcPr>
                  <w:tcW w:w="2947" w:type="dxa"/>
                  <w:shd w:val="clear" w:color="auto" w:fill="auto"/>
                  <w:vAlign w:val="center"/>
                </w:tcPr>
                <w:p w14:paraId="051FCF42" w14:textId="1561ED67" w:rsidR="001C5380" w:rsidRPr="006916D7" w:rsidRDefault="001C5380" w:rsidP="001C5380">
                  <w:pPr>
                    <w:numPr>
                      <w:ilvl w:val="0"/>
                      <w:numId w:val="38"/>
                    </w:numPr>
                    <w:jc w:val="both"/>
                    <w:rPr>
                      <w:rFonts w:ascii="Arial" w:hAnsi="Arial" w:cs="Arial"/>
                      <w:sz w:val="14"/>
                      <w:szCs w:val="14"/>
                      <w:lang w:val="es-EC"/>
                    </w:rPr>
                  </w:pPr>
                  <w:r>
                    <w:rPr>
                      <w:rFonts w:ascii="Arial" w:hAnsi="Arial" w:cs="Arial"/>
                      <w:sz w:val="14"/>
                      <w:szCs w:val="14"/>
                      <w:lang w:val="es-EC"/>
                    </w:rPr>
                    <w:t>RUC del cliente.</w:t>
                  </w:r>
                </w:p>
              </w:tc>
            </w:tr>
            <w:tr w:rsidR="001C5380" w:rsidRPr="00BB7C67" w14:paraId="35D95939" w14:textId="77777777" w:rsidTr="00D63C4B">
              <w:trPr>
                <w:trHeight w:val="447"/>
                <w:jc w:val="center"/>
              </w:trPr>
              <w:tc>
                <w:tcPr>
                  <w:tcW w:w="1253" w:type="dxa"/>
                  <w:shd w:val="clear" w:color="auto" w:fill="auto"/>
                  <w:vAlign w:val="center"/>
                </w:tcPr>
                <w:p w14:paraId="6634F776" w14:textId="77777777" w:rsidR="001C5380" w:rsidRPr="0009657B" w:rsidRDefault="001C5380" w:rsidP="001C5380">
                  <w:pPr>
                    <w:rPr>
                      <w:rFonts w:ascii="Arial" w:hAnsi="Arial" w:cs="Arial"/>
                      <w:b/>
                      <w:bCs/>
                      <w:sz w:val="14"/>
                      <w:szCs w:val="14"/>
                    </w:rPr>
                  </w:pPr>
                  <w:r w:rsidRPr="0009657B">
                    <w:rPr>
                      <w:rFonts w:ascii="Arial" w:hAnsi="Arial" w:cs="Arial"/>
                      <w:b/>
                      <w:bCs/>
                      <w:sz w:val="14"/>
                      <w:szCs w:val="14"/>
                    </w:rPr>
                    <w:t>Número administrador</w:t>
                  </w:r>
                </w:p>
              </w:tc>
              <w:tc>
                <w:tcPr>
                  <w:tcW w:w="2947" w:type="dxa"/>
                  <w:shd w:val="clear" w:color="auto" w:fill="auto"/>
                  <w:vAlign w:val="center"/>
                </w:tcPr>
                <w:p w14:paraId="19066055" w14:textId="77777777" w:rsidR="001C5380" w:rsidRPr="006916D7" w:rsidRDefault="001C5380" w:rsidP="001C5380">
                  <w:pPr>
                    <w:pStyle w:val="Prrafodelista"/>
                    <w:numPr>
                      <w:ilvl w:val="0"/>
                      <w:numId w:val="36"/>
                    </w:numPr>
                    <w:jc w:val="both"/>
                    <w:rPr>
                      <w:rFonts w:ascii="Arial" w:hAnsi="Arial" w:cs="Arial"/>
                      <w:sz w:val="14"/>
                      <w:szCs w:val="14"/>
                    </w:rPr>
                  </w:pPr>
                  <w:r w:rsidRPr="006916D7">
                    <w:rPr>
                      <w:rFonts w:ascii="Arial" w:hAnsi="Arial" w:cs="Arial"/>
                      <w:sz w:val="14"/>
                      <w:szCs w:val="14"/>
                    </w:rPr>
                    <w:t>Sólo se permitirá ingresar dígitos numéricos.</w:t>
                  </w:r>
                </w:p>
                <w:p w14:paraId="24AA5706" w14:textId="77777777" w:rsidR="001C5380" w:rsidRPr="006916D7" w:rsidRDefault="001C5380" w:rsidP="001C5380">
                  <w:pPr>
                    <w:pStyle w:val="Prrafodelista"/>
                    <w:numPr>
                      <w:ilvl w:val="0"/>
                      <w:numId w:val="36"/>
                    </w:numPr>
                    <w:jc w:val="both"/>
                    <w:rPr>
                      <w:rFonts w:ascii="Arial" w:hAnsi="Arial" w:cs="Arial"/>
                      <w:sz w:val="14"/>
                      <w:szCs w:val="14"/>
                    </w:rPr>
                  </w:pPr>
                  <w:r w:rsidRPr="006916D7">
                    <w:rPr>
                      <w:rFonts w:ascii="Arial" w:hAnsi="Arial" w:cs="Arial"/>
                      <w:sz w:val="14"/>
                      <w:szCs w:val="14"/>
                    </w:rPr>
                    <w:t>Sólo se permitirá ingresar 10 dígitos numéricos.</w:t>
                  </w:r>
                </w:p>
              </w:tc>
            </w:tr>
            <w:tr w:rsidR="001C5380" w:rsidRPr="00BB7C67" w14:paraId="247F65E9" w14:textId="77777777" w:rsidTr="00D63C4B">
              <w:trPr>
                <w:trHeight w:val="447"/>
                <w:jc w:val="center"/>
              </w:trPr>
              <w:tc>
                <w:tcPr>
                  <w:tcW w:w="1253" w:type="dxa"/>
                  <w:shd w:val="clear" w:color="auto" w:fill="auto"/>
                  <w:vAlign w:val="center"/>
                </w:tcPr>
                <w:p w14:paraId="6E40A397" w14:textId="00053CB1" w:rsidR="001C5380" w:rsidRPr="0009657B" w:rsidRDefault="001C5380" w:rsidP="001C5380">
                  <w:pPr>
                    <w:rPr>
                      <w:rFonts w:ascii="Arial" w:hAnsi="Arial" w:cs="Arial"/>
                      <w:b/>
                      <w:bCs/>
                      <w:sz w:val="14"/>
                      <w:szCs w:val="14"/>
                    </w:rPr>
                  </w:pPr>
                  <w:r>
                    <w:rPr>
                      <w:rFonts w:ascii="Arial" w:hAnsi="Arial" w:cs="Arial"/>
                      <w:b/>
                      <w:bCs/>
                      <w:sz w:val="14"/>
                      <w:szCs w:val="14"/>
                    </w:rPr>
                    <w:t>Número de SIM</w:t>
                  </w:r>
                  <w:r w:rsidR="008517FD">
                    <w:rPr>
                      <w:rFonts w:ascii="Arial" w:hAnsi="Arial" w:cs="Arial"/>
                      <w:b/>
                      <w:bCs/>
                      <w:sz w:val="14"/>
                      <w:szCs w:val="14"/>
                    </w:rPr>
                    <w:t xml:space="preserve"> </w:t>
                  </w:r>
                  <w:proofErr w:type="spellStart"/>
                  <w:r w:rsidR="008517FD">
                    <w:rPr>
                      <w:rFonts w:ascii="Arial" w:hAnsi="Arial" w:cs="Arial"/>
                      <w:b/>
                      <w:bCs/>
                      <w:sz w:val="14"/>
                      <w:szCs w:val="14"/>
                    </w:rPr>
                    <w:t>C</w:t>
                  </w:r>
                  <w:r>
                    <w:rPr>
                      <w:rFonts w:ascii="Arial" w:hAnsi="Arial" w:cs="Arial"/>
                      <w:b/>
                      <w:bCs/>
                      <w:sz w:val="14"/>
                      <w:szCs w:val="14"/>
                    </w:rPr>
                    <w:t>ard</w:t>
                  </w:r>
                  <w:proofErr w:type="spellEnd"/>
                </w:p>
              </w:tc>
              <w:tc>
                <w:tcPr>
                  <w:tcW w:w="2947" w:type="dxa"/>
                  <w:shd w:val="clear" w:color="auto" w:fill="auto"/>
                  <w:vAlign w:val="center"/>
                </w:tcPr>
                <w:p w14:paraId="40D0C76D" w14:textId="1F0F9451" w:rsidR="001C5380" w:rsidRPr="005C38F9" w:rsidRDefault="001C5380" w:rsidP="005C38F9">
                  <w:pPr>
                    <w:jc w:val="both"/>
                    <w:rPr>
                      <w:rFonts w:ascii="Arial" w:hAnsi="Arial" w:cs="Arial"/>
                      <w:sz w:val="14"/>
                      <w:szCs w:val="14"/>
                    </w:rPr>
                  </w:pPr>
                  <w:r w:rsidRPr="009A7C7D">
                    <w:rPr>
                      <w:rFonts w:ascii="Arial" w:hAnsi="Arial" w:cs="Arial"/>
                      <w:sz w:val="14"/>
                      <w:szCs w:val="14"/>
                    </w:rPr>
                    <w:t>Sólo se permitirá ingresar dígitos numéricos.</w:t>
                  </w:r>
                </w:p>
              </w:tc>
            </w:tr>
            <w:tr w:rsidR="001C5380" w:rsidRPr="00BB7C67" w14:paraId="2483D108" w14:textId="77777777" w:rsidTr="00D63C4B">
              <w:trPr>
                <w:trHeight w:val="447"/>
                <w:jc w:val="center"/>
              </w:trPr>
              <w:tc>
                <w:tcPr>
                  <w:tcW w:w="1253" w:type="dxa"/>
                  <w:shd w:val="clear" w:color="auto" w:fill="auto"/>
                  <w:vAlign w:val="center"/>
                </w:tcPr>
                <w:p w14:paraId="46754FCB" w14:textId="77777777" w:rsidR="001C5380" w:rsidRPr="0009657B" w:rsidRDefault="001C5380" w:rsidP="001C5380">
                  <w:pPr>
                    <w:rPr>
                      <w:rFonts w:ascii="Arial" w:hAnsi="Arial" w:cs="Arial"/>
                      <w:b/>
                      <w:bCs/>
                      <w:sz w:val="14"/>
                      <w:szCs w:val="14"/>
                    </w:rPr>
                  </w:pPr>
                  <w:proofErr w:type="gramStart"/>
                  <w:r w:rsidRPr="0009657B">
                    <w:rPr>
                      <w:rFonts w:ascii="Arial" w:hAnsi="Arial" w:cs="Arial"/>
                      <w:b/>
                      <w:bCs/>
                      <w:sz w:val="14"/>
                      <w:szCs w:val="14"/>
                    </w:rPr>
                    <w:t>Número a recuperar</w:t>
                  </w:r>
                  <w:proofErr w:type="gramEnd"/>
                </w:p>
              </w:tc>
              <w:tc>
                <w:tcPr>
                  <w:tcW w:w="2947" w:type="dxa"/>
                  <w:shd w:val="clear" w:color="auto" w:fill="auto"/>
                  <w:vAlign w:val="center"/>
                </w:tcPr>
                <w:p w14:paraId="1D8308C6" w14:textId="77777777" w:rsidR="001C5380" w:rsidRPr="006916D7" w:rsidRDefault="001C5380" w:rsidP="001C5380">
                  <w:pPr>
                    <w:pStyle w:val="Prrafodelista"/>
                    <w:numPr>
                      <w:ilvl w:val="0"/>
                      <w:numId w:val="37"/>
                    </w:numPr>
                    <w:jc w:val="both"/>
                    <w:rPr>
                      <w:rFonts w:ascii="Arial" w:hAnsi="Arial" w:cs="Arial"/>
                      <w:sz w:val="14"/>
                      <w:szCs w:val="14"/>
                    </w:rPr>
                  </w:pPr>
                  <w:r w:rsidRPr="006916D7">
                    <w:rPr>
                      <w:rFonts w:ascii="Arial" w:hAnsi="Arial" w:cs="Arial"/>
                      <w:sz w:val="14"/>
                      <w:szCs w:val="14"/>
                    </w:rPr>
                    <w:t>Sólo se permitirá ingresar dígitos numéricos.</w:t>
                  </w:r>
                </w:p>
                <w:p w14:paraId="46F4483B" w14:textId="77777777" w:rsidR="001C5380" w:rsidRPr="006916D7" w:rsidRDefault="001C5380" w:rsidP="001C5380">
                  <w:pPr>
                    <w:pStyle w:val="Prrafodelista"/>
                    <w:numPr>
                      <w:ilvl w:val="0"/>
                      <w:numId w:val="37"/>
                    </w:numPr>
                    <w:jc w:val="both"/>
                    <w:rPr>
                      <w:rFonts w:ascii="Arial" w:hAnsi="Arial" w:cs="Arial"/>
                      <w:sz w:val="14"/>
                      <w:szCs w:val="14"/>
                    </w:rPr>
                  </w:pPr>
                  <w:r w:rsidRPr="006916D7">
                    <w:rPr>
                      <w:rFonts w:ascii="Arial" w:hAnsi="Arial" w:cs="Arial"/>
                      <w:sz w:val="14"/>
                      <w:szCs w:val="14"/>
                    </w:rPr>
                    <w:t>Sólo se permitirá ingresar 10 dígitos numéricos.</w:t>
                  </w:r>
                </w:p>
              </w:tc>
            </w:tr>
          </w:tbl>
          <w:p w14:paraId="040D0623" w14:textId="77777777" w:rsidR="00276BCE" w:rsidRPr="00276BCE" w:rsidRDefault="00276BCE" w:rsidP="00CC1533">
            <w:pPr>
              <w:jc w:val="both"/>
              <w:rPr>
                <w:rFonts w:ascii="Arial" w:hAnsi="Arial" w:cs="Arial"/>
                <w:b/>
                <w:bCs/>
                <w:sz w:val="20"/>
                <w:szCs w:val="20"/>
                <w:lang w:val="es-EC"/>
              </w:rPr>
            </w:pPr>
          </w:p>
          <w:p w14:paraId="3489C902" w14:textId="77777777" w:rsidR="00CC1533" w:rsidRPr="00276BCE" w:rsidRDefault="00CC1533" w:rsidP="00CC1533">
            <w:pPr>
              <w:jc w:val="both"/>
              <w:rPr>
                <w:rFonts w:ascii="Arial" w:hAnsi="Arial" w:cs="Arial"/>
                <w:b/>
                <w:bCs/>
                <w:sz w:val="20"/>
                <w:szCs w:val="20"/>
                <w:lang w:val="es-EC"/>
              </w:rPr>
            </w:pPr>
            <w:r w:rsidRPr="00276BCE">
              <w:rPr>
                <w:rFonts w:ascii="Arial" w:hAnsi="Arial" w:cs="Arial"/>
                <w:b/>
                <w:bCs/>
                <w:sz w:val="20"/>
                <w:szCs w:val="20"/>
                <w:lang w:val="es-EC"/>
              </w:rPr>
              <w:t>*: Campo obligatorio.</w:t>
            </w:r>
          </w:p>
          <w:p w14:paraId="24F124AD" w14:textId="77777777" w:rsidR="00CC1533" w:rsidRDefault="00CC1533" w:rsidP="00CC1533">
            <w:pPr>
              <w:jc w:val="both"/>
              <w:rPr>
                <w:rFonts w:ascii="Arial" w:hAnsi="Arial" w:cs="Arial"/>
                <w:sz w:val="20"/>
                <w:szCs w:val="20"/>
                <w:lang w:val="es-EC"/>
              </w:rPr>
            </w:pPr>
          </w:p>
          <w:p w14:paraId="15425793" w14:textId="77777777" w:rsidR="00276BCE" w:rsidRDefault="00276BCE" w:rsidP="00276BCE">
            <w:pPr>
              <w:jc w:val="both"/>
              <w:rPr>
                <w:rFonts w:ascii="Arial" w:hAnsi="Arial" w:cs="Arial"/>
                <w:sz w:val="20"/>
                <w:szCs w:val="20"/>
                <w:lang w:val="es-EC"/>
              </w:rPr>
            </w:pPr>
            <w:r>
              <w:rPr>
                <w:rFonts w:ascii="Arial" w:hAnsi="Arial" w:cs="Arial"/>
                <w:sz w:val="20"/>
                <w:szCs w:val="20"/>
                <w:lang w:val="es-EC"/>
              </w:rPr>
              <w:t>Cuando se realice la búsqueda de los trámites el servicio considerará el usuario que está realizando la búsqueda el RUC asociado al número buscado.</w:t>
            </w:r>
          </w:p>
          <w:p w14:paraId="2D265B59" w14:textId="77777777" w:rsidR="00276BCE" w:rsidRDefault="00276BCE" w:rsidP="00276BCE">
            <w:pPr>
              <w:jc w:val="both"/>
              <w:rPr>
                <w:rFonts w:ascii="Arial" w:hAnsi="Arial" w:cs="Arial"/>
                <w:sz w:val="20"/>
                <w:szCs w:val="20"/>
                <w:lang w:val="es-EC"/>
              </w:rPr>
            </w:pPr>
          </w:p>
          <w:p w14:paraId="338B40F8" w14:textId="77777777" w:rsidR="00276BCE" w:rsidRDefault="00276BCE" w:rsidP="00276BCE">
            <w:pPr>
              <w:jc w:val="both"/>
              <w:rPr>
                <w:rFonts w:ascii="Arial" w:hAnsi="Arial" w:cs="Arial"/>
                <w:sz w:val="20"/>
                <w:szCs w:val="20"/>
                <w:lang w:val="es-EC"/>
              </w:rPr>
            </w:pPr>
            <w:r>
              <w:rPr>
                <w:rFonts w:ascii="Arial" w:hAnsi="Arial" w:cs="Arial"/>
                <w:sz w:val="20"/>
                <w:szCs w:val="20"/>
                <w:lang w:val="es-EC"/>
              </w:rPr>
              <w:t>Los trámites ingresados tendrán un estado para darle visibilidad al usuario del punto en que se encuentra el trámite.</w:t>
            </w:r>
          </w:p>
          <w:p w14:paraId="0048498E" w14:textId="77777777" w:rsidR="00276BCE" w:rsidRDefault="00276BCE" w:rsidP="00276BCE">
            <w:pPr>
              <w:jc w:val="both"/>
              <w:rPr>
                <w:rFonts w:ascii="Arial" w:hAnsi="Arial" w:cs="Arial"/>
                <w:sz w:val="20"/>
                <w:szCs w:val="20"/>
                <w:lang w:val="es-EC"/>
              </w:rPr>
            </w:pPr>
          </w:p>
          <w:p w14:paraId="703A8FCB" w14:textId="77777777" w:rsidR="00276BCE" w:rsidRDefault="00276BCE" w:rsidP="00276BCE">
            <w:pPr>
              <w:jc w:val="both"/>
              <w:rPr>
                <w:rFonts w:ascii="Arial" w:hAnsi="Arial" w:cs="Arial"/>
                <w:sz w:val="20"/>
                <w:szCs w:val="20"/>
                <w:lang w:val="es-EC"/>
              </w:rPr>
            </w:pPr>
            <w:r>
              <w:rPr>
                <w:rFonts w:ascii="Arial" w:hAnsi="Arial" w:cs="Arial"/>
                <w:sz w:val="20"/>
                <w:szCs w:val="20"/>
                <w:lang w:val="es-EC"/>
              </w:rPr>
              <w:t>Se dispondrá de una opción para que el usuario pueda cancelar el trámite cuando aún se encuentre dentro de los 30 minutos, en caso de que el administrador solicite la cancelación de este; por lo que esta opción estará habilitada únicamente mientras el trámite esté pendiente de ser ejecutada.</w:t>
            </w:r>
          </w:p>
          <w:p w14:paraId="1CCC3D6C" w14:textId="77777777" w:rsidR="00CC1533" w:rsidRDefault="00CC1533" w:rsidP="00CC1533">
            <w:pPr>
              <w:jc w:val="both"/>
              <w:rPr>
                <w:rFonts w:ascii="Arial" w:hAnsi="Arial" w:cs="Arial"/>
                <w:sz w:val="20"/>
                <w:szCs w:val="20"/>
                <w:lang w:val="es-EC"/>
              </w:rPr>
            </w:pPr>
          </w:p>
          <w:p w14:paraId="625D0E1B" w14:textId="77777777" w:rsidR="00CC1533" w:rsidRDefault="00CC1533" w:rsidP="00CC1533">
            <w:pPr>
              <w:jc w:val="both"/>
              <w:rPr>
                <w:rFonts w:ascii="Arial" w:hAnsi="Arial" w:cs="Arial"/>
                <w:sz w:val="20"/>
                <w:szCs w:val="20"/>
                <w:lang w:val="es-EC"/>
              </w:rPr>
            </w:pPr>
            <w:r>
              <w:rPr>
                <w:rFonts w:ascii="Arial" w:hAnsi="Arial" w:cs="Arial"/>
                <w:sz w:val="20"/>
                <w:szCs w:val="20"/>
                <w:lang w:val="es-EC"/>
              </w:rPr>
              <w:t>El nuevo servicio detallará todos los trámites ingresados según la fecha seleccionada y los mostrará según el siguiente orden de campos:</w:t>
            </w:r>
          </w:p>
          <w:p w14:paraId="26F312A7" w14:textId="77777777" w:rsidR="00CC1533" w:rsidRDefault="00CC1533" w:rsidP="00CC1533">
            <w:pPr>
              <w:jc w:val="both"/>
              <w:rPr>
                <w:rFonts w:ascii="Arial" w:hAnsi="Arial" w:cs="Arial"/>
                <w:sz w:val="20"/>
                <w:szCs w:val="20"/>
                <w:lang w:val="es-EC"/>
              </w:rPr>
            </w:pP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3"/>
              <w:gridCol w:w="2947"/>
            </w:tblGrid>
            <w:tr w:rsidR="00CC1533" w:rsidRPr="00CE54EA" w14:paraId="13DC0418" w14:textId="77777777" w:rsidTr="00D63C4B">
              <w:trPr>
                <w:trHeight w:val="420"/>
                <w:jc w:val="center"/>
              </w:trPr>
              <w:tc>
                <w:tcPr>
                  <w:tcW w:w="1253" w:type="dxa"/>
                  <w:shd w:val="clear" w:color="000000" w:fill="FF0000"/>
                  <w:vAlign w:val="center"/>
                  <w:hideMark/>
                </w:tcPr>
                <w:p w14:paraId="561F5946" w14:textId="77777777" w:rsidR="00CC1533" w:rsidRPr="0009657B" w:rsidRDefault="00CC1533" w:rsidP="00CC1533">
                  <w:pPr>
                    <w:jc w:val="center"/>
                    <w:rPr>
                      <w:rFonts w:ascii="Arial" w:hAnsi="Arial" w:cs="Arial"/>
                      <w:b/>
                      <w:bCs/>
                      <w:color w:val="FFFFFF" w:themeColor="background1"/>
                      <w:sz w:val="14"/>
                      <w:szCs w:val="14"/>
                    </w:rPr>
                  </w:pPr>
                  <w:r w:rsidRPr="0009657B">
                    <w:rPr>
                      <w:rFonts w:ascii="Arial" w:hAnsi="Arial" w:cs="Arial"/>
                      <w:b/>
                      <w:bCs/>
                      <w:color w:val="FFFFFF" w:themeColor="background1"/>
                      <w:sz w:val="14"/>
                      <w:szCs w:val="14"/>
                    </w:rPr>
                    <w:t>CAMPO</w:t>
                  </w:r>
                </w:p>
              </w:tc>
              <w:tc>
                <w:tcPr>
                  <w:tcW w:w="2947" w:type="dxa"/>
                  <w:shd w:val="clear" w:color="000000" w:fill="FF0000"/>
                  <w:vAlign w:val="center"/>
                  <w:hideMark/>
                </w:tcPr>
                <w:p w14:paraId="0BB0ACA6" w14:textId="77777777" w:rsidR="00CC1533" w:rsidRPr="00CE54EA" w:rsidRDefault="00CC1533" w:rsidP="00CC1533">
                  <w:pPr>
                    <w:jc w:val="center"/>
                    <w:rPr>
                      <w:rFonts w:ascii="Arial" w:hAnsi="Arial" w:cs="Arial"/>
                      <w:b/>
                      <w:bCs/>
                      <w:color w:val="FFFFFF" w:themeColor="background1"/>
                      <w:sz w:val="14"/>
                      <w:szCs w:val="14"/>
                    </w:rPr>
                  </w:pPr>
                  <w:r w:rsidRPr="00CE54EA">
                    <w:rPr>
                      <w:rFonts w:ascii="Arial" w:hAnsi="Arial" w:cs="Arial"/>
                      <w:b/>
                      <w:bCs/>
                      <w:color w:val="FFFFFF" w:themeColor="background1"/>
                      <w:sz w:val="14"/>
                      <w:szCs w:val="14"/>
                    </w:rPr>
                    <w:t>DESCRIPCIÓN</w:t>
                  </w:r>
                </w:p>
              </w:tc>
            </w:tr>
            <w:tr w:rsidR="00CC1533" w:rsidRPr="00CE54EA" w14:paraId="0524EAF4" w14:textId="77777777" w:rsidTr="00D63C4B">
              <w:trPr>
                <w:trHeight w:val="447"/>
                <w:jc w:val="center"/>
              </w:trPr>
              <w:tc>
                <w:tcPr>
                  <w:tcW w:w="1253" w:type="dxa"/>
                  <w:shd w:val="clear" w:color="auto" w:fill="auto"/>
                  <w:vAlign w:val="center"/>
                  <w:hideMark/>
                </w:tcPr>
                <w:p w14:paraId="7A95D180" w14:textId="77777777" w:rsidR="00CC1533" w:rsidRPr="0009657B" w:rsidRDefault="00CC1533" w:rsidP="00CC1533">
                  <w:pPr>
                    <w:rPr>
                      <w:rFonts w:ascii="Arial" w:hAnsi="Arial" w:cs="Arial"/>
                      <w:b/>
                      <w:bCs/>
                      <w:sz w:val="14"/>
                      <w:szCs w:val="14"/>
                      <w:lang w:val="es-EC"/>
                    </w:rPr>
                  </w:pPr>
                  <w:r w:rsidRPr="0009657B">
                    <w:rPr>
                      <w:rFonts w:ascii="Arial" w:hAnsi="Arial" w:cs="Arial"/>
                      <w:b/>
                      <w:bCs/>
                      <w:sz w:val="14"/>
                      <w:szCs w:val="14"/>
                    </w:rPr>
                    <w:t>Fecha y hora de la transacción</w:t>
                  </w:r>
                </w:p>
              </w:tc>
              <w:tc>
                <w:tcPr>
                  <w:tcW w:w="2947" w:type="dxa"/>
                  <w:shd w:val="clear" w:color="auto" w:fill="auto"/>
                  <w:vAlign w:val="center"/>
                </w:tcPr>
                <w:p w14:paraId="609311F6" w14:textId="77777777" w:rsidR="00CC1533" w:rsidRPr="00F3744B" w:rsidRDefault="00CC1533" w:rsidP="00CC1533">
                  <w:pPr>
                    <w:jc w:val="both"/>
                    <w:rPr>
                      <w:rFonts w:ascii="Arial" w:hAnsi="Arial" w:cs="Arial"/>
                      <w:sz w:val="14"/>
                      <w:szCs w:val="14"/>
                      <w:lang w:val="es-EC"/>
                    </w:rPr>
                  </w:pPr>
                  <w:r>
                    <w:rPr>
                      <w:rFonts w:ascii="Arial" w:hAnsi="Arial" w:cs="Arial"/>
                      <w:sz w:val="14"/>
                      <w:szCs w:val="14"/>
                      <w:lang w:val="es-EC"/>
                    </w:rPr>
                    <w:t>Se mostrará la fecha y la hora en que la transacción fue ingresada por el usuario.</w:t>
                  </w:r>
                </w:p>
              </w:tc>
            </w:tr>
            <w:tr w:rsidR="00CC1533" w:rsidRPr="00CE54EA" w14:paraId="7EB24AF5" w14:textId="77777777" w:rsidTr="00D63C4B">
              <w:trPr>
                <w:trHeight w:val="447"/>
                <w:jc w:val="center"/>
              </w:trPr>
              <w:tc>
                <w:tcPr>
                  <w:tcW w:w="1253" w:type="dxa"/>
                  <w:shd w:val="clear" w:color="auto" w:fill="auto"/>
                  <w:vAlign w:val="center"/>
                </w:tcPr>
                <w:p w14:paraId="74564B49" w14:textId="77777777" w:rsidR="00CC1533" w:rsidRPr="0009657B" w:rsidRDefault="00CC1533" w:rsidP="00CC1533">
                  <w:pPr>
                    <w:rPr>
                      <w:rFonts w:ascii="Arial" w:hAnsi="Arial" w:cs="Arial"/>
                      <w:b/>
                      <w:bCs/>
                      <w:sz w:val="14"/>
                      <w:szCs w:val="14"/>
                    </w:rPr>
                  </w:pPr>
                  <w:r w:rsidRPr="0009657B">
                    <w:rPr>
                      <w:rFonts w:ascii="Arial" w:hAnsi="Arial" w:cs="Arial"/>
                      <w:b/>
                      <w:bCs/>
                      <w:sz w:val="14"/>
                      <w:szCs w:val="14"/>
                    </w:rPr>
                    <w:t>Número administrador</w:t>
                  </w:r>
                </w:p>
              </w:tc>
              <w:tc>
                <w:tcPr>
                  <w:tcW w:w="2947" w:type="dxa"/>
                  <w:shd w:val="clear" w:color="auto" w:fill="auto"/>
                  <w:vAlign w:val="center"/>
                </w:tcPr>
                <w:p w14:paraId="2D9315A6" w14:textId="77777777" w:rsidR="00CC1533" w:rsidRPr="00CE54EA" w:rsidRDefault="00CC1533" w:rsidP="00CC1533">
                  <w:pPr>
                    <w:jc w:val="both"/>
                    <w:rPr>
                      <w:rFonts w:ascii="Arial" w:hAnsi="Arial" w:cs="Arial"/>
                      <w:sz w:val="14"/>
                      <w:szCs w:val="14"/>
                    </w:rPr>
                  </w:pPr>
                  <w:r>
                    <w:rPr>
                      <w:rFonts w:ascii="Arial" w:hAnsi="Arial" w:cs="Arial"/>
                      <w:sz w:val="14"/>
                      <w:szCs w:val="14"/>
                    </w:rPr>
                    <w:t>Número de contacto registrado como administrador en AXIS 2.3</w:t>
                  </w:r>
                </w:p>
              </w:tc>
            </w:tr>
            <w:tr w:rsidR="00CC1533" w:rsidRPr="00CE54EA" w14:paraId="39FEFF44" w14:textId="77777777" w:rsidTr="00D63C4B">
              <w:trPr>
                <w:trHeight w:val="447"/>
                <w:jc w:val="center"/>
              </w:trPr>
              <w:tc>
                <w:tcPr>
                  <w:tcW w:w="1253" w:type="dxa"/>
                  <w:shd w:val="clear" w:color="auto" w:fill="auto"/>
                  <w:vAlign w:val="center"/>
                </w:tcPr>
                <w:p w14:paraId="18F2880D" w14:textId="77777777" w:rsidR="00CC1533" w:rsidRPr="0009657B" w:rsidRDefault="00CC1533" w:rsidP="00CC1533">
                  <w:pPr>
                    <w:rPr>
                      <w:rFonts w:ascii="Arial" w:hAnsi="Arial" w:cs="Arial"/>
                      <w:b/>
                      <w:bCs/>
                      <w:sz w:val="14"/>
                      <w:szCs w:val="14"/>
                    </w:rPr>
                  </w:pPr>
                  <w:proofErr w:type="gramStart"/>
                  <w:r w:rsidRPr="0009657B">
                    <w:rPr>
                      <w:rFonts w:ascii="Arial" w:hAnsi="Arial" w:cs="Arial"/>
                      <w:b/>
                      <w:bCs/>
                      <w:sz w:val="14"/>
                      <w:szCs w:val="14"/>
                    </w:rPr>
                    <w:t>Número a recuperar</w:t>
                  </w:r>
                  <w:proofErr w:type="gramEnd"/>
                </w:p>
              </w:tc>
              <w:tc>
                <w:tcPr>
                  <w:tcW w:w="2947" w:type="dxa"/>
                  <w:shd w:val="clear" w:color="auto" w:fill="auto"/>
                  <w:vAlign w:val="center"/>
                </w:tcPr>
                <w:p w14:paraId="2B5A15B1" w14:textId="02505439" w:rsidR="00CC1533" w:rsidRPr="00CE54EA" w:rsidRDefault="00CC1533" w:rsidP="00CC1533">
                  <w:pPr>
                    <w:jc w:val="both"/>
                    <w:rPr>
                      <w:rFonts w:ascii="Arial" w:hAnsi="Arial" w:cs="Arial"/>
                      <w:sz w:val="14"/>
                      <w:szCs w:val="14"/>
                    </w:rPr>
                  </w:pPr>
                  <w:r>
                    <w:rPr>
                      <w:rFonts w:ascii="Arial" w:hAnsi="Arial" w:cs="Arial"/>
                      <w:sz w:val="14"/>
                      <w:szCs w:val="14"/>
                    </w:rPr>
                    <w:t>Número de celular el cual se realizará la reposición de SIM</w:t>
                  </w:r>
                  <w:r w:rsidR="008517FD">
                    <w:rPr>
                      <w:rFonts w:ascii="Arial" w:hAnsi="Arial" w:cs="Arial"/>
                      <w:sz w:val="14"/>
                      <w:szCs w:val="14"/>
                    </w:rPr>
                    <w:t xml:space="preserve"> </w:t>
                  </w:r>
                  <w:proofErr w:type="spellStart"/>
                  <w:r w:rsidR="008517FD">
                    <w:rPr>
                      <w:rFonts w:ascii="Arial" w:hAnsi="Arial" w:cs="Arial"/>
                      <w:sz w:val="14"/>
                      <w:szCs w:val="14"/>
                    </w:rPr>
                    <w:t>C</w:t>
                  </w:r>
                  <w:r>
                    <w:rPr>
                      <w:rFonts w:ascii="Arial" w:hAnsi="Arial" w:cs="Arial"/>
                      <w:sz w:val="14"/>
                      <w:szCs w:val="14"/>
                    </w:rPr>
                    <w:t>ard</w:t>
                  </w:r>
                  <w:proofErr w:type="spellEnd"/>
                  <w:r>
                    <w:rPr>
                      <w:rFonts w:ascii="Arial" w:hAnsi="Arial" w:cs="Arial"/>
                      <w:sz w:val="14"/>
                      <w:szCs w:val="14"/>
                    </w:rPr>
                    <w:t>.</w:t>
                  </w:r>
                </w:p>
              </w:tc>
            </w:tr>
            <w:tr w:rsidR="00CC1533" w:rsidRPr="00CE54EA" w14:paraId="7F448C3B" w14:textId="77777777" w:rsidTr="00D63C4B">
              <w:trPr>
                <w:trHeight w:val="447"/>
                <w:jc w:val="center"/>
              </w:trPr>
              <w:tc>
                <w:tcPr>
                  <w:tcW w:w="1253" w:type="dxa"/>
                  <w:shd w:val="clear" w:color="auto" w:fill="auto"/>
                  <w:vAlign w:val="center"/>
                </w:tcPr>
                <w:p w14:paraId="0693B6FD" w14:textId="741C9BB4" w:rsidR="00CC1533" w:rsidRPr="0009657B" w:rsidRDefault="00CC1533" w:rsidP="00CC1533">
                  <w:pPr>
                    <w:rPr>
                      <w:rFonts w:ascii="Arial" w:hAnsi="Arial" w:cs="Arial"/>
                      <w:b/>
                      <w:bCs/>
                      <w:sz w:val="14"/>
                      <w:szCs w:val="14"/>
                    </w:rPr>
                  </w:pPr>
                  <w:r w:rsidRPr="0009657B">
                    <w:rPr>
                      <w:rFonts w:ascii="Arial" w:hAnsi="Arial" w:cs="Arial"/>
                      <w:b/>
                      <w:bCs/>
                      <w:sz w:val="14"/>
                      <w:szCs w:val="14"/>
                    </w:rPr>
                    <w:t>Número de SIM</w:t>
                  </w:r>
                  <w:r w:rsidR="008517FD">
                    <w:rPr>
                      <w:rFonts w:ascii="Arial" w:hAnsi="Arial" w:cs="Arial"/>
                      <w:b/>
                      <w:bCs/>
                      <w:sz w:val="14"/>
                      <w:szCs w:val="14"/>
                    </w:rPr>
                    <w:t xml:space="preserve"> </w:t>
                  </w:r>
                  <w:proofErr w:type="spellStart"/>
                  <w:r w:rsidR="008517FD">
                    <w:rPr>
                      <w:rFonts w:ascii="Arial" w:hAnsi="Arial" w:cs="Arial"/>
                      <w:b/>
                      <w:bCs/>
                      <w:sz w:val="14"/>
                      <w:szCs w:val="14"/>
                    </w:rPr>
                    <w:t>C</w:t>
                  </w:r>
                  <w:r w:rsidRPr="0009657B">
                    <w:rPr>
                      <w:rFonts w:ascii="Arial" w:hAnsi="Arial" w:cs="Arial"/>
                      <w:b/>
                      <w:bCs/>
                      <w:sz w:val="14"/>
                      <w:szCs w:val="14"/>
                    </w:rPr>
                    <w:t>ard</w:t>
                  </w:r>
                  <w:proofErr w:type="spellEnd"/>
                </w:p>
              </w:tc>
              <w:tc>
                <w:tcPr>
                  <w:tcW w:w="2947" w:type="dxa"/>
                  <w:shd w:val="clear" w:color="auto" w:fill="auto"/>
                  <w:vAlign w:val="center"/>
                </w:tcPr>
                <w:p w14:paraId="6BDFAEDF" w14:textId="5A3D84CE" w:rsidR="00CC1533" w:rsidRPr="00CE54EA" w:rsidRDefault="00CC1533" w:rsidP="00CC1533">
                  <w:pPr>
                    <w:jc w:val="both"/>
                    <w:rPr>
                      <w:rFonts w:ascii="Arial" w:hAnsi="Arial" w:cs="Arial"/>
                      <w:sz w:val="14"/>
                      <w:szCs w:val="14"/>
                    </w:rPr>
                  </w:pPr>
                  <w:r>
                    <w:rPr>
                      <w:rFonts w:ascii="Arial" w:hAnsi="Arial" w:cs="Arial"/>
                      <w:sz w:val="14"/>
                      <w:szCs w:val="14"/>
                    </w:rPr>
                    <w:t>Número ICCID de la SIM</w:t>
                  </w:r>
                  <w:r w:rsidR="008517FD">
                    <w:rPr>
                      <w:rFonts w:ascii="Arial" w:hAnsi="Arial" w:cs="Arial"/>
                      <w:sz w:val="14"/>
                      <w:szCs w:val="14"/>
                    </w:rPr>
                    <w:t xml:space="preserve"> </w:t>
                  </w:r>
                  <w:proofErr w:type="spellStart"/>
                  <w:r w:rsidR="008517FD">
                    <w:rPr>
                      <w:rFonts w:ascii="Arial" w:hAnsi="Arial" w:cs="Arial"/>
                      <w:sz w:val="14"/>
                      <w:szCs w:val="14"/>
                    </w:rPr>
                    <w:t>C</w:t>
                  </w:r>
                  <w:r>
                    <w:rPr>
                      <w:rFonts w:ascii="Arial" w:hAnsi="Arial" w:cs="Arial"/>
                      <w:sz w:val="14"/>
                      <w:szCs w:val="14"/>
                    </w:rPr>
                    <w:t>ard</w:t>
                  </w:r>
                  <w:proofErr w:type="spellEnd"/>
                  <w:r>
                    <w:rPr>
                      <w:rFonts w:ascii="Arial" w:hAnsi="Arial" w:cs="Arial"/>
                      <w:sz w:val="14"/>
                      <w:szCs w:val="14"/>
                    </w:rPr>
                    <w:t xml:space="preserve"> que se ingresó para la reposición.</w:t>
                  </w:r>
                </w:p>
              </w:tc>
            </w:tr>
            <w:tr w:rsidR="00CC1533" w:rsidRPr="00CE54EA" w14:paraId="73E0D150" w14:textId="77777777" w:rsidTr="00D63C4B">
              <w:trPr>
                <w:trHeight w:val="447"/>
                <w:jc w:val="center"/>
              </w:trPr>
              <w:tc>
                <w:tcPr>
                  <w:tcW w:w="1253" w:type="dxa"/>
                  <w:shd w:val="clear" w:color="auto" w:fill="auto"/>
                  <w:vAlign w:val="center"/>
                </w:tcPr>
                <w:p w14:paraId="03C4B0F1" w14:textId="77777777" w:rsidR="00CC1533" w:rsidRPr="0009657B" w:rsidRDefault="00CC1533" w:rsidP="00CC1533">
                  <w:pPr>
                    <w:rPr>
                      <w:rFonts w:ascii="Arial" w:hAnsi="Arial" w:cs="Arial"/>
                      <w:b/>
                      <w:bCs/>
                      <w:sz w:val="14"/>
                      <w:szCs w:val="14"/>
                    </w:rPr>
                  </w:pPr>
                  <w:r w:rsidRPr="0009657B">
                    <w:rPr>
                      <w:rFonts w:ascii="Arial" w:hAnsi="Arial" w:cs="Arial"/>
                      <w:b/>
                      <w:bCs/>
                      <w:sz w:val="14"/>
                      <w:szCs w:val="14"/>
                    </w:rPr>
                    <w:t>Estado</w:t>
                  </w:r>
                </w:p>
              </w:tc>
              <w:tc>
                <w:tcPr>
                  <w:tcW w:w="2947" w:type="dxa"/>
                  <w:shd w:val="clear" w:color="auto" w:fill="auto"/>
                  <w:vAlign w:val="center"/>
                </w:tcPr>
                <w:p w14:paraId="2BC4CA9E" w14:textId="77777777" w:rsidR="00CC1533" w:rsidRDefault="00CC1533" w:rsidP="00CC1533">
                  <w:pPr>
                    <w:jc w:val="both"/>
                    <w:rPr>
                      <w:rFonts w:ascii="Arial" w:hAnsi="Arial" w:cs="Arial"/>
                      <w:sz w:val="14"/>
                      <w:szCs w:val="14"/>
                      <w:lang w:val="es-EC"/>
                    </w:rPr>
                  </w:pPr>
                  <w:r>
                    <w:rPr>
                      <w:rFonts w:ascii="Arial" w:hAnsi="Arial" w:cs="Arial"/>
                      <w:sz w:val="14"/>
                      <w:szCs w:val="14"/>
                      <w:lang w:val="es-EC"/>
                    </w:rPr>
                    <w:t>Estado de la transacción:</w:t>
                  </w:r>
                </w:p>
                <w:p w14:paraId="379DEAA9" w14:textId="77777777" w:rsidR="00CC1533" w:rsidRPr="00D87720" w:rsidRDefault="00F3744B" w:rsidP="00CC1533">
                  <w:pPr>
                    <w:numPr>
                      <w:ilvl w:val="0"/>
                      <w:numId w:val="28"/>
                    </w:numPr>
                    <w:jc w:val="both"/>
                    <w:rPr>
                      <w:rFonts w:ascii="Arial" w:hAnsi="Arial" w:cs="Arial"/>
                      <w:b/>
                      <w:bCs/>
                      <w:sz w:val="14"/>
                      <w:szCs w:val="14"/>
                      <w:lang w:val="es-EC"/>
                    </w:rPr>
                  </w:pPr>
                  <w:r w:rsidRPr="00F3744B">
                    <w:rPr>
                      <w:rFonts w:ascii="Arial" w:hAnsi="Arial" w:cs="Arial"/>
                      <w:b/>
                      <w:bCs/>
                      <w:sz w:val="14"/>
                      <w:szCs w:val="14"/>
                      <w:lang w:val="es-EC"/>
                    </w:rPr>
                    <w:t>Pendiente</w:t>
                  </w:r>
                </w:p>
                <w:p w14:paraId="40403860" w14:textId="235CF42E" w:rsidR="00F3744B" w:rsidRPr="00F3744B" w:rsidRDefault="00CC1533" w:rsidP="00CC1533">
                  <w:pPr>
                    <w:ind w:left="720"/>
                    <w:jc w:val="both"/>
                    <w:rPr>
                      <w:rFonts w:ascii="Arial" w:hAnsi="Arial" w:cs="Arial"/>
                      <w:sz w:val="14"/>
                      <w:szCs w:val="14"/>
                      <w:lang w:val="es-EC"/>
                    </w:rPr>
                  </w:pPr>
                  <w:r>
                    <w:rPr>
                      <w:rFonts w:ascii="Arial" w:hAnsi="Arial" w:cs="Arial"/>
                      <w:sz w:val="14"/>
                      <w:szCs w:val="14"/>
                      <w:lang w:val="es-EC"/>
                    </w:rPr>
                    <w:t xml:space="preserve">Estado </w:t>
                  </w:r>
                  <w:r w:rsidR="007514E9">
                    <w:rPr>
                      <w:rFonts w:ascii="Arial" w:hAnsi="Arial" w:cs="Arial"/>
                      <w:sz w:val="14"/>
                      <w:szCs w:val="14"/>
                      <w:lang w:val="es-EC"/>
                    </w:rPr>
                    <w:t xml:space="preserve">del trámite en espera de los 30 minutos para ser enviado. En este estado </w:t>
                  </w:r>
                  <w:r>
                    <w:rPr>
                      <w:rFonts w:ascii="Arial" w:hAnsi="Arial" w:cs="Arial"/>
                      <w:sz w:val="14"/>
                      <w:szCs w:val="14"/>
                      <w:lang w:val="es-EC"/>
                    </w:rPr>
                    <w:t xml:space="preserve">el usuario aún puede </w:t>
                  </w:r>
                  <w:r w:rsidR="000311F8" w:rsidRPr="000311F8">
                    <w:rPr>
                      <w:rFonts w:ascii="Arial" w:hAnsi="Arial" w:cs="Arial"/>
                      <w:b/>
                      <w:bCs/>
                      <w:sz w:val="14"/>
                      <w:szCs w:val="14"/>
                      <w:lang w:val="es-EC"/>
                    </w:rPr>
                    <w:t>CANCELAR</w:t>
                  </w:r>
                  <w:r>
                    <w:rPr>
                      <w:rFonts w:ascii="Arial" w:hAnsi="Arial" w:cs="Arial"/>
                      <w:sz w:val="14"/>
                      <w:szCs w:val="14"/>
                      <w:lang w:val="es-EC"/>
                    </w:rPr>
                    <w:t xml:space="preserve"> el trámite </w:t>
                  </w:r>
                  <w:r>
                    <w:rPr>
                      <w:rFonts w:ascii="Arial" w:hAnsi="Arial" w:cs="Arial"/>
                      <w:sz w:val="14"/>
                      <w:szCs w:val="14"/>
                      <w:lang w:val="es-EC"/>
                    </w:rPr>
                    <w:lastRenderedPageBreak/>
                    <w:t>para que no sea enviado a AXIS 2.3</w:t>
                  </w:r>
                </w:p>
                <w:p w14:paraId="7ABF92B0" w14:textId="77777777" w:rsidR="00CC1533" w:rsidRDefault="00CC1533" w:rsidP="00CC1533">
                  <w:pPr>
                    <w:jc w:val="both"/>
                    <w:rPr>
                      <w:rFonts w:ascii="Arial" w:hAnsi="Arial" w:cs="Arial"/>
                      <w:sz w:val="14"/>
                      <w:szCs w:val="14"/>
                      <w:lang w:val="es-EC"/>
                    </w:rPr>
                  </w:pPr>
                </w:p>
                <w:p w14:paraId="226B65A5" w14:textId="22F40CF7" w:rsidR="00CC1533" w:rsidRPr="00D87720" w:rsidRDefault="00CC1533" w:rsidP="00CC1533">
                  <w:pPr>
                    <w:numPr>
                      <w:ilvl w:val="0"/>
                      <w:numId w:val="28"/>
                    </w:numPr>
                    <w:jc w:val="both"/>
                    <w:rPr>
                      <w:rFonts w:ascii="Arial" w:hAnsi="Arial" w:cs="Arial"/>
                      <w:b/>
                      <w:bCs/>
                      <w:sz w:val="14"/>
                      <w:szCs w:val="14"/>
                      <w:lang w:val="es-EC"/>
                    </w:rPr>
                  </w:pPr>
                  <w:r w:rsidRPr="00D87720">
                    <w:rPr>
                      <w:rFonts w:ascii="Arial" w:hAnsi="Arial" w:cs="Arial"/>
                      <w:b/>
                      <w:bCs/>
                      <w:sz w:val="14"/>
                      <w:szCs w:val="14"/>
                      <w:lang w:val="es-EC"/>
                    </w:rPr>
                    <w:t>E</w:t>
                  </w:r>
                  <w:r w:rsidR="00F3744B" w:rsidRPr="00F3744B">
                    <w:rPr>
                      <w:rFonts w:ascii="Arial" w:hAnsi="Arial" w:cs="Arial"/>
                      <w:b/>
                      <w:bCs/>
                      <w:sz w:val="14"/>
                      <w:szCs w:val="14"/>
                      <w:lang w:val="es-EC"/>
                    </w:rPr>
                    <w:t>xitos</w:t>
                  </w:r>
                  <w:r w:rsidR="001D094A">
                    <w:rPr>
                      <w:rFonts w:ascii="Arial" w:hAnsi="Arial" w:cs="Arial"/>
                      <w:b/>
                      <w:bCs/>
                      <w:sz w:val="14"/>
                      <w:szCs w:val="14"/>
                      <w:lang w:val="es-EC"/>
                    </w:rPr>
                    <w:t>o</w:t>
                  </w:r>
                </w:p>
                <w:p w14:paraId="0D274096" w14:textId="77777777" w:rsidR="00CC1533" w:rsidRDefault="00CC1533" w:rsidP="00CC1533">
                  <w:pPr>
                    <w:ind w:left="720"/>
                    <w:jc w:val="both"/>
                    <w:rPr>
                      <w:rFonts w:ascii="Arial" w:hAnsi="Arial" w:cs="Arial"/>
                      <w:sz w:val="14"/>
                      <w:szCs w:val="14"/>
                      <w:lang w:val="es-EC"/>
                    </w:rPr>
                  </w:pPr>
                  <w:r>
                    <w:rPr>
                      <w:rFonts w:ascii="Arial" w:hAnsi="Arial" w:cs="Arial"/>
                      <w:sz w:val="14"/>
                      <w:szCs w:val="14"/>
                      <w:lang w:val="es-EC"/>
                    </w:rPr>
                    <w:t>Estado cuando el trámite ya fue enviado a AXIS 2.3 y se ejecutó de forma correcta.</w:t>
                  </w:r>
                </w:p>
                <w:p w14:paraId="35E58592" w14:textId="77777777" w:rsidR="00CC1533" w:rsidRDefault="00CC1533" w:rsidP="00CC1533">
                  <w:pPr>
                    <w:jc w:val="both"/>
                    <w:rPr>
                      <w:rFonts w:ascii="Arial" w:hAnsi="Arial" w:cs="Arial"/>
                      <w:sz w:val="14"/>
                      <w:szCs w:val="14"/>
                      <w:lang w:val="es-EC"/>
                    </w:rPr>
                  </w:pPr>
                </w:p>
                <w:p w14:paraId="41420C07" w14:textId="77777777" w:rsidR="00CC1533" w:rsidRDefault="00CC1533" w:rsidP="00CC1533">
                  <w:pPr>
                    <w:numPr>
                      <w:ilvl w:val="0"/>
                      <w:numId w:val="28"/>
                    </w:numPr>
                    <w:jc w:val="both"/>
                    <w:rPr>
                      <w:rFonts w:ascii="Arial" w:hAnsi="Arial" w:cs="Arial"/>
                      <w:sz w:val="14"/>
                      <w:szCs w:val="14"/>
                      <w:lang w:val="es-EC"/>
                    </w:rPr>
                  </w:pPr>
                  <w:r w:rsidRPr="00F3744B">
                    <w:rPr>
                      <w:rFonts w:ascii="Arial" w:hAnsi="Arial" w:cs="Arial"/>
                      <w:b/>
                      <w:bCs/>
                      <w:sz w:val="14"/>
                      <w:szCs w:val="14"/>
                      <w:lang w:val="es-EC"/>
                    </w:rPr>
                    <w:t>N</w:t>
                  </w:r>
                  <w:r w:rsidR="00F3744B" w:rsidRPr="00F3744B">
                    <w:rPr>
                      <w:rFonts w:ascii="Arial" w:hAnsi="Arial" w:cs="Arial"/>
                      <w:b/>
                      <w:bCs/>
                      <w:sz w:val="14"/>
                      <w:szCs w:val="14"/>
                      <w:lang w:val="es-EC"/>
                    </w:rPr>
                    <w:t>o</w:t>
                  </w:r>
                  <w:r w:rsidR="00F3744B" w:rsidRPr="00F3744B">
                    <w:rPr>
                      <w:rFonts w:ascii="Arial" w:hAnsi="Arial" w:cs="Arial"/>
                      <w:sz w:val="14"/>
                      <w:szCs w:val="14"/>
                      <w:lang w:val="es-EC"/>
                    </w:rPr>
                    <w:t xml:space="preserve"> </w:t>
                  </w:r>
                  <w:r w:rsidRPr="00F3744B">
                    <w:rPr>
                      <w:rFonts w:ascii="Arial" w:hAnsi="Arial" w:cs="Arial"/>
                      <w:b/>
                      <w:bCs/>
                      <w:sz w:val="14"/>
                      <w:szCs w:val="14"/>
                      <w:lang w:val="es-EC"/>
                    </w:rPr>
                    <w:t>e</w:t>
                  </w:r>
                  <w:r w:rsidR="00F3744B" w:rsidRPr="00F3744B">
                    <w:rPr>
                      <w:rFonts w:ascii="Arial" w:hAnsi="Arial" w:cs="Arial"/>
                      <w:b/>
                      <w:bCs/>
                      <w:sz w:val="14"/>
                      <w:szCs w:val="14"/>
                      <w:lang w:val="es-EC"/>
                    </w:rPr>
                    <w:t>xitoso</w:t>
                  </w:r>
                </w:p>
                <w:p w14:paraId="2B0A3D56" w14:textId="77777777" w:rsidR="00CC1533" w:rsidRDefault="00CC1533" w:rsidP="00CC1533">
                  <w:pPr>
                    <w:ind w:left="720"/>
                    <w:jc w:val="both"/>
                    <w:rPr>
                      <w:rFonts w:ascii="Arial" w:hAnsi="Arial" w:cs="Arial"/>
                      <w:sz w:val="14"/>
                      <w:szCs w:val="14"/>
                      <w:lang w:val="es-EC"/>
                    </w:rPr>
                  </w:pPr>
                  <w:r>
                    <w:rPr>
                      <w:rFonts w:ascii="Arial" w:hAnsi="Arial" w:cs="Arial"/>
                      <w:sz w:val="14"/>
                      <w:szCs w:val="14"/>
                      <w:lang w:val="es-EC"/>
                    </w:rPr>
                    <w:t>Estado cuando el trámite ya fue enviado a AXIS 2.3 y retornó un error en el legado.</w:t>
                  </w:r>
                </w:p>
                <w:p w14:paraId="1FB905C4" w14:textId="77777777" w:rsidR="007514E9" w:rsidRDefault="007514E9" w:rsidP="00CC1533">
                  <w:pPr>
                    <w:ind w:left="720"/>
                    <w:jc w:val="both"/>
                    <w:rPr>
                      <w:rFonts w:ascii="Arial" w:hAnsi="Arial" w:cs="Arial"/>
                      <w:sz w:val="14"/>
                      <w:szCs w:val="14"/>
                      <w:lang w:val="es-EC"/>
                    </w:rPr>
                  </w:pPr>
                </w:p>
                <w:p w14:paraId="3EF8D57C" w14:textId="77777777" w:rsidR="007514E9" w:rsidRDefault="007514E9" w:rsidP="007514E9">
                  <w:pPr>
                    <w:pStyle w:val="Prrafodelista"/>
                    <w:numPr>
                      <w:ilvl w:val="0"/>
                      <w:numId w:val="28"/>
                    </w:numPr>
                    <w:jc w:val="both"/>
                    <w:rPr>
                      <w:rFonts w:ascii="Arial" w:hAnsi="Arial" w:cs="Arial"/>
                      <w:b/>
                      <w:bCs/>
                      <w:sz w:val="14"/>
                      <w:szCs w:val="14"/>
                      <w:lang w:val="es-EC"/>
                    </w:rPr>
                  </w:pPr>
                  <w:r w:rsidRPr="007514E9">
                    <w:rPr>
                      <w:rFonts w:ascii="Arial" w:hAnsi="Arial" w:cs="Arial"/>
                      <w:b/>
                      <w:bCs/>
                      <w:sz w:val="14"/>
                      <w:szCs w:val="14"/>
                      <w:lang w:val="es-EC"/>
                    </w:rPr>
                    <w:t>Cancelado</w:t>
                  </w:r>
                </w:p>
                <w:p w14:paraId="1DD44827" w14:textId="548E81FD" w:rsidR="007514E9" w:rsidRPr="007514E9" w:rsidRDefault="007514E9" w:rsidP="007514E9">
                  <w:pPr>
                    <w:ind w:left="708"/>
                    <w:jc w:val="both"/>
                    <w:rPr>
                      <w:rFonts w:ascii="Arial" w:hAnsi="Arial" w:cs="Arial"/>
                      <w:sz w:val="14"/>
                      <w:szCs w:val="14"/>
                      <w:lang w:val="es-EC"/>
                    </w:rPr>
                  </w:pPr>
                  <w:r>
                    <w:rPr>
                      <w:rFonts w:ascii="Arial" w:hAnsi="Arial" w:cs="Arial"/>
                      <w:sz w:val="14"/>
                      <w:szCs w:val="14"/>
                      <w:lang w:val="es-EC"/>
                    </w:rPr>
                    <w:t>Estado del trámite donde el usuario canceló el envío por solicitud del cliente.</w:t>
                  </w:r>
                </w:p>
              </w:tc>
            </w:tr>
            <w:tr w:rsidR="00CC1533" w:rsidRPr="00CE54EA" w14:paraId="7F88554E" w14:textId="77777777" w:rsidTr="00D63C4B">
              <w:trPr>
                <w:trHeight w:val="447"/>
                <w:jc w:val="center"/>
              </w:trPr>
              <w:tc>
                <w:tcPr>
                  <w:tcW w:w="1253" w:type="dxa"/>
                  <w:shd w:val="clear" w:color="auto" w:fill="auto"/>
                  <w:vAlign w:val="center"/>
                </w:tcPr>
                <w:p w14:paraId="12CADF67" w14:textId="77777777" w:rsidR="00CC1533" w:rsidRPr="0009657B" w:rsidRDefault="00CC1533" w:rsidP="00CC1533">
                  <w:pPr>
                    <w:rPr>
                      <w:rFonts w:ascii="Arial" w:hAnsi="Arial" w:cs="Arial"/>
                      <w:b/>
                      <w:bCs/>
                      <w:sz w:val="14"/>
                      <w:szCs w:val="14"/>
                    </w:rPr>
                  </w:pPr>
                  <w:r w:rsidRPr="0009657B">
                    <w:rPr>
                      <w:rFonts w:ascii="Arial" w:hAnsi="Arial" w:cs="Arial"/>
                      <w:b/>
                      <w:bCs/>
                      <w:sz w:val="14"/>
                      <w:szCs w:val="14"/>
                    </w:rPr>
                    <w:lastRenderedPageBreak/>
                    <w:t>Motivo</w:t>
                  </w:r>
                </w:p>
              </w:tc>
              <w:tc>
                <w:tcPr>
                  <w:tcW w:w="2947" w:type="dxa"/>
                  <w:shd w:val="clear" w:color="auto" w:fill="auto"/>
                  <w:vAlign w:val="center"/>
                </w:tcPr>
                <w:p w14:paraId="0BE93748" w14:textId="77777777" w:rsidR="00CC1533" w:rsidRDefault="00CC1533" w:rsidP="00CC1533">
                  <w:pPr>
                    <w:pStyle w:val="Prrafodelista"/>
                    <w:numPr>
                      <w:ilvl w:val="0"/>
                      <w:numId w:val="29"/>
                    </w:numPr>
                    <w:jc w:val="both"/>
                    <w:rPr>
                      <w:rFonts w:ascii="Arial" w:hAnsi="Arial" w:cs="Arial"/>
                      <w:sz w:val="14"/>
                      <w:szCs w:val="14"/>
                    </w:rPr>
                  </w:pPr>
                  <w:r w:rsidRPr="0023258F">
                    <w:rPr>
                      <w:rFonts w:ascii="Arial" w:hAnsi="Arial" w:cs="Arial"/>
                      <w:sz w:val="14"/>
                      <w:szCs w:val="14"/>
                    </w:rPr>
                    <w:t>Cuando el estado sea Exitoso</w:t>
                  </w:r>
                  <w:r>
                    <w:rPr>
                      <w:rFonts w:ascii="Arial" w:hAnsi="Arial" w:cs="Arial"/>
                      <w:sz w:val="14"/>
                      <w:szCs w:val="14"/>
                    </w:rPr>
                    <w:t>,</w:t>
                  </w:r>
                  <w:r w:rsidRPr="0023258F">
                    <w:rPr>
                      <w:rFonts w:ascii="Arial" w:hAnsi="Arial" w:cs="Arial"/>
                      <w:sz w:val="14"/>
                      <w:szCs w:val="14"/>
                    </w:rPr>
                    <w:t xml:space="preserve"> no se mostrará ningún valor en este campo</w:t>
                  </w:r>
                  <w:r>
                    <w:rPr>
                      <w:rFonts w:ascii="Arial" w:hAnsi="Arial" w:cs="Arial"/>
                      <w:sz w:val="14"/>
                      <w:szCs w:val="14"/>
                    </w:rPr>
                    <w:t>.</w:t>
                  </w:r>
                </w:p>
                <w:p w14:paraId="0CFA75DD" w14:textId="77777777" w:rsidR="00CC1533" w:rsidRPr="0023258F" w:rsidRDefault="00CC1533" w:rsidP="00CC1533">
                  <w:pPr>
                    <w:pStyle w:val="Prrafodelista"/>
                    <w:numPr>
                      <w:ilvl w:val="0"/>
                      <w:numId w:val="29"/>
                    </w:numPr>
                    <w:jc w:val="both"/>
                    <w:rPr>
                      <w:rFonts w:ascii="Arial" w:hAnsi="Arial" w:cs="Arial"/>
                      <w:sz w:val="14"/>
                      <w:szCs w:val="14"/>
                    </w:rPr>
                  </w:pPr>
                  <w:r>
                    <w:rPr>
                      <w:rFonts w:ascii="Arial" w:hAnsi="Arial" w:cs="Arial"/>
                      <w:sz w:val="14"/>
                      <w:szCs w:val="14"/>
                    </w:rPr>
                    <w:t>Cuando el estado sea No exitoso, se mostrarán los errores que actualmente ya maneja la integración del Portal Web con el legado.</w:t>
                  </w:r>
                </w:p>
              </w:tc>
            </w:tr>
            <w:tr w:rsidR="00CC1533" w:rsidRPr="00CE54EA" w14:paraId="6C76AA59" w14:textId="77777777" w:rsidTr="00D63C4B">
              <w:trPr>
                <w:trHeight w:val="447"/>
                <w:jc w:val="center"/>
              </w:trPr>
              <w:tc>
                <w:tcPr>
                  <w:tcW w:w="1253" w:type="dxa"/>
                  <w:shd w:val="clear" w:color="auto" w:fill="auto"/>
                  <w:vAlign w:val="center"/>
                </w:tcPr>
                <w:p w14:paraId="2C3D901E" w14:textId="42AD2A36" w:rsidR="00CC1533" w:rsidRPr="0009657B" w:rsidRDefault="00CC1533" w:rsidP="00CC1533">
                  <w:pPr>
                    <w:rPr>
                      <w:rFonts w:ascii="Arial" w:hAnsi="Arial" w:cs="Arial"/>
                      <w:b/>
                      <w:bCs/>
                      <w:sz w:val="14"/>
                      <w:szCs w:val="14"/>
                    </w:rPr>
                  </w:pPr>
                  <w:r w:rsidRPr="0009657B">
                    <w:rPr>
                      <w:rFonts w:ascii="Arial" w:hAnsi="Arial" w:cs="Arial"/>
                      <w:b/>
                      <w:bCs/>
                      <w:sz w:val="14"/>
                      <w:szCs w:val="14"/>
                    </w:rPr>
                    <w:t xml:space="preserve">Opción </w:t>
                  </w:r>
                  <w:r w:rsidR="000311F8">
                    <w:rPr>
                      <w:rFonts w:ascii="Arial" w:hAnsi="Arial" w:cs="Arial"/>
                      <w:b/>
                      <w:bCs/>
                      <w:sz w:val="14"/>
                      <w:szCs w:val="14"/>
                    </w:rPr>
                    <w:t>CANCELAR</w:t>
                  </w:r>
                </w:p>
              </w:tc>
              <w:tc>
                <w:tcPr>
                  <w:tcW w:w="2947" w:type="dxa"/>
                  <w:shd w:val="clear" w:color="auto" w:fill="auto"/>
                  <w:vAlign w:val="center"/>
                </w:tcPr>
                <w:p w14:paraId="50CE8F43" w14:textId="77777777" w:rsidR="00CC1533" w:rsidRDefault="00CC1533" w:rsidP="00CC1533">
                  <w:pPr>
                    <w:jc w:val="both"/>
                    <w:rPr>
                      <w:rFonts w:ascii="Arial" w:hAnsi="Arial" w:cs="Arial"/>
                      <w:sz w:val="14"/>
                      <w:szCs w:val="14"/>
                    </w:rPr>
                  </w:pPr>
                  <w:r>
                    <w:rPr>
                      <w:rFonts w:ascii="Arial" w:hAnsi="Arial" w:cs="Arial"/>
                      <w:sz w:val="14"/>
                      <w:szCs w:val="14"/>
                    </w:rPr>
                    <w:t>Opción para poder cancelar un trámite durante los 30 minutos antes de enviarse a AXIS 2.3.</w:t>
                  </w:r>
                </w:p>
                <w:p w14:paraId="1F5AD84E" w14:textId="77777777" w:rsidR="00CC1533" w:rsidRDefault="00CC1533" w:rsidP="00CC1533">
                  <w:pPr>
                    <w:jc w:val="both"/>
                    <w:rPr>
                      <w:rFonts w:ascii="Arial" w:hAnsi="Arial" w:cs="Arial"/>
                      <w:sz w:val="14"/>
                      <w:szCs w:val="14"/>
                    </w:rPr>
                  </w:pPr>
                </w:p>
                <w:p w14:paraId="7B28EF71" w14:textId="7490FBB9" w:rsidR="00CC1533" w:rsidRPr="00CE54EA" w:rsidRDefault="00CC1533" w:rsidP="00CC1533">
                  <w:pPr>
                    <w:jc w:val="both"/>
                    <w:rPr>
                      <w:rFonts w:ascii="Arial" w:hAnsi="Arial" w:cs="Arial"/>
                      <w:sz w:val="14"/>
                      <w:szCs w:val="14"/>
                    </w:rPr>
                  </w:pPr>
                  <w:r>
                    <w:rPr>
                      <w:rFonts w:ascii="Arial" w:hAnsi="Arial" w:cs="Arial"/>
                      <w:sz w:val="14"/>
                      <w:szCs w:val="14"/>
                    </w:rPr>
                    <w:t xml:space="preserve">La opción sólo estará habilitada cuando el trámite se encuentre </w:t>
                  </w:r>
                  <w:r w:rsidR="000311F8">
                    <w:rPr>
                      <w:rFonts w:ascii="Arial" w:hAnsi="Arial" w:cs="Arial"/>
                      <w:sz w:val="14"/>
                      <w:szCs w:val="14"/>
                    </w:rPr>
                    <w:t xml:space="preserve">en estado </w:t>
                  </w:r>
                  <w:r>
                    <w:rPr>
                      <w:rFonts w:ascii="Arial" w:hAnsi="Arial" w:cs="Arial"/>
                      <w:sz w:val="14"/>
                      <w:szCs w:val="14"/>
                    </w:rPr>
                    <w:t xml:space="preserve">Pendiente. En cualquier otro estado, el botón </w:t>
                  </w:r>
                  <w:r w:rsidR="004356AF">
                    <w:rPr>
                      <w:rFonts w:ascii="Arial" w:hAnsi="Arial" w:cs="Arial"/>
                      <w:sz w:val="14"/>
                      <w:szCs w:val="14"/>
                    </w:rPr>
                    <w:t>no aparecerá.</w:t>
                  </w:r>
                </w:p>
              </w:tc>
            </w:tr>
          </w:tbl>
          <w:p w14:paraId="1F72128B" w14:textId="056F6391" w:rsidR="00CC1533" w:rsidRDefault="00CC1533" w:rsidP="00CC1533">
            <w:pPr>
              <w:jc w:val="both"/>
              <w:rPr>
                <w:rFonts w:ascii="Arial" w:hAnsi="Arial" w:cs="Arial"/>
                <w:sz w:val="20"/>
                <w:szCs w:val="20"/>
                <w:lang w:val="es-EC"/>
              </w:rPr>
            </w:pPr>
          </w:p>
          <w:p w14:paraId="6FB6A35F" w14:textId="2B701509" w:rsidR="004265B5" w:rsidRDefault="004265B5" w:rsidP="004265B5">
            <w:pPr>
              <w:jc w:val="both"/>
              <w:rPr>
                <w:rFonts w:ascii="Arial" w:hAnsi="Arial" w:cs="Arial"/>
                <w:sz w:val="20"/>
                <w:szCs w:val="20"/>
                <w:lang w:val="es-EC"/>
              </w:rPr>
            </w:pPr>
            <w:r>
              <w:rPr>
                <w:rFonts w:ascii="Arial" w:hAnsi="Arial" w:cs="Arial"/>
                <w:sz w:val="20"/>
                <w:szCs w:val="20"/>
                <w:lang w:val="es-EC"/>
              </w:rPr>
              <w:t xml:space="preserve">La propuesta de pantallas realizada por Grupo </w:t>
            </w:r>
            <w:proofErr w:type="gramStart"/>
            <w:r>
              <w:rPr>
                <w:rFonts w:ascii="Arial" w:hAnsi="Arial" w:cs="Arial"/>
                <w:sz w:val="20"/>
                <w:szCs w:val="20"/>
                <w:lang w:val="es-EC"/>
              </w:rPr>
              <w:t>Link</w:t>
            </w:r>
            <w:proofErr w:type="gramEnd"/>
            <w:r>
              <w:rPr>
                <w:rFonts w:ascii="Arial" w:hAnsi="Arial" w:cs="Arial"/>
                <w:sz w:val="20"/>
                <w:szCs w:val="20"/>
                <w:lang w:val="es-EC"/>
              </w:rPr>
              <w:t xml:space="preserve"> para este requerimiento se encuentra en el </w:t>
            </w:r>
            <w:r w:rsidR="00B0072B">
              <w:rPr>
                <w:rFonts w:ascii="Arial" w:hAnsi="Arial" w:cs="Arial"/>
                <w:sz w:val="20"/>
                <w:szCs w:val="20"/>
                <w:lang w:val="es-EC"/>
              </w:rPr>
              <w:t>Anexo 2</w:t>
            </w:r>
            <w:r>
              <w:rPr>
                <w:rFonts w:ascii="Arial" w:hAnsi="Arial" w:cs="Arial"/>
                <w:sz w:val="20"/>
                <w:szCs w:val="20"/>
                <w:lang w:val="es-EC"/>
              </w:rPr>
              <w:t>.</w:t>
            </w:r>
          </w:p>
          <w:p w14:paraId="1D4B6035" w14:textId="4414E30D" w:rsidR="004265B5" w:rsidRDefault="004265B5" w:rsidP="00CC1533">
            <w:pPr>
              <w:jc w:val="both"/>
              <w:rPr>
                <w:rFonts w:ascii="Arial" w:hAnsi="Arial" w:cs="Arial"/>
                <w:sz w:val="20"/>
                <w:szCs w:val="20"/>
                <w:lang w:val="es-EC"/>
              </w:rPr>
            </w:pPr>
          </w:p>
          <w:p w14:paraId="5E4662CD" w14:textId="0F5BA8CF" w:rsidR="00B0072B" w:rsidRDefault="00B0072B" w:rsidP="00B0072B">
            <w:pPr>
              <w:jc w:val="both"/>
              <w:rPr>
                <w:rFonts w:ascii="Arial" w:hAnsi="Arial" w:cs="Arial"/>
                <w:sz w:val="20"/>
                <w:szCs w:val="20"/>
                <w:lang w:val="es-EC"/>
              </w:rPr>
            </w:pPr>
            <w:r>
              <w:rPr>
                <w:rFonts w:ascii="Arial" w:hAnsi="Arial" w:cs="Arial"/>
                <w:sz w:val="20"/>
                <w:szCs w:val="20"/>
                <w:lang w:val="es-EC"/>
              </w:rPr>
              <w:t xml:space="preserve">El </w:t>
            </w:r>
            <w:proofErr w:type="spellStart"/>
            <w:r>
              <w:rPr>
                <w:rFonts w:ascii="Arial" w:hAnsi="Arial" w:cs="Arial"/>
                <w:sz w:val="20"/>
                <w:szCs w:val="20"/>
                <w:lang w:val="es-EC"/>
              </w:rPr>
              <w:t>request</w:t>
            </w:r>
            <w:proofErr w:type="spellEnd"/>
            <w:r>
              <w:rPr>
                <w:rFonts w:ascii="Arial" w:hAnsi="Arial" w:cs="Arial"/>
                <w:sz w:val="20"/>
                <w:szCs w:val="20"/>
                <w:lang w:val="es-EC"/>
              </w:rPr>
              <w:t xml:space="preserve"> y response del API que actualmente usa el Portal Web para las reposiciones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ards</w:t>
            </w:r>
            <w:proofErr w:type="spellEnd"/>
            <w:r>
              <w:rPr>
                <w:rFonts w:ascii="Arial" w:hAnsi="Arial" w:cs="Arial"/>
                <w:sz w:val="20"/>
                <w:szCs w:val="20"/>
                <w:lang w:val="es-EC"/>
              </w:rPr>
              <w:t xml:space="preserve"> se encuentra en el Anexo 3.</w:t>
            </w:r>
          </w:p>
          <w:p w14:paraId="4B7BCEA3" w14:textId="77777777" w:rsidR="00352DEF" w:rsidRDefault="00352DEF" w:rsidP="00B0072B">
            <w:pPr>
              <w:jc w:val="both"/>
              <w:rPr>
                <w:rFonts w:ascii="Arial" w:hAnsi="Arial" w:cs="Arial"/>
                <w:sz w:val="20"/>
                <w:szCs w:val="20"/>
                <w:lang w:val="es-EC"/>
              </w:rPr>
            </w:pPr>
          </w:p>
          <w:p w14:paraId="251500A1" w14:textId="77777777" w:rsidR="00352DEF" w:rsidRPr="00B43394" w:rsidRDefault="00352DEF" w:rsidP="00352DEF">
            <w:pPr>
              <w:jc w:val="both"/>
              <w:rPr>
                <w:rFonts w:ascii="Arial" w:hAnsi="Arial" w:cs="Arial"/>
                <w:b/>
                <w:bCs/>
                <w:sz w:val="20"/>
                <w:szCs w:val="20"/>
                <w:lang w:val="es-EC"/>
              </w:rPr>
            </w:pPr>
            <w:r w:rsidRPr="00B43394">
              <w:rPr>
                <w:rFonts w:ascii="Arial" w:hAnsi="Arial" w:cs="Arial"/>
                <w:b/>
                <w:bCs/>
                <w:sz w:val="20"/>
                <w:szCs w:val="20"/>
                <w:lang w:val="es-EC"/>
              </w:rPr>
              <w:t>Flujo de estados</w:t>
            </w:r>
          </w:p>
          <w:p w14:paraId="31C5D59D" w14:textId="77777777" w:rsidR="00352DEF" w:rsidRDefault="00352DEF" w:rsidP="00352DEF">
            <w:pPr>
              <w:jc w:val="both"/>
              <w:rPr>
                <w:rFonts w:ascii="Arial" w:hAnsi="Arial" w:cs="Arial"/>
                <w:sz w:val="20"/>
                <w:szCs w:val="20"/>
                <w:lang w:val="es-EC"/>
              </w:rPr>
            </w:pPr>
          </w:p>
          <w:p w14:paraId="69FB6E66" w14:textId="67B30FDD" w:rsidR="00352DEF" w:rsidRPr="00352DEF" w:rsidRDefault="00352DEF" w:rsidP="00352DEF">
            <w:pPr>
              <w:jc w:val="both"/>
              <w:rPr>
                <w:rFonts w:ascii="Arial" w:hAnsi="Arial" w:cs="Arial"/>
                <w:sz w:val="20"/>
                <w:szCs w:val="20"/>
                <w:lang w:val="es-EC"/>
              </w:rPr>
            </w:pPr>
            <w:r w:rsidRPr="00352DEF">
              <w:rPr>
                <w:rFonts w:ascii="Arial" w:hAnsi="Arial" w:cs="Arial"/>
                <w:noProof/>
                <w:sz w:val="20"/>
                <w:szCs w:val="20"/>
                <w:lang w:val="es-EC"/>
              </w:rPr>
              <w:drawing>
                <wp:inline distT="0" distB="0" distL="0" distR="0" wp14:anchorId="6DC73BE2" wp14:editId="0F513E79">
                  <wp:extent cx="3429000" cy="2519680"/>
                  <wp:effectExtent l="0" t="0" r="0" b="0"/>
                  <wp:docPr id="40360422" name="Imagen 4036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28898" name=""/>
                          <pic:cNvPicPr/>
                        </pic:nvPicPr>
                        <pic:blipFill>
                          <a:blip r:embed="rId14"/>
                          <a:stretch>
                            <a:fillRect/>
                          </a:stretch>
                        </pic:blipFill>
                        <pic:spPr>
                          <a:xfrm>
                            <a:off x="0" y="0"/>
                            <a:ext cx="3429437" cy="2520001"/>
                          </a:xfrm>
                          <a:prstGeom prst="rect">
                            <a:avLst/>
                          </a:prstGeom>
                        </pic:spPr>
                      </pic:pic>
                    </a:graphicData>
                  </a:graphic>
                </wp:inline>
              </w:drawing>
            </w:r>
          </w:p>
          <w:p w14:paraId="70574030" w14:textId="77777777" w:rsidR="00B0072B" w:rsidRDefault="00B0072B" w:rsidP="00CC1533">
            <w:pPr>
              <w:jc w:val="both"/>
              <w:rPr>
                <w:rFonts w:ascii="Arial" w:hAnsi="Arial" w:cs="Arial"/>
                <w:sz w:val="20"/>
                <w:szCs w:val="20"/>
                <w:lang w:val="es-EC"/>
              </w:rPr>
            </w:pPr>
          </w:p>
          <w:p w14:paraId="7725A4B0" w14:textId="516FB420" w:rsidR="00101F70" w:rsidRDefault="00CC1533" w:rsidP="00352DEF">
            <w:pPr>
              <w:jc w:val="both"/>
              <w:rPr>
                <w:rFonts w:ascii="Arial" w:hAnsi="Arial" w:cs="Arial"/>
                <w:sz w:val="20"/>
                <w:szCs w:val="20"/>
                <w:lang w:val="es-EC"/>
              </w:rPr>
            </w:pPr>
            <w:r w:rsidRPr="001E1FD5">
              <w:rPr>
                <w:rFonts w:ascii="Arial" w:hAnsi="Arial" w:cs="Arial"/>
                <w:b/>
                <w:bCs/>
                <w:sz w:val="20"/>
                <w:szCs w:val="20"/>
                <w:lang w:val="es-EC"/>
              </w:rPr>
              <w:t>NOTA:</w:t>
            </w:r>
            <w:r>
              <w:rPr>
                <w:rFonts w:ascii="Arial" w:hAnsi="Arial" w:cs="Arial"/>
                <w:sz w:val="20"/>
                <w:szCs w:val="20"/>
                <w:lang w:val="es-EC"/>
              </w:rPr>
              <w:t xml:space="preserve"> Para los clientes que cuenten con clave de reposición de SIM</w:t>
            </w:r>
            <w:r w:rsidR="008517FD">
              <w:rPr>
                <w:rFonts w:ascii="Arial" w:hAnsi="Arial" w:cs="Arial"/>
                <w:sz w:val="20"/>
                <w:szCs w:val="20"/>
                <w:lang w:val="es-EC"/>
              </w:rPr>
              <w:t xml:space="preserve"> </w:t>
            </w:r>
            <w:proofErr w:type="spellStart"/>
            <w:r w:rsidR="008517FD">
              <w:rPr>
                <w:rFonts w:ascii="Arial" w:hAnsi="Arial" w:cs="Arial"/>
                <w:sz w:val="20"/>
                <w:szCs w:val="20"/>
                <w:lang w:val="es-EC"/>
              </w:rPr>
              <w:t>C</w:t>
            </w:r>
            <w:r>
              <w:rPr>
                <w:rFonts w:ascii="Arial" w:hAnsi="Arial" w:cs="Arial"/>
                <w:sz w:val="20"/>
                <w:szCs w:val="20"/>
                <w:lang w:val="es-EC"/>
              </w:rPr>
              <w:t>ard</w:t>
            </w:r>
            <w:proofErr w:type="spellEnd"/>
            <w:r>
              <w:rPr>
                <w:rFonts w:ascii="Arial" w:hAnsi="Arial" w:cs="Arial"/>
                <w:sz w:val="20"/>
                <w:szCs w:val="20"/>
                <w:lang w:val="es-EC"/>
              </w:rPr>
              <w:t>, las solicitudes se manejarán como actualmente el negocio está gestionando estos escenarios por el Portal Web</w:t>
            </w:r>
            <w:r w:rsidR="00352DEF">
              <w:rPr>
                <w:rFonts w:ascii="Arial" w:hAnsi="Arial" w:cs="Arial"/>
                <w:sz w:val="20"/>
                <w:szCs w:val="20"/>
                <w:lang w:val="es-EC"/>
              </w:rPr>
              <w:t>.</w:t>
            </w:r>
          </w:p>
        </w:tc>
        <w:tc>
          <w:tcPr>
            <w:tcW w:w="2835" w:type="dxa"/>
            <w:shd w:val="clear" w:color="auto" w:fill="auto"/>
          </w:tcPr>
          <w:p w14:paraId="59268775"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lastRenderedPageBreak/>
              <w:t>El usuario ingresa un trámite de forma correcta.</w:t>
            </w:r>
          </w:p>
          <w:p w14:paraId="36278B8A"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almacena en la pantalla de consulta.</w:t>
            </w:r>
          </w:p>
          <w:p w14:paraId="26210686"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accede a la pantalla de consulta.</w:t>
            </w:r>
          </w:p>
          <w:p w14:paraId="5C0410E7"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La pantalla de consulta se visualiza de acuerdo con lo definido.</w:t>
            </w:r>
          </w:p>
          <w:p w14:paraId="23096009"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lastRenderedPageBreak/>
              <w:t>El trámite se carga de forma correcta.</w:t>
            </w:r>
          </w:p>
          <w:p w14:paraId="39B6053F"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estado del trámite está de acuerdo con lo definido según cada estado.</w:t>
            </w:r>
          </w:p>
          <w:p w14:paraId="16F422C6"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ingresado se envía a AXIS después de 30 minutos.</w:t>
            </w:r>
          </w:p>
          <w:p w14:paraId="2EE6B416" w14:textId="77777777" w:rsidR="00276BCE" w:rsidRDefault="00276BCE" w:rsidP="00276BCE">
            <w:pPr>
              <w:jc w:val="both"/>
              <w:rPr>
                <w:rFonts w:ascii="Arial" w:hAnsi="Arial" w:cs="Arial"/>
                <w:sz w:val="20"/>
                <w:szCs w:val="20"/>
                <w:lang w:val="es-EC"/>
              </w:rPr>
            </w:pPr>
          </w:p>
          <w:p w14:paraId="639785A2"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ingresa un trámite de forma correcta.</w:t>
            </w:r>
          </w:p>
          <w:p w14:paraId="46EE894B"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almacena en la pantalla de consulta.</w:t>
            </w:r>
          </w:p>
          <w:p w14:paraId="4815DC3C"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accede a la pantalla de consulta.</w:t>
            </w:r>
          </w:p>
          <w:p w14:paraId="09AEC969"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La pantalla de consulta se visualiza de acuerdo con lo definido.</w:t>
            </w:r>
          </w:p>
          <w:p w14:paraId="11716BEF"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se carga de forma correcta.</w:t>
            </w:r>
          </w:p>
          <w:p w14:paraId="4746586F"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estado del trámite está de acuerdo con lo definido según cada estado.</w:t>
            </w:r>
          </w:p>
          <w:p w14:paraId="70BB8565" w14:textId="77777777" w:rsidR="00276BCE"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usuario procede a cancelar el trámite ingresado.</w:t>
            </w:r>
          </w:p>
          <w:p w14:paraId="7A2BE4DA" w14:textId="64F9632F" w:rsidR="008F336E" w:rsidRPr="00E85FF7" w:rsidRDefault="00276BCE" w:rsidP="00276BCE">
            <w:pPr>
              <w:pStyle w:val="Prrafodelista"/>
              <w:numPr>
                <w:ilvl w:val="0"/>
                <w:numId w:val="22"/>
              </w:numPr>
              <w:jc w:val="both"/>
              <w:rPr>
                <w:rFonts w:ascii="Arial" w:hAnsi="Arial" w:cs="Arial"/>
                <w:sz w:val="20"/>
                <w:szCs w:val="20"/>
                <w:lang w:val="es-EC"/>
              </w:rPr>
            </w:pPr>
            <w:r>
              <w:rPr>
                <w:rFonts w:ascii="Arial" w:hAnsi="Arial" w:cs="Arial"/>
                <w:sz w:val="20"/>
                <w:szCs w:val="20"/>
                <w:lang w:val="es-EC"/>
              </w:rPr>
              <w:t>El trámite procede a actualizarse a Cancelado.</w:t>
            </w:r>
          </w:p>
        </w:tc>
      </w:tr>
      <w:tr w:rsidR="008F336E" w:rsidRPr="009C3D94" w14:paraId="3917B0DD" w14:textId="77777777" w:rsidTr="00791D72">
        <w:tc>
          <w:tcPr>
            <w:tcW w:w="552" w:type="dxa"/>
            <w:vAlign w:val="center"/>
          </w:tcPr>
          <w:p w14:paraId="0B9830BD" w14:textId="5CE8F2B0" w:rsidR="008F336E" w:rsidRDefault="008F336E" w:rsidP="00437AAE">
            <w:pPr>
              <w:jc w:val="both"/>
              <w:rPr>
                <w:rFonts w:ascii="Arial" w:hAnsi="Arial" w:cs="Arial"/>
                <w:sz w:val="20"/>
                <w:szCs w:val="20"/>
                <w:lang w:val="es-EC"/>
              </w:rPr>
            </w:pPr>
            <w:r>
              <w:rPr>
                <w:rFonts w:ascii="Arial" w:hAnsi="Arial" w:cs="Arial"/>
                <w:sz w:val="20"/>
                <w:szCs w:val="20"/>
                <w:lang w:val="es-EC"/>
              </w:rPr>
              <w:lastRenderedPageBreak/>
              <w:t>4</w:t>
            </w:r>
          </w:p>
        </w:tc>
        <w:tc>
          <w:tcPr>
            <w:tcW w:w="1859" w:type="dxa"/>
            <w:shd w:val="clear" w:color="auto" w:fill="auto"/>
            <w:vAlign w:val="center"/>
          </w:tcPr>
          <w:p w14:paraId="6892759C" w14:textId="3EEF69BF" w:rsidR="008F336E" w:rsidRDefault="008F336E" w:rsidP="00437AAE">
            <w:pPr>
              <w:jc w:val="both"/>
              <w:rPr>
                <w:rFonts w:ascii="Arial" w:hAnsi="Arial" w:cs="Arial"/>
                <w:sz w:val="20"/>
                <w:szCs w:val="20"/>
                <w:lang w:val="es-EC"/>
              </w:rPr>
            </w:pPr>
            <w:bookmarkStart w:id="3" w:name="_Hlk132629935"/>
            <w:r>
              <w:rPr>
                <w:rFonts w:ascii="Arial" w:hAnsi="Arial" w:cs="Arial"/>
                <w:sz w:val="20"/>
                <w:szCs w:val="20"/>
                <w:lang w:val="es-EC"/>
              </w:rPr>
              <w:t>Notificaciones a los administradores vía correo</w:t>
            </w:r>
            <w:bookmarkEnd w:id="3"/>
          </w:p>
        </w:tc>
        <w:tc>
          <w:tcPr>
            <w:tcW w:w="5670" w:type="dxa"/>
            <w:shd w:val="clear" w:color="auto" w:fill="auto"/>
            <w:vAlign w:val="center"/>
          </w:tcPr>
          <w:p w14:paraId="025ED0B1" w14:textId="77777777" w:rsidR="008F336E" w:rsidRDefault="00970AE4" w:rsidP="00753C5B">
            <w:pPr>
              <w:jc w:val="both"/>
              <w:rPr>
                <w:rFonts w:ascii="Arial" w:hAnsi="Arial" w:cs="Arial"/>
                <w:sz w:val="20"/>
                <w:szCs w:val="20"/>
                <w:lang w:val="es-EC"/>
              </w:rPr>
            </w:pPr>
            <w:r>
              <w:rPr>
                <w:rFonts w:ascii="Arial" w:hAnsi="Arial" w:cs="Arial"/>
                <w:sz w:val="20"/>
                <w:szCs w:val="20"/>
                <w:lang w:val="es-EC"/>
              </w:rPr>
              <w:t xml:space="preserve">Una vez </w:t>
            </w:r>
            <w:r w:rsidR="00171E83">
              <w:rPr>
                <w:rFonts w:ascii="Arial" w:hAnsi="Arial" w:cs="Arial"/>
                <w:sz w:val="20"/>
                <w:szCs w:val="20"/>
                <w:lang w:val="es-EC"/>
              </w:rPr>
              <w:t xml:space="preserve">ingresado </w:t>
            </w:r>
            <w:r>
              <w:rPr>
                <w:rFonts w:ascii="Arial" w:hAnsi="Arial" w:cs="Arial"/>
                <w:sz w:val="20"/>
                <w:szCs w:val="20"/>
                <w:lang w:val="es-EC"/>
              </w:rPr>
              <w:t xml:space="preserve">el trámite por el </w:t>
            </w:r>
            <w:r w:rsidR="00171E83">
              <w:rPr>
                <w:rFonts w:ascii="Arial" w:hAnsi="Arial" w:cs="Arial"/>
                <w:sz w:val="20"/>
                <w:szCs w:val="20"/>
                <w:lang w:val="es-EC"/>
              </w:rPr>
              <w:t>usuario, se enviará una notificación a los administradores de la línea registrados en el legado.</w:t>
            </w:r>
          </w:p>
          <w:p w14:paraId="56467B72" w14:textId="77777777" w:rsidR="00171E83" w:rsidRDefault="00171E83" w:rsidP="00753C5B">
            <w:pPr>
              <w:jc w:val="both"/>
              <w:rPr>
                <w:rFonts w:ascii="Arial" w:hAnsi="Arial" w:cs="Arial"/>
                <w:sz w:val="20"/>
                <w:szCs w:val="20"/>
                <w:lang w:val="es-EC"/>
              </w:rPr>
            </w:pPr>
          </w:p>
          <w:p w14:paraId="3A529241" w14:textId="77777777" w:rsidR="00171E83" w:rsidRDefault="00171E83" w:rsidP="00753C5B">
            <w:pPr>
              <w:jc w:val="both"/>
              <w:rPr>
                <w:rFonts w:ascii="Arial" w:hAnsi="Arial" w:cs="Arial"/>
                <w:sz w:val="20"/>
                <w:szCs w:val="20"/>
                <w:lang w:val="es-EC"/>
              </w:rPr>
            </w:pPr>
            <w:r>
              <w:rPr>
                <w:rFonts w:ascii="Arial" w:hAnsi="Arial" w:cs="Arial"/>
                <w:sz w:val="20"/>
                <w:szCs w:val="20"/>
                <w:lang w:val="es-EC"/>
              </w:rPr>
              <w:t>La notificación será tipo informativo y tendrá el siguiente script:</w:t>
            </w:r>
          </w:p>
          <w:p w14:paraId="7D193CC3" w14:textId="77777777" w:rsidR="00171E83" w:rsidRDefault="00171E83" w:rsidP="00753C5B">
            <w:pPr>
              <w:jc w:val="both"/>
              <w:rPr>
                <w:rFonts w:ascii="Arial" w:hAnsi="Arial" w:cs="Arial"/>
                <w:sz w:val="20"/>
                <w:szCs w:val="20"/>
                <w:lang w:val="es-EC"/>
              </w:rPr>
            </w:pPr>
          </w:p>
          <w:p w14:paraId="2F6D06F0" w14:textId="77777777" w:rsidR="00BA6A4C" w:rsidRPr="00BA6A4C" w:rsidRDefault="00171E83" w:rsidP="00BA6A4C">
            <w:pPr>
              <w:jc w:val="both"/>
              <w:rPr>
                <w:rFonts w:ascii="Arial" w:hAnsi="Arial" w:cs="Arial"/>
                <w:sz w:val="20"/>
                <w:szCs w:val="20"/>
                <w:lang w:val="es-EC"/>
              </w:rPr>
            </w:pPr>
            <w:r>
              <w:rPr>
                <w:rFonts w:ascii="Arial" w:hAnsi="Arial" w:cs="Arial"/>
                <w:sz w:val="20"/>
                <w:szCs w:val="20"/>
                <w:lang w:val="es-EC"/>
              </w:rPr>
              <w:t>“</w:t>
            </w:r>
            <w:r w:rsidR="00BA6A4C" w:rsidRPr="00BA6A4C">
              <w:rPr>
                <w:rFonts w:ascii="Arial" w:hAnsi="Arial" w:cs="Arial"/>
                <w:sz w:val="20"/>
                <w:szCs w:val="20"/>
                <w:lang w:val="es-EC"/>
              </w:rPr>
              <w:t>Estimado cliente,</w:t>
            </w:r>
          </w:p>
          <w:p w14:paraId="04AFEF25" w14:textId="77777777" w:rsidR="00BA6A4C" w:rsidRPr="00BA6A4C" w:rsidRDefault="00BA6A4C" w:rsidP="00BA6A4C">
            <w:pPr>
              <w:jc w:val="both"/>
              <w:rPr>
                <w:rFonts w:ascii="Arial" w:hAnsi="Arial" w:cs="Arial"/>
                <w:sz w:val="20"/>
                <w:szCs w:val="20"/>
                <w:lang w:val="es-EC"/>
              </w:rPr>
            </w:pPr>
            <w:r w:rsidRPr="00BA6A4C">
              <w:rPr>
                <w:rFonts w:ascii="Arial" w:hAnsi="Arial" w:cs="Arial"/>
                <w:sz w:val="20"/>
                <w:szCs w:val="20"/>
                <w:lang w:val="es-EC"/>
              </w:rPr>
              <w:t xml:space="preserve">Le notificamos que su solicitud de reposición de </w:t>
            </w:r>
            <w:proofErr w:type="spellStart"/>
            <w:r w:rsidRPr="00BA6A4C">
              <w:rPr>
                <w:rFonts w:ascii="Arial" w:hAnsi="Arial" w:cs="Arial"/>
                <w:sz w:val="20"/>
                <w:szCs w:val="20"/>
                <w:lang w:val="es-EC"/>
              </w:rPr>
              <w:t>Simcard</w:t>
            </w:r>
            <w:proofErr w:type="spellEnd"/>
            <w:r w:rsidRPr="00BA6A4C">
              <w:rPr>
                <w:rFonts w:ascii="Arial" w:hAnsi="Arial" w:cs="Arial"/>
                <w:sz w:val="20"/>
                <w:szCs w:val="20"/>
                <w:lang w:val="es-EC"/>
              </w:rPr>
              <w:t xml:space="preserve"> se ha ingresado mediante </w:t>
            </w:r>
            <w:proofErr w:type="gramStart"/>
            <w:r w:rsidRPr="00BA6A4C">
              <w:rPr>
                <w:rFonts w:ascii="Arial" w:hAnsi="Arial" w:cs="Arial"/>
                <w:sz w:val="20"/>
                <w:szCs w:val="20"/>
                <w:lang w:val="es-EC"/>
              </w:rPr>
              <w:t>ticket</w:t>
            </w:r>
            <w:proofErr w:type="gramEnd"/>
            <w:r w:rsidRPr="00BA6A4C">
              <w:rPr>
                <w:rFonts w:ascii="Arial" w:hAnsi="Arial" w:cs="Arial"/>
                <w:sz w:val="20"/>
                <w:szCs w:val="20"/>
                <w:lang w:val="es-EC"/>
              </w:rPr>
              <w:t xml:space="preserve"> # XXXXXX, su servicio estará disponible en un lapso de 30 minutos.</w:t>
            </w:r>
          </w:p>
          <w:p w14:paraId="6C761CA1" w14:textId="77777777" w:rsidR="00BA6A4C" w:rsidRPr="00BA6A4C" w:rsidRDefault="00BA6A4C" w:rsidP="00BA6A4C">
            <w:pPr>
              <w:jc w:val="both"/>
              <w:rPr>
                <w:rFonts w:ascii="Arial" w:hAnsi="Arial" w:cs="Arial"/>
                <w:sz w:val="20"/>
                <w:szCs w:val="20"/>
                <w:lang w:val="es-EC"/>
              </w:rPr>
            </w:pPr>
          </w:p>
          <w:p w14:paraId="55B6CF4A" w14:textId="0A35438E" w:rsidR="00171E83" w:rsidRDefault="00BA6A4C" w:rsidP="00BA6A4C">
            <w:pPr>
              <w:jc w:val="both"/>
              <w:rPr>
                <w:rFonts w:ascii="Arial" w:hAnsi="Arial" w:cs="Arial"/>
                <w:sz w:val="20"/>
                <w:szCs w:val="20"/>
                <w:lang w:val="es-EC"/>
              </w:rPr>
            </w:pPr>
            <w:r w:rsidRPr="00BA6A4C">
              <w:rPr>
                <w:rFonts w:ascii="Arial" w:hAnsi="Arial" w:cs="Arial"/>
                <w:sz w:val="20"/>
                <w:szCs w:val="20"/>
                <w:lang w:val="es-EC"/>
              </w:rPr>
              <w:t>Si tiene alguna inquietud favor direccionarlo a través de nuestros canales de atención autorizados: atencionases@claro.com.ec / *888 / *611 o mediante su Ejecutivo de Servicio asignado. Para Claro es un placer atenderle. Que tenga buen día.</w:t>
            </w:r>
            <w:r w:rsidR="001E1FD5">
              <w:rPr>
                <w:rFonts w:ascii="Arial" w:hAnsi="Arial" w:cs="Arial"/>
                <w:sz w:val="20"/>
                <w:szCs w:val="20"/>
                <w:lang w:val="es-EC"/>
              </w:rPr>
              <w:t>”.</w:t>
            </w:r>
          </w:p>
        </w:tc>
        <w:tc>
          <w:tcPr>
            <w:tcW w:w="2835" w:type="dxa"/>
            <w:shd w:val="clear" w:color="auto" w:fill="auto"/>
          </w:tcPr>
          <w:p w14:paraId="09B24CA5" w14:textId="77777777" w:rsidR="008F336E" w:rsidRDefault="009648E2"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El administrador recibe el correo luego del ingreso del trámite.</w:t>
            </w:r>
          </w:p>
          <w:p w14:paraId="613B401E" w14:textId="56CDC375" w:rsidR="009648E2" w:rsidRPr="00E85FF7" w:rsidRDefault="009648E2" w:rsidP="000D5AC0">
            <w:pPr>
              <w:pStyle w:val="Prrafodelista"/>
              <w:numPr>
                <w:ilvl w:val="0"/>
                <w:numId w:val="22"/>
              </w:numPr>
              <w:jc w:val="both"/>
              <w:rPr>
                <w:rFonts w:ascii="Arial" w:hAnsi="Arial" w:cs="Arial"/>
                <w:sz w:val="20"/>
                <w:szCs w:val="20"/>
                <w:lang w:val="es-EC"/>
              </w:rPr>
            </w:pPr>
            <w:r>
              <w:rPr>
                <w:rFonts w:ascii="Arial" w:hAnsi="Arial" w:cs="Arial"/>
                <w:sz w:val="20"/>
                <w:szCs w:val="20"/>
                <w:lang w:val="es-EC"/>
              </w:rPr>
              <w:t xml:space="preserve">El cuerpo del correo está </w:t>
            </w:r>
            <w:r w:rsidR="003B460A">
              <w:rPr>
                <w:rFonts w:ascii="Arial" w:hAnsi="Arial" w:cs="Arial"/>
                <w:sz w:val="20"/>
                <w:szCs w:val="20"/>
                <w:lang w:val="es-EC"/>
              </w:rPr>
              <w:t>de acuerdo con el</w:t>
            </w:r>
            <w:r>
              <w:rPr>
                <w:rFonts w:ascii="Arial" w:hAnsi="Arial" w:cs="Arial"/>
                <w:sz w:val="20"/>
                <w:szCs w:val="20"/>
                <w:lang w:val="es-EC"/>
              </w:rPr>
              <w:t xml:space="preserve"> script definido.</w:t>
            </w:r>
          </w:p>
        </w:tc>
      </w:tr>
    </w:tbl>
    <w:p w14:paraId="1A3CA764" w14:textId="6D96E523" w:rsidR="003E5A6C" w:rsidRDefault="003E5A6C" w:rsidP="00437AAE">
      <w:pPr>
        <w:jc w:val="both"/>
        <w:rPr>
          <w:lang w:val="es-EC"/>
        </w:rPr>
      </w:pPr>
    </w:p>
    <w:p w14:paraId="2443AC93" w14:textId="654D024C" w:rsidR="00826C91" w:rsidRDefault="00E85FF7" w:rsidP="00F50C92">
      <w:pPr>
        <w:rPr>
          <w:lang w:val="es-EC"/>
        </w:rPr>
      </w:pPr>
      <w:r>
        <w:rPr>
          <w:lang w:val="es-EC"/>
        </w:rPr>
        <w:br w:type="page"/>
      </w:r>
    </w:p>
    <w:p w14:paraId="72D2839D" w14:textId="355436ED" w:rsidR="0090438A" w:rsidRPr="002F1886" w:rsidRDefault="00446FD6" w:rsidP="0064297A">
      <w:pPr>
        <w:pStyle w:val="Prrafodelista"/>
        <w:numPr>
          <w:ilvl w:val="0"/>
          <w:numId w:val="4"/>
        </w:numPr>
        <w:jc w:val="both"/>
        <w:rPr>
          <w:rFonts w:ascii="Arial" w:hAnsi="Arial"/>
          <w:b/>
          <w:szCs w:val="20"/>
        </w:rPr>
      </w:pPr>
      <w:r w:rsidRPr="00A8681A">
        <w:rPr>
          <w:rFonts w:ascii="Arial" w:hAnsi="Arial"/>
          <w:b/>
        </w:rPr>
        <w:lastRenderedPageBreak/>
        <w:t>ANEXOS</w:t>
      </w:r>
    </w:p>
    <w:p w14:paraId="086F61A4" w14:textId="34018375" w:rsidR="00F50C92" w:rsidRDefault="00F50C92" w:rsidP="0064297A">
      <w:pPr>
        <w:jc w:val="both"/>
        <w:rPr>
          <w:rFonts w:ascii="Arial" w:hAnsi="Arial"/>
          <w:b/>
          <w:sz w:val="22"/>
          <w:szCs w:val="18"/>
          <w:lang w:val="es-EC"/>
        </w:rPr>
      </w:pPr>
    </w:p>
    <w:p w14:paraId="391CDFCB" w14:textId="769D3459" w:rsidR="00F50C92" w:rsidRDefault="00F50C92" w:rsidP="0064297A">
      <w:pPr>
        <w:jc w:val="both"/>
        <w:rPr>
          <w:rFonts w:ascii="Arial" w:hAnsi="Arial"/>
          <w:b/>
          <w:sz w:val="22"/>
          <w:szCs w:val="18"/>
          <w:lang w:val="es-EC"/>
        </w:rPr>
      </w:pPr>
      <w:r>
        <w:rPr>
          <w:rFonts w:ascii="Arial" w:hAnsi="Arial"/>
          <w:b/>
          <w:sz w:val="22"/>
          <w:szCs w:val="18"/>
          <w:lang w:val="es-EC"/>
        </w:rPr>
        <w:t xml:space="preserve">Anexo </w:t>
      </w:r>
      <w:r w:rsidR="002F1886">
        <w:rPr>
          <w:rFonts w:ascii="Arial" w:hAnsi="Arial"/>
          <w:b/>
          <w:sz w:val="22"/>
          <w:szCs w:val="18"/>
          <w:lang w:val="es-EC"/>
        </w:rPr>
        <w:t>1</w:t>
      </w:r>
    </w:p>
    <w:p w14:paraId="1EB400CE" w14:textId="77777777" w:rsidR="00F50C92" w:rsidRDefault="00F50C92" w:rsidP="0064297A">
      <w:pPr>
        <w:jc w:val="both"/>
        <w:rPr>
          <w:rFonts w:ascii="Arial" w:hAnsi="Arial"/>
          <w:b/>
          <w:sz w:val="22"/>
          <w:szCs w:val="18"/>
          <w:lang w:val="es-EC"/>
        </w:rPr>
      </w:pPr>
    </w:p>
    <w:p w14:paraId="4BC26985" w14:textId="7BC879C5" w:rsidR="00B71908" w:rsidRDefault="005F104B" w:rsidP="0064297A">
      <w:pPr>
        <w:jc w:val="both"/>
        <w:rPr>
          <w:rFonts w:ascii="Arial" w:hAnsi="Arial"/>
          <w:b/>
          <w:sz w:val="22"/>
          <w:szCs w:val="18"/>
          <w:lang w:val="es-EC"/>
        </w:rPr>
      </w:pPr>
      <w:r>
        <w:rPr>
          <w:rFonts w:ascii="Arial" w:hAnsi="Arial"/>
          <w:b/>
          <w:sz w:val="22"/>
          <w:szCs w:val="18"/>
          <w:lang w:val="es-EC"/>
        </w:rPr>
        <w:t>Propuesta de pantallas para CRM888</w:t>
      </w:r>
    </w:p>
    <w:p w14:paraId="54F46F27" w14:textId="77777777" w:rsidR="005F104B" w:rsidRDefault="005F104B" w:rsidP="0064297A">
      <w:pPr>
        <w:jc w:val="both"/>
        <w:rPr>
          <w:rFonts w:ascii="Arial" w:hAnsi="Arial"/>
          <w:b/>
          <w:sz w:val="22"/>
          <w:szCs w:val="18"/>
          <w:lang w:val="es-EC"/>
        </w:rPr>
      </w:pPr>
    </w:p>
    <w:p w14:paraId="1ADE589D" w14:textId="478C00C1" w:rsidR="005F104B" w:rsidRPr="005F104B" w:rsidRDefault="005F104B" w:rsidP="005F104B">
      <w:pPr>
        <w:pStyle w:val="Prrafodelista"/>
        <w:numPr>
          <w:ilvl w:val="0"/>
          <w:numId w:val="40"/>
        </w:numPr>
        <w:jc w:val="both"/>
        <w:rPr>
          <w:rFonts w:ascii="Arial" w:hAnsi="Arial"/>
          <w:b/>
          <w:sz w:val="20"/>
          <w:szCs w:val="16"/>
          <w:lang w:val="es-EC"/>
        </w:rPr>
      </w:pPr>
      <w:r w:rsidRPr="005F104B">
        <w:rPr>
          <w:rFonts w:ascii="Arial" w:hAnsi="Arial"/>
          <w:b/>
          <w:sz w:val="20"/>
          <w:szCs w:val="16"/>
          <w:lang w:val="es-EC"/>
        </w:rPr>
        <w:t>Pantalla de ingreso de trámite</w:t>
      </w:r>
    </w:p>
    <w:p w14:paraId="402894FC" w14:textId="3905DC16" w:rsidR="005F104B" w:rsidRDefault="00C064A6" w:rsidP="0064297A">
      <w:pPr>
        <w:jc w:val="both"/>
        <w:rPr>
          <w:rFonts w:ascii="Arial" w:hAnsi="Arial"/>
          <w:b/>
          <w:sz w:val="22"/>
          <w:szCs w:val="18"/>
          <w:lang w:val="es-EC"/>
        </w:rPr>
      </w:pPr>
      <w:r w:rsidRPr="00C064A6">
        <w:rPr>
          <w:rFonts w:ascii="Arial" w:hAnsi="Arial"/>
          <w:b/>
          <w:noProof/>
          <w:sz w:val="22"/>
          <w:szCs w:val="18"/>
          <w:lang w:val="es-EC"/>
        </w:rPr>
        <w:drawing>
          <wp:inline distT="0" distB="0" distL="0" distR="0" wp14:anchorId="30D90A1D" wp14:editId="2CE03161">
            <wp:extent cx="5760000" cy="2628631"/>
            <wp:effectExtent l="0" t="0" r="0" b="635"/>
            <wp:docPr id="2116875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5096" name=""/>
                    <pic:cNvPicPr/>
                  </pic:nvPicPr>
                  <pic:blipFill>
                    <a:blip r:embed="rId16"/>
                    <a:stretch>
                      <a:fillRect/>
                    </a:stretch>
                  </pic:blipFill>
                  <pic:spPr>
                    <a:xfrm>
                      <a:off x="0" y="0"/>
                      <a:ext cx="5760000" cy="2628631"/>
                    </a:xfrm>
                    <a:prstGeom prst="rect">
                      <a:avLst/>
                    </a:prstGeom>
                  </pic:spPr>
                </pic:pic>
              </a:graphicData>
            </a:graphic>
          </wp:inline>
        </w:drawing>
      </w:r>
    </w:p>
    <w:p w14:paraId="5DE29B68" w14:textId="77777777" w:rsidR="00F50C92" w:rsidRDefault="00F50C92" w:rsidP="0064297A">
      <w:pPr>
        <w:jc w:val="both"/>
        <w:rPr>
          <w:rFonts w:ascii="Arial" w:hAnsi="Arial"/>
          <w:b/>
          <w:sz w:val="22"/>
          <w:szCs w:val="18"/>
          <w:lang w:val="es-EC"/>
        </w:rPr>
      </w:pPr>
    </w:p>
    <w:p w14:paraId="35C5457F" w14:textId="61062696" w:rsidR="005F104B" w:rsidRPr="005A4F71" w:rsidRDefault="005F104B" w:rsidP="005F104B">
      <w:pPr>
        <w:pStyle w:val="Prrafodelista"/>
        <w:numPr>
          <w:ilvl w:val="0"/>
          <w:numId w:val="40"/>
        </w:numPr>
        <w:jc w:val="both"/>
        <w:rPr>
          <w:rFonts w:ascii="Arial" w:hAnsi="Arial"/>
          <w:b/>
          <w:sz w:val="20"/>
          <w:szCs w:val="16"/>
          <w:lang w:val="es-EC"/>
        </w:rPr>
      </w:pPr>
      <w:r w:rsidRPr="005A4F71">
        <w:rPr>
          <w:rFonts w:ascii="Arial" w:hAnsi="Arial"/>
          <w:b/>
          <w:sz w:val="20"/>
          <w:szCs w:val="16"/>
          <w:lang w:val="es-EC"/>
        </w:rPr>
        <w:t>Pantalla de Consulta</w:t>
      </w:r>
    </w:p>
    <w:p w14:paraId="44031FB5" w14:textId="6E355956" w:rsidR="005F104B" w:rsidRDefault="00C064A6" w:rsidP="005F104B">
      <w:pPr>
        <w:jc w:val="both"/>
        <w:rPr>
          <w:rFonts w:ascii="Arial" w:hAnsi="Arial"/>
          <w:b/>
          <w:sz w:val="22"/>
          <w:szCs w:val="18"/>
          <w:lang w:val="es-EC"/>
        </w:rPr>
      </w:pPr>
      <w:r>
        <w:rPr>
          <w:rFonts w:ascii="Arial" w:hAnsi="Arial"/>
          <w:b/>
          <w:noProof/>
          <w:sz w:val="22"/>
          <w:szCs w:val="18"/>
          <w:lang w:val="es-EC"/>
        </w:rPr>
        <w:drawing>
          <wp:inline distT="0" distB="0" distL="0" distR="0" wp14:anchorId="6137129B" wp14:editId="0309C5FD">
            <wp:extent cx="5760000" cy="1758143"/>
            <wp:effectExtent l="0" t="0" r="0" b="0"/>
            <wp:docPr id="12079536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758143"/>
                    </a:xfrm>
                    <a:prstGeom prst="rect">
                      <a:avLst/>
                    </a:prstGeom>
                    <a:noFill/>
                    <a:ln>
                      <a:noFill/>
                    </a:ln>
                  </pic:spPr>
                </pic:pic>
              </a:graphicData>
            </a:graphic>
          </wp:inline>
        </w:drawing>
      </w:r>
    </w:p>
    <w:p w14:paraId="52D94EA9" w14:textId="75AB998F" w:rsidR="005A4F71" w:rsidRDefault="005A4F71" w:rsidP="005F104B">
      <w:pPr>
        <w:jc w:val="both"/>
        <w:rPr>
          <w:rFonts w:ascii="Arial" w:hAnsi="Arial"/>
          <w:b/>
          <w:sz w:val="22"/>
          <w:szCs w:val="18"/>
          <w:lang w:val="es-EC"/>
        </w:rPr>
      </w:pPr>
    </w:p>
    <w:p w14:paraId="532EFFEE" w14:textId="1360A0F8" w:rsidR="005A4F71" w:rsidRPr="00F50C92" w:rsidRDefault="00F50C92" w:rsidP="00F50C92">
      <w:pPr>
        <w:pStyle w:val="Prrafodelista"/>
        <w:numPr>
          <w:ilvl w:val="0"/>
          <w:numId w:val="40"/>
        </w:numPr>
        <w:jc w:val="both"/>
        <w:rPr>
          <w:rFonts w:ascii="Arial" w:hAnsi="Arial"/>
          <w:b/>
          <w:sz w:val="20"/>
          <w:szCs w:val="16"/>
          <w:lang w:val="es-EC"/>
        </w:rPr>
      </w:pPr>
      <w:r w:rsidRPr="00F50C92">
        <w:rPr>
          <w:rFonts w:ascii="Arial" w:hAnsi="Arial"/>
          <w:b/>
          <w:sz w:val="20"/>
          <w:szCs w:val="16"/>
          <w:lang w:val="es-EC"/>
        </w:rPr>
        <w:t>Detalle de un trámite</w:t>
      </w:r>
    </w:p>
    <w:p w14:paraId="7D0C0D73" w14:textId="260E73AA" w:rsidR="00F50C92" w:rsidRPr="00F50C92" w:rsidRDefault="009D1186" w:rsidP="00F50C92">
      <w:pPr>
        <w:jc w:val="both"/>
        <w:rPr>
          <w:rFonts w:ascii="Arial" w:hAnsi="Arial"/>
          <w:b/>
          <w:sz w:val="22"/>
          <w:szCs w:val="18"/>
          <w:lang w:val="es-EC"/>
        </w:rPr>
      </w:pPr>
      <w:r>
        <w:rPr>
          <w:rFonts w:ascii="Arial" w:hAnsi="Arial"/>
          <w:b/>
          <w:noProof/>
          <w:sz w:val="22"/>
          <w:szCs w:val="18"/>
          <w:lang w:val="es-EC"/>
        </w:rPr>
        <w:lastRenderedPageBreak/>
        <w:drawing>
          <wp:inline distT="0" distB="0" distL="0" distR="0" wp14:anchorId="70AB21D9" wp14:editId="7B9962CB">
            <wp:extent cx="5760000" cy="3273481"/>
            <wp:effectExtent l="0" t="0" r="0" b="3175"/>
            <wp:docPr id="11055999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3273481"/>
                    </a:xfrm>
                    <a:prstGeom prst="rect">
                      <a:avLst/>
                    </a:prstGeom>
                    <a:noFill/>
                    <a:ln>
                      <a:noFill/>
                    </a:ln>
                  </pic:spPr>
                </pic:pic>
              </a:graphicData>
            </a:graphic>
          </wp:inline>
        </w:drawing>
      </w:r>
    </w:p>
    <w:p w14:paraId="634D8D4E" w14:textId="6021C06E" w:rsidR="005A4F71" w:rsidRDefault="005A4F71" w:rsidP="005F104B">
      <w:pPr>
        <w:jc w:val="both"/>
        <w:rPr>
          <w:rFonts w:ascii="Arial" w:hAnsi="Arial"/>
          <w:b/>
          <w:sz w:val="22"/>
          <w:szCs w:val="18"/>
          <w:lang w:val="es-EC"/>
        </w:rPr>
      </w:pPr>
    </w:p>
    <w:p w14:paraId="09E02889" w14:textId="082CD41C" w:rsidR="00F50C92" w:rsidRDefault="00F50C92" w:rsidP="005F104B">
      <w:pPr>
        <w:jc w:val="both"/>
        <w:rPr>
          <w:rFonts w:ascii="Arial" w:hAnsi="Arial"/>
          <w:b/>
          <w:sz w:val="22"/>
          <w:szCs w:val="18"/>
          <w:lang w:val="es-EC"/>
        </w:rPr>
      </w:pPr>
      <w:r>
        <w:rPr>
          <w:rFonts w:ascii="Arial" w:hAnsi="Arial"/>
          <w:b/>
          <w:sz w:val="22"/>
          <w:szCs w:val="18"/>
          <w:lang w:val="es-EC"/>
        </w:rPr>
        <w:t xml:space="preserve">Anexo </w:t>
      </w:r>
      <w:r w:rsidR="002F1886">
        <w:rPr>
          <w:rFonts w:ascii="Arial" w:hAnsi="Arial"/>
          <w:b/>
          <w:sz w:val="22"/>
          <w:szCs w:val="18"/>
          <w:lang w:val="es-EC"/>
        </w:rPr>
        <w:t>2</w:t>
      </w:r>
    </w:p>
    <w:p w14:paraId="442A63B0" w14:textId="77777777" w:rsidR="00F50C92" w:rsidRPr="005F104B" w:rsidRDefault="00F50C92" w:rsidP="005F104B">
      <w:pPr>
        <w:jc w:val="both"/>
        <w:rPr>
          <w:rFonts w:ascii="Arial" w:hAnsi="Arial"/>
          <w:b/>
          <w:sz w:val="22"/>
          <w:szCs w:val="18"/>
          <w:lang w:val="es-EC"/>
        </w:rPr>
      </w:pPr>
    </w:p>
    <w:p w14:paraId="2D424FCD" w14:textId="11FA21D1" w:rsidR="00B71908" w:rsidRDefault="00B71908" w:rsidP="0064297A">
      <w:pPr>
        <w:jc w:val="both"/>
        <w:rPr>
          <w:rFonts w:ascii="Arial" w:hAnsi="Arial"/>
          <w:b/>
          <w:sz w:val="22"/>
          <w:szCs w:val="18"/>
          <w:lang w:val="es-EC"/>
        </w:rPr>
      </w:pPr>
      <w:r>
        <w:rPr>
          <w:rFonts w:ascii="Arial" w:hAnsi="Arial"/>
          <w:b/>
          <w:sz w:val="22"/>
          <w:szCs w:val="18"/>
          <w:lang w:val="es-EC"/>
        </w:rPr>
        <w:t>Propuesta de pantallas para Mi Claro</w:t>
      </w:r>
      <w:r w:rsidR="00EB4031">
        <w:rPr>
          <w:rFonts w:ascii="Arial" w:hAnsi="Arial"/>
          <w:b/>
          <w:sz w:val="22"/>
          <w:szCs w:val="18"/>
          <w:lang w:val="es-EC"/>
        </w:rPr>
        <w:t xml:space="preserve"> Web e IVR Digital</w:t>
      </w:r>
    </w:p>
    <w:p w14:paraId="4B17C7BC" w14:textId="074BD5A1" w:rsidR="00B71908" w:rsidRDefault="00B71908" w:rsidP="0064297A">
      <w:pPr>
        <w:jc w:val="both"/>
        <w:rPr>
          <w:rFonts w:ascii="Arial" w:hAnsi="Arial"/>
          <w:b/>
          <w:sz w:val="22"/>
          <w:szCs w:val="18"/>
          <w:lang w:val="es-EC"/>
        </w:rPr>
      </w:pPr>
    </w:p>
    <w:p w14:paraId="034F26BB" w14:textId="33EA8972" w:rsidR="00B71908" w:rsidRPr="005F104B" w:rsidRDefault="00B71908" w:rsidP="00B71908">
      <w:pPr>
        <w:pStyle w:val="Prrafodelista"/>
        <w:numPr>
          <w:ilvl w:val="0"/>
          <w:numId w:val="40"/>
        </w:numPr>
        <w:jc w:val="both"/>
        <w:rPr>
          <w:rFonts w:ascii="Arial" w:hAnsi="Arial"/>
          <w:b/>
          <w:sz w:val="20"/>
          <w:szCs w:val="16"/>
          <w:lang w:val="es-EC"/>
        </w:rPr>
      </w:pPr>
      <w:r w:rsidRPr="005F104B">
        <w:rPr>
          <w:rFonts w:ascii="Arial" w:hAnsi="Arial"/>
          <w:b/>
          <w:sz w:val="20"/>
          <w:szCs w:val="16"/>
          <w:lang w:val="es-EC"/>
        </w:rPr>
        <w:t>Pantalla de ingreso de trámite</w:t>
      </w:r>
    </w:p>
    <w:p w14:paraId="68954188" w14:textId="1F7E2576" w:rsidR="00B71908" w:rsidRDefault="00B71908" w:rsidP="0064297A">
      <w:pPr>
        <w:jc w:val="both"/>
        <w:rPr>
          <w:rFonts w:ascii="Arial" w:hAnsi="Arial"/>
          <w:b/>
          <w:sz w:val="22"/>
          <w:szCs w:val="18"/>
          <w:lang w:val="es-EC"/>
        </w:rPr>
      </w:pPr>
      <w:r>
        <w:rPr>
          <w:noProof/>
        </w:rPr>
        <w:drawing>
          <wp:inline distT="0" distB="0" distL="0" distR="0" wp14:anchorId="29996F65" wp14:editId="360467AA">
            <wp:extent cx="4159773" cy="2340000"/>
            <wp:effectExtent l="0" t="0" r="0" b="3175"/>
            <wp:docPr id="1143917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59773" cy="2340000"/>
                    </a:xfrm>
                    <a:prstGeom prst="rect">
                      <a:avLst/>
                    </a:prstGeom>
                    <a:noFill/>
                    <a:ln>
                      <a:noFill/>
                    </a:ln>
                  </pic:spPr>
                </pic:pic>
              </a:graphicData>
            </a:graphic>
          </wp:inline>
        </w:drawing>
      </w:r>
    </w:p>
    <w:p w14:paraId="456FDE5B" w14:textId="47A7AF9B" w:rsidR="00B71908" w:rsidRDefault="00B71908" w:rsidP="0064297A">
      <w:pPr>
        <w:jc w:val="both"/>
        <w:rPr>
          <w:rFonts w:ascii="Arial" w:hAnsi="Arial"/>
          <w:b/>
          <w:sz w:val="22"/>
          <w:szCs w:val="18"/>
          <w:lang w:val="es-EC"/>
        </w:rPr>
      </w:pPr>
    </w:p>
    <w:p w14:paraId="0708BB4F" w14:textId="421B0093" w:rsidR="00B71908" w:rsidRPr="005F104B" w:rsidRDefault="00B71908" w:rsidP="00B71908">
      <w:pPr>
        <w:pStyle w:val="Prrafodelista"/>
        <w:numPr>
          <w:ilvl w:val="0"/>
          <w:numId w:val="40"/>
        </w:numPr>
        <w:jc w:val="both"/>
        <w:rPr>
          <w:rFonts w:ascii="Arial" w:hAnsi="Arial"/>
          <w:b/>
          <w:sz w:val="20"/>
          <w:szCs w:val="16"/>
          <w:lang w:val="es-EC"/>
        </w:rPr>
      </w:pPr>
      <w:r w:rsidRPr="005F104B">
        <w:rPr>
          <w:rFonts w:ascii="Arial" w:hAnsi="Arial"/>
          <w:b/>
          <w:sz w:val="20"/>
          <w:szCs w:val="16"/>
          <w:lang w:val="es-EC"/>
        </w:rPr>
        <w:t>Pantalla de ingreso de trámite aplicando los filtros</w:t>
      </w:r>
    </w:p>
    <w:p w14:paraId="57E012BC" w14:textId="6918829E" w:rsidR="00B71908" w:rsidRDefault="00B71908" w:rsidP="0064297A">
      <w:pPr>
        <w:jc w:val="both"/>
        <w:rPr>
          <w:rFonts w:ascii="Arial" w:hAnsi="Arial"/>
          <w:b/>
          <w:sz w:val="22"/>
          <w:szCs w:val="18"/>
          <w:lang w:val="es-EC"/>
        </w:rPr>
      </w:pPr>
      <w:r>
        <w:rPr>
          <w:noProof/>
        </w:rPr>
        <w:lastRenderedPageBreak/>
        <w:drawing>
          <wp:inline distT="0" distB="0" distL="0" distR="0" wp14:anchorId="149F0173" wp14:editId="528039C9">
            <wp:extent cx="4159773" cy="2340000"/>
            <wp:effectExtent l="0" t="0" r="0" b="3175"/>
            <wp:docPr id="259951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59773" cy="2340000"/>
                    </a:xfrm>
                    <a:prstGeom prst="rect">
                      <a:avLst/>
                    </a:prstGeom>
                    <a:noFill/>
                    <a:ln>
                      <a:noFill/>
                    </a:ln>
                  </pic:spPr>
                </pic:pic>
              </a:graphicData>
            </a:graphic>
          </wp:inline>
        </w:drawing>
      </w:r>
    </w:p>
    <w:p w14:paraId="6C57D730" w14:textId="3783D87A" w:rsidR="00B71908" w:rsidRDefault="00B71908" w:rsidP="0064297A">
      <w:pPr>
        <w:jc w:val="both"/>
        <w:rPr>
          <w:rFonts w:ascii="Arial" w:hAnsi="Arial"/>
          <w:b/>
          <w:sz w:val="22"/>
          <w:szCs w:val="18"/>
          <w:lang w:val="es-EC"/>
        </w:rPr>
      </w:pPr>
    </w:p>
    <w:p w14:paraId="58148C85" w14:textId="6D72837C" w:rsidR="00B71908" w:rsidRPr="00F50C92" w:rsidRDefault="00B71908" w:rsidP="00B71908">
      <w:pPr>
        <w:pStyle w:val="Prrafodelista"/>
        <w:numPr>
          <w:ilvl w:val="0"/>
          <w:numId w:val="40"/>
        </w:numPr>
        <w:jc w:val="both"/>
        <w:rPr>
          <w:rFonts w:ascii="Arial" w:hAnsi="Arial"/>
          <w:b/>
          <w:sz w:val="20"/>
          <w:szCs w:val="16"/>
          <w:lang w:val="es-EC"/>
        </w:rPr>
      </w:pPr>
      <w:r w:rsidRPr="00F50C92">
        <w:rPr>
          <w:rFonts w:ascii="Arial" w:hAnsi="Arial"/>
          <w:b/>
          <w:sz w:val="20"/>
          <w:szCs w:val="16"/>
          <w:lang w:val="es-EC"/>
        </w:rPr>
        <w:t>Pantalla de consulta de trámites / Botón Cancelar / Botón Detalles</w:t>
      </w:r>
    </w:p>
    <w:p w14:paraId="43EA817C" w14:textId="26C0D733" w:rsidR="00446FD6" w:rsidRPr="00B71908" w:rsidRDefault="00B71908" w:rsidP="00B71908">
      <w:pPr>
        <w:jc w:val="both"/>
        <w:rPr>
          <w:rFonts w:ascii="Arial" w:hAnsi="Arial"/>
          <w:b/>
          <w:sz w:val="22"/>
          <w:szCs w:val="18"/>
          <w:lang w:val="es-EC"/>
        </w:rPr>
      </w:pPr>
      <w:r>
        <w:rPr>
          <w:noProof/>
        </w:rPr>
        <w:drawing>
          <wp:inline distT="0" distB="0" distL="0" distR="0" wp14:anchorId="5B8D8519" wp14:editId="2948B4CE">
            <wp:extent cx="4159773" cy="2340000"/>
            <wp:effectExtent l="0" t="0" r="0" b="3175"/>
            <wp:docPr id="1941921654"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21654" name="Imagen 3" descr="Interfaz de usuario gráfica, Aplicac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59773" cy="2340000"/>
                    </a:xfrm>
                    <a:prstGeom prst="rect">
                      <a:avLst/>
                    </a:prstGeom>
                    <a:noFill/>
                    <a:ln>
                      <a:noFill/>
                    </a:ln>
                  </pic:spPr>
                </pic:pic>
              </a:graphicData>
            </a:graphic>
          </wp:inline>
        </w:drawing>
      </w:r>
    </w:p>
    <w:p w14:paraId="63BD3D0A" w14:textId="7ACBFAF6" w:rsidR="003A6AD8" w:rsidRDefault="003A6AD8" w:rsidP="00944181">
      <w:pPr>
        <w:pStyle w:val="prrafo-vietas1ernivel0"/>
        <w:ind w:left="0" w:firstLine="0"/>
        <w:rPr>
          <w:rFonts w:ascii="Arial" w:eastAsia="Times New Roman" w:hAnsi="Arial" w:cs="Arial"/>
          <w:sz w:val="20"/>
          <w:szCs w:val="20"/>
          <w:lang w:eastAsia="es-ES"/>
        </w:rPr>
      </w:pPr>
    </w:p>
    <w:p w14:paraId="54EF7499" w14:textId="77777777" w:rsidR="002F1886" w:rsidRPr="00F50C92" w:rsidRDefault="002F1886" w:rsidP="002F1886">
      <w:pPr>
        <w:jc w:val="both"/>
        <w:rPr>
          <w:rFonts w:ascii="Arial" w:hAnsi="Arial"/>
          <w:b/>
          <w:sz w:val="22"/>
          <w:szCs w:val="18"/>
        </w:rPr>
      </w:pPr>
      <w:r w:rsidRPr="00F50C92">
        <w:rPr>
          <w:rFonts w:ascii="Arial" w:hAnsi="Arial"/>
          <w:b/>
          <w:sz w:val="22"/>
          <w:szCs w:val="18"/>
        </w:rPr>
        <w:t>Anexo</w:t>
      </w:r>
      <w:r>
        <w:rPr>
          <w:rFonts w:ascii="Arial" w:hAnsi="Arial"/>
          <w:b/>
          <w:sz w:val="22"/>
          <w:szCs w:val="18"/>
        </w:rPr>
        <w:t xml:space="preserve"> 3</w:t>
      </w:r>
    </w:p>
    <w:p w14:paraId="0158E79B" w14:textId="77777777" w:rsidR="002F1886" w:rsidRDefault="002F1886" w:rsidP="002F1886">
      <w:pPr>
        <w:jc w:val="both"/>
        <w:rPr>
          <w:rFonts w:ascii="Arial" w:hAnsi="Arial"/>
          <w:b/>
          <w:szCs w:val="20"/>
        </w:rPr>
      </w:pPr>
    </w:p>
    <w:p w14:paraId="4AB9C680" w14:textId="77777777" w:rsidR="002F1886" w:rsidRDefault="002F1886" w:rsidP="002F1886">
      <w:pPr>
        <w:jc w:val="both"/>
        <w:rPr>
          <w:rFonts w:ascii="Arial" w:hAnsi="Arial"/>
          <w:b/>
          <w:sz w:val="22"/>
          <w:szCs w:val="18"/>
          <w:lang w:val="es-EC"/>
        </w:rPr>
      </w:pPr>
      <w:proofErr w:type="spellStart"/>
      <w:r w:rsidRPr="0090438A">
        <w:rPr>
          <w:rFonts w:ascii="Arial" w:hAnsi="Arial"/>
          <w:b/>
          <w:sz w:val="22"/>
          <w:szCs w:val="18"/>
          <w:lang w:val="es-EC"/>
        </w:rPr>
        <w:t>Request</w:t>
      </w:r>
      <w:proofErr w:type="spellEnd"/>
      <w:r w:rsidRPr="0090438A">
        <w:rPr>
          <w:rFonts w:ascii="Arial" w:hAnsi="Arial"/>
          <w:b/>
          <w:sz w:val="22"/>
          <w:szCs w:val="18"/>
          <w:lang w:val="es-EC"/>
        </w:rPr>
        <w:t xml:space="preserve"> &amp; </w:t>
      </w:r>
      <w:proofErr w:type="spellStart"/>
      <w:r w:rsidRPr="0090438A">
        <w:rPr>
          <w:rFonts w:ascii="Arial" w:hAnsi="Arial"/>
          <w:b/>
          <w:sz w:val="22"/>
          <w:szCs w:val="18"/>
          <w:lang w:val="es-EC"/>
        </w:rPr>
        <w:t>Reponse</w:t>
      </w:r>
      <w:proofErr w:type="spellEnd"/>
      <w:r w:rsidRPr="0090438A">
        <w:rPr>
          <w:rFonts w:ascii="Arial" w:hAnsi="Arial"/>
          <w:b/>
          <w:sz w:val="22"/>
          <w:szCs w:val="18"/>
          <w:lang w:val="es-EC"/>
        </w:rPr>
        <w:t>: Portal Web Mi Claro</w:t>
      </w:r>
    </w:p>
    <w:p w14:paraId="7E679989" w14:textId="4AF46E32" w:rsidR="002F1886" w:rsidRDefault="002F1886" w:rsidP="002F1886">
      <w:pPr>
        <w:pStyle w:val="prrafo-vietas1ernivel0"/>
        <w:ind w:left="0" w:firstLine="0"/>
        <w:rPr>
          <w:rFonts w:ascii="Arial" w:hAnsi="Arial"/>
          <w:b/>
          <w:sz w:val="22"/>
          <w:szCs w:val="18"/>
        </w:rPr>
      </w:pPr>
      <w:r>
        <w:rPr>
          <w:rFonts w:ascii="Arial" w:hAnsi="Arial"/>
          <w:b/>
          <w:sz w:val="22"/>
          <w:szCs w:val="18"/>
        </w:rPr>
        <w:object w:dxaOrig="1534" w:dyaOrig="997" w14:anchorId="677A2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22" o:title=""/>
          </v:shape>
          <o:OLEObject Type="Embed" ProgID="Package" ShapeID="_x0000_i1025" DrawAspect="Icon" ObjectID="_1750059664" r:id="rId23"/>
        </w:object>
      </w:r>
    </w:p>
    <w:p w14:paraId="1E344A09" w14:textId="77777777" w:rsidR="002F1886" w:rsidRPr="0090438A" w:rsidRDefault="002F1886" w:rsidP="002F1886">
      <w:pPr>
        <w:pStyle w:val="prrafo-vietas1ernivel0"/>
        <w:ind w:left="0" w:firstLine="0"/>
        <w:rPr>
          <w:rFonts w:ascii="Arial" w:eastAsia="Times New Roman" w:hAnsi="Arial" w:cs="Arial"/>
          <w:sz w:val="20"/>
          <w:szCs w:val="20"/>
          <w:lang w:eastAsia="es-ES"/>
        </w:rPr>
      </w:pPr>
    </w:p>
    <w:p w14:paraId="16765DF2" w14:textId="7DB5F840" w:rsidR="00446FD6" w:rsidRDefault="005E225B" w:rsidP="00104C72">
      <w:pPr>
        <w:pStyle w:val="Prrafodelista"/>
        <w:numPr>
          <w:ilvl w:val="0"/>
          <w:numId w:val="4"/>
        </w:numPr>
        <w:jc w:val="both"/>
        <w:rPr>
          <w:rFonts w:ascii="Arial" w:hAnsi="Arial"/>
          <w:b/>
          <w:szCs w:val="20"/>
        </w:rPr>
      </w:pPr>
      <w:r>
        <w:rPr>
          <w:rFonts w:ascii="Arial" w:hAnsi="Arial"/>
          <w:b/>
          <w:szCs w:val="20"/>
        </w:rPr>
        <w:t>LINEAMIENTOS DE SEGURIDAD</w:t>
      </w:r>
    </w:p>
    <w:p w14:paraId="4901AA5B" w14:textId="0EB86D81" w:rsidR="005E225B" w:rsidRDefault="005E225B" w:rsidP="005E225B">
      <w:pPr>
        <w:jc w:val="both"/>
        <w:rPr>
          <w:rFonts w:ascii="Arial" w:hAnsi="Arial"/>
          <w:b/>
          <w:szCs w:val="20"/>
        </w:rPr>
      </w:pPr>
    </w:p>
    <w:p w14:paraId="3FC088F6" w14:textId="77777777" w:rsidR="00120F60" w:rsidRPr="00687C90" w:rsidRDefault="00120F60" w:rsidP="00120F60">
      <w:pPr>
        <w:pStyle w:val="prrafo-vietas1ernivel0"/>
        <w:ind w:left="284" w:firstLine="0"/>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En el diseño, desarrollo, implementación y puesta en producción del sistema/plataforma se debe cumplir con los Lineamientos Base de Seguridad compuesto por los siguientes dominios:</w:t>
      </w:r>
    </w:p>
    <w:p w14:paraId="58531949" w14:textId="77777777" w:rsidR="00120F60" w:rsidRPr="00687C90" w:rsidRDefault="00120F60" w:rsidP="00120F60">
      <w:pPr>
        <w:pStyle w:val="prrafo-vietas1ernivel0"/>
        <w:ind w:left="720"/>
        <w:rPr>
          <w:rFonts w:ascii="Arial" w:eastAsia="Times New Roman" w:hAnsi="Arial" w:cs="Arial"/>
          <w:sz w:val="20"/>
          <w:szCs w:val="20"/>
          <w:lang w:val="es-ES" w:eastAsia="es-ES"/>
        </w:rPr>
      </w:pPr>
    </w:p>
    <w:p w14:paraId="06FDF025" w14:textId="77777777" w:rsidR="00120F60" w:rsidRPr="00687C90" w:rsidRDefault="00120F60" w:rsidP="00120F60">
      <w:pPr>
        <w:pStyle w:val="prrafo-vietas1ernivel0"/>
        <w:ind w:left="720" w:hanging="294"/>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1.</w:t>
      </w:r>
      <w:r w:rsidRPr="00687C90">
        <w:rPr>
          <w:rFonts w:ascii="Arial" w:eastAsia="Times New Roman" w:hAnsi="Arial" w:cs="Arial"/>
          <w:sz w:val="20"/>
          <w:szCs w:val="20"/>
          <w:lang w:val="es-ES" w:eastAsia="es-ES"/>
        </w:rPr>
        <w:tab/>
        <w:t>Gestión de Acceso</w:t>
      </w:r>
    </w:p>
    <w:p w14:paraId="56F28120" w14:textId="77777777" w:rsidR="00120F60" w:rsidRPr="00687C90" w:rsidRDefault="00120F60" w:rsidP="00120F60">
      <w:pPr>
        <w:pStyle w:val="prrafo-vietas1ernivel0"/>
        <w:ind w:left="720" w:hanging="294"/>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2.</w:t>
      </w:r>
      <w:r w:rsidRPr="00687C90">
        <w:rPr>
          <w:rFonts w:ascii="Arial" w:eastAsia="Times New Roman" w:hAnsi="Arial" w:cs="Arial"/>
          <w:sz w:val="20"/>
          <w:szCs w:val="20"/>
          <w:lang w:val="es-ES" w:eastAsia="es-ES"/>
        </w:rPr>
        <w:tab/>
        <w:t xml:space="preserve">Lineamientos de Seguridad (Infraestructura y Aplicaciones) </w:t>
      </w:r>
    </w:p>
    <w:p w14:paraId="30507F9E" w14:textId="77777777" w:rsidR="00120F60" w:rsidRPr="00687C90" w:rsidRDefault="00120F60" w:rsidP="00120F60">
      <w:pPr>
        <w:pStyle w:val="prrafo-vietas1ernivel0"/>
        <w:ind w:left="720" w:hanging="294"/>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3.</w:t>
      </w:r>
      <w:r w:rsidRPr="00687C90">
        <w:rPr>
          <w:rFonts w:ascii="Arial" w:eastAsia="Times New Roman" w:hAnsi="Arial" w:cs="Arial"/>
          <w:sz w:val="20"/>
          <w:szCs w:val="20"/>
          <w:lang w:val="es-ES" w:eastAsia="es-ES"/>
        </w:rPr>
        <w:tab/>
        <w:t xml:space="preserve">Data Sensible y Transacciones Críticas </w:t>
      </w:r>
    </w:p>
    <w:p w14:paraId="1B3CA5D2" w14:textId="77777777" w:rsidR="00120F60" w:rsidRPr="00687C90" w:rsidRDefault="00120F60" w:rsidP="00120F60">
      <w:pPr>
        <w:pStyle w:val="prrafo-vietas1ernivel0"/>
        <w:ind w:left="720" w:hanging="294"/>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4.</w:t>
      </w:r>
      <w:r w:rsidRPr="00687C90">
        <w:rPr>
          <w:rFonts w:ascii="Arial" w:eastAsia="Times New Roman" w:hAnsi="Arial" w:cs="Arial"/>
          <w:sz w:val="20"/>
          <w:szCs w:val="20"/>
          <w:lang w:val="es-ES" w:eastAsia="es-ES"/>
        </w:rPr>
        <w:tab/>
        <w:t>Arquitectura</w:t>
      </w:r>
    </w:p>
    <w:p w14:paraId="00B21F77" w14:textId="77777777" w:rsidR="00120F60" w:rsidRPr="00687C90" w:rsidRDefault="00120F60" w:rsidP="00120F60">
      <w:pPr>
        <w:pStyle w:val="prrafo-vietas1ernivel0"/>
        <w:ind w:left="720" w:hanging="294"/>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5.</w:t>
      </w:r>
      <w:r w:rsidRPr="00687C90">
        <w:rPr>
          <w:rFonts w:ascii="Arial" w:eastAsia="Times New Roman" w:hAnsi="Arial" w:cs="Arial"/>
          <w:sz w:val="20"/>
          <w:szCs w:val="20"/>
          <w:lang w:val="es-ES" w:eastAsia="es-ES"/>
        </w:rPr>
        <w:tab/>
        <w:t>Codificación Segura</w:t>
      </w:r>
    </w:p>
    <w:p w14:paraId="4C6DD838" w14:textId="77777777" w:rsidR="00120F60" w:rsidRPr="00687C90" w:rsidRDefault="00120F60" w:rsidP="00120F60">
      <w:pPr>
        <w:pStyle w:val="prrafo-vietas1ernivel0"/>
        <w:ind w:left="720" w:hanging="294"/>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6.</w:t>
      </w:r>
      <w:r w:rsidRPr="00687C90">
        <w:rPr>
          <w:rFonts w:ascii="Arial" w:eastAsia="Times New Roman" w:hAnsi="Arial" w:cs="Arial"/>
          <w:sz w:val="20"/>
          <w:szCs w:val="20"/>
          <w:lang w:val="es-ES" w:eastAsia="es-ES"/>
        </w:rPr>
        <w:tab/>
        <w:t>Integraciones</w:t>
      </w:r>
    </w:p>
    <w:p w14:paraId="2D0CBAD5" w14:textId="77777777" w:rsidR="00120F60" w:rsidRPr="00687C90" w:rsidRDefault="00120F60" w:rsidP="00120F60">
      <w:pPr>
        <w:pStyle w:val="prrafo-vietas1ernivel0"/>
        <w:ind w:left="720" w:hanging="294"/>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lastRenderedPageBreak/>
        <w:t>7.</w:t>
      </w:r>
      <w:r w:rsidRPr="00687C90">
        <w:rPr>
          <w:rFonts w:ascii="Arial" w:eastAsia="Times New Roman" w:hAnsi="Arial" w:cs="Arial"/>
          <w:sz w:val="20"/>
          <w:szCs w:val="20"/>
          <w:lang w:val="es-ES" w:eastAsia="es-ES"/>
        </w:rPr>
        <w:tab/>
        <w:t>Cumplimiento Normativo y Contractual</w:t>
      </w:r>
    </w:p>
    <w:p w14:paraId="5C683E31" w14:textId="77777777" w:rsidR="00120F60" w:rsidRPr="00687C90" w:rsidRDefault="00120F60" w:rsidP="00120F60">
      <w:pPr>
        <w:pStyle w:val="prrafo-vietas1ernivel0"/>
        <w:ind w:left="720"/>
        <w:rPr>
          <w:rFonts w:ascii="Arial" w:eastAsia="Times New Roman" w:hAnsi="Arial" w:cs="Arial"/>
          <w:sz w:val="20"/>
          <w:szCs w:val="20"/>
          <w:lang w:val="es-ES" w:eastAsia="es-ES"/>
        </w:rPr>
      </w:pPr>
    </w:p>
    <w:p w14:paraId="2626BC36" w14:textId="77777777" w:rsidR="00120F60" w:rsidRPr="00687C90" w:rsidRDefault="00120F60" w:rsidP="00120F60">
      <w:pPr>
        <w:pStyle w:val="prrafo-vietas1ernivel0"/>
        <w:ind w:left="284" w:firstLine="0"/>
        <w:rPr>
          <w:rFonts w:ascii="Arial" w:eastAsia="Times New Roman" w:hAnsi="Arial" w:cs="Arial"/>
          <w:sz w:val="20"/>
          <w:szCs w:val="20"/>
          <w:lang w:val="es-ES" w:eastAsia="es-ES"/>
        </w:rPr>
      </w:pPr>
      <w:r w:rsidRPr="00687C90">
        <w:rPr>
          <w:rFonts w:ascii="Arial" w:eastAsia="Times New Roman" w:hAnsi="Arial" w:cs="Arial"/>
          <w:sz w:val="20"/>
          <w:szCs w:val="20"/>
          <w:lang w:val="es-ES" w:eastAsia="es-ES"/>
        </w:rPr>
        <w:t>El detalle de cada uno consta en el anexo 5 de la política AIC008 Manual de Gestión de Seguridad de la Información. Adjunto anexo</w:t>
      </w:r>
    </w:p>
    <w:p w14:paraId="544D97AC" w14:textId="77777777" w:rsidR="00120F60" w:rsidRDefault="00120F60" w:rsidP="005E225B">
      <w:pPr>
        <w:jc w:val="both"/>
        <w:rPr>
          <w:rFonts w:ascii="Arial" w:hAnsi="Arial"/>
          <w:b/>
          <w:szCs w:val="20"/>
        </w:rPr>
      </w:pPr>
    </w:p>
    <w:tbl>
      <w:tblPr>
        <w:tblStyle w:val="Tablaconcuadrcula"/>
        <w:tblW w:w="9922" w:type="dxa"/>
        <w:tblLook w:val="04A0" w:firstRow="1" w:lastRow="0" w:firstColumn="1" w:lastColumn="0" w:noHBand="0" w:noVBand="1"/>
      </w:tblPr>
      <w:tblGrid>
        <w:gridCol w:w="539"/>
        <w:gridCol w:w="2084"/>
        <w:gridCol w:w="3120"/>
        <w:gridCol w:w="2373"/>
        <w:gridCol w:w="1806"/>
      </w:tblGrid>
      <w:tr w:rsidR="008D0C6A" w:rsidRPr="00687C90" w14:paraId="579115BB" w14:textId="77777777" w:rsidTr="00DE0926">
        <w:trPr>
          <w:trHeight w:val="511"/>
        </w:trPr>
        <w:tc>
          <w:tcPr>
            <w:tcW w:w="539" w:type="dxa"/>
            <w:hideMark/>
          </w:tcPr>
          <w:p w14:paraId="06B3D3D0" w14:textId="77777777" w:rsidR="008D0C6A" w:rsidRPr="00687C90" w:rsidRDefault="008D0C6A" w:rsidP="00DE0926">
            <w:pPr>
              <w:pStyle w:val="Textoindependiente"/>
              <w:spacing w:after="0"/>
              <w:jc w:val="center"/>
              <w:rPr>
                <w:rFonts w:ascii="Arial" w:hAnsi="Arial" w:cs="Arial"/>
                <w:sz w:val="20"/>
                <w:szCs w:val="20"/>
              </w:rPr>
            </w:pPr>
            <w:r w:rsidRPr="00687C90">
              <w:rPr>
                <w:rFonts w:ascii="Arial" w:hAnsi="Arial" w:cs="Arial"/>
                <w:b/>
                <w:bCs/>
                <w:sz w:val="20"/>
                <w:szCs w:val="20"/>
              </w:rPr>
              <w:t>No.</w:t>
            </w:r>
          </w:p>
        </w:tc>
        <w:tc>
          <w:tcPr>
            <w:tcW w:w="2084" w:type="dxa"/>
            <w:hideMark/>
          </w:tcPr>
          <w:p w14:paraId="3BD185AA" w14:textId="77777777" w:rsidR="008D0C6A" w:rsidRPr="00687C90" w:rsidRDefault="008D0C6A" w:rsidP="00DE0926">
            <w:pPr>
              <w:pStyle w:val="Textoindependiente"/>
              <w:spacing w:after="0"/>
              <w:jc w:val="center"/>
              <w:rPr>
                <w:rFonts w:ascii="Arial" w:hAnsi="Arial" w:cs="Arial"/>
                <w:sz w:val="20"/>
                <w:szCs w:val="20"/>
              </w:rPr>
            </w:pPr>
            <w:r w:rsidRPr="00687C90">
              <w:rPr>
                <w:rFonts w:ascii="Arial" w:hAnsi="Arial" w:cs="Arial"/>
                <w:b/>
                <w:bCs/>
                <w:sz w:val="20"/>
                <w:szCs w:val="20"/>
              </w:rPr>
              <w:t>Tipo de</w:t>
            </w:r>
          </w:p>
          <w:p w14:paraId="70019FF3" w14:textId="77777777" w:rsidR="008D0C6A" w:rsidRPr="00687C90" w:rsidRDefault="008D0C6A" w:rsidP="00DE0926">
            <w:pPr>
              <w:pStyle w:val="Textoindependiente"/>
              <w:spacing w:after="0"/>
              <w:jc w:val="center"/>
              <w:rPr>
                <w:rFonts w:ascii="Arial" w:hAnsi="Arial" w:cs="Arial"/>
                <w:sz w:val="20"/>
                <w:szCs w:val="20"/>
              </w:rPr>
            </w:pPr>
            <w:r w:rsidRPr="00687C90">
              <w:rPr>
                <w:rFonts w:ascii="Arial" w:hAnsi="Arial" w:cs="Arial"/>
                <w:b/>
                <w:bCs/>
                <w:sz w:val="20"/>
                <w:szCs w:val="20"/>
              </w:rPr>
              <w:t>Función</w:t>
            </w:r>
          </w:p>
        </w:tc>
        <w:tc>
          <w:tcPr>
            <w:tcW w:w="3120" w:type="dxa"/>
            <w:hideMark/>
          </w:tcPr>
          <w:p w14:paraId="09621B47" w14:textId="77777777" w:rsidR="008D0C6A" w:rsidRPr="00687C90" w:rsidRDefault="008D0C6A" w:rsidP="00DE0926">
            <w:pPr>
              <w:pStyle w:val="Textoindependiente"/>
              <w:spacing w:after="0"/>
              <w:jc w:val="center"/>
              <w:rPr>
                <w:rFonts w:ascii="Arial" w:hAnsi="Arial" w:cs="Arial"/>
                <w:sz w:val="20"/>
                <w:szCs w:val="20"/>
              </w:rPr>
            </w:pPr>
            <w:r w:rsidRPr="00687C90">
              <w:rPr>
                <w:rFonts w:ascii="Arial" w:hAnsi="Arial" w:cs="Arial"/>
                <w:b/>
                <w:bCs/>
                <w:sz w:val="20"/>
                <w:szCs w:val="20"/>
              </w:rPr>
              <w:t>Descripción de Función</w:t>
            </w:r>
          </w:p>
        </w:tc>
        <w:tc>
          <w:tcPr>
            <w:tcW w:w="2373" w:type="dxa"/>
            <w:hideMark/>
          </w:tcPr>
          <w:p w14:paraId="13BD18C9" w14:textId="77777777" w:rsidR="008D0C6A" w:rsidRPr="00687C90" w:rsidRDefault="008D0C6A" w:rsidP="00DE0926">
            <w:pPr>
              <w:pStyle w:val="Textoindependiente"/>
              <w:spacing w:after="0"/>
              <w:jc w:val="center"/>
              <w:rPr>
                <w:rFonts w:ascii="Arial" w:hAnsi="Arial" w:cs="Arial"/>
                <w:sz w:val="20"/>
                <w:szCs w:val="20"/>
              </w:rPr>
            </w:pPr>
            <w:r w:rsidRPr="00687C90">
              <w:rPr>
                <w:rFonts w:ascii="Arial" w:hAnsi="Arial" w:cs="Arial"/>
                <w:b/>
                <w:bCs/>
                <w:sz w:val="20"/>
                <w:szCs w:val="20"/>
              </w:rPr>
              <w:t>Accesos</w:t>
            </w:r>
          </w:p>
        </w:tc>
        <w:tc>
          <w:tcPr>
            <w:tcW w:w="1806" w:type="dxa"/>
            <w:hideMark/>
          </w:tcPr>
          <w:p w14:paraId="586C8E04" w14:textId="77777777" w:rsidR="008D0C6A" w:rsidRPr="00687C90" w:rsidRDefault="008D0C6A" w:rsidP="00DE0926">
            <w:pPr>
              <w:pStyle w:val="Textoindependiente"/>
              <w:spacing w:after="0"/>
              <w:jc w:val="center"/>
              <w:rPr>
                <w:rFonts w:ascii="Arial" w:hAnsi="Arial" w:cs="Arial"/>
                <w:sz w:val="20"/>
                <w:szCs w:val="20"/>
              </w:rPr>
            </w:pPr>
            <w:r w:rsidRPr="00687C90">
              <w:rPr>
                <w:rFonts w:ascii="Arial" w:hAnsi="Arial" w:cs="Arial"/>
                <w:b/>
                <w:bCs/>
                <w:sz w:val="20"/>
                <w:szCs w:val="20"/>
              </w:rPr>
              <w:t>Volumen de Usuarios</w:t>
            </w:r>
          </w:p>
        </w:tc>
      </w:tr>
      <w:tr w:rsidR="008D0C6A" w:rsidRPr="00687C90" w14:paraId="25FF0E2A" w14:textId="77777777" w:rsidTr="00DE0926">
        <w:trPr>
          <w:trHeight w:val="511"/>
        </w:trPr>
        <w:tc>
          <w:tcPr>
            <w:tcW w:w="539" w:type="dxa"/>
          </w:tcPr>
          <w:p w14:paraId="73FB7E72" w14:textId="74C7E300" w:rsidR="008D0C6A" w:rsidRPr="00687C90" w:rsidRDefault="008D0C6A" w:rsidP="00DE0926">
            <w:pPr>
              <w:pStyle w:val="Textoindependiente"/>
              <w:spacing w:after="0"/>
              <w:rPr>
                <w:rFonts w:ascii="Arial" w:hAnsi="Arial" w:cs="Arial"/>
                <w:sz w:val="20"/>
                <w:szCs w:val="20"/>
              </w:rPr>
            </w:pPr>
          </w:p>
        </w:tc>
        <w:tc>
          <w:tcPr>
            <w:tcW w:w="2084" w:type="dxa"/>
          </w:tcPr>
          <w:p w14:paraId="122EE19D" w14:textId="4C22F96F" w:rsidR="008D0C6A" w:rsidRPr="00687C90" w:rsidRDefault="008D0C6A" w:rsidP="00DE0926">
            <w:pPr>
              <w:jc w:val="both"/>
              <w:rPr>
                <w:rFonts w:ascii="Arial" w:hAnsi="Arial" w:cs="Arial"/>
                <w:sz w:val="20"/>
                <w:szCs w:val="20"/>
              </w:rPr>
            </w:pPr>
          </w:p>
        </w:tc>
        <w:tc>
          <w:tcPr>
            <w:tcW w:w="3120" w:type="dxa"/>
          </w:tcPr>
          <w:p w14:paraId="2B9203CD" w14:textId="22EF29CA" w:rsidR="008D0C6A" w:rsidRPr="00687C90" w:rsidRDefault="008D0C6A" w:rsidP="00DE0926">
            <w:pPr>
              <w:pStyle w:val="Textoindependiente"/>
              <w:spacing w:after="0"/>
              <w:rPr>
                <w:rFonts w:ascii="Arial" w:hAnsi="Arial" w:cs="Arial"/>
                <w:sz w:val="20"/>
                <w:szCs w:val="20"/>
              </w:rPr>
            </w:pPr>
          </w:p>
        </w:tc>
        <w:tc>
          <w:tcPr>
            <w:tcW w:w="2373" w:type="dxa"/>
          </w:tcPr>
          <w:p w14:paraId="1BA8990E" w14:textId="297259E3" w:rsidR="000D1230" w:rsidRPr="00687C90" w:rsidRDefault="000D1230" w:rsidP="00DE0926">
            <w:pPr>
              <w:pStyle w:val="Textoindependiente"/>
              <w:spacing w:after="0"/>
              <w:rPr>
                <w:rFonts w:ascii="Arial" w:hAnsi="Arial" w:cs="Arial"/>
                <w:sz w:val="20"/>
                <w:szCs w:val="20"/>
              </w:rPr>
            </w:pPr>
          </w:p>
        </w:tc>
        <w:tc>
          <w:tcPr>
            <w:tcW w:w="1806" w:type="dxa"/>
          </w:tcPr>
          <w:p w14:paraId="7B41CA69" w14:textId="07CB8D48" w:rsidR="008D0C6A" w:rsidRPr="00687C90" w:rsidRDefault="008D0C6A" w:rsidP="0039296A">
            <w:pPr>
              <w:jc w:val="center"/>
              <w:rPr>
                <w:rFonts w:ascii="Arial" w:hAnsi="Arial" w:cs="Arial"/>
                <w:sz w:val="20"/>
                <w:szCs w:val="20"/>
              </w:rPr>
            </w:pPr>
          </w:p>
        </w:tc>
      </w:tr>
    </w:tbl>
    <w:p w14:paraId="5B1475C9" w14:textId="13AB8522" w:rsidR="005E225B" w:rsidRDefault="005E225B" w:rsidP="005E225B">
      <w:pPr>
        <w:jc w:val="both"/>
        <w:rPr>
          <w:rFonts w:ascii="Arial" w:hAnsi="Arial"/>
          <w:b/>
          <w:szCs w:val="20"/>
        </w:rPr>
      </w:pPr>
    </w:p>
    <w:p w14:paraId="361F1ACE" w14:textId="6495D1CE" w:rsidR="008D0C6A" w:rsidRDefault="008D0C6A" w:rsidP="00A530AF">
      <w:pPr>
        <w:jc w:val="center"/>
        <w:rPr>
          <w:rFonts w:ascii="Arial" w:hAnsi="Arial"/>
          <w:b/>
          <w:szCs w:val="20"/>
        </w:rPr>
      </w:pPr>
    </w:p>
    <w:p w14:paraId="54ACEDA3" w14:textId="77777777" w:rsidR="00090BF4" w:rsidRDefault="00090BF4" w:rsidP="00A530AF">
      <w:pPr>
        <w:jc w:val="center"/>
        <w:rPr>
          <w:rFonts w:ascii="Arial" w:hAnsi="Arial"/>
          <w:b/>
          <w:szCs w:val="20"/>
        </w:rPr>
      </w:pPr>
    </w:p>
    <w:bookmarkStart w:id="4" w:name="_MON_1704802104"/>
    <w:bookmarkEnd w:id="4"/>
    <w:p w14:paraId="629EB290" w14:textId="327AD88F" w:rsidR="00A530AF" w:rsidRDefault="00D777BC" w:rsidP="00A530AF">
      <w:pPr>
        <w:jc w:val="center"/>
        <w:rPr>
          <w:rFonts w:ascii="Arial" w:hAnsi="Arial"/>
          <w:b/>
          <w:szCs w:val="20"/>
        </w:rPr>
      </w:pPr>
      <w:r>
        <w:rPr>
          <w:rFonts w:ascii="Arial" w:hAnsi="Arial"/>
          <w:b/>
          <w:szCs w:val="20"/>
        </w:rPr>
        <w:object w:dxaOrig="1287" w:dyaOrig="837" w14:anchorId="16FA4672">
          <v:shape id="_x0000_i1026" type="#_x0000_t75" style="width:63.95pt;height:41.9pt" o:ole="">
            <v:imagedata r:id="rId24" o:title=""/>
          </v:shape>
          <o:OLEObject Type="Embed" ProgID="Excel.Sheet.12" ShapeID="_x0000_i1026" DrawAspect="Icon" ObjectID="_1750059665" r:id="rId25"/>
        </w:object>
      </w:r>
    </w:p>
    <w:p w14:paraId="7A7E03C5" w14:textId="4F63A3F6" w:rsidR="00090BF4" w:rsidRDefault="00090BF4" w:rsidP="00A530AF">
      <w:pPr>
        <w:jc w:val="center"/>
        <w:rPr>
          <w:rFonts w:ascii="Arial" w:hAnsi="Arial"/>
          <w:b/>
          <w:szCs w:val="20"/>
        </w:rPr>
      </w:pPr>
    </w:p>
    <w:p w14:paraId="602DA9EC" w14:textId="1BB89EAE" w:rsidR="00090BF4" w:rsidRPr="00EB4C46" w:rsidRDefault="00090BF4" w:rsidP="00090BF4">
      <w:pPr>
        <w:pStyle w:val="prrafo-vietas1ernivel0"/>
        <w:ind w:left="284" w:firstLine="0"/>
        <w:rPr>
          <w:rFonts w:ascii="Arial" w:hAnsi="Arial" w:cs="Arial"/>
          <w:u w:val="single"/>
        </w:rPr>
      </w:pPr>
      <w:r w:rsidRPr="00687C90">
        <w:rPr>
          <w:rFonts w:ascii="Arial" w:eastAsia="Times New Roman" w:hAnsi="Arial" w:cs="Arial"/>
          <w:b/>
          <w:sz w:val="20"/>
          <w:szCs w:val="20"/>
          <w:lang w:val="es-ES" w:eastAsia="es-ES"/>
        </w:rPr>
        <w:t>Nota:</w:t>
      </w:r>
      <w:r w:rsidRPr="00687C90">
        <w:rPr>
          <w:rFonts w:ascii="Arial" w:eastAsia="Times New Roman" w:hAnsi="Arial" w:cs="Arial"/>
          <w:sz w:val="20"/>
          <w:szCs w:val="20"/>
          <w:lang w:val="es-ES" w:eastAsia="es-ES"/>
        </w:rPr>
        <w:t xml:space="preserve"> Para los proyectos que guarden relación con procesos críticos de negocio o información sensible, a más de cumplir con estos lineamientos base, se deberá requerir la emisión de un RCS (Reporte de Consultoría de Seguridad)</w:t>
      </w:r>
    </w:p>
    <w:p w14:paraId="3C95F6E6" w14:textId="77777777" w:rsidR="00090BF4" w:rsidRDefault="00090BF4" w:rsidP="00090BF4">
      <w:pPr>
        <w:jc w:val="both"/>
        <w:rPr>
          <w:rFonts w:ascii="Arial" w:hAnsi="Arial"/>
          <w:b/>
          <w:szCs w:val="20"/>
        </w:rPr>
      </w:pPr>
    </w:p>
    <w:p w14:paraId="44C84A8C" w14:textId="2AF54D36" w:rsidR="005E225B" w:rsidRDefault="005E225B" w:rsidP="005E225B">
      <w:pPr>
        <w:jc w:val="both"/>
        <w:rPr>
          <w:rFonts w:ascii="Arial" w:hAnsi="Arial"/>
          <w:b/>
          <w:szCs w:val="20"/>
        </w:rPr>
      </w:pPr>
    </w:p>
    <w:p w14:paraId="3B9EC456" w14:textId="605C50EF" w:rsidR="005E225B" w:rsidRPr="00A8681A" w:rsidRDefault="005E225B" w:rsidP="00104C72">
      <w:pPr>
        <w:pStyle w:val="Prrafodelista"/>
        <w:numPr>
          <w:ilvl w:val="0"/>
          <w:numId w:val="4"/>
        </w:numPr>
        <w:jc w:val="both"/>
        <w:rPr>
          <w:rFonts w:ascii="Arial" w:hAnsi="Arial"/>
          <w:b/>
          <w:szCs w:val="20"/>
        </w:rPr>
      </w:pPr>
      <w:r w:rsidRPr="00A8681A">
        <w:rPr>
          <w:rFonts w:ascii="Arial" w:hAnsi="Arial"/>
          <w:b/>
          <w:szCs w:val="20"/>
        </w:rPr>
        <w:t>ESTRUCTURA DE MANEJO DEL PROYECTO</w:t>
      </w:r>
    </w:p>
    <w:p w14:paraId="55FED5F8" w14:textId="77777777" w:rsidR="00446FD6" w:rsidRPr="009C3D94" w:rsidRDefault="00446FD6" w:rsidP="00437AAE">
      <w:pPr>
        <w:jc w:val="both"/>
        <w:rPr>
          <w:rFonts w:ascii="Arial" w:hAnsi="Arial" w:cs="Arial"/>
          <w:sz w:val="20"/>
          <w:szCs w:val="20"/>
          <w:highlight w:val="yellow"/>
          <w:lang w:val="es-EC"/>
        </w:rPr>
      </w:pPr>
    </w:p>
    <w:p w14:paraId="2C6368C1" w14:textId="77777777" w:rsidR="00446FD6" w:rsidRDefault="00446FD6" w:rsidP="00437AAE">
      <w:pPr>
        <w:pStyle w:val="prrafo-vietas1ernivel0"/>
        <w:ind w:firstLine="0"/>
        <w:rPr>
          <w:rFonts w:ascii="Arial" w:hAnsi="Arial" w:cs="Arial"/>
          <w:sz w:val="20"/>
          <w:szCs w:val="20"/>
        </w:rPr>
      </w:pPr>
      <w:r w:rsidRPr="009C3D94">
        <w:rPr>
          <w:rFonts w:ascii="Arial" w:hAnsi="Arial" w:cs="Arial"/>
          <w:sz w:val="20"/>
          <w:szCs w:val="20"/>
        </w:rPr>
        <w:t>El proyecto identifica los siguientes niveles</w:t>
      </w:r>
      <w:r>
        <w:rPr>
          <w:rFonts w:ascii="Arial" w:hAnsi="Arial" w:cs="Arial"/>
          <w:sz w:val="20"/>
          <w:szCs w:val="20"/>
        </w:rPr>
        <w:t xml:space="preserve"> de Liderazgo y responsabilidad:</w:t>
      </w:r>
    </w:p>
    <w:p w14:paraId="02BB57F4" w14:textId="77777777" w:rsidR="00446FD6" w:rsidRPr="005263E7" w:rsidRDefault="00446FD6" w:rsidP="00437AAE">
      <w:pPr>
        <w:pStyle w:val="prrafo-vietas1ernivel0"/>
        <w:ind w:firstLine="0"/>
        <w:rPr>
          <w:rFonts w:ascii="Arial" w:eastAsia="Times New Roman" w:hAnsi="Arial" w:cs="Arial"/>
          <w:sz w:val="20"/>
          <w:szCs w:val="20"/>
          <w:lang w:val="es-ES" w:eastAsia="es-ES"/>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08"/>
        <w:gridCol w:w="4308"/>
        <w:gridCol w:w="3685"/>
      </w:tblGrid>
      <w:tr w:rsidR="00446FD6" w:rsidRPr="004B3AC2" w14:paraId="3049D3C3" w14:textId="77777777" w:rsidTr="0089659C">
        <w:trPr>
          <w:trHeight w:val="200"/>
          <w:jc w:val="center"/>
        </w:trPr>
        <w:tc>
          <w:tcPr>
            <w:tcW w:w="2208" w:type="dxa"/>
            <w:shd w:val="clear" w:color="auto" w:fill="D9D9D9"/>
          </w:tcPr>
          <w:p w14:paraId="6829E69B" w14:textId="77777777" w:rsidR="00446FD6" w:rsidRPr="004B3AC2" w:rsidRDefault="00446FD6" w:rsidP="00437AAE">
            <w:pPr>
              <w:jc w:val="both"/>
              <w:rPr>
                <w:rFonts w:ascii="Arial" w:hAnsi="Arial" w:cs="Arial"/>
                <w:b/>
                <w:sz w:val="20"/>
                <w:szCs w:val="20"/>
                <w:lang w:val="es-EC"/>
              </w:rPr>
            </w:pPr>
            <w:r w:rsidRPr="004B3AC2">
              <w:rPr>
                <w:rFonts w:ascii="Arial" w:hAnsi="Arial" w:cs="Arial"/>
                <w:b/>
                <w:sz w:val="20"/>
                <w:szCs w:val="20"/>
                <w:lang w:val="es-EC"/>
              </w:rPr>
              <w:t>ROL DE PROCESO</w:t>
            </w:r>
          </w:p>
        </w:tc>
        <w:tc>
          <w:tcPr>
            <w:tcW w:w="4308" w:type="dxa"/>
            <w:shd w:val="clear" w:color="auto" w:fill="D9D9D9"/>
          </w:tcPr>
          <w:p w14:paraId="2A80C6A4" w14:textId="77777777" w:rsidR="00446FD6" w:rsidRPr="004B3AC2" w:rsidRDefault="00446FD6" w:rsidP="00437AAE">
            <w:pPr>
              <w:jc w:val="both"/>
              <w:rPr>
                <w:rFonts w:ascii="Arial" w:hAnsi="Arial" w:cs="Arial"/>
                <w:b/>
                <w:sz w:val="20"/>
                <w:szCs w:val="20"/>
                <w:lang w:val="es-EC"/>
              </w:rPr>
            </w:pPr>
            <w:r w:rsidRPr="004B3AC2">
              <w:rPr>
                <w:rFonts w:ascii="Arial" w:hAnsi="Arial" w:cs="Arial"/>
                <w:b/>
                <w:sz w:val="20"/>
                <w:szCs w:val="20"/>
                <w:lang w:val="es-EC"/>
              </w:rPr>
              <w:t>ROL ORGANIZACIONAL</w:t>
            </w:r>
          </w:p>
        </w:tc>
        <w:tc>
          <w:tcPr>
            <w:tcW w:w="3685" w:type="dxa"/>
            <w:shd w:val="clear" w:color="auto" w:fill="D9D9D9"/>
          </w:tcPr>
          <w:p w14:paraId="29515580" w14:textId="77777777" w:rsidR="00446FD6" w:rsidRPr="004B3AC2" w:rsidRDefault="00446FD6" w:rsidP="00437AAE">
            <w:pPr>
              <w:jc w:val="both"/>
              <w:rPr>
                <w:rFonts w:ascii="Arial" w:hAnsi="Arial" w:cs="Arial"/>
                <w:b/>
                <w:sz w:val="20"/>
                <w:szCs w:val="20"/>
                <w:lang w:val="es-EC"/>
              </w:rPr>
            </w:pPr>
            <w:r w:rsidRPr="004B3AC2">
              <w:rPr>
                <w:rFonts w:ascii="Arial" w:hAnsi="Arial" w:cs="Arial"/>
                <w:b/>
                <w:sz w:val="20"/>
                <w:szCs w:val="20"/>
                <w:lang w:val="es-EC"/>
              </w:rPr>
              <w:t>RESPONSABLE</w:t>
            </w:r>
          </w:p>
        </w:tc>
      </w:tr>
      <w:tr w:rsidR="00AD7DDA" w:rsidRPr="004B3AC2" w14:paraId="6924665D" w14:textId="77777777" w:rsidTr="0089659C">
        <w:trPr>
          <w:trHeight w:val="223"/>
          <w:jc w:val="center"/>
        </w:trPr>
        <w:tc>
          <w:tcPr>
            <w:tcW w:w="2208" w:type="dxa"/>
            <w:vAlign w:val="center"/>
          </w:tcPr>
          <w:p w14:paraId="163B997F" w14:textId="203312D9" w:rsidR="00AD7DDA" w:rsidRPr="000469F0" w:rsidRDefault="009C7803" w:rsidP="00AD7DDA">
            <w:pPr>
              <w:jc w:val="both"/>
              <w:rPr>
                <w:rFonts w:ascii="Arial" w:hAnsi="Arial" w:cs="Arial"/>
                <w:sz w:val="20"/>
                <w:szCs w:val="20"/>
                <w:lang w:val="es-MX"/>
              </w:rPr>
            </w:pPr>
            <w:r>
              <w:rPr>
                <w:rFonts w:ascii="Arial" w:hAnsi="Arial" w:cs="Arial"/>
                <w:sz w:val="20"/>
                <w:szCs w:val="20"/>
                <w:lang w:val="es-MX"/>
              </w:rPr>
              <w:t>Líder de Producto</w:t>
            </w:r>
          </w:p>
        </w:tc>
        <w:tc>
          <w:tcPr>
            <w:tcW w:w="4308" w:type="dxa"/>
          </w:tcPr>
          <w:p w14:paraId="077C5543" w14:textId="0F3DF849" w:rsidR="00AD7DDA" w:rsidRDefault="00350393" w:rsidP="00AD7DDA">
            <w:pPr>
              <w:jc w:val="both"/>
              <w:rPr>
                <w:rFonts w:ascii="Arial" w:hAnsi="Arial" w:cs="Arial"/>
                <w:sz w:val="20"/>
                <w:szCs w:val="20"/>
                <w:lang w:val="es-MX"/>
              </w:rPr>
            </w:pPr>
            <w:r>
              <w:rPr>
                <w:rFonts w:ascii="Arial" w:hAnsi="Arial" w:cs="Arial"/>
                <w:sz w:val="20"/>
                <w:szCs w:val="20"/>
                <w:lang w:val="es-MX"/>
              </w:rPr>
              <w:t>Jefe de Soporte Comercial Regulatorio</w:t>
            </w:r>
          </w:p>
        </w:tc>
        <w:tc>
          <w:tcPr>
            <w:tcW w:w="3685" w:type="dxa"/>
          </w:tcPr>
          <w:p w14:paraId="47DFA0B0" w14:textId="3D5CC9E2" w:rsidR="00AD7DDA" w:rsidRDefault="00350393" w:rsidP="00130492">
            <w:pPr>
              <w:pStyle w:val="Encabezado"/>
              <w:jc w:val="both"/>
              <w:rPr>
                <w:rFonts w:ascii="Arial" w:hAnsi="Arial" w:cs="Arial"/>
                <w:sz w:val="20"/>
                <w:szCs w:val="20"/>
                <w:lang w:val="es-EC"/>
              </w:rPr>
            </w:pPr>
            <w:r>
              <w:rPr>
                <w:rFonts w:ascii="Arial" w:hAnsi="Arial" w:cs="Arial"/>
                <w:sz w:val="20"/>
                <w:szCs w:val="20"/>
                <w:lang w:val="es-MX"/>
              </w:rPr>
              <w:t>REG Mishell Moreno</w:t>
            </w:r>
          </w:p>
        </w:tc>
      </w:tr>
      <w:tr w:rsidR="00446FD6" w:rsidRPr="004B3AC2" w14:paraId="05CFD090" w14:textId="77777777" w:rsidTr="0089659C">
        <w:trPr>
          <w:trHeight w:val="70"/>
          <w:jc w:val="center"/>
        </w:trPr>
        <w:tc>
          <w:tcPr>
            <w:tcW w:w="2208" w:type="dxa"/>
            <w:vAlign w:val="center"/>
          </w:tcPr>
          <w:p w14:paraId="754F1E84" w14:textId="20504BDC" w:rsidR="00446FD6" w:rsidRPr="000469F0" w:rsidRDefault="00446FD6" w:rsidP="00437AAE">
            <w:pPr>
              <w:jc w:val="both"/>
              <w:rPr>
                <w:rFonts w:ascii="Arial" w:hAnsi="Arial" w:cs="Arial"/>
                <w:sz w:val="20"/>
                <w:szCs w:val="20"/>
                <w:lang w:val="es-MX"/>
              </w:rPr>
            </w:pPr>
            <w:r w:rsidRPr="000469F0">
              <w:rPr>
                <w:rFonts w:ascii="Arial" w:hAnsi="Arial" w:cs="Arial"/>
                <w:sz w:val="20"/>
                <w:szCs w:val="20"/>
                <w:lang w:val="es-MX"/>
              </w:rPr>
              <w:t xml:space="preserve">Líder </w:t>
            </w:r>
            <w:r w:rsidR="00350393">
              <w:rPr>
                <w:rFonts w:ascii="Arial" w:hAnsi="Arial" w:cs="Arial"/>
                <w:sz w:val="20"/>
                <w:szCs w:val="20"/>
                <w:lang w:val="es-MX"/>
              </w:rPr>
              <w:t>Funcional</w:t>
            </w:r>
          </w:p>
        </w:tc>
        <w:tc>
          <w:tcPr>
            <w:tcW w:w="4308" w:type="dxa"/>
          </w:tcPr>
          <w:p w14:paraId="775296A0" w14:textId="192AB83B" w:rsidR="00446FD6" w:rsidRPr="004B3AC2" w:rsidRDefault="00350393" w:rsidP="00437AAE">
            <w:pPr>
              <w:jc w:val="both"/>
              <w:rPr>
                <w:rFonts w:ascii="Arial" w:hAnsi="Arial" w:cs="Arial"/>
                <w:sz w:val="20"/>
                <w:szCs w:val="20"/>
                <w:lang w:val="es-MX"/>
              </w:rPr>
            </w:pPr>
            <w:r>
              <w:rPr>
                <w:rFonts w:ascii="Arial" w:hAnsi="Arial" w:cs="Arial"/>
                <w:sz w:val="20"/>
                <w:szCs w:val="20"/>
                <w:lang w:val="es-MX"/>
              </w:rPr>
              <w:t>Coordinador Gestión de Mejoramiento</w:t>
            </w:r>
          </w:p>
        </w:tc>
        <w:tc>
          <w:tcPr>
            <w:tcW w:w="3685" w:type="dxa"/>
          </w:tcPr>
          <w:p w14:paraId="36696EE3" w14:textId="6BB500BC" w:rsidR="00446FD6" w:rsidRPr="009C3D94" w:rsidRDefault="00350393" w:rsidP="00B4238C">
            <w:pPr>
              <w:jc w:val="both"/>
              <w:rPr>
                <w:rFonts w:ascii="Arial" w:hAnsi="Arial" w:cs="Arial"/>
                <w:sz w:val="20"/>
                <w:szCs w:val="20"/>
                <w:lang w:val="es-EC"/>
              </w:rPr>
            </w:pPr>
            <w:r>
              <w:rPr>
                <w:rFonts w:ascii="Arial" w:hAnsi="Arial" w:cs="Arial"/>
                <w:sz w:val="20"/>
                <w:szCs w:val="20"/>
                <w:lang w:val="es-EC"/>
              </w:rPr>
              <w:t>SAC Bella Zambrano</w:t>
            </w:r>
          </w:p>
        </w:tc>
      </w:tr>
      <w:tr w:rsidR="00350393" w:rsidRPr="004B3AC2" w14:paraId="2BBA1C39" w14:textId="77777777" w:rsidTr="0089659C">
        <w:trPr>
          <w:trHeight w:val="70"/>
          <w:jc w:val="center"/>
        </w:trPr>
        <w:tc>
          <w:tcPr>
            <w:tcW w:w="2208" w:type="dxa"/>
            <w:vAlign w:val="center"/>
          </w:tcPr>
          <w:p w14:paraId="67A0DCB1" w14:textId="2398189B" w:rsidR="00350393" w:rsidRPr="000469F0" w:rsidRDefault="00350393" w:rsidP="00437AAE">
            <w:pPr>
              <w:jc w:val="both"/>
              <w:rPr>
                <w:rFonts w:ascii="Arial" w:hAnsi="Arial" w:cs="Arial"/>
                <w:sz w:val="20"/>
                <w:szCs w:val="20"/>
                <w:lang w:val="es-MX"/>
              </w:rPr>
            </w:pPr>
            <w:r>
              <w:rPr>
                <w:rFonts w:ascii="Arial" w:hAnsi="Arial" w:cs="Arial"/>
                <w:sz w:val="20"/>
                <w:szCs w:val="20"/>
                <w:lang w:val="es-MX"/>
              </w:rPr>
              <w:t>Líder de Proyectos</w:t>
            </w:r>
          </w:p>
        </w:tc>
        <w:tc>
          <w:tcPr>
            <w:tcW w:w="4308" w:type="dxa"/>
          </w:tcPr>
          <w:p w14:paraId="213F7068" w14:textId="2D2C74E9" w:rsidR="00350393" w:rsidRDefault="00350393" w:rsidP="00437AAE">
            <w:pPr>
              <w:jc w:val="both"/>
              <w:rPr>
                <w:rFonts w:ascii="Arial" w:hAnsi="Arial" w:cs="Arial"/>
                <w:sz w:val="20"/>
                <w:szCs w:val="20"/>
                <w:lang w:val="es-MX"/>
              </w:rPr>
            </w:pPr>
            <w:r>
              <w:rPr>
                <w:rFonts w:ascii="Arial" w:hAnsi="Arial" w:cs="Arial"/>
                <w:sz w:val="20"/>
                <w:szCs w:val="20"/>
                <w:lang w:val="es-MX"/>
              </w:rPr>
              <w:t>Líder de Proyectos</w:t>
            </w:r>
          </w:p>
        </w:tc>
        <w:tc>
          <w:tcPr>
            <w:tcW w:w="3685" w:type="dxa"/>
          </w:tcPr>
          <w:p w14:paraId="19C81429" w14:textId="7BE35988" w:rsidR="00350393" w:rsidRDefault="00350393" w:rsidP="00B4238C">
            <w:pPr>
              <w:jc w:val="both"/>
              <w:rPr>
                <w:rFonts w:ascii="Arial" w:hAnsi="Arial" w:cs="Arial"/>
                <w:sz w:val="20"/>
                <w:szCs w:val="20"/>
                <w:lang w:val="es-EC"/>
              </w:rPr>
            </w:pPr>
            <w:r>
              <w:rPr>
                <w:rFonts w:ascii="Arial" w:hAnsi="Arial" w:cs="Arial"/>
                <w:sz w:val="20"/>
                <w:szCs w:val="20"/>
                <w:lang w:val="es-EC"/>
              </w:rPr>
              <w:t>TIC Luis Flores</w:t>
            </w:r>
          </w:p>
        </w:tc>
      </w:tr>
      <w:tr w:rsidR="00CD1937" w:rsidRPr="004B3AC2" w14:paraId="0386A4B2" w14:textId="77777777" w:rsidTr="0089659C">
        <w:trPr>
          <w:trHeight w:val="70"/>
          <w:jc w:val="center"/>
        </w:trPr>
        <w:tc>
          <w:tcPr>
            <w:tcW w:w="2208" w:type="dxa"/>
            <w:vAlign w:val="center"/>
          </w:tcPr>
          <w:p w14:paraId="40EEFA52" w14:textId="567CE775" w:rsidR="00CD1937" w:rsidRPr="000469F0" w:rsidRDefault="00CD1937" w:rsidP="00437AAE">
            <w:pPr>
              <w:jc w:val="both"/>
              <w:rPr>
                <w:rFonts w:ascii="Arial" w:hAnsi="Arial" w:cs="Arial"/>
                <w:sz w:val="20"/>
                <w:szCs w:val="20"/>
                <w:lang w:val="es-MX"/>
              </w:rPr>
            </w:pPr>
            <w:r>
              <w:rPr>
                <w:rFonts w:ascii="Arial" w:hAnsi="Arial" w:cs="Arial"/>
                <w:sz w:val="20"/>
                <w:szCs w:val="20"/>
                <w:lang w:val="es-MX"/>
              </w:rPr>
              <w:t xml:space="preserve">Líder de </w:t>
            </w:r>
            <w:r w:rsidR="00350393">
              <w:rPr>
                <w:rFonts w:ascii="Arial" w:hAnsi="Arial" w:cs="Arial"/>
                <w:sz w:val="20"/>
                <w:szCs w:val="20"/>
                <w:lang w:val="es-MX"/>
              </w:rPr>
              <w:t>P&amp;P</w:t>
            </w:r>
          </w:p>
        </w:tc>
        <w:tc>
          <w:tcPr>
            <w:tcW w:w="4308" w:type="dxa"/>
          </w:tcPr>
          <w:p w14:paraId="2B05F8C7" w14:textId="1406A69B" w:rsidR="00CD1937" w:rsidRDefault="009C7803" w:rsidP="00437AAE">
            <w:pPr>
              <w:jc w:val="both"/>
              <w:rPr>
                <w:rFonts w:ascii="Arial" w:hAnsi="Arial" w:cs="Arial"/>
                <w:sz w:val="20"/>
                <w:szCs w:val="20"/>
                <w:lang w:val="es-MX"/>
              </w:rPr>
            </w:pPr>
            <w:r>
              <w:rPr>
                <w:rFonts w:ascii="Arial" w:hAnsi="Arial" w:cs="Arial"/>
                <w:sz w:val="20"/>
                <w:szCs w:val="20"/>
                <w:lang w:val="es-MX"/>
              </w:rPr>
              <w:t>Ingeniero de Soluciones</w:t>
            </w:r>
          </w:p>
        </w:tc>
        <w:tc>
          <w:tcPr>
            <w:tcW w:w="3685" w:type="dxa"/>
          </w:tcPr>
          <w:p w14:paraId="1F25ADBB" w14:textId="330B8BF5" w:rsidR="00CD1937" w:rsidRDefault="009C7803" w:rsidP="00437AAE">
            <w:pPr>
              <w:jc w:val="both"/>
              <w:rPr>
                <w:rFonts w:ascii="Arial" w:hAnsi="Arial" w:cs="Arial"/>
                <w:sz w:val="20"/>
                <w:szCs w:val="20"/>
                <w:lang w:val="es-EC"/>
              </w:rPr>
            </w:pPr>
            <w:r>
              <w:rPr>
                <w:rFonts w:ascii="Arial" w:hAnsi="Arial" w:cs="Arial"/>
                <w:sz w:val="20"/>
                <w:szCs w:val="20"/>
                <w:lang w:val="es-EC"/>
              </w:rPr>
              <w:t>TIC Nahim Peralta</w:t>
            </w:r>
          </w:p>
        </w:tc>
      </w:tr>
    </w:tbl>
    <w:p w14:paraId="325F2BA7" w14:textId="77777777" w:rsidR="0087443F" w:rsidRDefault="0087443F">
      <w:pPr>
        <w:rPr>
          <w:rFonts w:ascii="Arial" w:hAnsi="Arial"/>
          <w:b/>
        </w:rPr>
      </w:pPr>
      <w:r>
        <w:rPr>
          <w:rFonts w:ascii="Arial" w:hAnsi="Arial"/>
          <w:b/>
        </w:rPr>
        <w:br w:type="page"/>
      </w:r>
    </w:p>
    <w:p w14:paraId="39D4C3AF" w14:textId="188145CB" w:rsidR="00446FD6" w:rsidRPr="00A8681A" w:rsidRDefault="00446FD6" w:rsidP="00104C72">
      <w:pPr>
        <w:pStyle w:val="Prrafodelista"/>
        <w:numPr>
          <w:ilvl w:val="0"/>
          <w:numId w:val="4"/>
        </w:numPr>
        <w:jc w:val="both"/>
        <w:rPr>
          <w:rFonts w:ascii="Arial" w:hAnsi="Arial"/>
          <w:b/>
          <w:szCs w:val="20"/>
        </w:rPr>
      </w:pPr>
      <w:r w:rsidRPr="00A8681A">
        <w:rPr>
          <w:rFonts w:ascii="Arial" w:hAnsi="Arial"/>
          <w:b/>
        </w:rPr>
        <w:lastRenderedPageBreak/>
        <w:t>REVISIÓN</w:t>
      </w:r>
      <w:r>
        <w:rPr>
          <w:rFonts w:ascii="Arial" w:hAnsi="Arial"/>
          <w:b/>
          <w:szCs w:val="20"/>
        </w:rPr>
        <w:t xml:space="preserve"> Y APROBACIÓN</w:t>
      </w:r>
    </w:p>
    <w:p w14:paraId="3263DB6E" w14:textId="77777777" w:rsidR="00446FD6" w:rsidRPr="004B3AC2" w:rsidRDefault="00446FD6" w:rsidP="00437AAE">
      <w:pPr>
        <w:pStyle w:val="prrafo-vietas1ernivel0"/>
        <w:ind w:firstLine="0"/>
        <w:rPr>
          <w:rFonts w:ascii="Arial" w:hAnsi="Arial" w:cs="Arial"/>
          <w:b/>
          <w:bCs/>
          <w:sz w:val="20"/>
          <w:szCs w:val="20"/>
        </w:rPr>
      </w:pPr>
    </w:p>
    <w:p w14:paraId="3BE5D00C" w14:textId="77777777" w:rsidR="00446FD6" w:rsidRDefault="00446FD6" w:rsidP="00437AAE">
      <w:pPr>
        <w:pStyle w:val="prrafo-vietas1ernivel0"/>
        <w:ind w:firstLine="0"/>
        <w:rPr>
          <w:rFonts w:ascii="Arial" w:hAnsi="Arial" w:cs="Arial"/>
          <w:b/>
          <w:bCs/>
          <w:sz w:val="20"/>
          <w:szCs w:val="20"/>
        </w:rPr>
      </w:pPr>
      <w:r w:rsidRPr="004B3AC2">
        <w:rPr>
          <w:rFonts w:ascii="Arial" w:hAnsi="Arial" w:cs="Arial"/>
          <w:b/>
          <w:bCs/>
          <w:sz w:val="20"/>
          <w:szCs w:val="20"/>
        </w:rPr>
        <w:t>REVISADO POR:</w:t>
      </w:r>
      <w:r w:rsidRPr="00E129E9">
        <w:t xml:space="preserve"> </w:t>
      </w:r>
    </w:p>
    <w:p w14:paraId="7A6B21F7" w14:textId="77777777" w:rsidR="00446FD6" w:rsidRDefault="00446FD6" w:rsidP="00437AAE">
      <w:pPr>
        <w:pStyle w:val="prrafo-vietas1ernivel0"/>
        <w:ind w:firstLine="0"/>
        <w:rPr>
          <w:rFonts w:ascii="Arial" w:hAnsi="Arial" w:cs="Arial"/>
          <w:sz w:val="20"/>
          <w:szCs w:val="20"/>
          <w:lang w:val="es-MX"/>
        </w:rPr>
      </w:pPr>
    </w:p>
    <w:p w14:paraId="738D48E9" w14:textId="26DA2C94" w:rsidR="00381A07" w:rsidRDefault="00F8022D" w:rsidP="00104C72">
      <w:pPr>
        <w:pStyle w:val="Prrafodelista"/>
        <w:numPr>
          <w:ilvl w:val="0"/>
          <w:numId w:val="5"/>
        </w:numPr>
        <w:jc w:val="both"/>
        <w:rPr>
          <w:rFonts w:ascii="Arial" w:hAnsi="Arial" w:cs="Arial"/>
          <w:sz w:val="20"/>
          <w:szCs w:val="20"/>
          <w:lang w:val="es-MX"/>
        </w:rPr>
      </w:pPr>
      <w:r>
        <w:rPr>
          <w:rFonts w:ascii="Arial" w:hAnsi="Arial" w:cs="Arial"/>
          <w:sz w:val="20"/>
          <w:szCs w:val="20"/>
          <w:lang w:val="es-MX"/>
        </w:rPr>
        <w:t>REG Mishell Moreno</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sidRPr="00F8022D">
        <w:rPr>
          <w:rFonts w:ascii="Arial" w:hAnsi="Arial" w:cs="Arial"/>
          <w:sz w:val="20"/>
          <w:szCs w:val="20"/>
          <w:lang w:val="es-MX"/>
        </w:rPr>
        <w:t>Jefe de Soporte Comercial Regulatorio</w:t>
      </w:r>
    </w:p>
    <w:p w14:paraId="3A9D79F1" w14:textId="1AECFEBD" w:rsidR="00F8022D" w:rsidRDefault="00F8022D" w:rsidP="00104C72">
      <w:pPr>
        <w:pStyle w:val="Prrafodelista"/>
        <w:numPr>
          <w:ilvl w:val="0"/>
          <w:numId w:val="5"/>
        </w:numPr>
        <w:jc w:val="both"/>
        <w:rPr>
          <w:rFonts w:ascii="Arial" w:hAnsi="Arial" w:cs="Arial"/>
          <w:sz w:val="20"/>
          <w:szCs w:val="20"/>
          <w:lang w:val="es-MX"/>
        </w:rPr>
      </w:pPr>
      <w:r>
        <w:rPr>
          <w:rFonts w:ascii="Arial" w:hAnsi="Arial" w:cs="Arial"/>
          <w:sz w:val="20"/>
          <w:szCs w:val="20"/>
          <w:lang w:val="es-MX"/>
        </w:rPr>
        <w:t>REG Marcelo Moreano</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t>Ingeniero Regulatorio</w:t>
      </w:r>
    </w:p>
    <w:p w14:paraId="18EE9605" w14:textId="10F54B64" w:rsidR="00F8022D" w:rsidRDefault="00F8022D" w:rsidP="00104C72">
      <w:pPr>
        <w:pStyle w:val="Prrafodelista"/>
        <w:numPr>
          <w:ilvl w:val="0"/>
          <w:numId w:val="5"/>
        </w:numPr>
        <w:jc w:val="both"/>
        <w:rPr>
          <w:rFonts w:ascii="Arial" w:hAnsi="Arial" w:cs="Arial"/>
          <w:sz w:val="20"/>
          <w:szCs w:val="20"/>
          <w:lang w:val="es-MX"/>
        </w:rPr>
      </w:pPr>
      <w:r>
        <w:rPr>
          <w:rFonts w:ascii="Arial" w:hAnsi="Arial" w:cs="Arial"/>
          <w:sz w:val="20"/>
          <w:szCs w:val="20"/>
          <w:lang w:val="es-MX"/>
        </w:rPr>
        <w:t>SAC Bella Zambrano</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sidRPr="00F8022D">
        <w:rPr>
          <w:rFonts w:ascii="Arial" w:hAnsi="Arial" w:cs="Arial"/>
          <w:sz w:val="20"/>
          <w:szCs w:val="20"/>
          <w:lang w:val="es-MX"/>
        </w:rPr>
        <w:t>Coordinador Gestión de Mejoramiento</w:t>
      </w:r>
    </w:p>
    <w:p w14:paraId="2E5D8D81" w14:textId="2D59EDAE" w:rsidR="00F8022D" w:rsidRDefault="00F8022D" w:rsidP="00104C72">
      <w:pPr>
        <w:pStyle w:val="Prrafodelista"/>
        <w:numPr>
          <w:ilvl w:val="0"/>
          <w:numId w:val="5"/>
        </w:numPr>
        <w:jc w:val="both"/>
        <w:rPr>
          <w:rFonts w:ascii="Arial" w:hAnsi="Arial" w:cs="Arial"/>
          <w:sz w:val="20"/>
          <w:szCs w:val="20"/>
          <w:lang w:val="es-MX"/>
        </w:rPr>
      </w:pPr>
      <w:r>
        <w:rPr>
          <w:rFonts w:ascii="Arial" w:hAnsi="Arial" w:cs="Arial"/>
          <w:sz w:val="20"/>
          <w:szCs w:val="20"/>
          <w:lang w:val="es-MX"/>
        </w:rPr>
        <w:t>SAC Hector Alcivar</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t>Coordinador de Autoservicios</w:t>
      </w:r>
    </w:p>
    <w:p w14:paraId="7193340C" w14:textId="6E000872" w:rsidR="00F8022D" w:rsidRDefault="00F8022D" w:rsidP="00104C72">
      <w:pPr>
        <w:pStyle w:val="Prrafodelista"/>
        <w:numPr>
          <w:ilvl w:val="0"/>
          <w:numId w:val="5"/>
        </w:numPr>
        <w:jc w:val="both"/>
        <w:rPr>
          <w:rFonts w:ascii="Arial" w:hAnsi="Arial" w:cs="Arial"/>
          <w:sz w:val="20"/>
          <w:szCs w:val="20"/>
          <w:lang w:val="es-MX"/>
        </w:rPr>
      </w:pPr>
      <w:r>
        <w:rPr>
          <w:rFonts w:ascii="Arial" w:hAnsi="Arial" w:cs="Arial"/>
          <w:sz w:val="20"/>
          <w:szCs w:val="20"/>
          <w:lang w:val="es-MX"/>
        </w:rPr>
        <w:t>SAC Connie Parrales</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t>Analista de Servicios al Cliente Corporativo</w:t>
      </w:r>
    </w:p>
    <w:p w14:paraId="68410D4C" w14:textId="1250EE42" w:rsidR="00F8022D" w:rsidRPr="00F8022D" w:rsidRDefault="00F8022D" w:rsidP="00104C72">
      <w:pPr>
        <w:pStyle w:val="Prrafodelista"/>
        <w:numPr>
          <w:ilvl w:val="0"/>
          <w:numId w:val="5"/>
        </w:numPr>
        <w:jc w:val="both"/>
        <w:rPr>
          <w:rFonts w:ascii="Arial" w:hAnsi="Arial" w:cs="Arial"/>
          <w:sz w:val="20"/>
          <w:szCs w:val="20"/>
          <w:lang w:val="en-US"/>
        </w:rPr>
      </w:pPr>
      <w:r w:rsidRPr="00F8022D">
        <w:rPr>
          <w:rFonts w:ascii="Arial" w:hAnsi="Arial" w:cs="Arial"/>
          <w:sz w:val="20"/>
          <w:szCs w:val="20"/>
          <w:lang w:val="en-US"/>
        </w:rPr>
        <w:t>SAC Verónica Montoya</w:t>
      </w:r>
      <w:r w:rsidRPr="00F8022D">
        <w:rPr>
          <w:rFonts w:ascii="Arial" w:hAnsi="Arial" w:cs="Arial"/>
          <w:sz w:val="20"/>
          <w:szCs w:val="20"/>
          <w:lang w:val="en-US"/>
        </w:rPr>
        <w:tab/>
      </w:r>
      <w:r w:rsidRPr="00F8022D">
        <w:rPr>
          <w:rFonts w:ascii="Arial" w:hAnsi="Arial" w:cs="Arial"/>
          <w:sz w:val="20"/>
          <w:szCs w:val="20"/>
          <w:lang w:val="en-US"/>
        </w:rPr>
        <w:tab/>
      </w:r>
      <w:r>
        <w:rPr>
          <w:rFonts w:ascii="Arial" w:hAnsi="Arial" w:cs="Arial"/>
          <w:sz w:val="20"/>
          <w:szCs w:val="20"/>
          <w:lang w:val="en-US"/>
        </w:rPr>
        <w:tab/>
      </w:r>
      <w:r w:rsidRPr="00F8022D">
        <w:rPr>
          <w:rFonts w:ascii="Arial" w:hAnsi="Arial" w:cs="Arial"/>
          <w:sz w:val="20"/>
          <w:szCs w:val="20"/>
          <w:lang w:val="en-US"/>
        </w:rPr>
        <w:t>Supervisor Call Cent</w:t>
      </w:r>
      <w:r>
        <w:rPr>
          <w:rFonts w:ascii="Arial" w:hAnsi="Arial" w:cs="Arial"/>
          <w:sz w:val="20"/>
          <w:szCs w:val="20"/>
          <w:lang w:val="en-US"/>
        </w:rPr>
        <w:t>er Corporativo</w:t>
      </w:r>
    </w:p>
    <w:p w14:paraId="3CDB9CB3" w14:textId="77777777" w:rsidR="00446FD6" w:rsidRPr="00F8022D" w:rsidRDefault="00446FD6" w:rsidP="00437AAE">
      <w:pPr>
        <w:pStyle w:val="prrafo-vietas1ernivel0"/>
        <w:ind w:firstLine="0"/>
        <w:rPr>
          <w:rFonts w:ascii="Arial" w:hAnsi="Arial" w:cs="Arial"/>
          <w:sz w:val="20"/>
          <w:szCs w:val="20"/>
          <w:lang w:val="en-US"/>
        </w:rPr>
      </w:pPr>
    </w:p>
    <w:p w14:paraId="5017489B" w14:textId="77777777" w:rsidR="00446FD6" w:rsidRDefault="00446FD6" w:rsidP="00437AAE">
      <w:pPr>
        <w:pStyle w:val="prrafo-vietas1ernivel0"/>
        <w:ind w:firstLine="0"/>
        <w:rPr>
          <w:rFonts w:ascii="Arial" w:hAnsi="Arial" w:cs="Arial"/>
          <w:b/>
          <w:bCs/>
          <w:sz w:val="20"/>
          <w:szCs w:val="20"/>
        </w:rPr>
      </w:pPr>
      <w:r w:rsidRPr="004B3AC2">
        <w:rPr>
          <w:rFonts w:ascii="Arial" w:hAnsi="Arial" w:cs="Arial"/>
          <w:b/>
          <w:bCs/>
          <w:sz w:val="20"/>
          <w:szCs w:val="20"/>
        </w:rPr>
        <w:t>APROBADO POR:</w:t>
      </w:r>
    </w:p>
    <w:p w14:paraId="28494A63" w14:textId="77777777" w:rsidR="00446FD6" w:rsidRPr="00960FCB" w:rsidRDefault="00446FD6" w:rsidP="00437AAE">
      <w:pPr>
        <w:pStyle w:val="prrafo-vietas1ernivel0"/>
        <w:ind w:firstLine="0"/>
        <w:rPr>
          <w:rFonts w:ascii="Arial" w:hAnsi="Arial" w:cs="Arial"/>
          <w:bCs/>
          <w:sz w:val="20"/>
          <w:szCs w:val="20"/>
        </w:rPr>
      </w:pPr>
    </w:p>
    <w:p w14:paraId="3FBF3B19" w14:textId="03194D9B" w:rsidR="009A69FC" w:rsidRDefault="00F8022D" w:rsidP="00104C72">
      <w:pPr>
        <w:pStyle w:val="Prrafodelista"/>
        <w:numPr>
          <w:ilvl w:val="0"/>
          <w:numId w:val="5"/>
        </w:numPr>
        <w:jc w:val="both"/>
        <w:rPr>
          <w:rFonts w:ascii="Arial" w:hAnsi="Arial" w:cs="Arial"/>
          <w:bCs/>
          <w:sz w:val="20"/>
          <w:szCs w:val="20"/>
        </w:rPr>
      </w:pPr>
      <w:r>
        <w:rPr>
          <w:rFonts w:ascii="Arial" w:hAnsi="Arial" w:cs="Arial"/>
          <w:bCs/>
          <w:sz w:val="20"/>
          <w:szCs w:val="20"/>
        </w:rPr>
        <w:t>REG Belen Cardenas</w:t>
      </w:r>
      <w:r>
        <w:rPr>
          <w:rFonts w:ascii="Arial" w:hAnsi="Arial" w:cs="Arial"/>
          <w:bCs/>
          <w:sz w:val="20"/>
          <w:szCs w:val="20"/>
        </w:rPr>
        <w:tab/>
      </w:r>
      <w:r w:rsidR="00446FD6">
        <w:rPr>
          <w:rFonts w:ascii="Arial" w:hAnsi="Arial" w:cs="Arial"/>
          <w:bCs/>
          <w:sz w:val="20"/>
          <w:szCs w:val="20"/>
        </w:rPr>
        <w:tab/>
      </w:r>
      <w:r w:rsidR="00446FD6">
        <w:rPr>
          <w:rFonts w:ascii="Arial" w:hAnsi="Arial" w:cs="Arial"/>
          <w:bCs/>
          <w:sz w:val="20"/>
          <w:szCs w:val="20"/>
        </w:rPr>
        <w:tab/>
        <w:t xml:space="preserve">Gerente de </w:t>
      </w:r>
      <w:r>
        <w:rPr>
          <w:rFonts w:ascii="Arial" w:hAnsi="Arial" w:cs="Arial"/>
          <w:bCs/>
          <w:sz w:val="20"/>
          <w:szCs w:val="20"/>
        </w:rPr>
        <w:t>Marco Regulatorio</w:t>
      </w:r>
    </w:p>
    <w:p w14:paraId="0168CA64" w14:textId="3EAFCAD2" w:rsidR="00F8022D" w:rsidRDefault="00F8022D" w:rsidP="00104C72">
      <w:pPr>
        <w:pStyle w:val="Prrafodelista"/>
        <w:numPr>
          <w:ilvl w:val="0"/>
          <w:numId w:val="5"/>
        </w:numPr>
        <w:jc w:val="both"/>
        <w:rPr>
          <w:rFonts w:ascii="Arial" w:hAnsi="Arial" w:cs="Arial"/>
          <w:bCs/>
          <w:sz w:val="20"/>
          <w:szCs w:val="20"/>
        </w:rPr>
      </w:pPr>
      <w:r>
        <w:rPr>
          <w:rFonts w:ascii="Arial" w:hAnsi="Arial" w:cs="Arial"/>
          <w:bCs/>
          <w:sz w:val="20"/>
          <w:szCs w:val="20"/>
        </w:rPr>
        <w:t>SAC Paola Echeverría</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F8022D">
        <w:rPr>
          <w:rFonts w:ascii="Arial" w:hAnsi="Arial" w:cs="Arial"/>
          <w:bCs/>
          <w:sz w:val="20"/>
          <w:szCs w:val="20"/>
        </w:rPr>
        <w:t xml:space="preserve">Gerente </w:t>
      </w:r>
      <w:r>
        <w:rPr>
          <w:rFonts w:ascii="Arial" w:hAnsi="Arial" w:cs="Arial"/>
          <w:bCs/>
          <w:sz w:val="20"/>
          <w:szCs w:val="20"/>
        </w:rPr>
        <w:t>S</w:t>
      </w:r>
      <w:r w:rsidRPr="00F8022D">
        <w:rPr>
          <w:rFonts w:ascii="Arial" w:hAnsi="Arial" w:cs="Arial"/>
          <w:bCs/>
          <w:sz w:val="20"/>
          <w:szCs w:val="20"/>
        </w:rPr>
        <w:t xml:space="preserve">ervicio al </w:t>
      </w:r>
      <w:r>
        <w:rPr>
          <w:rFonts w:ascii="Arial" w:hAnsi="Arial" w:cs="Arial"/>
          <w:bCs/>
          <w:sz w:val="20"/>
          <w:szCs w:val="20"/>
        </w:rPr>
        <w:t>C</w:t>
      </w:r>
      <w:r w:rsidRPr="00F8022D">
        <w:rPr>
          <w:rFonts w:ascii="Arial" w:hAnsi="Arial" w:cs="Arial"/>
          <w:bCs/>
          <w:sz w:val="20"/>
          <w:szCs w:val="20"/>
        </w:rPr>
        <w:t xml:space="preserve">liente </w:t>
      </w:r>
      <w:r>
        <w:rPr>
          <w:rFonts w:ascii="Arial" w:hAnsi="Arial" w:cs="Arial"/>
          <w:bCs/>
          <w:sz w:val="20"/>
          <w:szCs w:val="20"/>
        </w:rPr>
        <w:t>C</w:t>
      </w:r>
      <w:r w:rsidRPr="00F8022D">
        <w:rPr>
          <w:rFonts w:ascii="Arial" w:hAnsi="Arial" w:cs="Arial"/>
          <w:bCs/>
          <w:sz w:val="20"/>
          <w:szCs w:val="20"/>
        </w:rPr>
        <w:t>orporativo</w:t>
      </w:r>
    </w:p>
    <w:p w14:paraId="7904B89F" w14:textId="382FF23F" w:rsidR="00F8022D" w:rsidRDefault="00F8022D" w:rsidP="00104C72">
      <w:pPr>
        <w:pStyle w:val="Prrafodelista"/>
        <w:numPr>
          <w:ilvl w:val="0"/>
          <w:numId w:val="5"/>
        </w:numPr>
        <w:jc w:val="both"/>
        <w:rPr>
          <w:rFonts w:ascii="Arial" w:hAnsi="Arial" w:cs="Arial"/>
          <w:bCs/>
          <w:sz w:val="20"/>
          <w:szCs w:val="20"/>
        </w:rPr>
      </w:pPr>
      <w:r>
        <w:rPr>
          <w:rFonts w:ascii="Arial" w:hAnsi="Arial" w:cs="Arial"/>
          <w:bCs/>
          <w:sz w:val="20"/>
          <w:szCs w:val="20"/>
        </w:rPr>
        <w:t>TIC Nestor Parada</w:t>
      </w:r>
      <w:r>
        <w:rPr>
          <w:rFonts w:ascii="Arial" w:hAnsi="Arial" w:cs="Arial"/>
          <w:bCs/>
          <w:sz w:val="20"/>
          <w:szCs w:val="20"/>
        </w:rPr>
        <w:tab/>
      </w:r>
      <w:r>
        <w:rPr>
          <w:rFonts w:ascii="Arial" w:hAnsi="Arial" w:cs="Arial"/>
          <w:bCs/>
          <w:sz w:val="20"/>
          <w:szCs w:val="20"/>
        </w:rPr>
        <w:tab/>
      </w:r>
      <w:r>
        <w:rPr>
          <w:rFonts w:ascii="Arial" w:hAnsi="Arial" w:cs="Arial"/>
          <w:bCs/>
          <w:sz w:val="20"/>
          <w:szCs w:val="20"/>
        </w:rPr>
        <w:tab/>
        <w:t>Gerente de Proyectos y Procesos</w:t>
      </w:r>
    </w:p>
    <w:p w14:paraId="3513F427" w14:textId="77777777" w:rsidR="00446FD6" w:rsidRPr="0087443F" w:rsidRDefault="00446FD6" w:rsidP="0087443F">
      <w:pPr>
        <w:ind w:left="360"/>
        <w:jc w:val="both"/>
        <w:rPr>
          <w:rFonts w:ascii="Arial" w:hAnsi="Arial" w:cs="Arial"/>
          <w:bCs/>
          <w:sz w:val="20"/>
          <w:szCs w:val="20"/>
        </w:rPr>
      </w:pPr>
    </w:p>
    <w:p w14:paraId="598A3915" w14:textId="61307A95" w:rsidR="00446FD6" w:rsidRDefault="00446FD6" w:rsidP="00104C72">
      <w:pPr>
        <w:pStyle w:val="Prrafodelista"/>
        <w:numPr>
          <w:ilvl w:val="0"/>
          <w:numId w:val="4"/>
        </w:numPr>
        <w:jc w:val="both"/>
        <w:rPr>
          <w:rFonts w:ascii="Arial" w:hAnsi="Arial"/>
          <w:b/>
        </w:rPr>
      </w:pPr>
      <w:r w:rsidRPr="008D62EF">
        <w:rPr>
          <w:rFonts w:ascii="Arial" w:hAnsi="Arial"/>
          <w:b/>
        </w:rPr>
        <w:t>SOPORTE</w:t>
      </w:r>
    </w:p>
    <w:bookmarkStart w:id="5" w:name="_MON_1744017548"/>
    <w:bookmarkEnd w:id="5"/>
    <w:p w14:paraId="3B8F3F39" w14:textId="2DB74080" w:rsidR="00AE3C06" w:rsidRPr="00AE3C06" w:rsidRDefault="007E1A55" w:rsidP="00AE3C06">
      <w:pPr>
        <w:jc w:val="both"/>
        <w:rPr>
          <w:rFonts w:ascii="Arial" w:hAnsi="Arial"/>
          <w:b/>
        </w:rPr>
      </w:pPr>
      <w:r>
        <w:rPr>
          <w:rFonts w:ascii="Arial" w:hAnsi="Arial"/>
          <w:b/>
        </w:rPr>
        <w:object w:dxaOrig="1534" w:dyaOrig="997" w14:anchorId="6A3227F8">
          <v:shape id="_x0000_i1027" type="#_x0000_t75" style="width:76.3pt;height:49.45pt" o:ole="">
            <v:imagedata r:id="rId26" o:title=""/>
          </v:shape>
          <o:OLEObject Type="Embed" ProgID="Word.Document.12" ShapeID="_x0000_i1027" DrawAspect="Icon" ObjectID="_1750059666" r:id="rId27">
            <o:FieldCodes>\s</o:FieldCodes>
          </o:OLEObject>
        </w:object>
      </w:r>
    </w:p>
    <w:p w14:paraId="2BA78B5F" w14:textId="77777777" w:rsidR="00446FD6" w:rsidRDefault="00446FD6" w:rsidP="00437AAE">
      <w:pPr>
        <w:pStyle w:val="prrafo-vietas1ernivel0"/>
        <w:ind w:left="0" w:firstLine="0"/>
        <w:rPr>
          <w:rFonts w:ascii="Arial" w:hAnsi="Arial" w:cs="Arial"/>
          <w:b/>
          <w:snapToGrid w:val="0"/>
          <w:sz w:val="20"/>
          <w:szCs w:val="20"/>
        </w:rPr>
      </w:pPr>
    </w:p>
    <w:p w14:paraId="559A97E6" w14:textId="77777777" w:rsidR="00446FD6" w:rsidRPr="00A8681A" w:rsidRDefault="00446FD6" w:rsidP="00104C72">
      <w:pPr>
        <w:pStyle w:val="Prrafodelista"/>
        <w:numPr>
          <w:ilvl w:val="0"/>
          <w:numId w:val="4"/>
        </w:numPr>
        <w:jc w:val="both"/>
        <w:rPr>
          <w:rFonts w:ascii="Arial" w:hAnsi="Arial"/>
          <w:b/>
          <w:szCs w:val="20"/>
        </w:rPr>
      </w:pPr>
      <w:r w:rsidRPr="00A8681A">
        <w:rPr>
          <w:rFonts w:ascii="Arial" w:hAnsi="Arial"/>
          <w:b/>
        </w:rPr>
        <w:t>REGISTRO</w:t>
      </w:r>
      <w:r w:rsidRPr="00A8681A">
        <w:rPr>
          <w:rFonts w:ascii="Arial" w:hAnsi="Arial"/>
          <w:b/>
          <w:szCs w:val="20"/>
        </w:rPr>
        <w:t xml:space="preserve"> DE CAMBIOS</w:t>
      </w:r>
    </w:p>
    <w:p w14:paraId="26C22AF9" w14:textId="77777777" w:rsidR="00446FD6" w:rsidRPr="004B3AC2" w:rsidRDefault="00446FD6" w:rsidP="00437AAE">
      <w:pPr>
        <w:jc w:val="both"/>
        <w:rPr>
          <w:rFonts w:ascii="Arial" w:hAnsi="Arial" w:cs="Arial"/>
          <w:sz w:val="20"/>
          <w:szCs w:val="20"/>
        </w:rPr>
      </w:pPr>
    </w:p>
    <w:tbl>
      <w:tblPr>
        <w:tblW w:w="104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1766"/>
        <w:gridCol w:w="2724"/>
        <w:gridCol w:w="4319"/>
      </w:tblGrid>
      <w:tr w:rsidR="00446FD6" w:rsidRPr="004B3AC2" w14:paraId="4D3A5F92" w14:textId="77777777" w:rsidTr="00A82844">
        <w:trPr>
          <w:trHeight w:val="70"/>
        </w:trPr>
        <w:tc>
          <w:tcPr>
            <w:tcW w:w="1605" w:type="dxa"/>
            <w:shd w:val="clear" w:color="auto" w:fill="D9D9D9"/>
            <w:vAlign w:val="center"/>
          </w:tcPr>
          <w:p w14:paraId="01F752D3" w14:textId="77777777" w:rsidR="00446FD6" w:rsidRPr="004B3AC2" w:rsidRDefault="00446FD6" w:rsidP="00437AAE">
            <w:pPr>
              <w:jc w:val="both"/>
              <w:rPr>
                <w:rFonts w:ascii="Arial" w:hAnsi="Arial" w:cs="Arial"/>
                <w:sz w:val="20"/>
                <w:szCs w:val="20"/>
              </w:rPr>
            </w:pPr>
            <w:r w:rsidRPr="004B3AC2">
              <w:rPr>
                <w:rFonts w:ascii="Arial" w:hAnsi="Arial" w:cs="Arial"/>
                <w:b/>
                <w:caps/>
                <w:sz w:val="20"/>
                <w:szCs w:val="20"/>
              </w:rPr>
              <w:t>FECHA</w:t>
            </w:r>
          </w:p>
        </w:tc>
        <w:tc>
          <w:tcPr>
            <w:tcW w:w="1766" w:type="dxa"/>
            <w:shd w:val="clear" w:color="auto" w:fill="D9D9D9"/>
            <w:vAlign w:val="center"/>
          </w:tcPr>
          <w:p w14:paraId="08311D41" w14:textId="77777777" w:rsidR="00446FD6" w:rsidRPr="004B3AC2" w:rsidRDefault="00446FD6" w:rsidP="00437AAE">
            <w:pPr>
              <w:pStyle w:val="Encabezado"/>
              <w:jc w:val="both"/>
              <w:rPr>
                <w:rFonts w:ascii="Arial" w:hAnsi="Arial" w:cs="Arial"/>
                <w:sz w:val="20"/>
                <w:szCs w:val="20"/>
              </w:rPr>
            </w:pPr>
            <w:r w:rsidRPr="004B3AC2">
              <w:rPr>
                <w:rFonts w:ascii="Arial" w:hAnsi="Arial" w:cs="Arial"/>
                <w:b/>
                <w:caps/>
                <w:sz w:val="20"/>
                <w:szCs w:val="20"/>
              </w:rPr>
              <w:t>n</w:t>
            </w:r>
            <w:r w:rsidRPr="004B3AC2">
              <w:rPr>
                <w:rFonts w:ascii="Arial" w:hAnsi="Arial" w:cs="Arial"/>
                <w:b/>
                <w:sz w:val="20"/>
                <w:szCs w:val="20"/>
                <w:lang w:val="es-MX"/>
              </w:rPr>
              <w:t>o</w:t>
            </w:r>
            <w:r w:rsidRPr="004B3AC2">
              <w:rPr>
                <w:rFonts w:ascii="Arial" w:hAnsi="Arial" w:cs="Arial"/>
                <w:b/>
                <w:caps/>
                <w:sz w:val="20"/>
                <w:szCs w:val="20"/>
              </w:rPr>
              <w:t>. revision</w:t>
            </w:r>
          </w:p>
        </w:tc>
        <w:tc>
          <w:tcPr>
            <w:tcW w:w="2724" w:type="dxa"/>
            <w:shd w:val="clear" w:color="auto" w:fill="D9D9D9"/>
            <w:vAlign w:val="center"/>
          </w:tcPr>
          <w:p w14:paraId="5F3C0DB9" w14:textId="77777777" w:rsidR="00446FD6" w:rsidRPr="004B3AC2" w:rsidRDefault="00446FD6" w:rsidP="00437AAE">
            <w:pPr>
              <w:jc w:val="both"/>
              <w:rPr>
                <w:rFonts w:ascii="Arial" w:hAnsi="Arial" w:cs="Arial"/>
                <w:sz w:val="20"/>
                <w:szCs w:val="20"/>
              </w:rPr>
            </w:pPr>
            <w:r w:rsidRPr="004B3AC2">
              <w:rPr>
                <w:rFonts w:ascii="Arial" w:hAnsi="Arial" w:cs="Arial"/>
                <w:b/>
                <w:caps/>
                <w:sz w:val="20"/>
                <w:szCs w:val="20"/>
              </w:rPr>
              <w:t>RAZON DEL CAMBIO</w:t>
            </w:r>
          </w:p>
        </w:tc>
        <w:tc>
          <w:tcPr>
            <w:tcW w:w="4319" w:type="dxa"/>
            <w:shd w:val="clear" w:color="auto" w:fill="D9D9D9"/>
            <w:vAlign w:val="center"/>
          </w:tcPr>
          <w:p w14:paraId="1DE74B24" w14:textId="77777777" w:rsidR="00446FD6" w:rsidRPr="004B3AC2" w:rsidRDefault="00446FD6" w:rsidP="00437AAE">
            <w:pPr>
              <w:jc w:val="both"/>
              <w:rPr>
                <w:rFonts w:ascii="Arial" w:hAnsi="Arial" w:cs="Arial"/>
                <w:sz w:val="20"/>
                <w:szCs w:val="20"/>
              </w:rPr>
            </w:pPr>
            <w:r w:rsidRPr="004B3AC2">
              <w:rPr>
                <w:rFonts w:ascii="Arial" w:hAnsi="Arial" w:cs="Arial"/>
                <w:b/>
                <w:caps/>
                <w:sz w:val="20"/>
                <w:szCs w:val="20"/>
              </w:rPr>
              <w:t>AUTORIZA</w:t>
            </w:r>
          </w:p>
        </w:tc>
      </w:tr>
      <w:tr w:rsidR="00446FD6" w:rsidRPr="004B3AC2" w14:paraId="154E54B3" w14:textId="77777777" w:rsidTr="00A82844">
        <w:trPr>
          <w:trHeight w:val="317"/>
        </w:trPr>
        <w:tc>
          <w:tcPr>
            <w:tcW w:w="1605" w:type="dxa"/>
            <w:vAlign w:val="center"/>
          </w:tcPr>
          <w:p w14:paraId="5371466B" w14:textId="1E2B94A0" w:rsidR="00446FD6" w:rsidRPr="00495169" w:rsidRDefault="00446FD6" w:rsidP="00437AAE">
            <w:pPr>
              <w:pStyle w:val="Encabezado"/>
              <w:jc w:val="both"/>
              <w:rPr>
                <w:rFonts w:ascii="Arial" w:hAnsi="Arial" w:cs="Arial"/>
                <w:snapToGrid w:val="0"/>
                <w:sz w:val="20"/>
                <w:szCs w:val="20"/>
                <w:lang w:val="es-ES_tradnl"/>
              </w:rPr>
            </w:pPr>
          </w:p>
        </w:tc>
        <w:tc>
          <w:tcPr>
            <w:tcW w:w="1766" w:type="dxa"/>
            <w:vAlign w:val="center"/>
          </w:tcPr>
          <w:p w14:paraId="3BA763AB" w14:textId="11E8770B" w:rsidR="00446FD6" w:rsidRPr="00495169" w:rsidRDefault="00446FD6" w:rsidP="00437AAE">
            <w:pPr>
              <w:pStyle w:val="Encabezado"/>
              <w:jc w:val="both"/>
              <w:rPr>
                <w:rFonts w:ascii="Arial" w:hAnsi="Arial" w:cs="Arial"/>
                <w:snapToGrid w:val="0"/>
                <w:sz w:val="20"/>
                <w:szCs w:val="20"/>
                <w:lang w:val="es-ES_tradnl"/>
              </w:rPr>
            </w:pPr>
          </w:p>
        </w:tc>
        <w:tc>
          <w:tcPr>
            <w:tcW w:w="2724" w:type="dxa"/>
            <w:vAlign w:val="center"/>
          </w:tcPr>
          <w:p w14:paraId="1FA76712" w14:textId="48E4F06E" w:rsidR="00446FD6" w:rsidRPr="00495169" w:rsidRDefault="00446FD6" w:rsidP="00437AAE">
            <w:pPr>
              <w:jc w:val="both"/>
              <w:rPr>
                <w:rFonts w:ascii="Arial" w:hAnsi="Arial" w:cs="Arial"/>
                <w:snapToGrid w:val="0"/>
                <w:sz w:val="20"/>
                <w:szCs w:val="20"/>
                <w:lang w:val="es-ES_tradnl"/>
              </w:rPr>
            </w:pPr>
          </w:p>
        </w:tc>
        <w:tc>
          <w:tcPr>
            <w:tcW w:w="4319" w:type="dxa"/>
            <w:vAlign w:val="center"/>
          </w:tcPr>
          <w:p w14:paraId="341B45B7" w14:textId="249A275D" w:rsidR="00446FD6" w:rsidRPr="00495169" w:rsidRDefault="00446FD6" w:rsidP="00437AAE">
            <w:pPr>
              <w:jc w:val="both"/>
              <w:rPr>
                <w:rFonts w:ascii="Arial" w:hAnsi="Arial" w:cs="Arial"/>
                <w:snapToGrid w:val="0"/>
                <w:sz w:val="20"/>
                <w:szCs w:val="20"/>
                <w:lang w:val="es-ES_tradnl"/>
              </w:rPr>
            </w:pPr>
          </w:p>
        </w:tc>
      </w:tr>
    </w:tbl>
    <w:p w14:paraId="674698E2" w14:textId="77777777" w:rsidR="00FF233A" w:rsidRDefault="00FF233A" w:rsidP="00437AAE">
      <w:pPr>
        <w:pStyle w:val="prrafo-vietas1ernivel0"/>
        <w:ind w:left="0" w:firstLine="0"/>
        <w:rPr>
          <w:rFonts w:ascii="Arial" w:hAnsi="Arial" w:cs="Arial"/>
          <w:b/>
          <w:i/>
          <w:snapToGrid w:val="0"/>
          <w:sz w:val="18"/>
          <w:szCs w:val="20"/>
        </w:rPr>
      </w:pPr>
    </w:p>
    <w:p w14:paraId="1F8DD833" w14:textId="1FABD866" w:rsidR="00F965C8" w:rsidRDefault="00F965C8" w:rsidP="00437AAE">
      <w:pPr>
        <w:pStyle w:val="prrafo-vietas1ernivel0"/>
        <w:ind w:left="0" w:firstLine="0"/>
        <w:rPr>
          <w:rFonts w:ascii="Arial" w:hAnsi="Arial" w:cs="Arial"/>
          <w:b/>
          <w:i/>
          <w:snapToGrid w:val="0"/>
          <w:sz w:val="18"/>
          <w:szCs w:val="20"/>
        </w:rPr>
      </w:pPr>
    </w:p>
    <w:p w14:paraId="1D3F2A55" w14:textId="3A1BEAA9" w:rsidR="00F965C8" w:rsidRPr="009C3D94" w:rsidRDefault="00F965C8" w:rsidP="00437AAE">
      <w:pPr>
        <w:pStyle w:val="prrafo-vietas1ernivel0"/>
        <w:ind w:left="0" w:firstLine="0"/>
        <w:rPr>
          <w:rFonts w:ascii="Arial" w:hAnsi="Arial" w:cs="Arial"/>
          <w:b/>
          <w:i/>
          <w:snapToGrid w:val="0"/>
          <w:sz w:val="18"/>
          <w:szCs w:val="20"/>
        </w:rPr>
      </w:pPr>
    </w:p>
    <w:sectPr w:rsidR="00F965C8" w:rsidRPr="009C3D94" w:rsidSect="000C48F0">
      <w:headerReference w:type="default" r:id="rId28"/>
      <w:footerReference w:type="default" r:id="rId29"/>
      <w:headerReference w:type="first" r:id="rId30"/>
      <w:footerReference w:type="first" r:id="rId31"/>
      <w:pgSz w:w="11907" w:h="16840" w:code="9"/>
      <w:pgMar w:top="1440" w:right="720"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2FD4" w14:textId="77777777" w:rsidR="00831746" w:rsidRDefault="00831746">
      <w:r>
        <w:separator/>
      </w:r>
    </w:p>
  </w:endnote>
  <w:endnote w:type="continuationSeparator" w:id="0">
    <w:p w14:paraId="1412940A" w14:textId="77777777" w:rsidR="00831746" w:rsidRDefault="0083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0447" w14:textId="77777777" w:rsidR="00753AC5" w:rsidRPr="009F726D" w:rsidRDefault="00753AC5" w:rsidP="008D49C2">
    <w:pPr>
      <w:pStyle w:val="Piedepgina"/>
      <w:pBdr>
        <w:top w:val="thinThickSmallGap" w:sz="24" w:space="0" w:color="622423"/>
      </w:pBdr>
      <w:tabs>
        <w:tab w:val="clear" w:pos="4419"/>
        <w:tab w:val="clear" w:pos="8838"/>
        <w:tab w:val="right" w:pos="8504"/>
      </w:tabs>
      <w:rPr>
        <w:rFonts w:ascii="Cambria" w:hAnsi="Cambria"/>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26D2" w14:textId="77777777" w:rsidR="00753AC5" w:rsidRDefault="00753AC5">
    <w:pPr>
      <w:pStyle w:val="Piedepgina"/>
      <w:jc w:val="center"/>
      <w:rPr>
        <w:rStyle w:val="Nmerodepgina"/>
        <w:rFonts w:ascii="Arial" w:hAnsi="Arial" w:cs="Arial"/>
        <w:b/>
        <w:bCs/>
        <w:color w:val="008080"/>
        <w:sz w:val="16"/>
      </w:rPr>
    </w:pPr>
    <w:r>
      <w:rPr>
        <w:rFonts w:ascii="Arial" w:hAnsi="Arial" w:cs="Arial"/>
        <w:b/>
        <w:bCs/>
        <w:color w:val="008080"/>
        <w:sz w:val="16"/>
      </w:rPr>
      <w:t xml:space="preserve">Pág. </w:t>
    </w:r>
    <w:r>
      <w:rPr>
        <w:rStyle w:val="Nmerodepgina"/>
        <w:rFonts w:ascii="Arial" w:hAnsi="Arial" w:cs="Arial"/>
        <w:b/>
        <w:bCs/>
        <w:color w:val="008080"/>
        <w:sz w:val="16"/>
      </w:rPr>
      <w:fldChar w:fldCharType="begin"/>
    </w:r>
    <w:r>
      <w:rPr>
        <w:rStyle w:val="Nmerodepgina"/>
        <w:rFonts w:ascii="Arial" w:hAnsi="Arial" w:cs="Arial"/>
        <w:b/>
        <w:bCs/>
        <w:color w:val="008080"/>
        <w:sz w:val="16"/>
      </w:rPr>
      <w:instrText xml:space="preserve"> PAGE </w:instrText>
    </w:r>
    <w:r>
      <w:rPr>
        <w:rStyle w:val="Nmerodepgina"/>
        <w:rFonts w:ascii="Arial" w:hAnsi="Arial" w:cs="Arial"/>
        <w:b/>
        <w:bCs/>
        <w:color w:val="008080"/>
        <w:sz w:val="16"/>
      </w:rPr>
      <w:fldChar w:fldCharType="separate"/>
    </w:r>
    <w:r>
      <w:rPr>
        <w:rStyle w:val="Nmerodepgina"/>
        <w:rFonts w:ascii="Arial" w:hAnsi="Arial" w:cs="Arial"/>
        <w:b/>
        <w:bCs/>
        <w:noProof/>
        <w:color w:val="008080"/>
        <w:sz w:val="16"/>
      </w:rPr>
      <w:t>1</w:t>
    </w:r>
    <w:r>
      <w:rPr>
        <w:rStyle w:val="Nmerodepgina"/>
        <w:rFonts w:ascii="Arial" w:hAnsi="Arial" w:cs="Arial"/>
        <w:b/>
        <w:bCs/>
        <w:color w:val="008080"/>
        <w:sz w:val="16"/>
      </w:rPr>
      <w:fldChar w:fldCharType="end"/>
    </w:r>
  </w:p>
  <w:p w14:paraId="2BC83F4D" w14:textId="77777777" w:rsidR="00753AC5" w:rsidRDefault="00753AC5">
    <w:pPr>
      <w:pStyle w:val="Piedepgina"/>
      <w:rPr>
        <w:rStyle w:val="Nmerodepgina"/>
        <w:rFonts w:ascii="Arial" w:hAnsi="Arial" w:cs="Arial"/>
        <w:b/>
        <w:bCs/>
        <w:color w:val="008080"/>
        <w:sz w:val="16"/>
      </w:rPr>
    </w:pPr>
    <w:r>
      <w:rPr>
        <w:noProof/>
        <w:lang w:val="es-EC" w:eastAsia="es-EC"/>
      </w:rPr>
      <mc:AlternateContent>
        <mc:Choice Requires="wps">
          <w:drawing>
            <wp:anchor distT="4294967294" distB="4294967294" distL="114300" distR="114300" simplePos="0" relativeHeight="251657216" behindDoc="0" locked="0" layoutInCell="1" allowOverlap="1" wp14:anchorId="0152BF48" wp14:editId="5E80E9FF">
              <wp:simplePos x="0" y="0"/>
              <wp:positionH relativeFrom="column">
                <wp:posOffset>0</wp:posOffset>
              </wp:positionH>
              <wp:positionV relativeFrom="paragraph">
                <wp:posOffset>-1</wp:posOffset>
              </wp:positionV>
              <wp:extent cx="51816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12700">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57EDD" id="Line 1"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 to="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3aFAIAACkEAAAOAAAAZHJzL2Uyb0RvYy54bWysU9uO0zAQfUfiH6y8t0lKttuNmq5Q0vJS&#10;oNIuH+DaTmPheCzbbVoh/p2xe4HCC0IokjP2zByfmTOePx97RQ7COgm6SvJxlhChGXCpd1Xy5XU1&#10;miXEeao5VaBFlZyES54Xb9/MB1OKCXSguLAEQbQrB1MlnfemTFPHOtFTNwYjNDpbsD31uLW7lFs6&#10;IHqv0kmWTdMBLDcWmHAOT5uzM1lE/LYVzH9uWyc8UVWC3HxcbVy3YU0Xc1ruLDWdZBca9B9Y9FRq&#10;vPQG1VBPyd7KP6B6ySw4aP2YQZ9C20omYg1YTZ79Vs1LR42ItWBznLm1yf0/WPbpsLFEctQuIZr2&#10;KNFaakHy0JnBuBIDar2xoTZ21C9mDeyrIxrqjuqdiAxfTwbTYkZ6lxI2ziD+dvgIHGPo3kNs07G1&#10;fYDEBpBjVON0U0McPWF4+JDP8mmGorGrL6XlNdFY5z8I6EkwqkQh5whMD2vnkTqGXkPCPRpWUqko&#10;ttJkQLaTR4QOLgdK8uCNG7vb1sqSAw3zks3wC41AtLswC3vNI1onKF9ebE+lOtsYr3TAw1qQz8U6&#10;D8S3p+xpOVvOilExmS5HRdY0o/eruhhNV/njQ/Ouqesm/x6o5UXZSc6FDuyuw5kXfyf+5Zmcx+o2&#10;nrc+pPfosUQke/1H0lHMoN95ErbATxsbuhF0xXmMwZe3Ewb+132M+vnCFz8AAAD//wMAUEsDBBQA&#10;BgAIAAAAIQDgddaD1gAAAAIBAAAPAAAAZHJzL2Rvd25yZXYueG1sTI/BTsMwDIbvSLxDZCRuLB1I&#10;ZZSmEwLtwgGJUXF2G9N2NE6VZFt5ezwu7GLp02/9/lyuZzeqA4U4eDawXGSgiFtvB+4M1B+bmxWo&#10;mJAtjp7JwA9FWFeXFyUW1h/5nQ7b1Ckp4ViggT6lqdA6tj05jAs/EUv25YPDJBg6bQMepdyN+jbL&#10;cu1wYLnQ40TPPbXf270z0N4FW9+/5vj28Gl3Kds0L/UuGHN9NT89gko0p/9lOOmLOlTi1Pg926hG&#10;A/JI+puSrZa5YHNCXZX6XL36BQAA//8DAFBLAQItABQABgAIAAAAIQC2gziS/gAAAOEBAAATAAAA&#10;AAAAAAAAAAAAAAAAAABbQ29udGVudF9UeXBlc10ueG1sUEsBAi0AFAAGAAgAAAAhADj9If/WAAAA&#10;lAEAAAsAAAAAAAAAAAAAAAAALwEAAF9yZWxzLy5yZWxzUEsBAi0AFAAGAAgAAAAhAHVRfdoUAgAA&#10;KQQAAA4AAAAAAAAAAAAAAAAALgIAAGRycy9lMm9Eb2MueG1sUEsBAi0AFAAGAAgAAAAhAOB11oPW&#10;AAAAAgEAAA8AAAAAAAAAAAAAAAAAbgQAAGRycy9kb3ducmV2LnhtbFBLBQYAAAAABAAEAPMAAABx&#10;BQAAAAA=&#10;" strokecolor="teal" strokeweight="1pt"/>
          </w:pict>
        </mc:Fallback>
      </mc:AlternateContent>
    </w:r>
  </w:p>
  <w:p w14:paraId="3C312DF0" w14:textId="77777777" w:rsidR="00753AC5" w:rsidRDefault="00753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B022F" w14:textId="77777777" w:rsidR="00831746" w:rsidRDefault="00831746">
      <w:r>
        <w:separator/>
      </w:r>
    </w:p>
  </w:footnote>
  <w:footnote w:type="continuationSeparator" w:id="0">
    <w:p w14:paraId="71419434" w14:textId="77777777" w:rsidR="00831746" w:rsidRDefault="00831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12"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1"/>
      <w:gridCol w:w="5255"/>
      <w:gridCol w:w="2628"/>
      <w:gridCol w:w="968"/>
    </w:tblGrid>
    <w:tr w:rsidR="00753AC5" w14:paraId="7BE3A3FA" w14:textId="77777777" w:rsidTr="000F18A9">
      <w:trPr>
        <w:cantSplit/>
        <w:trHeight w:val="564"/>
      </w:trPr>
      <w:tc>
        <w:tcPr>
          <w:tcW w:w="1661" w:type="dxa"/>
          <w:vMerge w:val="restart"/>
        </w:tcPr>
        <w:p w14:paraId="1742EDE6" w14:textId="77777777" w:rsidR="00753AC5" w:rsidRDefault="00753AC5" w:rsidP="00646AEF">
          <w:pPr>
            <w:pStyle w:val="Encabezado"/>
            <w:rPr>
              <w:rFonts w:ascii="Arial" w:hAnsi="Arial"/>
            </w:rPr>
          </w:pPr>
          <w:r>
            <w:rPr>
              <w:noProof/>
              <w:lang w:val="es-EC" w:eastAsia="es-EC"/>
            </w:rPr>
            <w:drawing>
              <wp:anchor distT="0" distB="0" distL="114300" distR="114300" simplePos="0" relativeHeight="251658240" behindDoc="0" locked="0" layoutInCell="1" allowOverlap="1" wp14:anchorId="58EE1A58" wp14:editId="41758001">
                <wp:simplePos x="0" y="0"/>
                <wp:positionH relativeFrom="column">
                  <wp:posOffset>100330</wp:posOffset>
                </wp:positionH>
                <wp:positionV relativeFrom="paragraph">
                  <wp:posOffset>142240</wp:posOffset>
                </wp:positionV>
                <wp:extent cx="735330" cy="730885"/>
                <wp:effectExtent l="0" t="0" r="7620" b="0"/>
                <wp:wrapSquare wrapText="bothSides"/>
                <wp:docPr id="3" name="Imagen 8" descr="Descripción: logo_fondo_blanco_colorido_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logo_fondo_blanco_colorido_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5330" cy="730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5" w:type="dxa"/>
          <w:vMerge w:val="restart"/>
          <w:vAlign w:val="center"/>
        </w:tcPr>
        <w:p w14:paraId="448F823D" w14:textId="6E68AD3C" w:rsidR="00753AC5" w:rsidRPr="00577055" w:rsidRDefault="00753AC5" w:rsidP="003B052E">
          <w:pPr>
            <w:pStyle w:val="Encabezado"/>
            <w:jc w:val="center"/>
            <w:rPr>
              <w:rFonts w:ascii="Arial" w:hAnsi="Arial"/>
              <w:b/>
            </w:rPr>
          </w:pPr>
          <w:r w:rsidRPr="00577055">
            <w:rPr>
              <w:rFonts w:ascii="Arial" w:hAnsi="Arial"/>
              <w:b/>
            </w:rPr>
            <w:t xml:space="preserve"> </w:t>
          </w:r>
          <w:r w:rsidR="00C5351C" w:rsidRPr="00C5351C">
            <w:rPr>
              <w:rFonts w:ascii="Arial" w:hAnsi="Arial"/>
              <w:b/>
            </w:rPr>
            <w:t>DDF-</w:t>
          </w:r>
          <w:r w:rsidR="007A76DC">
            <w:rPr>
              <w:rFonts w:ascii="Arial" w:hAnsi="Arial"/>
              <w:b/>
            </w:rPr>
            <w:t>REG</w:t>
          </w:r>
          <w:r w:rsidR="008134F6">
            <w:rPr>
              <w:rFonts w:ascii="Arial" w:hAnsi="Arial"/>
              <w:b/>
            </w:rPr>
            <w:t xml:space="preserve"> </w:t>
          </w:r>
          <w:r w:rsidR="008134F6" w:rsidRPr="008134F6">
            <w:rPr>
              <w:rFonts w:ascii="Arial" w:hAnsi="Arial"/>
              <w:b/>
            </w:rPr>
            <w:t>40</w:t>
          </w:r>
          <w:r w:rsidR="00E24A78">
            <w:rPr>
              <w:rFonts w:ascii="Arial" w:hAnsi="Arial"/>
              <w:b/>
            </w:rPr>
            <w:t xml:space="preserve"> CAMBIO</w:t>
          </w:r>
          <w:r w:rsidR="00E24A78" w:rsidRPr="00E24A78">
            <w:rPr>
              <w:rFonts w:ascii="Arial" w:hAnsi="Arial"/>
              <w:b/>
            </w:rPr>
            <w:t xml:space="preserve"> EN </w:t>
          </w:r>
          <w:r w:rsidR="00324FFD">
            <w:rPr>
              <w:rFonts w:ascii="Arial" w:hAnsi="Arial"/>
              <w:b/>
            </w:rPr>
            <w:t xml:space="preserve">PROCESO DE </w:t>
          </w:r>
          <w:r w:rsidR="00E24A78" w:rsidRPr="00E24A78">
            <w:rPr>
              <w:rFonts w:ascii="Arial" w:hAnsi="Arial"/>
              <w:b/>
            </w:rPr>
            <w:t xml:space="preserve">REPOSICIÓN DE SIMCARD </w:t>
          </w:r>
          <w:r w:rsidR="00E87B8D">
            <w:rPr>
              <w:rFonts w:ascii="Arial" w:hAnsi="Arial"/>
              <w:b/>
            </w:rPr>
            <w:t xml:space="preserve">CORPORATIVO </w:t>
          </w:r>
          <w:r w:rsidR="00E24A78" w:rsidRPr="00E24A78">
            <w:rPr>
              <w:rFonts w:ascii="Arial" w:hAnsi="Arial"/>
              <w:b/>
            </w:rPr>
            <w:t>POR CANALES ELECTRÓNICOS</w:t>
          </w:r>
        </w:p>
      </w:tc>
      <w:tc>
        <w:tcPr>
          <w:tcW w:w="3596" w:type="dxa"/>
          <w:gridSpan w:val="2"/>
          <w:vAlign w:val="center"/>
        </w:tcPr>
        <w:p w14:paraId="50843B4C" w14:textId="309063A2" w:rsidR="00753AC5" w:rsidRPr="00534C2C" w:rsidRDefault="00753AC5" w:rsidP="000F7B40">
          <w:pPr>
            <w:pStyle w:val="Encabezado"/>
            <w:rPr>
              <w:rFonts w:ascii="Arial" w:hAnsi="Arial"/>
              <w:b/>
              <w:sz w:val="18"/>
              <w:szCs w:val="18"/>
            </w:rPr>
          </w:pPr>
          <w:r w:rsidRPr="00485EC8">
            <w:rPr>
              <w:rFonts w:ascii="Arial" w:hAnsi="Arial" w:cs="Arial"/>
              <w:b/>
              <w:sz w:val="18"/>
              <w:szCs w:val="18"/>
            </w:rPr>
            <w:t>Fecha Elaboración</w:t>
          </w:r>
          <w:r w:rsidR="004F12E8">
            <w:rPr>
              <w:rFonts w:ascii="Arial" w:hAnsi="Arial"/>
              <w:sz w:val="18"/>
              <w:szCs w:val="18"/>
            </w:rPr>
            <w:t xml:space="preserve">: </w:t>
          </w:r>
          <w:r w:rsidR="00703316" w:rsidRPr="00703316">
            <w:rPr>
              <w:rFonts w:ascii="Arial" w:hAnsi="Arial"/>
              <w:b/>
              <w:bCs/>
              <w:sz w:val="18"/>
              <w:szCs w:val="18"/>
            </w:rPr>
            <w:t>12/04/2023</w:t>
          </w:r>
        </w:p>
      </w:tc>
    </w:tr>
    <w:tr w:rsidR="00753AC5" w14:paraId="70BDB6C7" w14:textId="77777777" w:rsidTr="003B5325">
      <w:trPr>
        <w:cantSplit/>
        <w:trHeight w:val="433"/>
      </w:trPr>
      <w:tc>
        <w:tcPr>
          <w:tcW w:w="1661" w:type="dxa"/>
          <w:vMerge/>
        </w:tcPr>
        <w:p w14:paraId="6716B810" w14:textId="77777777" w:rsidR="00753AC5" w:rsidRDefault="00753AC5" w:rsidP="00646AEF">
          <w:pPr>
            <w:pStyle w:val="Encabezado"/>
            <w:rPr>
              <w:rFonts w:ascii="Arial" w:hAnsi="Arial"/>
            </w:rPr>
          </w:pPr>
        </w:p>
      </w:tc>
      <w:tc>
        <w:tcPr>
          <w:tcW w:w="5255" w:type="dxa"/>
          <w:vMerge/>
        </w:tcPr>
        <w:p w14:paraId="6DA01C98" w14:textId="77777777" w:rsidR="00753AC5" w:rsidRDefault="00753AC5" w:rsidP="00646AEF">
          <w:pPr>
            <w:pStyle w:val="Encabezado"/>
            <w:rPr>
              <w:rFonts w:ascii="Arial" w:hAnsi="Arial"/>
            </w:rPr>
          </w:pPr>
        </w:p>
      </w:tc>
      <w:tc>
        <w:tcPr>
          <w:tcW w:w="3596" w:type="dxa"/>
          <w:gridSpan w:val="2"/>
          <w:vAlign w:val="center"/>
        </w:tcPr>
        <w:p w14:paraId="3275EACE" w14:textId="627CA777" w:rsidR="00753AC5" w:rsidRDefault="00753AC5" w:rsidP="003863FA">
          <w:pPr>
            <w:pStyle w:val="Encabezado"/>
            <w:rPr>
              <w:rFonts w:ascii="Arial" w:hAnsi="Arial"/>
            </w:rPr>
          </w:pPr>
          <w:r w:rsidRPr="00485EC8">
            <w:rPr>
              <w:rFonts w:ascii="Arial" w:hAnsi="Arial" w:cs="Arial"/>
              <w:b/>
              <w:sz w:val="18"/>
              <w:szCs w:val="18"/>
            </w:rPr>
            <w:t>Fecha Revisión</w:t>
          </w:r>
          <w:r w:rsidR="002C0F24" w:rsidRPr="004F12E8">
            <w:rPr>
              <w:rFonts w:ascii="Arial" w:hAnsi="Arial" w:cs="Arial"/>
              <w:b/>
              <w:sz w:val="18"/>
              <w:szCs w:val="18"/>
            </w:rPr>
            <w:t>:</w:t>
          </w:r>
          <w:r w:rsidR="00703316">
            <w:rPr>
              <w:rFonts w:ascii="Arial" w:hAnsi="Arial" w:cs="Arial"/>
              <w:sz w:val="18"/>
              <w:szCs w:val="18"/>
            </w:rPr>
            <w:t xml:space="preserve"> </w:t>
          </w:r>
          <w:r w:rsidR="00E87B8D" w:rsidRPr="00E87B8D">
            <w:rPr>
              <w:rFonts w:ascii="Arial" w:hAnsi="Arial" w:cs="Arial"/>
              <w:b/>
              <w:bCs/>
              <w:sz w:val="18"/>
              <w:szCs w:val="18"/>
            </w:rPr>
            <w:t>26/04/2023</w:t>
          </w:r>
        </w:p>
      </w:tc>
    </w:tr>
    <w:tr w:rsidR="00753AC5" w14:paraId="3281DC70" w14:textId="77777777" w:rsidTr="003B5325">
      <w:trPr>
        <w:cantSplit/>
        <w:trHeight w:val="456"/>
      </w:trPr>
      <w:tc>
        <w:tcPr>
          <w:tcW w:w="1661" w:type="dxa"/>
          <w:vMerge/>
        </w:tcPr>
        <w:p w14:paraId="3919D73F" w14:textId="77777777" w:rsidR="00753AC5" w:rsidRDefault="00753AC5" w:rsidP="0095333D">
          <w:pPr>
            <w:pStyle w:val="Encabezado"/>
            <w:rPr>
              <w:rFonts w:ascii="Arial" w:hAnsi="Arial"/>
            </w:rPr>
          </w:pPr>
        </w:p>
      </w:tc>
      <w:tc>
        <w:tcPr>
          <w:tcW w:w="5255" w:type="dxa"/>
          <w:vMerge/>
        </w:tcPr>
        <w:p w14:paraId="2F63558B" w14:textId="77777777" w:rsidR="00753AC5" w:rsidRDefault="00753AC5" w:rsidP="0095333D">
          <w:pPr>
            <w:pStyle w:val="Encabezado"/>
            <w:rPr>
              <w:rFonts w:ascii="Arial" w:hAnsi="Arial"/>
            </w:rPr>
          </w:pPr>
        </w:p>
      </w:tc>
      <w:tc>
        <w:tcPr>
          <w:tcW w:w="2628" w:type="dxa"/>
          <w:vAlign w:val="center"/>
        </w:tcPr>
        <w:p w14:paraId="7416C1AA" w14:textId="77777777" w:rsidR="00753AC5" w:rsidRDefault="00753AC5" w:rsidP="0095333D">
          <w:pPr>
            <w:pStyle w:val="Encabezado"/>
            <w:rPr>
              <w:rFonts w:ascii="Arial" w:hAnsi="Arial" w:cs="Arial"/>
              <w:b/>
              <w:sz w:val="18"/>
              <w:szCs w:val="18"/>
            </w:rPr>
          </w:pPr>
          <w:r w:rsidRPr="00534C2C">
            <w:rPr>
              <w:rFonts w:ascii="Arial" w:hAnsi="Arial" w:cs="Arial"/>
              <w:b/>
              <w:sz w:val="18"/>
              <w:szCs w:val="18"/>
            </w:rPr>
            <w:t>Elaborado por:</w:t>
          </w:r>
          <w:r>
            <w:rPr>
              <w:rFonts w:ascii="Arial" w:hAnsi="Arial" w:cs="Arial"/>
              <w:b/>
              <w:sz w:val="18"/>
              <w:szCs w:val="18"/>
            </w:rPr>
            <w:t xml:space="preserve"> </w:t>
          </w:r>
        </w:p>
        <w:p w14:paraId="28108F78" w14:textId="77777777" w:rsidR="00753AC5" w:rsidRDefault="00753AC5" w:rsidP="0095333D">
          <w:pPr>
            <w:pStyle w:val="Encabezado"/>
            <w:rPr>
              <w:rFonts w:ascii="Arial" w:hAnsi="Arial" w:cs="Arial"/>
              <w:b/>
              <w:sz w:val="18"/>
              <w:szCs w:val="18"/>
            </w:rPr>
          </w:pPr>
        </w:p>
        <w:p w14:paraId="10D57E2E" w14:textId="1E5CBA0D" w:rsidR="00753AC5" w:rsidRDefault="00753AC5" w:rsidP="0095333D">
          <w:pPr>
            <w:pStyle w:val="Encabezado"/>
            <w:rPr>
              <w:rFonts w:ascii="Arial" w:hAnsi="Arial"/>
            </w:rPr>
          </w:pPr>
          <w:r>
            <w:rPr>
              <w:rFonts w:ascii="Arial" w:hAnsi="Arial" w:cs="Arial"/>
              <w:b/>
              <w:sz w:val="18"/>
              <w:szCs w:val="18"/>
            </w:rPr>
            <w:t>Proyectos y Procesos</w:t>
          </w:r>
        </w:p>
      </w:tc>
      <w:tc>
        <w:tcPr>
          <w:tcW w:w="968" w:type="dxa"/>
          <w:vAlign w:val="center"/>
        </w:tcPr>
        <w:p w14:paraId="69566587" w14:textId="6F0BAB2B" w:rsidR="00753AC5" w:rsidRDefault="00753AC5" w:rsidP="0095333D">
          <w:pPr>
            <w:pStyle w:val="Encabezado"/>
            <w:rPr>
              <w:rFonts w:ascii="Arial" w:hAnsi="Arial"/>
            </w:rPr>
          </w:pPr>
          <w:r w:rsidRPr="00534C2C">
            <w:rPr>
              <w:rFonts w:ascii="Arial" w:hAnsi="Arial" w:cs="Arial"/>
              <w:b/>
              <w:sz w:val="18"/>
              <w:szCs w:val="18"/>
            </w:rPr>
            <w:t>PAG:</w:t>
          </w:r>
          <w:r w:rsidRPr="00534C2C">
            <w:rPr>
              <w:rFonts w:cs="Arial"/>
              <w:b/>
              <w:sz w:val="18"/>
              <w:szCs w:val="18"/>
            </w:rPr>
            <w:fldChar w:fldCharType="begin"/>
          </w:r>
          <w:r w:rsidRPr="00534C2C">
            <w:rPr>
              <w:rFonts w:cs="Arial"/>
              <w:b/>
              <w:sz w:val="18"/>
              <w:szCs w:val="18"/>
            </w:rPr>
            <w:instrText xml:space="preserve"> PAGE </w:instrText>
          </w:r>
          <w:r w:rsidRPr="00534C2C">
            <w:rPr>
              <w:rFonts w:cs="Arial"/>
              <w:b/>
              <w:sz w:val="18"/>
              <w:szCs w:val="18"/>
            </w:rPr>
            <w:fldChar w:fldCharType="separate"/>
          </w:r>
          <w:r w:rsidR="000D5AC0">
            <w:rPr>
              <w:rFonts w:cs="Arial"/>
              <w:b/>
              <w:noProof/>
              <w:sz w:val="18"/>
              <w:szCs w:val="18"/>
            </w:rPr>
            <w:t>2</w:t>
          </w:r>
          <w:r w:rsidRPr="00534C2C">
            <w:rPr>
              <w:rFonts w:cs="Arial"/>
              <w:b/>
              <w:sz w:val="18"/>
              <w:szCs w:val="18"/>
            </w:rPr>
            <w:fldChar w:fldCharType="end"/>
          </w:r>
        </w:p>
      </w:tc>
    </w:tr>
  </w:tbl>
  <w:p w14:paraId="0339466A" w14:textId="64B6D53F" w:rsidR="00753AC5" w:rsidRPr="004F6EBB" w:rsidRDefault="00753AC5" w:rsidP="002C0F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621B" w14:textId="77777777" w:rsidR="00753AC5" w:rsidRDefault="00753AC5">
    <w:pPr>
      <w:pStyle w:val="Encabezado"/>
    </w:pPr>
    <w:r>
      <w:object w:dxaOrig="9481" w:dyaOrig="600" w14:anchorId="53BC7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35pt;height:26.85pt" o:ole="">
          <v:imagedata r:id="rId1" o:title=""/>
        </v:shape>
        <o:OLEObject Type="Embed" ProgID="PBrush" ShapeID="_x0000_i1028" DrawAspect="Content" ObjectID="_1750059667"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58C"/>
    <w:multiLevelType w:val="hybridMultilevel"/>
    <w:tmpl w:val="019E4F30"/>
    <w:lvl w:ilvl="0" w:tplc="300A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4345E08"/>
    <w:multiLevelType w:val="hybridMultilevel"/>
    <w:tmpl w:val="3198ED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953996"/>
    <w:multiLevelType w:val="hybridMultilevel"/>
    <w:tmpl w:val="71486CB4"/>
    <w:lvl w:ilvl="0" w:tplc="48CC1942">
      <w:start w:val="1"/>
      <w:numFmt w:val="lowerLetter"/>
      <w:lvlText w:val="%1)"/>
      <w:lvlJc w:val="left"/>
      <w:pPr>
        <w:ind w:left="1080" w:hanging="360"/>
      </w:pPr>
      <w:rPr>
        <w:rFonts w:hint="default"/>
        <w:i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0F7C2DF2"/>
    <w:multiLevelType w:val="hybridMultilevel"/>
    <w:tmpl w:val="25AEE412"/>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8EF3415"/>
    <w:multiLevelType w:val="hybridMultilevel"/>
    <w:tmpl w:val="B2A02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D3241E"/>
    <w:multiLevelType w:val="hybridMultilevel"/>
    <w:tmpl w:val="7688DD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1074FF6"/>
    <w:multiLevelType w:val="hybridMultilevel"/>
    <w:tmpl w:val="8BB412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15E5046"/>
    <w:multiLevelType w:val="hybridMultilevel"/>
    <w:tmpl w:val="193087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36A4C91"/>
    <w:multiLevelType w:val="hybridMultilevel"/>
    <w:tmpl w:val="EDF21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4B4443D"/>
    <w:multiLevelType w:val="hybridMultilevel"/>
    <w:tmpl w:val="0DFA6F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74659C6"/>
    <w:multiLevelType w:val="hybridMultilevel"/>
    <w:tmpl w:val="019E4F30"/>
    <w:lvl w:ilvl="0" w:tplc="300A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277748E9"/>
    <w:multiLevelType w:val="hybridMultilevel"/>
    <w:tmpl w:val="C1960F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C185C2D"/>
    <w:multiLevelType w:val="hybridMultilevel"/>
    <w:tmpl w:val="9BCEC2F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F521242"/>
    <w:multiLevelType w:val="hybridMultilevel"/>
    <w:tmpl w:val="91E80D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3FF7E11"/>
    <w:multiLevelType w:val="hybridMultilevel"/>
    <w:tmpl w:val="929269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4D637F7"/>
    <w:multiLevelType w:val="hybridMultilevel"/>
    <w:tmpl w:val="019E4F30"/>
    <w:lvl w:ilvl="0" w:tplc="300A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3562327D"/>
    <w:multiLevelType w:val="hybridMultilevel"/>
    <w:tmpl w:val="019E4F30"/>
    <w:lvl w:ilvl="0" w:tplc="300A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5EC5A56"/>
    <w:multiLevelType w:val="hybridMultilevel"/>
    <w:tmpl w:val="E0B03D9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A10369B"/>
    <w:multiLevelType w:val="hybridMultilevel"/>
    <w:tmpl w:val="019E4F30"/>
    <w:lvl w:ilvl="0" w:tplc="300A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3C6B263A"/>
    <w:multiLevelType w:val="hybridMultilevel"/>
    <w:tmpl w:val="9BCEC2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64560C"/>
    <w:multiLevelType w:val="hybridMultilevel"/>
    <w:tmpl w:val="82B843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A031A91"/>
    <w:multiLevelType w:val="multilevel"/>
    <w:tmpl w:val="0D26E0E2"/>
    <w:lvl w:ilvl="0">
      <w:start w:val="1"/>
      <w:numFmt w:val="decimal"/>
      <w:pStyle w:val="Ttulo1"/>
      <w:lvlText w:val="%1"/>
      <w:lvlJc w:val="left"/>
      <w:pPr>
        <w:ind w:left="858" w:hanging="432"/>
      </w:pPr>
      <w:rPr>
        <w:sz w:val="20"/>
        <w:szCs w:val="20"/>
      </w:rPr>
    </w:lvl>
    <w:lvl w:ilvl="1">
      <w:start w:val="1"/>
      <w:numFmt w:val="decimal"/>
      <w:pStyle w:val="Ttulo2"/>
      <w:lvlText w:val="%1.%2"/>
      <w:lvlJc w:val="left"/>
      <w:pPr>
        <w:ind w:left="1002" w:hanging="576"/>
      </w:pPr>
    </w:lvl>
    <w:lvl w:ilvl="2">
      <w:start w:val="1"/>
      <w:numFmt w:val="decimal"/>
      <w:pStyle w:val="Ttulo3"/>
      <w:lvlText w:val="%1.%2.%3"/>
      <w:lvlJc w:val="left"/>
      <w:pPr>
        <w:ind w:left="1146" w:hanging="720"/>
      </w:pPr>
    </w:lvl>
    <w:lvl w:ilvl="3">
      <w:start w:val="1"/>
      <w:numFmt w:val="decimal"/>
      <w:pStyle w:val="Ttulo4"/>
      <w:lvlText w:val="%1.%2.%3.%4"/>
      <w:lvlJc w:val="left"/>
      <w:pPr>
        <w:ind w:left="1290" w:hanging="864"/>
      </w:pPr>
    </w:lvl>
    <w:lvl w:ilvl="4">
      <w:start w:val="1"/>
      <w:numFmt w:val="decimal"/>
      <w:pStyle w:val="Ttulo5"/>
      <w:lvlText w:val="%1.%2.%3.%4.%5"/>
      <w:lvlJc w:val="left"/>
      <w:pPr>
        <w:ind w:left="1434" w:hanging="1008"/>
      </w:pPr>
    </w:lvl>
    <w:lvl w:ilvl="5">
      <w:start w:val="1"/>
      <w:numFmt w:val="decimal"/>
      <w:pStyle w:val="Ttulo6"/>
      <w:lvlText w:val="%1.%2.%3.%4.%5.%6"/>
      <w:lvlJc w:val="left"/>
      <w:pPr>
        <w:ind w:left="1578" w:hanging="1152"/>
      </w:pPr>
    </w:lvl>
    <w:lvl w:ilvl="6">
      <w:start w:val="1"/>
      <w:numFmt w:val="decimal"/>
      <w:pStyle w:val="Ttulo7"/>
      <w:lvlText w:val="%1.%2.%3.%4.%5.%6.%7"/>
      <w:lvlJc w:val="left"/>
      <w:pPr>
        <w:ind w:left="1722" w:hanging="1296"/>
      </w:pPr>
    </w:lvl>
    <w:lvl w:ilvl="7">
      <w:start w:val="1"/>
      <w:numFmt w:val="decimal"/>
      <w:pStyle w:val="Ttulo8"/>
      <w:lvlText w:val="%1.%2.%3.%4.%5.%6.%7.%8"/>
      <w:lvlJc w:val="left"/>
      <w:pPr>
        <w:ind w:left="1866" w:hanging="1440"/>
      </w:pPr>
    </w:lvl>
    <w:lvl w:ilvl="8">
      <w:start w:val="1"/>
      <w:numFmt w:val="decimal"/>
      <w:pStyle w:val="Ttulo9"/>
      <w:lvlText w:val="%1.%2.%3.%4.%5.%6.%7.%8.%9"/>
      <w:lvlJc w:val="left"/>
      <w:pPr>
        <w:ind w:left="2010" w:hanging="1584"/>
      </w:pPr>
    </w:lvl>
  </w:abstractNum>
  <w:abstractNum w:abstractNumId="22" w15:restartNumberingAfterBreak="0">
    <w:nsid w:val="4DDB046E"/>
    <w:multiLevelType w:val="singleLevel"/>
    <w:tmpl w:val="81B2169A"/>
    <w:lvl w:ilvl="0">
      <w:start w:val="1"/>
      <w:numFmt w:val="bullet"/>
      <w:pStyle w:val="Observaciones"/>
      <w:lvlText w:val=""/>
      <w:lvlJc w:val="left"/>
      <w:pPr>
        <w:tabs>
          <w:tab w:val="num" w:pos="360"/>
        </w:tabs>
        <w:ind w:left="360" w:hanging="360"/>
      </w:pPr>
      <w:rPr>
        <w:rFonts w:ascii="Wingdings" w:hAnsi="Wingdings" w:hint="default"/>
      </w:rPr>
    </w:lvl>
  </w:abstractNum>
  <w:abstractNum w:abstractNumId="23" w15:restartNumberingAfterBreak="0">
    <w:nsid w:val="4E392EAC"/>
    <w:multiLevelType w:val="hybridMultilevel"/>
    <w:tmpl w:val="9336016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ECB0B24"/>
    <w:multiLevelType w:val="hybridMultilevel"/>
    <w:tmpl w:val="E6665C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02012FB"/>
    <w:multiLevelType w:val="hybridMultilevel"/>
    <w:tmpl w:val="019E4F30"/>
    <w:lvl w:ilvl="0" w:tplc="300A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15:restartNumberingAfterBreak="0">
    <w:nsid w:val="51027A12"/>
    <w:multiLevelType w:val="hybridMultilevel"/>
    <w:tmpl w:val="C79402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42319B5"/>
    <w:multiLevelType w:val="hybridMultilevel"/>
    <w:tmpl w:val="B4D25232"/>
    <w:lvl w:ilvl="0" w:tplc="FACA9D9A">
      <w:numFmt w:val="bullet"/>
      <w:lvlText w:val="-"/>
      <w:lvlJc w:val="left"/>
      <w:pPr>
        <w:ind w:left="1080" w:hanging="360"/>
      </w:pPr>
      <w:rPr>
        <w:rFonts w:ascii="Arial" w:eastAsia="Times New Roman"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8" w15:restartNumberingAfterBreak="0">
    <w:nsid w:val="54766FC0"/>
    <w:multiLevelType w:val="hybridMultilevel"/>
    <w:tmpl w:val="DAFA42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5F56328"/>
    <w:multiLevelType w:val="hybridMultilevel"/>
    <w:tmpl w:val="5CC68F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F461AC"/>
    <w:multiLevelType w:val="hybridMultilevel"/>
    <w:tmpl w:val="0EA2E0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9072C33"/>
    <w:multiLevelType w:val="hybridMultilevel"/>
    <w:tmpl w:val="C06EC9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D1658C1"/>
    <w:multiLevelType w:val="hybridMultilevel"/>
    <w:tmpl w:val="3B0ED9B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D932A5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8F3DE0"/>
    <w:multiLevelType w:val="hybridMultilevel"/>
    <w:tmpl w:val="A25E7162"/>
    <w:lvl w:ilvl="0" w:tplc="B7F4ADC2">
      <w:numFmt w:val="bullet"/>
      <w:lvlText w:val="-"/>
      <w:lvlJc w:val="left"/>
      <w:pPr>
        <w:ind w:left="1080" w:hanging="360"/>
      </w:pPr>
      <w:rPr>
        <w:rFonts w:ascii="Arial" w:eastAsia="Times New Roman"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15:restartNumberingAfterBreak="0">
    <w:nsid w:val="60BA0E56"/>
    <w:multiLevelType w:val="hybridMultilevel"/>
    <w:tmpl w:val="9C90D1C6"/>
    <w:lvl w:ilvl="0" w:tplc="300A0011">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6" w15:restartNumberingAfterBreak="0">
    <w:nsid w:val="61CE5A56"/>
    <w:multiLevelType w:val="hybridMultilevel"/>
    <w:tmpl w:val="C6C4EF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52D362F"/>
    <w:multiLevelType w:val="singleLevel"/>
    <w:tmpl w:val="AE2E9F78"/>
    <w:lvl w:ilvl="0">
      <w:start w:val="1"/>
      <w:numFmt w:val="bullet"/>
      <w:pStyle w:val="Prrafo-Vietas1ernivel"/>
      <w:lvlText w:val=""/>
      <w:lvlJc w:val="left"/>
      <w:pPr>
        <w:tabs>
          <w:tab w:val="num" w:pos="360"/>
        </w:tabs>
        <w:ind w:left="360" w:hanging="360"/>
      </w:pPr>
      <w:rPr>
        <w:rFonts w:ascii="Symbol" w:hAnsi="Symbol" w:hint="default"/>
      </w:rPr>
    </w:lvl>
  </w:abstractNum>
  <w:abstractNum w:abstractNumId="38" w15:restartNumberingAfterBreak="0">
    <w:nsid w:val="658C666C"/>
    <w:multiLevelType w:val="hybridMultilevel"/>
    <w:tmpl w:val="32ECE0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796349B"/>
    <w:multiLevelType w:val="hybridMultilevel"/>
    <w:tmpl w:val="557CC92C"/>
    <w:lvl w:ilvl="0" w:tplc="F7E491BC">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40" w15:restartNumberingAfterBreak="0">
    <w:nsid w:val="728762E2"/>
    <w:multiLevelType w:val="hybridMultilevel"/>
    <w:tmpl w:val="6972A1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7A95CD9"/>
    <w:multiLevelType w:val="hybridMultilevel"/>
    <w:tmpl w:val="D2C43D6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A974239"/>
    <w:multiLevelType w:val="hybridMultilevel"/>
    <w:tmpl w:val="B27E10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7BC80811"/>
    <w:multiLevelType w:val="hybridMultilevel"/>
    <w:tmpl w:val="61464D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268487">
    <w:abstractNumId w:val="22"/>
  </w:num>
  <w:num w:numId="2" w16cid:durableId="581137928">
    <w:abstractNumId w:val="37"/>
  </w:num>
  <w:num w:numId="3" w16cid:durableId="712731970">
    <w:abstractNumId w:val="21"/>
  </w:num>
  <w:num w:numId="4" w16cid:durableId="1947499681">
    <w:abstractNumId w:val="33"/>
  </w:num>
  <w:num w:numId="5" w16cid:durableId="1731801701">
    <w:abstractNumId w:val="26"/>
  </w:num>
  <w:num w:numId="6" w16cid:durableId="353074809">
    <w:abstractNumId w:val="12"/>
  </w:num>
  <w:num w:numId="7" w16cid:durableId="1857308015">
    <w:abstractNumId w:val="32"/>
  </w:num>
  <w:num w:numId="8" w16cid:durableId="205870017">
    <w:abstractNumId w:val="4"/>
  </w:num>
  <w:num w:numId="9" w16cid:durableId="133569645">
    <w:abstractNumId w:val="36"/>
  </w:num>
  <w:num w:numId="10" w16cid:durableId="47923402">
    <w:abstractNumId w:val="42"/>
  </w:num>
  <w:num w:numId="11" w16cid:durableId="414011671">
    <w:abstractNumId w:val="35"/>
  </w:num>
  <w:num w:numId="12" w16cid:durableId="1981811744">
    <w:abstractNumId w:val="3"/>
  </w:num>
  <w:num w:numId="13" w16cid:durableId="124468795">
    <w:abstractNumId w:val="0"/>
  </w:num>
  <w:num w:numId="14" w16cid:durableId="850611336">
    <w:abstractNumId w:val="18"/>
  </w:num>
  <w:num w:numId="15" w16cid:durableId="572357011">
    <w:abstractNumId w:val="15"/>
  </w:num>
  <w:num w:numId="16" w16cid:durableId="537161940">
    <w:abstractNumId w:val="16"/>
  </w:num>
  <w:num w:numId="17" w16cid:durableId="1054738563">
    <w:abstractNumId w:val="10"/>
  </w:num>
  <w:num w:numId="18" w16cid:durableId="2008094217">
    <w:abstractNumId w:val="25"/>
  </w:num>
  <w:num w:numId="19" w16cid:durableId="38751028">
    <w:abstractNumId w:val="39"/>
  </w:num>
  <w:num w:numId="20" w16cid:durableId="2060395704">
    <w:abstractNumId w:val="2"/>
  </w:num>
  <w:num w:numId="21" w16cid:durableId="396588344">
    <w:abstractNumId w:val="40"/>
  </w:num>
  <w:num w:numId="22" w16cid:durableId="1196574358">
    <w:abstractNumId w:val="17"/>
  </w:num>
  <w:num w:numId="23" w16cid:durableId="108621205">
    <w:abstractNumId w:val="27"/>
  </w:num>
  <w:num w:numId="24" w16cid:durableId="813642673">
    <w:abstractNumId w:val="34"/>
  </w:num>
  <w:num w:numId="25" w16cid:durableId="854811261">
    <w:abstractNumId w:val="19"/>
  </w:num>
  <w:num w:numId="26" w16cid:durableId="473522522">
    <w:abstractNumId w:val="43"/>
  </w:num>
  <w:num w:numId="27" w16cid:durableId="1613829636">
    <w:abstractNumId w:val="31"/>
  </w:num>
  <w:num w:numId="28" w16cid:durableId="226301045">
    <w:abstractNumId w:val="41"/>
  </w:num>
  <w:num w:numId="29" w16cid:durableId="1105928881">
    <w:abstractNumId w:val="11"/>
  </w:num>
  <w:num w:numId="30" w16cid:durableId="642121738">
    <w:abstractNumId w:val="9"/>
  </w:num>
  <w:num w:numId="31" w16cid:durableId="749042334">
    <w:abstractNumId w:val="23"/>
  </w:num>
  <w:num w:numId="32" w16cid:durableId="1649629140">
    <w:abstractNumId w:val="6"/>
  </w:num>
  <w:num w:numId="33" w16cid:durableId="1571623548">
    <w:abstractNumId w:val="38"/>
  </w:num>
  <w:num w:numId="34" w16cid:durableId="1244677896">
    <w:abstractNumId w:val="28"/>
  </w:num>
  <w:num w:numId="35" w16cid:durableId="674038844">
    <w:abstractNumId w:val="7"/>
  </w:num>
  <w:num w:numId="36" w16cid:durableId="138960944">
    <w:abstractNumId w:val="24"/>
  </w:num>
  <w:num w:numId="37" w16cid:durableId="447899223">
    <w:abstractNumId w:val="29"/>
  </w:num>
  <w:num w:numId="38" w16cid:durableId="523786446">
    <w:abstractNumId w:val="13"/>
  </w:num>
  <w:num w:numId="39" w16cid:durableId="2089843365">
    <w:abstractNumId w:val="30"/>
  </w:num>
  <w:num w:numId="40" w16cid:durableId="944967534">
    <w:abstractNumId w:val="8"/>
  </w:num>
  <w:num w:numId="41" w16cid:durableId="537163104">
    <w:abstractNumId w:val="14"/>
  </w:num>
  <w:num w:numId="42" w16cid:durableId="1963808026">
    <w:abstractNumId w:val="1"/>
  </w:num>
  <w:num w:numId="43" w16cid:durableId="688406650">
    <w:abstractNumId w:val="20"/>
  </w:num>
  <w:num w:numId="44" w16cid:durableId="17408595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51"/>
    <w:rsid w:val="00000007"/>
    <w:rsid w:val="00000348"/>
    <w:rsid w:val="00000B2C"/>
    <w:rsid w:val="00000E00"/>
    <w:rsid w:val="00001386"/>
    <w:rsid w:val="00001D64"/>
    <w:rsid w:val="00001D9F"/>
    <w:rsid w:val="00002CF6"/>
    <w:rsid w:val="00002D2D"/>
    <w:rsid w:val="00002E0D"/>
    <w:rsid w:val="00002F21"/>
    <w:rsid w:val="00003191"/>
    <w:rsid w:val="00003784"/>
    <w:rsid w:val="000038A2"/>
    <w:rsid w:val="00003BDF"/>
    <w:rsid w:val="00004D53"/>
    <w:rsid w:val="00004DA9"/>
    <w:rsid w:val="00004DF5"/>
    <w:rsid w:val="00004EB0"/>
    <w:rsid w:val="00005180"/>
    <w:rsid w:val="00005198"/>
    <w:rsid w:val="0000540A"/>
    <w:rsid w:val="00005F69"/>
    <w:rsid w:val="00006B08"/>
    <w:rsid w:val="00006DA2"/>
    <w:rsid w:val="00007003"/>
    <w:rsid w:val="00007374"/>
    <w:rsid w:val="0000763D"/>
    <w:rsid w:val="000105B6"/>
    <w:rsid w:val="000112CF"/>
    <w:rsid w:val="00011746"/>
    <w:rsid w:val="00011C4E"/>
    <w:rsid w:val="00011FB4"/>
    <w:rsid w:val="00012091"/>
    <w:rsid w:val="00012A6A"/>
    <w:rsid w:val="00013690"/>
    <w:rsid w:val="00013909"/>
    <w:rsid w:val="00013BC2"/>
    <w:rsid w:val="00013EA6"/>
    <w:rsid w:val="0001411E"/>
    <w:rsid w:val="000145E2"/>
    <w:rsid w:val="00014A61"/>
    <w:rsid w:val="00014D24"/>
    <w:rsid w:val="00015223"/>
    <w:rsid w:val="0001550E"/>
    <w:rsid w:val="00015584"/>
    <w:rsid w:val="0001586E"/>
    <w:rsid w:val="00015CD5"/>
    <w:rsid w:val="000162A5"/>
    <w:rsid w:val="00016305"/>
    <w:rsid w:val="00016503"/>
    <w:rsid w:val="00016666"/>
    <w:rsid w:val="00016B38"/>
    <w:rsid w:val="00017594"/>
    <w:rsid w:val="0001774E"/>
    <w:rsid w:val="00017A27"/>
    <w:rsid w:val="00017D5B"/>
    <w:rsid w:val="00020060"/>
    <w:rsid w:val="000204B5"/>
    <w:rsid w:val="00020593"/>
    <w:rsid w:val="00020FF8"/>
    <w:rsid w:val="000219EB"/>
    <w:rsid w:val="0002264F"/>
    <w:rsid w:val="00022A19"/>
    <w:rsid w:val="00022A2D"/>
    <w:rsid w:val="00022A62"/>
    <w:rsid w:val="00022B86"/>
    <w:rsid w:val="000231D4"/>
    <w:rsid w:val="00023FC0"/>
    <w:rsid w:val="000240E6"/>
    <w:rsid w:val="000242EF"/>
    <w:rsid w:val="000247BD"/>
    <w:rsid w:val="000250A7"/>
    <w:rsid w:val="00025A01"/>
    <w:rsid w:val="00025DBC"/>
    <w:rsid w:val="000267FC"/>
    <w:rsid w:val="00026B0F"/>
    <w:rsid w:val="000270C1"/>
    <w:rsid w:val="000277A0"/>
    <w:rsid w:val="0002791B"/>
    <w:rsid w:val="000301D8"/>
    <w:rsid w:val="000304F5"/>
    <w:rsid w:val="00030652"/>
    <w:rsid w:val="000311F8"/>
    <w:rsid w:val="00031418"/>
    <w:rsid w:val="00031AB4"/>
    <w:rsid w:val="00031AD1"/>
    <w:rsid w:val="00031C90"/>
    <w:rsid w:val="000333DD"/>
    <w:rsid w:val="00034AAD"/>
    <w:rsid w:val="00034E54"/>
    <w:rsid w:val="00034E90"/>
    <w:rsid w:val="000357C4"/>
    <w:rsid w:val="00036356"/>
    <w:rsid w:val="00036708"/>
    <w:rsid w:val="00037880"/>
    <w:rsid w:val="00037B60"/>
    <w:rsid w:val="00037ECB"/>
    <w:rsid w:val="00037ECD"/>
    <w:rsid w:val="00040532"/>
    <w:rsid w:val="00040C16"/>
    <w:rsid w:val="00041324"/>
    <w:rsid w:val="00041533"/>
    <w:rsid w:val="000417B1"/>
    <w:rsid w:val="000421E8"/>
    <w:rsid w:val="00042701"/>
    <w:rsid w:val="00042AA3"/>
    <w:rsid w:val="00042AE5"/>
    <w:rsid w:val="00042B21"/>
    <w:rsid w:val="00043982"/>
    <w:rsid w:val="000439BB"/>
    <w:rsid w:val="00043BBF"/>
    <w:rsid w:val="00043DB3"/>
    <w:rsid w:val="00043F49"/>
    <w:rsid w:val="0004406B"/>
    <w:rsid w:val="0004494D"/>
    <w:rsid w:val="00044BB6"/>
    <w:rsid w:val="00044BC2"/>
    <w:rsid w:val="00045A30"/>
    <w:rsid w:val="00045FA2"/>
    <w:rsid w:val="00046128"/>
    <w:rsid w:val="00046253"/>
    <w:rsid w:val="000472E1"/>
    <w:rsid w:val="00047316"/>
    <w:rsid w:val="0005026B"/>
    <w:rsid w:val="000505B4"/>
    <w:rsid w:val="00050C35"/>
    <w:rsid w:val="00050E56"/>
    <w:rsid w:val="000512C8"/>
    <w:rsid w:val="000518AD"/>
    <w:rsid w:val="0005190B"/>
    <w:rsid w:val="00051D13"/>
    <w:rsid w:val="00051F2E"/>
    <w:rsid w:val="00052844"/>
    <w:rsid w:val="00053173"/>
    <w:rsid w:val="00053BF7"/>
    <w:rsid w:val="0005428D"/>
    <w:rsid w:val="00054374"/>
    <w:rsid w:val="000543A4"/>
    <w:rsid w:val="000544F3"/>
    <w:rsid w:val="00054E47"/>
    <w:rsid w:val="00055618"/>
    <w:rsid w:val="00056648"/>
    <w:rsid w:val="00056A7C"/>
    <w:rsid w:val="0005701A"/>
    <w:rsid w:val="00057054"/>
    <w:rsid w:val="000577B3"/>
    <w:rsid w:val="00057828"/>
    <w:rsid w:val="00057D1E"/>
    <w:rsid w:val="00057D7B"/>
    <w:rsid w:val="0006027E"/>
    <w:rsid w:val="0006057D"/>
    <w:rsid w:val="000605C0"/>
    <w:rsid w:val="00060B80"/>
    <w:rsid w:val="000616DB"/>
    <w:rsid w:val="00061749"/>
    <w:rsid w:val="00061D38"/>
    <w:rsid w:val="000621E9"/>
    <w:rsid w:val="00062718"/>
    <w:rsid w:val="000633B1"/>
    <w:rsid w:val="00063429"/>
    <w:rsid w:val="00063562"/>
    <w:rsid w:val="00063EF7"/>
    <w:rsid w:val="000643E7"/>
    <w:rsid w:val="00064465"/>
    <w:rsid w:val="00064854"/>
    <w:rsid w:val="00064C14"/>
    <w:rsid w:val="000655E6"/>
    <w:rsid w:val="00065B8C"/>
    <w:rsid w:val="000668D9"/>
    <w:rsid w:val="000668FC"/>
    <w:rsid w:val="00067125"/>
    <w:rsid w:val="00067305"/>
    <w:rsid w:val="000675D2"/>
    <w:rsid w:val="00067DFE"/>
    <w:rsid w:val="00071D46"/>
    <w:rsid w:val="000726CB"/>
    <w:rsid w:val="00072FAE"/>
    <w:rsid w:val="00073154"/>
    <w:rsid w:val="00073402"/>
    <w:rsid w:val="00073877"/>
    <w:rsid w:val="00074302"/>
    <w:rsid w:val="00074640"/>
    <w:rsid w:val="00074970"/>
    <w:rsid w:val="00075232"/>
    <w:rsid w:val="0007532D"/>
    <w:rsid w:val="000758BF"/>
    <w:rsid w:val="00075ACE"/>
    <w:rsid w:val="00075E4A"/>
    <w:rsid w:val="0007629E"/>
    <w:rsid w:val="0007679F"/>
    <w:rsid w:val="00076CFD"/>
    <w:rsid w:val="00076F70"/>
    <w:rsid w:val="000770A5"/>
    <w:rsid w:val="00077846"/>
    <w:rsid w:val="00077CD6"/>
    <w:rsid w:val="00077EE4"/>
    <w:rsid w:val="0008003C"/>
    <w:rsid w:val="0008024E"/>
    <w:rsid w:val="00080F08"/>
    <w:rsid w:val="000812DC"/>
    <w:rsid w:val="00081674"/>
    <w:rsid w:val="000819D2"/>
    <w:rsid w:val="00081ADA"/>
    <w:rsid w:val="00082AC6"/>
    <w:rsid w:val="000830EE"/>
    <w:rsid w:val="0008331E"/>
    <w:rsid w:val="000836F8"/>
    <w:rsid w:val="000837D8"/>
    <w:rsid w:val="0008473D"/>
    <w:rsid w:val="00084783"/>
    <w:rsid w:val="000847F4"/>
    <w:rsid w:val="00084F01"/>
    <w:rsid w:val="00085960"/>
    <w:rsid w:val="00085BFC"/>
    <w:rsid w:val="00086193"/>
    <w:rsid w:val="00086A2F"/>
    <w:rsid w:val="00086ABB"/>
    <w:rsid w:val="00086E96"/>
    <w:rsid w:val="0008769C"/>
    <w:rsid w:val="00090BF4"/>
    <w:rsid w:val="000914C0"/>
    <w:rsid w:val="00091E56"/>
    <w:rsid w:val="00092698"/>
    <w:rsid w:val="000927A6"/>
    <w:rsid w:val="00092B5F"/>
    <w:rsid w:val="00093FE8"/>
    <w:rsid w:val="00094C51"/>
    <w:rsid w:val="00094E29"/>
    <w:rsid w:val="00095AC7"/>
    <w:rsid w:val="00095CC9"/>
    <w:rsid w:val="00096266"/>
    <w:rsid w:val="0009657B"/>
    <w:rsid w:val="000972E7"/>
    <w:rsid w:val="00097B64"/>
    <w:rsid w:val="000A02D5"/>
    <w:rsid w:val="000A0303"/>
    <w:rsid w:val="000A085B"/>
    <w:rsid w:val="000A0A7A"/>
    <w:rsid w:val="000A0C52"/>
    <w:rsid w:val="000A1433"/>
    <w:rsid w:val="000A1968"/>
    <w:rsid w:val="000A1BB7"/>
    <w:rsid w:val="000A21B0"/>
    <w:rsid w:val="000A23A9"/>
    <w:rsid w:val="000A27BF"/>
    <w:rsid w:val="000A2BFD"/>
    <w:rsid w:val="000A3252"/>
    <w:rsid w:val="000A349F"/>
    <w:rsid w:val="000A3955"/>
    <w:rsid w:val="000A3C69"/>
    <w:rsid w:val="000A3C6C"/>
    <w:rsid w:val="000A4149"/>
    <w:rsid w:val="000A42D3"/>
    <w:rsid w:val="000A4D68"/>
    <w:rsid w:val="000A55E0"/>
    <w:rsid w:val="000A5705"/>
    <w:rsid w:val="000A57CE"/>
    <w:rsid w:val="000A5F44"/>
    <w:rsid w:val="000A5F57"/>
    <w:rsid w:val="000A60C6"/>
    <w:rsid w:val="000A6F47"/>
    <w:rsid w:val="000A709F"/>
    <w:rsid w:val="000A722C"/>
    <w:rsid w:val="000A7A48"/>
    <w:rsid w:val="000B0F1E"/>
    <w:rsid w:val="000B0F25"/>
    <w:rsid w:val="000B15C1"/>
    <w:rsid w:val="000B1F3B"/>
    <w:rsid w:val="000B1F62"/>
    <w:rsid w:val="000B1FB2"/>
    <w:rsid w:val="000B2DF3"/>
    <w:rsid w:val="000B2E94"/>
    <w:rsid w:val="000B2F95"/>
    <w:rsid w:val="000B4885"/>
    <w:rsid w:val="000B48A1"/>
    <w:rsid w:val="000B4D13"/>
    <w:rsid w:val="000B59CC"/>
    <w:rsid w:val="000B59EC"/>
    <w:rsid w:val="000B5F05"/>
    <w:rsid w:val="000B6842"/>
    <w:rsid w:val="000B6CD5"/>
    <w:rsid w:val="000B748C"/>
    <w:rsid w:val="000B7C57"/>
    <w:rsid w:val="000C00B2"/>
    <w:rsid w:val="000C0244"/>
    <w:rsid w:val="000C0604"/>
    <w:rsid w:val="000C1814"/>
    <w:rsid w:val="000C20F5"/>
    <w:rsid w:val="000C2394"/>
    <w:rsid w:val="000C2A90"/>
    <w:rsid w:val="000C2B8F"/>
    <w:rsid w:val="000C3816"/>
    <w:rsid w:val="000C3B50"/>
    <w:rsid w:val="000C41C2"/>
    <w:rsid w:val="000C44A3"/>
    <w:rsid w:val="000C45DC"/>
    <w:rsid w:val="000C48F0"/>
    <w:rsid w:val="000C4AC6"/>
    <w:rsid w:val="000C4D0A"/>
    <w:rsid w:val="000C4E05"/>
    <w:rsid w:val="000C5213"/>
    <w:rsid w:val="000C5D80"/>
    <w:rsid w:val="000C5E14"/>
    <w:rsid w:val="000C6091"/>
    <w:rsid w:val="000C654A"/>
    <w:rsid w:val="000C6AA8"/>
    <w:rsid w:val="000C6B08"/>
    <w:rsid w:val="000C7AC4"/>
    <w:rsid w:val="000D06A5"/>
    <w:rsid w:val="000D070E"/>
    <w:rsid w:val="000D1230"/>
    <w:rsid w:val="000D14B1"/>
    <w:rsid w:val="000D1658"/>
    <w:rsid w:val="000D171A"/>
    <w:rsid w:val="000D18EC"/>
    <w:rsid w:val="000D19EA"/>
    <w:rsid w:val="000D1A8C"/>
    <w:rsid w:val="000D1FF6"/>
    <w:rsid w:val="000D26FC"/>
    <w:rsid w:val="000D27FF"/>
    <w:rsid w:val="000D2D58"/>
    <w:rsid w:val="000D2DFE"/>
    <w:rsid w:val="000D326C"/>
    <w:rsid w:val="000D398D"/>
    <w:rsid w:val="000D4025"/>
    <w:rsid w:val="000D41EE"/>
    <w:rsid w:val="000D5306"/>
    <w:rsid w:val="000D5356"/>
    <w:rsid w:val="000D59F7"/>
    <w:rsid w:val="000D5AC0"/>
    <w:rsid w:val="000D5B0D"/>
    <w:rsid w:val="000D6A9B"/>
    <w:rsid w:val="000D6CFB"/>
    <w:rsid w:val="000D6E56"/>
    <w:rsid w:val="000D75A8"/>
    <w:rsid w:val="000D78B8"/>
    <w:rsid w:val="000D7C5F"/>
    <w:rsid w:val="000D7D71"/>
    <w:rsid w:val="000E029C"/>
    <w:rsid w:val="000E048D"/>
    <w:rsid w:val="000E04F3"/>
    <w:rsid w:val="000E06A9"/>
    <w:rsid w:val="000E09F7"/>
    <w:rsid w:val="000E0B32"/>
    <w:rsid w:val="000E0B72"/>
    <w:rsid w:val="000E1AE3"/>
    <w:rsid w:val="000E1B38"/>
    <w:rsid w:val="000E2656"/>
    <w:rsid w:val="000E2989"/>
    <w:rsid w:val="000E2E0E"/>
    <w:rsid w:val="000E2E1A"/>
    <w:rsid w:val="000E32A9"/>
    <w:rsid w:val="000E3610"/>
    <w:rsid w:val="000E48C3"/>
    <w:rsid w:val="000E4B36"/>
    <w:rsid w:val="000E4E41"/>
    <w:rsid w:val="000E4F2E"/>
    <w:rsid w:val="000E5A63"/>
    <w:rsid w:val="000E5ACA"/>
    <w:rsid w:val="000E5D47"/>
    <w:rsid w:val="000E5F43"/>
    <w:rsid w:val="000E6AC6"/>
    <w:rsid w:val="000E7B7E"/>
    <w:rsid w:val="000E7C52"/>
    <w:rsid w:val="000E7C91"/>
    <w:rsid w:val="000E7E17"/>
    <w:rsid w:val="000F0013"/>
    <w:rsid w:val="000F00B7"/>
    <w:rsid w:val="000F0160"/>
    <w:rsid w:val="000F0798"/>
    <w:rsid w:val="000F16C4"/>
    <w:rsid w:val="000F18A9"/>
    <w:rsid w:val="000F1971"/>
    <w:rsid w:val="000F2228"/>
    <w:rsid w:val="000F298C"/>
    <w:rsid w:val="000F2E5A"/>
    <w:rsid w:val="000F315E"/>
    <w:rsid w:val="000F3CA0"/>
    <w:rsid w:val="000F3F88"/>
    <w:rsid w:val="000F4D63"/>
    <w:rsid w:val="000F4F22"/>
    <w:rsid w:val="000F4FD1"/>
    <w:rsid w:val="000F5032"/>
    <w:rsid w:val="000F5B5B"/>
    <w:rsid w:val="000F5FC7"/>
    <w:rsid w:val="000F661D"/>
    <w:rsid w:val="000F6993"/>
    <w:rsid w:val="000F7B40"/>
    <w:rsid w:val="00100277"/>
    <w:rsid w:val="001006EF"/>
    <w:rsid w:val="00100832"/>
    <w:rsid w:val="00101377"/>
    <w:rsid w:val="00101713"/>
    <w:rsid w:val="001018BF"/>
    <w:rsid w:val="00101A78"/>
    <w:rsid w:val="00101AD7"/>
    <w:rsid w:val="00101C3F"/>
    <w:rsid w:val="00101C96"/>
    <w:rsid w:val="00101F70"/>
    <w:rsid w:val="0010276B"/>
    <w:rsid w:val="00104040"/>
    <w:rsid w:val="00104047"/>
    <w:rsid w:val="00104C72"/>
    <w:rsid w:val="00104C76"/>
    <w:rsid w:val="00104E37"/>
    <w:rsid w:val="00105563"/>
    <w:rsid w:val="00105CD1"/>
    <w:rsid w:val="00105DF9"/>
    <w:rsid w:val="001061ED"/>
    <w:rsid w:val="00106470"/>
    <w:rsid w:val="00106522"/>
    <w:rsid w:val="00106B9B"/>
    <w:rsid w:val="00106D64"/>
    <w:rsid w:val="0010742C"/>
    <w:rsid w:val="00107652"/>
    <w:rsid w:val="00107AD7"/>
    <w:rsid w:val="00107BE0"/>
    <w:rsid w:val="001110DA"/>
    <w:rsid w:val="00111B17"/>
    <w:rsid w:val="00111C17"/>
    <w:rsid w:val="00112650"/>
    <w:rsid w:val="001131AB"/>
    <w:rsid w:val="001133F7"/>
    <w:rsid w:val="0011403D"/>
    <w:rsid w:val="001148EC"/>
    <w:rsid w:val="00114ECD"/>
    <w:rsid w:val="00114F91"/>
    <w:rsid w:val="001155F3"/>
    <w:rsid w:val="00115800"/>
    <w:rsid w:val="00115C7B"/>
    <w:rsid w:val="0011743F"/>
    <w:rsid w:val="0011797F"/>
    <w:rsid w:val="00117AEF"/>
    <w:rsid w:val="00117CBC"/>
    <w:rsid w:val="00117E92"/>
    <w:rsid w:val="00120221"/>
    <w:rsid w:val="001204B8"/>
    <w:rsid w:val="0012095D"/>
    <w:rsid w:val="00120C63"/>
    <w:rsid w:val="00120F0F"/>
    <w:rsid w:val="00120F60"/>
    <w:rsid w:val="0012181F"/>
    <w:rsid w:val="001218A8"/>
    <w:rsid w:val="00121AD2"/>
    <w:rsid w:val="00122077"/>
    <w:rsid w:val="00122182"/>
    <w:rsid w:val="001224B6"/>
    <w:rsid w:val="001229F1"/>
    <w:rsid w:val="00122A86"/>
    <w:rsid w:val="00122D20"/>
    <w:rsid w:val="0012323C"/>
    <w:rsid w:val="001241B8"/>
    <w:rsid w:val="001241D3"/>
    <w:rsid w:val="001242C7"/>
    <w:rsid w:val="00124305"/>
    <w:rsid w:val="001245CD"/>
    <w:rsid w:val="001246F6"/>
    <w:rsid w:val="001247F9"/>
    <w:rsid w:val="00124DF6"/>
    <w:rsid w:val="0012500C"/>
    <w:rsid w:val="0012527C"/>
    <w:rsid w:val="001259F2"/>
    <w:rsid w:val="00125DD1"/>
    <w:rsid w:val="0012627E"/>
    <w:rsid w:val="001262C6"/>
    <w:rsid w:val="00126946"/>
    <w:rsid w:val="001269B1"/>
    <w:rsid w:val="00126EF3"/>
    <w:rsid w:val="00127EF4"/>
    <w:rsid w:val="00127F7C"/>
    <w:rsid w:val="00130492"/>
    <w:rsid w:val="0013059B"/>
    <w:rsid w:val="001308DA"/>
    <w:rsid w:val="00131237"/>
    <w:rsid w:val="0013124D"/>
    <w:rsid w:val="001329D6"/>
    <w:rsid w:val="00133075"/>
    <w:rsid w:val="0013391A"/>
    <w:rsid w:val="001339A5"/>
    <w:rsid w:val="00134761"/>
    <w:rsid w:val="00134FE5"/>
    <w:rsid w:val="00135219"/>
    <w:rsid w:val="00136FB9"/>
    <w:rsid w:val="00137246"/>
    <w:rsid w:val="00137E81"/>
    <w:rsid w:val="00137F59"/>
    <w:rsid w:val="0014003E"/>
    <w:rsid w:val="0014137D"/>
    <w:rsid w:val="0014143E"/>
    <w:rsid w:val="00141F8F"/>
    <w:rsid w:val="00143153"/>
    <w:rsid w:val="0014384A"/>
    <w:rsid w:val="00144607"/>
    <w:rsid w:val="0014491F"/>
    <w:rsid w:val="00144EE7"/>
    <w:rsid w:val="0014535A"/>
    <w:rsid w:val="00145954"/>
    <w:rsid w:val="00146068"/>
    <w:rsid w:val="00146AC7"/>
    <w:rsid w:val="00146D13"/>
    <w:rsid w:val="00147005"/>
    <w:rsid w:val="001470B8"/>
    <w:rsid w:val="00147BB7"/>
    <w:rsid w:val="00150303"/>
    <w:rsid w:val="001504DF"/>
    <w:rsid w:val="00150B5A"/>
    <w:rsid w:val="00150C72"/>
    <w:rsid w:val="001513D1"/>
    <w:rsid w:val="001523CE"/>
    <w:rsid w:val="001524FF"/>
    <w:rsid w:val="0015264D"/>
    <w:rsid w:val="00152DCD"/>
    <w:rsid w:val="00153785"/>
    <w:rsid w:val="00153810"/>
    <w:rsid w:val="0015399C"/>
    <w:rsid w:val="00153F96"/>
    <w:rsid w:val="00153FD2"/>
    <w:rsid w:val="0015407A"/>
    <w:rsid w:val="001542FF"/>
    <w:rsid w:val="001549C9"/>
    <w:rsid w:val="00154DBF"/>
    <w:rsid w:val="001555D1"/>
    <w:rsid w:val="00155F4C"/>
    <w:rsid w:val="001569AD"/>
    <w:rsid w:val="00157AD3"/>
    <w:rsid w:val="00157F2C"/>
    <w:rsid w:val="0016049B"/>
    <w:rsid w:val="0016074E"/>
    <w:rsid w:val="00160B11"/>
    <w:rsid w:val="00160EC8"/>
    <w:rsid w:val="00160EEA"/>
    <w:rsid w:val="001615A8"/>
    <w:rsid w:val="00161A5F"/>
    <w:rsid w:val="00162029"/>
    <w:rsid w:val="00162362"/>
    <w:rsid w:val="001628EB"/>
    <w:rsid w:val="00162ED9"/>
    <w:rsid w:val="00163313"/>
    <w:rsid w:val="0016383B"/>
    <w:rsid w:val="00163B39"/>
    <w:rsid w:val="00163D96"/>
    <w:rsid w:val="001648CB"/>
    <w:rsid w:val="00165476"/>
    <w:rsid w:val="001654F2"/>
    <w:rsid w:val="00165921"/>
    <w:rsid w:val="00166569"/>
    <w:rsid w:val="00167083"/>
    <w:rsid w:val="00170499"/>
    <w:rsid w:val="001706C1"/>
    <w:rsid w:val="00170976"/>
    <w:rsid w:val="00170D37"/>
    <w:rsid w:val="00170E39"/>
    <w:rsid w:val="001715F4"/>
    <w:rsid w:val="00171900"/>
    <w:rsid w:val="00171E83"/>
    <w:rsid w:val="001724F9"/>
    <w:rsid w:val="00172633"/>
    <w:rsid w:val="00173591"/>
    <w:rsid w:val="001735C3"/>
    <w:rsid w:val="00173EF8"/>
    <w:rsid w:val="00174614"/>
    <w:rsid w:val="00174F6B"/>
    <w:rsid w:val="001750E0"/>
    <w:rsid w:val="0017543E"/>
    <w:rsid w:val="001757AC"/>
    <w:rsid w:val="00175976"/>
    <w:rsid w:val="00175C8E"/>
    <w:rsid w:val="0017632A"/>
    <w:rsid w:val="001763E9"/>
    <w:rsid w:val="00177724"/>
    <w:rsid w:val="00177BC0"/>
    <w:rsid w:val="00177D02"/>
    <w:rsid w:val="001807B5"/>
    <w:rsid w:val="0018097C"/>
    <w:rsid w:val="00181691"/>
    <w:rsid w:val="001818A0"/>
    <w:rsid w:val="001818BF"/>
    <w:rsid w:val="00181D02"/>
    <w:rsid w:val="00181D90"/>
    <w:rsid w:val="00181E07"/>
    <w:rsid w:val="0018230B"/>
    <w:rsid w:val="00183000"/>
    <w:rsid w:val="00183124"/>
    <w:rsid w:val="00183A09"/>
    <w:rsid w:val="00183AAF"/>
    <w:rsid w:val="00183B1C"/>
    <w:rsid w:val="00183D06"/>
    <w:rsid w:val="00184725"/>
    <w:rsid w:val="00184ABB"/>
    <w:rsid w:val="00184E2C"/>
    <w:rsid w:val="00185251"/>
    <w:rsid w:val="00185819"/>
    <w:rsid w:val="00185850"/>
    <w:rsid w:val="00186585"/>
    <w:rsid w:val="001867EC"/>
    <w:rsid w:val="0019054D"/>
    <w:rsid w:val="00190953"/>
    <w:rsid w:val="00190B24"/>
    <w:rsid w:val="00190FB6"/>
    <w:rsid w:val="001911BD"/>
    <w:rsid w:val="00191931"/>
    <w:rsid w:val="00191955"/>
    <w:rsid w:val="001919D9"/>
    <w:rsid w:val="00191CD2"/>
    <w:rsid w:val="00191CDA"/>
    <w:rsid w:val="0019219E"/>
    <w:rsid w:val="00192316"/>
    <w:rsid w:val="00192596"/>
    <w:rsid w:val="0019295E"/>
    <w:rsid w:val="0019317F"/>
    <w:rsid w:val="00193A67"/>
    <w:rsid w:val="00193E56"/>
    <w:rsid w:val="001942DB"/>
    <w:rsid w:val="00194796"/>
    <w:rsid w:val="00195724"/>
    <w:rsid w:val="00195DA2"/>
    <w:rsid w:val="0019618B"/>
    <w:rsid w:val="0019648B"/>
    <w:rsid w:val="001964BB"/>
    <w:rsid w:val="001971E9"/>
    <w:rsid w:val="001977B7"/>
    <w:rsid w:val="00197B9A"/>
    <w:rsid w:val="001A0829"/>
    <w:rsid w:val="001A1E1E"/>
    <w:rsid w:val="001A1F5E"/>
    <w:rsid w:val="001A21CD"/>
    <w:rsid w:val="001A28F1"/>
    <w:rsid w:val="001A28F8"/>
    <w:rsid w:val="001A2968"/>
    <w:rsid w:val="001A2CDA"/>
    <w:rsid w:val="001A2CE5"/>
    <w:rsid w:val="001A2E16"/>
    <w:rsid w:val="001A3323"/>
    <w:rsid w:val="001A48D9"/>
    <w:rsid w:val="001A54FB"/>
    <w:rsid w:val="001A56DE"/>
    <w:rsid w:val="001A61A0"/>
    <w:rsid w:val="001A6351"/>
    <w:rsid w:val="001A6990"/>
    <w:rsid w:val="001A743C"/>
    <w:rsid w:val="001A7844"/>
    <w:rsid w:val="001A7B91"/>
    <w:rsid w:val="001A7D01"/>
    <w:rsid w:val="001A7F6B"/>
    <w:rsid w:val="001B06B0"/>
    <w:rsid w:val="001B0A26"/>
    <w:rsid w:val="001B0B89"/>
    <w:rsid w:val="001B1448"/>
    <w:rsid w:val="001B1660"/>
    <w:rsid w:val="001B166B"/>
    <w:rsid w:val="001B17D5"/>
    <w:rsid w:val="001B18AC"/>
    <w:rsid w:val="001B1D49"/>
    <w:rsid w:val="001B1FE5"/>
    <w:rsid w:val="001B2928"/>
    <w:rsid w:val="001B2B77"/>
    <w:rsid w:val="001B3688"/>
    <w:rsid w:val="001B4514"/>
    <w:rsid w:val="001B474F"/>
    <w:rsid w:val="001B4848"/>
    <w:rsid w:val="001B4B24"/>
    <w:rsid w:val="001B4F15"/>
    <w:rsid w:val="001B5A38"/>
    <w:rsid w:val="001B614C"/>
    <w:rsid w:val="001B61E8"/>
    <w:rsid w:val="001B66FE"/>
    <w:rsid w:val="001B700A"/>
    <w:rsid w:val="001B7489"/>
    <w:rsid w:val="001B7B56"/>
    <w:rsid w:val="001B7E61"/>
    <w:rsid w:val="001C0754"/>
    <w:rsid w:val="001C0C57"/>
    <w:rsid w:val="001C1519"/>
    <w:rsid w:val="001C221A"/>
    <w:rsid w:val="001C2ACC"/>
    <w:rsid w:val="001C2CC1"/>
    <w:rsid w:val="001C3618"/>
    <w:rsid w:val="001C38C5"/>
    <w:rsid w:val="001C46F8"/>
    <w:rsid w:val="001C47AE"/>
    <w:rsid w:val="001C4F16"/>
    <w:rsid w:val="001C5380"/>
    <w:rsid w:val="001C5CC9"/>
    <w:rsid w:val="001C5CE3"/>
    <w:rsid w:val="001C614F"/>
    <w:rsid w:val="001C6222"/>
    <w:rsid w:val="001C65C7"/>
    <w:rsid w:val="001C7729"/>
    <w:rsid w:val="001D00C8"/>
    <w:rsid w:val="001D075B"/>
    <w:rsid w:val="001D077B"/>
    <w:rsid w:val="001D094A"/>
    <w:rsid w:val="001D0F15"/>
    <w:rsid w:val="001D1082"/>
    <w:rsid w:val="001D11BF"/>
    <w:rsid w:val="001D12A1"/>
    <w:rsid w:val="001D1EAE"/>
    <w:rsid w:val="001D29E5"/>
    <w:rsid w:val="001D3D10"/>
    <w:rsid w:val="001D3EBA"/>
    <w:rsid w:val="001D4325"/>
    <w:rsid w:val="001D455B"/>
    <w:rsid w:val="001D496B"/>
    <w:rsid w:val="001D530E"/>
    <w:rsid w:val="001D685E"/>
    <w:rsid w:val="001D6A18"/>
    <w:rsid w:val="001D76BB"/>
    <w:rsid w:val="001D7ED9"/>
    <w:rsid w:val="001D7F6F"/>
    <w:rsid w:val="001E0305"/>
    <w:rsid w:val="001E0AB9"/>
    <w:rsid w:val="001E0F0B"/>
    <w:rsid w:val="001E1F66"/>
    <w:rsid w:val="001E1FD5"/>
    <w:rsid w:val="001E284B"/>
    <w:rsid w:val="001E28ED"/>
    <w:rsid w:val="001E3292"/>
    <w:rsid w:val="001E37EA"/>
    <w:rsid w:val="001E3EBF"/>
    <w:rsid w:val="001E4354"/>
    <w:rsid w:val="001E55E7"/>
    <w:rsid w:val="001E55F0"/>
    <w:rsid w:val="001E62BE"/>
    <w:rsid w:val="001E639E"/>
    <w:rsid w:val="001E67BD"/>
    <w:rsid w:val="001E6811"/>
    <w:rsid w:val="001E694D"/>
    <w:rsid w:val="001E6F9A"/>
    <w:rsid w:val="001E6FB4"/>
    <w:rsid w:val="001E70BE"/>
    <w:rsid w:val="001E7908"/>
    <w:rsid w:val="001E7FC7"/>
    <w:rsid w:val="001F009A"/>
    <w:rsid w:val="001F0266"/>
    <w:rsid w:val="001F0551"/>
    <w:rsid w:val="001F0828"/>
    <w:rsid w:val="001F0C49"/>
    <w:rsid w:val="001F1714"/>
    <w:rsid w:val="001F1971"/>
    <w:rsid w:val="001F250B"/>
    <w:rsid w:val="001F262F"/>
    <w:rsid w:val="001F26A3"/>
    <w:rsid w:val="001F2997"/>
    <w:rsid w:val="001F2DB4"/>
    <w:rsid w:val="001F353C"/>
    <w:rsid w:val="001F3C70"/>
    <w:rsid w:val="001F4073"/>
    <w:rsid w:val="001F40D5"/>
    <w:rsid w:val="001F41D1"/>
    <w:rsid w:val="001F44FA"/>
    <w:rsid w:val="001F476F"/>
    <w:rsid w:val="001F521A"/>
    <w:rsid w:val="001F552A"/>
    <w:rsid w:val="001F55A7"/>
    <w:rsid w:val="001F5850"/>
    <w:rsid w:val="001F5922"/>
    <w:rsid w:val="001F59D2"/>
    <w:rsid w:val="001F5B96"/>
    <w:rsid w:val="001F65B8"/>
    <w:rsid w:val="001F67EB"/>
    <w:rsid w:val="001F6EF1"/>
    <w:rsid w:val="001F7189"/>
    <w:rsid w:val="001F7719"/>
    <w:rsid w:val="001F7E46"/>
    <w:rsid w:val="00200221"/>
    <w:rsid w:val="00200557"/>
    <w:rsid w:val="00200754"/>
    <w:rsid w:val="00200E81"/>
    <w:rsid w:val="002022F3"/>
    <w:rsid w:val="00202502"/>
    <w:rsid w:val="002026EA"/>
    <w:rsid w:val="00202ACF"/>
    <w:rsid w:val="00202B0F"/>
    <w:rsid w:val="00202CDA"/>
    <w:rsid w:val="002030E7"/>
    <w:rsid w:val="00203B54"/>
    <w:rsid w:val="00203CE9"/>
    <w:rsid w:val="00203D9F"/>
    <w:rsid w:val="00204804"/>
    <w:rsid w:val="00204C11"/>
    <w:rsid w:val="00205533"/>
    <w:rsid w:val="00205625"/>
    <w:rsid w:val="00206B15"/>
    <w:rsid w:val="00206B33"/>
    <w:rsid w:val="00206CFF"/>
    <w:rsid w:val="00207501"/>
    <w:rsid w:val="0020766F"/>
    <w:rsid w:val="00207AD6"/>
    <w:rsid w:val="00210213"/>
    <w:rsid w:val="0021021A"/>
    <w:rsid w:val="00210B96"/>
    <w:rsid w:val="00210E0B"/>
    <w:rsid w:val="002112B7"/>
    <w:rsid w:val="002118C3"/>
    <w:rsid w:val="00211E89"/>
    <w:rsid w:val="00211F97"/>
    <w:rsid w:val="002126FB"/>
    <w:rsid w:val="00212787"/>
    <w:rsid w:val="002129D5"/>
    <w:rsid w:val="00212B04"/>
    <w:rsid w:val="002147FC"/>
    <w:rsid w:val="00214A42"/>
    <w:rsid w:val="00215243"/>
    <w:rsid w:val="00215804"/>
    <w:rsid w:val="00215F9F"/>
    <w:rsid w:val="002161D1"/>
    <w:rsid w:val="002162F4"/>
    <w:rsid w:val="00216889"/>
    <w:rsid w:val="00216CE5"/>
    <w:rsid w:val="00216FC4"/>
    <w:rsid w:val="002207F6"/>
    <w:rsid w:val="00220F1F"/>
    <w:rsid w:val="00220F7B"/>
    <w:rsid w:val="002213B2"/>
    <w:rsid w:val="00221A8F"/>
    <w:rsid w:val="00223776"/>
    <w:rsid w:val="00224028"/>
    <w:rsid w:val="002244CD"/>
    <w:rsid w:val="002253FC"/>
    <w:rsid w:val="00225AE9"/>
    <w:rsid w:val="00225BAF"/>
    <w:rsid w:val="00225C6E"/>
    <w:rsid w:val="00225CC6"/>
    <w:rsid w:val="00225EAD"/>
    <w:rsid w:val="0022653C"/>
    <w:rsid w:val="00226EA7"/>
    <w:rsid w:val="002270DC"/>
    <w:rsid w:val="00230116"/>
    <w:rsid w:val="0023018B"/>
    <w:rsid w:val="00231989"/>
    <w:rsid w:val="00232215"/>
    <w:rsid w:val="0023258F"/>
    <w:rsid w:val="002326D5"/>
    <w:rsid w:val="002333CB"/>
    <w:rsid w:val="00234134"/>
    <w:rsid w:val="0023479D"/>
    <w:rsid w:val="00234870"/>
    <w:rsid w:val="00234DAA"/>
    <w:rsid w:val="00235202"/>
    <w:rsid w:val="00235783"/>
    <w:rsid w:val="0023652A"/>
    <w:rsid w:val="00236D41"/>
    <w:rsid w:val="00236F92"/>
    <w:rsid w:val="00237B8F"/>
    <w:rsid w:val="00237D72"/>
    <w:rsid w:val="002400DC"/>
    <w:rsid w:val="00240D0B"/>
    <w:rsid w:val="002412DD"/>
    <w:rsid w:val="002420AF"/>
    <w:rsid w:val="00242798"/>
    <w:rsid w:val="00243072"/>
    <w:rsid w:val="00243140"/>
    <w:rsid w:val="00244035"/>
    <w:rsid w:val="002440F2"/>
    <w:rsid w:val="00244375"/>
    <w:rsid w:val="002443FD"/>
    <w:rsid w:val="0024449D"/>
    <w:rsid w:val="00244573"/>
    <w:rsid w:val="002447AF"/>
    <w:rsid w:val="002448BB"/>
    <w:rsid w:val="002453D4"/>
    <w:rsid w:val="002454F8"/>
    <w:rsid w:val="00245823"/>
    <w:rsid w:val="00246821"/>
    <w:rsid w:val="00247066"/>
    <w:rsid w:val="00247198"/>
    <w:rsid w:val="002474DB"/>
    <w:rsid w:val="00247768"/>
    <w:rsid w:val="00247A92"/>
    <w:rsid w:val="00247D0F"/>
    <w:rsid w:val="00250272"/>
    <w:rsid w:val="00250822"/>
    <w:rsid w:val="0025099C"/>
    <w:rsid w:val="00251F87"/>
    <w:rsid w:val="00252D51"/>
    <w:rsid w:val="00252F57"/>
    <w:rsid w:val="00253145"/>
    <w:rsid w:val="00253725"/>
    <w:rsid w:val="00253986"/>
    <w:rsid w:val="00253C5B"/>
    <w:rsid w:val="00253FC1"/>
    <w:rsid w:val="002542BA"/>
    <w:rsid w:val="002549C7"/>
    <w:rsid w:val="002552CD"/>
    <w:rsid w:val="002559ED"/>
    <w:rsid w:val="00255B81"/>
    <w:rsid w:val="002563C8"/>
    <w:rsid w:val="0025669C"/>
    <w:rsid w:val="00256AC0"/>
    <w:rsid w:val="002570EF"/>
    <w:rsid w:val="002576B6"/>
    <w:rsid w:val="0025773C"/>
    <w:rsid w:val="00257C81"/>
    <w:rsid w:val="00260739"/>
    <w:rsid w:val="0026074C"/>
    <w:rsid w:val="00261A0F"/>
    <w:rsid w:val="0026227D"/>
    <w:rsid w:val="002626D2"/>
    <w:rsid w:val="00262734"/>
    <w:rsid w:val="00263317"/>
    <w:rsid w:val="00263734"/>
    <w:rsid w:val="00263DEC"/>
    <w:rsid w:val="00263EDA"/>
    <w:rsid w:val="002641A9"/>
    <w:rsid w:val="002642AD"/>
    <w:rsid w:val="002645A5"/>
    <w:rsid w:val="00264DB5"/>
    <w:rsid w:val="00264ED1"/>
    <w:rsid w:val="00265049"/>
    <w:rsid w:val="002659BB"/>
    <w:rsid w:val="00265C93"/>
    <w:rsid w:val="0026627C"/>
    <w:rsid w:val="0026644D"/>
    <w:rsid w:val="002664C1"/>
    <w:rsid w:val="002667C6"/>
    <w:rsid w:val="0026729D"/>
    <w:rsid w:val="0027053A"/>
    <w:rsid w:val="002710B3"/>
    <w:rsid w:val="00271399"/>
    <w:rsid w:val="0027153A"/>
    <w:rsid w:val="00271A2B"/>
    <w:rsid w:val="002721DF"/>
    <w:rsid w:val="002722B6"/>
    <w:rsid w:val="0027237A"/>
    <w:rsid w:val="002724A6"/>
    <w:rsid w:val="00272805"/>
    <w:rsid w:val="002728B7"/>
    <w:rsid w:val="00272A47"/>
    <w:rsid w:val="00272E2D"/>
    <w:rsid w:val="00272F3F"/>
    <w:rsid w:val="0027383D"/>
    <w:rsid w:val="002738C0"/>
    <w:rsid w:val="00273B3B"/>
    <w:rsid w:val="00273F74"/>
    <w:rsid w:val="00274083"/>
    <w:rsid w:val="0027517F"/>
    <w:rsid w:val="0027538E"/>
    <w:rsid w:val="0027594D"/>
    <w:rsid w:val="00275A5A"/>
    <w:rsid w:val="00275B3A"/>
    <w:rsid w:val="00276789"/>
    <w:rsid w:val="002768B5"/>
    <w:rsid w:val="00276A33"/>
    <w:rsid w:val="00276BCE"/>
    <w:rsid w:val="00276CF2"/>
    <w:rsid w:val="00277333"/>
    <w:rsid w:val="00277611"/>
    <w:rsid w:val="002777DB"/>
    <w:rsid w:val="00277802"/>
    <w:rsid w:val="00277979"/>
    <w:rsid w:val="00277B0E"/>
    <w:rsid w:val="002800B4"/>
    <w:rsid w:val="00280370"/>
    <w:rsid w:val="002816B2"/>
    <w:rsid w:val="002819EE"/>
    <w:rsid w:val="00283326"/>
    <w:rsid w:val="0028387D"/>
    <w:rsid w:val="00283DB9"/>
    <w:rsid w:val="00283E46"/>
    <w:rsid w:val="00283FC3"/>
    <w:rsid w:val="00284030"/>
    <w:rsid w:val="002842A4"/>
    <w:rsid w:val="0028484A"/>
    <w:rsid w:val="00284940"/>
    <w:rsid w:val="00284E03"/>
    <w:rsid w:val="00284E29"/>
    <w:rsid w:val="0028542A"/>
    <w:rsid w:val="002856BE"/>
    <w:rsid w:val="002864B4"/>
    <w:rsid w:val="00286637"/>
    <w:rsid w:val="00286A8F"/>
    <w:rsid w:val="00286B3E"/>
    <w:rsid w:val="002872AB"/>
    <w:rsid w:val="00287351"/>
    <w:rsid w:val="00287660"/>
    <w:rsid w:val="00287930"/>
    <w:rsid w:val="00287DD1"/>
    <w:rsid w:val="0029043A"/>
    <w:rsid w:val="002906CF"/>
    <w:rsid w:val="00290905"/>
    <w:rsid w:val="00290F9E"/>
    <w:rsid w:val="002923B5"/>
    <w:rsid w:val="002924C0"/>
    <w:rsid w:val="00294260"/>
    <w:rsid w:val="002964FF"/>
    <w:rsid w:val="002965B7"/>
    <w:rsid w:val="0029663D"/>
    <w:rsid w:val="00296C68"/>
    <w:rsid w:val="00296CA9"/>
    <w:rsid w:val="00297336"/>
    <w:rsid w:val="00297575"/>
    <w:rsid w:val="00297893"/>
    <w:rsid w:val="002A0901"/>
    <w:rsid w:val="002A0BC2"/>
    <w:rsid w:val="002A1434"/>
    <w:rsid w:val="002A2279"/>
    <w:rsid w:val="002A27B9"/>
    <w:rsid w:val="002A3343"/>
    <w:rsid w:val="002A3B96"/>
    <w:rsid w:val="002A3D93"/>
    <w:rsid w:val="002A45DF"/>
    <w:rsid w:val="002A46EF"/>
    <w:rsid w:val="002A4A42"/>
    <w:rsid w:val="002A4CA8"/>
    <w:rsid w:val="002A53AD"/>
    <w:rsid w:val="002A54E3"/>
    <w:rsid w:val="002A57D1"/>
    <w:rsid w:val="002A631E"/>
    <w:rsid w:val="002A677A"/>
    <w:rsid w:val="002A6B52"/>
    <w:rsid w:val="002A6FE9"/>
    <w:rsid w:val="002A7811"/>
    <w:rsid w:val="002A7D04"/>
    <w:rsid w:val="002A7D57"/>
    <w:rsid w:val="002A7EBD"/>
    <w:rsid w:val="002B0070"/>
    <w:rsid w:val="002B01DA"/>
    <w:rsid w:val="002B08AF"/>
    <w:rsid w:val="002B0A28"/>
    <w:rsid w:val="002B0E56"/>
    <w:rsid w:val="002B0FDF"/>
    <w:rsid w:val="002B18D4"/>
    <w:rsid w:val="002B1B65"/>
    <w:rsid w:val="002B219B"/>
    <w:rsid w:val="002B285E"/>
    <w:rsid w:val="002B2DC1"/>
    <w:rsid w:val="002B3B20"/>
    <w:rsid w:val="002B3F9A"/>
    <w:rsid w:val="002B4A40"/>
    <w:rsid w:val="002B5016"/>
    <w:rsid w:val="002B5649"/>
    <w:rsid w:val="002B5BF3"/>
    <w:rsid w:val="002B6B24"/>
    <w:rsid w:val="002B7071"/>
    <w:rsid w:val="002B768D"/>
    <w:rsid w:val="002C05D2"/>
    <w:rsid w:val="002C0D91"/>
    <w:rsid w:val="002C0F24"/>
    <w:rsid w:val="002C0F95"/>
    <w:rsid w:val="002C13BF"/>
    <w:rsid w:val="002C1BA2"/>
    <w:rsid w:val="002C1E9B"/>
    <w:rsid w:val="002C1EF8"/>
    <w:rsid w:val="002C24CC"/>
    <w:rsid w:val="002C2591"/>
    <w:rsid w:val="002C260A"/>
    <w:rsid w:val="002C2B40"/>
    <w:rsid w:val="002C2C8E"/>
    <w:rsid w:val="002C32B5"/>
    <w:rsid w:val="002C332E"/>
    <w:rsid w:val="002C40E0"/>
    <w:rsid w:val="002C4353"/>
    <w:rsid w:val="002C448F"/>
    <w:rsid w:val="002C476F"/>
    <w:rsid w:val="002C4C25"/>
    <w:rsid w:val="002C4CFF"/>
    <w:rsid w:val="002C4E2A"/>
    <w:rsid w:val="002C58C9"/>
    <w:rsid w:val="002C5A85"/>
    <w:rsid w:val="002C6AD0"/>
    <w:rsid w:val="002C7083"/>
    <w:rsid w:val="002C73EA"/>
    <w:rsid w:val="002C78C3"/>
    <w:rsid w:val="002C7C2F"/>
    <w:rsid w:val="002C7DD3"/>
    <w:rsid w:val="002D01F2"/>
    <w:rsid w:val="002D07C1"/>
    <w:rsid w:val="002D0845"/>
    <w:rsid w:val="002D151F"/>
    <w:rsid w:val="002D173C"/>
    <w:rsid w:val="002D17B7"/>
    <w:rsid w:val="002D2518"/>
    <w:rsid w:val="002D2953"/>
    <w:rsid w:val="002D2E9D"/>
    <w:rsid w:val="002D3389"/>
    <w:rsid w:val="002D3429"/>
    <w:rsid w:val="002D382E"/>
    <w:rsid w:val="002D3A94"/>
    <w:rsid w:val="002D4699"/>
    <w:rsid w:val="002D5478"/>
    <w:rsid w:val="002D5B03"/>
    <w:rsid w:val="002D5E89"/>
    <w:rsid w:val="002D5EAB"/>
    <w:rsid w:val="002D5ECE"/>
    <w:rsid w:val="002D6385"/>
    <w:rsid w:val="002D65B6"/>
    <w:rsid w:val="002D6945"/>
    <w:rsid w:val="002D6A52"/>
    <w:rsid w:val="002D6E00"/>
    <w:rsid w:val="002D6FF8"/>
    <w:rsid w:val="002D7881"/>
    <w:rsid w:val="002D7D65"/>
    <w:rsid w:val="002E0344"/>
    <w:rsid w:val="002E05E5"/>
    <w:rsid w:val="002E0619"/>
    <w:rsid w:val="002E0E8B"/>
    <w:rsid w:val="002E1A77"/>
    <w:rsid w:val="002E208B"/>
    <w:rsid w:val="002E27C8"/>
    <w:rsid w:val="002E2958"/>
    <w:rsid w:val="002E2A21"/>
    <w:rsid w:val="002E3E23"/>
    <w:rsid w:val="002E44EB"/>
    <w:rsid w:val="002E56CA"/>
    <w:rsid w:val="002E5ADD"/>
    <w:rsid w:val="002E638C"/>
    <w:rsid w:val="002E66C5"/>
    <w:rsid w:val="002E6BED"/>
    <w:rsid w:val="002E6FCB"/>
    <w:rsid w:val="002E7715"/>
    <w:rsid w:val="002E788D"/>
    <w:rsid w:val="002E79E4"/>
    <w:rsid w:val="002E7CF4"/>
    <w:rsid w:val="002F0120"/>
    <w:rsid w:val="002F0ACA"/>
    <w:rsid w:val="002F1886"/>
    <w:rsid w:val="002F1CFE"/>
    <w:rsid w:val="002F1D4A"/>
    <w:rsid w:val="002F1E15"/>
    <w:rsid w:val="002F1E91"/>
    <w:rsid w:val="002F2660"/>
    <w:rsid w:val="002F2EDE"/>
    <w:rsid w:val="002F3F02"/>
    <w:rsid w:val="002F3F16"/>
    <w:rsid w:val="002F411C"/>
    <w:rsid w:val="002F4269"/>
    <w:rsid w:val="002F4602"/>
    <w:rsid w:val="002F4ED7"/>
    <w:rsid w:val="002F4FD0"/>
    <w:rsid w:val="002F5352"/>
    <w:rsid w:val="002F5753"/>
    <w:rsid w:val="002F5B8E"/>
    <w:rsid w:val="002F5BEE"/>
    <w:rsid w:val="002F60E9"/>
    <w:rsid w:val="002F6179"/>
    <w:rsid w:val="002F6216"/>
    <w:rsid w:val="002F6AB2"/>
    <w:rsid w:val="002F6D2A"/>
    <w:rsid w:val="002F6EBB"/>
    <w:rsid w:val="002F72C0"/>
    <w:rsid w:val="00300226"/>
    <w:rsid w:val="003003BD"/>
    <w:rsid w:val="00300450"/>
    <w:rsid w:val="0030117C"/>
    <w:rsid w:val="003011A8"/>
    <w:rsid w:val="00301331"/>
    <w:rsid w:val="0030135A"/>
    <w:rsid w:val="00301394"/>
    <w:rsid w:val="00301CE0"/>
    <w:rsid w:val="00302213"/>
    <w:rsid w:val="00302630"/>
    <w:rsid w:val="003027CA"/>
    <w:rsid w:val="00302D87"/>
    <w:rsid w:val="003034DD"/>
    <w:rsid w:val="00303756"/>
    <w:rsid w:val="00303B50"/>
    <w:rsid w:val="00303E0A"/>
    <w:rsid w:val="0030430C"/>
    <w:rsid w:val="0030436D"/>
    <w:rsid w:val="003043BC"/>
    <w:rsid w:val="0030447D"/>
    <w:rsid w:val="00304C3D"/>
    <w:rsid w:val="00305CBE"/>
    <w:rsid w:val="00305E3B"/>
    <w:rsid w:val="00306111"/>
    <w:rsid w:val="00306285"/>
    <w:rsid w:val="003062A8"/>
    <w:rsid w:val="00306687"/>
    <w:rsid w:val="00307603"/>
    <w:rsid w:val="00310117"/>
    <w:rsid w:val="003104D6"/>
    <w:rsid w:val="003107C5"/>
    <w:rsid w:val="00310A24"/>
    <w:rsid w:val="00310D7E"/>
    <w:rsid w:val="00311380"/>
    <w:rsid w:val="003116D9"/>
    <w:rsid w:val="00311718"/>
    <w:rsid w:val="0031183B"/>
    <w:rsid w:val="0031195C"/>
    <w:rsid w:val="0031199F"/>
    <w:rsid w:val="00311A9A"/>
    <w:rsid w:val="00312376"/>
    <w:rsid w:val="00312554"/>
    <w:rsid w:val="00312959"/>
    <w:rsid w:val="003129E9"/>
    <w:rsid w:val="003152F0"/>
    <w:rsid w:val="00316E8D"/>
    <w:rsid w:val="003171A5"/>
    <w:rsid w:val="00317411"/>
    <w:rsid w:val="0031746F"/>
    <w:rsid w:val="00317579"/>
    <w:rsid w:val="003175D3"/>
    <w:rsid w:val="00317BBB"/>
    <w:rsid w:val="00317D6F"/>
    <w:rsid w:val="0032006E"/>
    <w:rsid w:val="00320A0A"/>
    <w:rsid w:val="00320ABF"/>
    <w:rsid w:val="00320BD1"/>
    <w:rsid w:val="003217E0"/>
    <w:rsid w:val="0032183E"/>
    <w:rsid w:val="00321D53"/>
    <w:rsid w:val="00322EC9"/>
    <w:rsid w:val="00322FFD"/>
    <w:rsid w:val="003233FC"/>
    <w:rsid w:val="00323445"/>
    <w:rsid w:val="0032382C"/>
    <w:rsid w:val="00323AF5"/>
    <w:rsid w:val="00323EFF"/>
    <w:rsid w:val="00324420"/>
    <w:rsid w:val="003249B1"/>
    <w:rsid w:val="00324FE5"/>
    <w:rsid w:val="00324FFD"/>
    <w:rsid w:val="003256F4"/>
    <w:rsid w:val="00325BB7"/>
    <w:rsid w:val="0032627A"/>
    <w:rsid w:val="003272BC"/>
    <w:rsid w:val="0032753A"/>
    <w:rsid w:val="003302DB"/>
    <w:rsid w:val="0033048B"/>
    <w:rsid w:val="00330FCB"/>
    <w:rsid w:val="00331475"/>
    <w:rsid w:val="003319D9"/>
    <w:rsid w:val="00331AC2"/>
    <w:rsid w:val="00332014"/>
    <w:rsid w:val="003327D6"/>
    <w:rsid w:val="003327E8"/>
    <w:rsid w:val="00332EB6"/>
    <w:rsid w:val="003330D4"/>
    <w:rsid w:val="003338CB"/>
    <w:rsid w:val="00333B69"/>
    <w:rsid w:val="00333E42"/>
    <w:rsid w:val="0033452A"/>
    <w:rsid w:val="0033497D"/>
    <w:rsid w:val="00334B9E"/>
    <w:rsid w:val="00334EE2"/>
    <w:rsid w:val="003351A1"/>
    <w:rsid w:val="003356D6"/>
    <w:rsid w:val="00336105"/>
    <w:rsid w:val="003364F5"/>
    <w:rsid w:val="003366E0"/>
    <w:rsid w:val="00336914"/>
    <w:rsid w:val="00336FDC"/>
    <w:rsid w:val="00337015"/>
    <w:rsid w:val="00337B4B"/>
    <w:rsid w:val="00337E0C"/>
    <w:rsid w:val="00337E2B"/>
    <w:rsid w:val="0034013D"/>
    <w:rsid w:val="003405A2"/>
    <w:rsid w:val="0034087A"/>
    <w:rsid w:val="00340E20"/>
    <w:rsid w:val="00340F63"/>
    <w:rsid w:val="00342345"/>
    <w:rsid w:val="003427E4"/>
    <w:rsid w:val="00343558"/>
    <w:rsid w:val="00344942"/>
    <w:rsid w:val="0034698E"/>
    <w:rsid w:val="00347888"/>
    <w:rsid w:val="00350393"/>
    <w:rsid w:val="003505BA"/>
    <w:rsid w:val="003506D8"/>
    <w:rsid w:val="00351788"/>
    <w:rsid w:val="003519F7"/>
    <w:rsid w:val="00351CE7"/>
    <w:rsid w:val="0035274A"/>
    <w:rsid w:val="003527C4"/>
    <w:rsid w:val="00352926"/>
    <w:rsid w:val="00352D2F"/>
    <w:rsid w:val="00352DEF"/>
    <w:rsid w:val="00352E12"/>
    <w:rsid w:val="003535C1"/>
    <w:rsid w:val="00353E6E"/>
    <w:rsid w:val="0035554E"/>
    <w:rsid w:val="0035589D"/>
    <w:rsid w:val="00355B67"/>
    <w:rsid w:val="003566D4"/>
    <w:rsid w:val="003568F0"/>
    <w:rsid w:val="00356FD6"/>
    <w:rsid w:val="00357446"/>
    <w:rsid w:val="003579EC"/>
    <w:rsid w:val="003602A4"/>
    <w:rsid w:val="0036047A"/>
    <w:rsid w:val="00360971"/>
    <w:rsid w:val="00361837"/>
    <w:rsid w:val="00361B8E"/>
    <w:rsid w:val="0036229C"/>
    <w:rsid w:val="003624C5"/>
    <w:rsid w:val="00363722"/>
    <w:rsid w:val="003638B1"/>
    <w:rsid w:val="00363C1C"/>
    <w:rsid w:val="00363F91"/>
    <w:rsid w:val="00364080"/>
    <w:rsid w:val="00364350"/>
    <w:rsid w:val="003648C9"/>
    <w:rsid w:val="00364F30"/>
    <w:rsid w:val="0036576C"/>
    <w:rsid w:val="00365E7E"/>
    <w:rsid w:val="00365FE6"/>
    <w:rsid w:val="003669B6"/>
    <w:rsid w:val="0036706B"/>
    <w:rsid w:val="00367524"/>
    <w:rsid w:val="0036797B"/>
    <w:rsid w:val="00367A16"/>
    <w:rsid w:val="00370C7F"/>
    <w:rsid w:val="003714BA"/>
    <w:rsid w:val="003715C3"/>
    <w:rsid w:val="0037196A"/>
    <w:rsid w:val="00372055"/>
    <w:rsid w:val="00372C02"/>
    <w:rsid w:val="0037357F"/>
    <w:rsid w:val="00373884"/>
    <w:rsid w:val="003740A9"/>
    <w:rsid w:val="0037456E"/>
    <w:rsid w:val="00374FEE"/>
    <w:rsid w:val="0037523A"/>
    <w:rsid w:val="003756F0"/>
    <w:rsid w:val="00375AD1"/>
    <w:rsid w:val="00376735"/>
    <w:rsid w:val="0037735B"/>
    <w:rsid w:val="0037748B"/>
    <w:rsid w:val="0037766F"/>
    <w:rsid w:val="0037770E"/>
    <w:rsid w:val="00377B44"/>
    <w:rsid w:val="00377F7C"/>
    <w:rsid w:val="003806F2"/>
    <w:rsid w:val="00380F2B"/>
    <w:rsid w:val="003819AB"/>
    <w:rsid w:val="00381A07"/>
    <w:rsid w:val="00381FA0"/>
    <w:rsid w:val="0038215A"/>
    <w:rsid w:val="003825D8"/>
    <w:rsid w:val="00382EBD"/>
    <w:rsid w:val="0038367E"/>
    <w:rsid w:val="00383ECD"/>
    <w:rsid w:val="00383EE5"/>
    <w:rsid w:val="003850A9"/>
    <w:rsid w:val="003850C5"/>
    <w:rsid w:val="0038518C"/>
    <w:rsid w:val="003854BF"/>
    <w:rsid w:val="003863FA"/>
    <w:rsid w:val="003867EF"/>
    <w:rsid w:val="00386F4C"/>
    <w:rsid w:val="003872DD"/>
    <w:rsid w:val="003873A6"/>
    <w:rsid w:val="00387CC9"/>
    <w:rsid w:val="0039009D"/>
    <w:rsid w:val="00390158"/>
    <w:rsid w:val="00390B54"/>
    <w:rsid w:val="00391BDA"/>
    <w:rsid w:val="00391E19"/>
    <w:rsid w:val="003922B8"/>
    <w:rsid w:val="00392464"/>
    <w:rsid w:val="003926BA"/>
    <w:rsid w:val="0039296A"/>
    <w:rsid w:val="00392B7E"/>
    <w:rsid w:val="003932E2"/>
    <w:rsid w:val="00393BF7"/>
    <w:rsid w:val="00393FF0"/>
    <w:rsid w:val="0039405B"/>
    <w:rsid w:val="003941FA"/>
    <w:rsid w:val="00394687"/>
    <w:rsid w:val="00394748"/>
    <w:rsid w:val="00394AD0"/>
    <w:rsid w:val="00394B41"/>
    <w:rsid w:val="00394D04"/>
    <w:rsid w:val="003960F8"/>
    <w:rsid w:val="00396441"/>
    <w:rsid w:val="003968A6"/>
    <w:rsid w:val="0039736C"/>
    <w:rsid w:val="00397A14"/>
    <w:rsid w:val="00397E34"/>
    <w:rsid w:val="003A021E"/>
    <w:rsid w:val="003A0333"/>
    <w:rsid w:val="003A0455"/>
    <w:rsid w:val="003A04CC"/>
    <w:rsid w:val="003A0A26"/>
    <w:rsid w:val="003A0F17"/>
    <w:rsid w:val="003A1086"/>
    <w:rsid w:val="003A11B3"/>
    <w:rsid w:val="003A14F9"/>
    <w:rsid w:val="003A188B"/>
    <w:rsid w:val="003A2038"/>
    <w:rsid w:val="003A215C"/>
    <w:rsid w:val="003A230F"/>
    <w:rsid w:val="003A2865"/>
    <w:rsid w:val="003A30AF"/>
    <w:rsid w:val="003A4C5F"/>
    <w:rsid w:val="003A4E2A"/>
    <w:rsid w:val="003A5636"/>
    <w:rsid w:val="003A65FD"/>
    <w:rsid w:val="003A6754"/>
    <w:rsid w:val="003A6A9D"/>
    <w:rsid w:val="003A6AD8"/>
    <w:rsid w:val="003A6BD7"/>
    <w:rsid w:val="003A7657"/>
    <w:rsid w:val="003A7A9E"/>
    <w:rsid w:val="003B013B"/>
    <w:rsid w:val="003B052E"/>
    <w:rsid w:val="003B1C46"/>
    <w:rsid w:val="003B1CB5"/>
    <w:rsid w:val="003B1F7A"/>
    <w:rsid w:val="003B23CD"/>
    <w:rsid w:val="003B2433"/>
    <w:rsid w:val="003B2589"/>
    <w:rsid w:val="003B29D2"/>
    <w:rsid w:val="003B3022"/>
    <w:rsid w:val="003B32CC"/>
    <w:rsid w:val="003B3498"/>
    <w:rsid w:val="003B3589"/>
    <w:rsid w:val="003B35F3"/>
    <w:rsid w:val="003B3DA4"/>
    <w:rsid w:val="003B3F2E"/>
    <w:rsid w:val="003B43C8"/>
    <w:rsid w:val="003B460A"/>
    <w:rsid w:val="003B47E2"/>
    <w:rsid w:val="003B4E01"/>
    <w:rsid w:val="003B5196"/>
    <w:rsid w:val="003B5325"/>
    <w:rsid w:val="003B57AA"/>
    <w:rsid w:val="003B5FF7"/>
    <w:rsid w:val="003B7D60"/>
    <w:rsid w:val="003C025C"/>
    <w:rsid w:val="003C09E2"/>
    <w:rsid w:val="003C0CA1"/>
    <w:rsid w:val="003C109A"/>
    <w:rsid w:val="003C1430"/>
    <w:rsid w:val="003C1611"/>
    <w:rsid w:val="003C2173"/>
    <w:rsid w:val="003C21F2"/>
    <w:rsid w:val="003C2797"/>
    <w:rsid w:val="003C2D81"/>
    <w:rsid w:val="003C30FD"/>
    <w:rsid w:val="003C324E"/>
    <w:rsid w:val="003C3632"/>
    <w:rsid w:val="003C3791"/>
    <w:rsid w:val="003C379D"/>
    <w:rsid w:val="003C4B8A"/>
    <w:rsid w:val="003C5437"/>
    <w:rsid w:val="003C6A40"/>
    <w:rsid w:val="003C6DD3"/>
    <w:rsid w:val="003C7597"/>
    <w:rsid w:val="003C766C"/>
    <w:rsid w:val="003C7B1C"/>
    <w:rsid w:val="003C7BC0"/>
    <w:rsid w:val="003D0448"/>
    <w:rsid w:val="003D086E"/>
    <w:rsid w:val="003D09D0"/>
    <w:rsid w:val="003D1309"/>
    <w:rsid w:val="003D142F"/>
    <w:rsid w:val="003D1B92"/>
    <w:rsid w:val="003D1BBA"/>
    <w:rsid w:val="003D200F"/>
    <w:rsid w:val="003D24EC"/>
    <w:rsid w:val="003D2AAB"/>
    <w:rsid w:val="003D2AEE"/>
    <w:rsid w:val="003D2D29"/>
    <w:rsid w:val="003D2E0C"/>
    <w:rsid w:val="003D31EC"/>
    <w:rsid w:val="003D3515"/>
    <w:rsid w:val="003D371D"/>
    <w:rsid w:val="003D3968"/>
    <w:rsid w:val="003D4157"/>
    <w:rsid w:val="003D4192"/>
    <w:rsid w:val="003D4652"/>
    <w:rsid w:val="003D4688"/>
    <w:rsid w:val="003D479F"/>
    <w:rsid w:val="003D4A8D"/>
    <w:rsid w:val="003D4AC4"/>
    <w:rsid w:val="003D4DEB"/>
    <w:rsid w:val="003D4E8F"/>
    <w:rsid w:val="003D4EA4"/>
    <w:rsid w:val="003D50AC"/>
    <w:rsid w:val="003D5865"/>
    <w:rsid w:val="003D590E"/>
    <w:rsid w:val="003D5CA0"/>
    <w:rsid w:val="003D5D61"/>
    <w:rsid w:val="003D5FB4"/>
    <w:rsid w:val="003D69AC"/>
    <w:rsid w:val="003D6D5F"/>
    <w:rsid w:val="003D6F70"/>
    <w:rsid w:val="003D77FA"/>
    <w:rsid w:val="003D78DA"/>
    <w:rsid w:val="003D7995"/>
    <w:rsid w:val="003D79FA"/>
    <w:rsid w:val="003E01C1"/>
    <w:rsid w:val="003E0992"/>
    <w:rsid w:val="003E0D8B"/>
    <w:rsid w:val="003E1563"/>
    <w:rsid w:val="003E1B89"/>
    <w:rsid w:val="003E2ED6"/>
    <w:rsid w:val="003E2FEB"/>
    <w:rsid w:val="003E3288"/>
    <w:rsid w:val="003E3377"/>
    <w:rsid w:val="003E35E0"/>
    <w:rsid w:val="003E3697"/>
    <w:rsid w:val="003E3862"/>
    <w:rsid w:val="003E4001"/>
    <w:rsid w:val="003E4334"/>
    <w:rsid w:val="003E4398"/>
    <w:rsid w:val="003E4F83"/>
    <w:rsid w:val="003E526E"/>
    <w:rsid w:val="003E5A6C"/>
    <w:rsid w:val="003E6911"/>
    <w:rsid w:val="003E6B21"/>
    <w:rsid w:val="003F0046"/>
    <w:rsid w:val="003F015F"/>
    <w:rsid w:val="003F037A"/>
    <w:rsid w:val="003F06BD"/>
    <w:rsid w:val="003F0A2C"/>
    <w:rsid w:val="003F1435"/>
    <w:rsid w:val="003F156D"/>
    <w:rsid w:val="003F174B"/>
    <w:rsid w:val="003F17A9"/>
    <w:rsid w:val="003F2430"/>
    <w:rsid w:val="003F39D9"/>
    <w:rsid w:val="003F3B0A"/>
    <w:rsid w:val="003F3FB0"/>
    <w:rsid w:val="003F4055"/>
    <w:rsid w:val="003F4928"/>
    <w:rsid w:val="003F4BC0"/>
    <w:rsid w:val="003F4F53"/>
    <w:rsid w:val="003F59F0"/>
    <w:rsid w:val="003F5AD2"/>
    <w:rsid w:val="003F5D5D"/>
    <w:rsid w:val="003F5ECA"/>
    <w:rsid w:val="003F6089"/>
    <w:rsid w:val="003F60BF"/>
    <w:rsid w:val="003F66D2"/>
    <w:rsid w:val="003F6700"/>
    <w:rsid w:val="003F6905"/>
    <w:rsid w:val="003F6D25"/>
    <w:rsid w:val="003F7AF6"/>
    <w:rsid w:val="004002CD"/>
    <w:rsid w:val="0040058B"/>
    <w:rsid w:val="004012E7"/>
    <w:rsid w:val="00401E84"/>
    <w:rsid w:val="0040270B"/>
    <w:rsid w:val="00402DB9"/>
    <w:rsid w:val="00402F98"/>
    <w:rsid w:val="004031C9"/>
    <w:rsid w:val="00403413"/>
    <w:rsid w:val="00403419"/>
    <w:rsid w:val="00403779"/>
    <w:rsid w:val="00404174"/>
    <w:rsid w:val="004042D1"/>
    <w:rsid w:val="00404ED9"/>
    <w:rsid w:val="0040538C"/>
    <w:rsid w:val="00405E38"/>
    <w:rsid w:val="00406141"/>
    <w:rsid w:val="00406FE7"/>
    <w:rsid w:val="0040790D"/>
    <w:rsid w:val="00407D07"/>
    <w:rsid w:val="0041129F"/>
    <w:rsid w:val="004116BE"/>
    <w:rsid w:val="00411AC7"/>
    <w:rsid w:val="00411FA4"/>
    <w:rsid w:val="004128EC"/>
    <w:rsid w:val="0041318F"/>
    <w:rsid w:val="00413315"/>
    <w:rsid w:val="00413463"/>
    <w:rsid w:val="00413530"/>
    <w:rsid w:val="004139F3"/>
    <w:rsid w:val="00413C80"/>
    <w:rsid w:val="00414F4C"/>
    <w:rsid w:val="00415192"/>
    <w:rsid w:val="004155E4"/>
    <w:rsid w:val="00415E64"/>
    <w:rsid w:val="0041657C"/>
    <w:rsid w:val="00416994"/>
    <w:rsid w:val="00416DC0"/>
    <w:rsid w:val="0041749F"/>
    <w:rsid w:val="0041771E"/>
    <w:rsid w:val="00417BBA"/>
    <w:rsid w:val="00417C04"/>
    <w:rsid w:val="00420476"/>
    <w:rsid w:val="00420510"/>
    <w:rsid w:val="004208F5"/>
    <w:rsid w:val="00420BFB"/>
    <w:rsid w:val="00421657"/>
    <w:rsid w:val="00421815"/>
    <w:rsid w:val="00422377"/>
    <w:rsid w:val="004226AB"/>
    <w:rsid w:val="00422944"/>
    <w:rsid w:val="00422C9E"/>
    <w:rsid w:val="00423020"/>
    <w:rsid w:val="0042376A"/>
    <w:rsid w:val="00423CCE"/>
    <w:rsid w:val="00424163"/>
    <w:rsid w:val="004247B0"/>
    <w:rsid w:val="004248A7"/>
    <w:rsid w:val="004248BC"/>
    <w:rsid w:val="00424EE2"/>
    <w:rsid w:val="004265B5"/>
    <w:rsid w:val="00426E90"/>
    <w:rsid w:val="004276E2"/>
    <w:rsid w:val="00427AFB"/>
    <w:rsid w:val="00427B60"/>
    <w:rsid w:val="00427D97"/>
    <w:rsid w:val="00427DEE"/>
    <w:rsid w:val="00427E8F"/>
    <w:rsid w:val="00430295"/>
    <w:rsid w:val="00430FB7"/>
    <w:rsid w:val="004316EA"/>
    <w:rsid w:val="004317FD"/>
    <w:rsid w:val="004319FA"/>
    <w:rsid w:val="00431AC6"/>
    <w:rsid w:val="00431B16"/>
    <w:rsid w:val="00431EDC"/>
    <w:rsid w:val="00432278"/>
    <w:rsid w:val="00432A1E"/>
    <w:rsid w:val="00432B29"/>
    <w:rsid w:val="00432B91"/>
    <w:rsid w:val="00433961"/>
    <w:rsid w:val="0043522B"/>
    <w:rsid w:val="004354C0"/>
    <w:rsid w:val="004356AF"/>
    <w:rsid w:val="00435F74"/>
    <w:rsid w:val="004363E2"/>
    <w:rsid w:val="00436C3F"/>
    <w:rsid w:val="00436E7A"/>
    <w:rsid w:val="00436E9E"/>
    <w:rsid w:val="00437399"/>
    <w:rsid w:val="004377A5"/>
    <w:rsid w:val="00437876"/>
    <w:rsid w:val="00437AAE"/>
    <w:rsid w:val="004400FF"/>
    <w:rsid w:val="00440B98"/>
    <w:rsid w:val="00440FDF"/>
    <w:rsid w:val="00441456"/>
    <w:rsid w:val="0044199F"/>
    <w:rsid w:val="00441B08"/>
    <w:rsid w:val="004426D7"/>
    <w:rsid w:val="0044318F"/>
    <w:rsid w:val="004434DB"/>
    <w:rsid w:val="00444773"/>
    <w:rsid w:val="00444AAF"/>
    <w:rsid w:val="0044673B"/>
    <w:rsid w:val="004469AA"/>
    <w:rsid w:val="00446E34"/>
    <w:rsid w:val="00446FD6"/>
    <w:rsid w:val="004479C1"/>
    <w:rsid w:val="00447C9A"/>
    <w:rsid w:val="00447E8D"/>
    <w:rsid w:val="0045131A"/>
    <w:rsid w:val="00451F9E"/>
    <w:rsid w:val="00452084"/>
    <w:rsid w:val="0045290C"/>
    <w:rsid w:val="00452A43"/>
    <w:rsid w:val="00452B19"/>
    <w:rsid w:val="00452DC9"/>
    <w:rsid w:val="00452F4D"/>
    <w:rsid w:val="00453B37"/>
    <w:rsid w:val="00454522"/>
    <w:rsid w:val="004547A4"/>
    <w:rsid w:val="0045525B"/>
    <w:rsid w:val="004564EE"/>
    <w:rsid w:val="00456A42"/>
    <w:rsid w:val="00456A95"/>
    <w:rsid w:val="00456D96"/>
    <w:rsid w:val="00456F53"/>
    <w:rsid w:val="00457702"/>
    <w:rsid w:val="004602E6"/>
    <w:rsid w:val="004603C8"/>
    <w:rsid w:val="00460960"/>
    <w:rsid w:val="0046101F"/>
    <w:rsid w:val="00461193"/>
    <w:rsid w:val="0046137A"/>
    <w:rsid w:val="004615B6"/>
    <w:rsid w:val="00461741"/>
    <w:rsid w:val="0046184D"/>
    <w:rsid w:val="00462291"/>
    <w:rsid w:val="00462A62"/>
    <w:rsid w:val="00462D71"/>
    <w:rsid w:val="0046391D"/>
    <w:rsid w:val="00463C25"/>
    <w:rsid w:val="0046418A"/>
    <w:rsid w:val="004648E8"/>
    <w:rsid w:val="00464FFA"/>
    <w:rsid w:val="0046502E"/>
    <w:rsid w:val="004654B2"/>
    <w:rsid w:val="004656C8"/>
    <w:rsid w:val="00465B73"/>
    <w:rsid w:val="00465C8B"/>
    <w:rsid w:val="00465E28"/>
    <w:rsid w:val="00465FE2"/>
    <w:rsid w:val="004665F0"/>
    <w:rsid w:val="00466630"/>
    <w:rsid w:val="00466C27"/>
    <w:rsid w:val="00466E29"/>
    <w:rsid w:val="004674E0"/>
    <w:rsid w:val="00467E4C"/>
    <w:rsid w:val="00467F6C"/>
    <w:rsid w:val="00471180"/>
    <w:rsid w:val="004711FC"/>
    <w:rsid w:val="00471578"/>
    <w:rsid w:val="0047162D"/>
    <w:rsid w:val="00471E79"/>
    <w:rsid w:val="0047206E"/>
    <w:rsid w:val="00472619"/>
    <w:rsid w:val="00472AFA"/>
    <w:rsid w:val="00472BC3"/>
    <w:rsid w:val="00472C45"/>
    <w:rsid w:val="00472C9F"/>
    <w:rsid w:val="00472F25"/>
    <w:rsid w:val="00472F28"/>
    <w:rsid w:val="00473150"/>
    <w:rsid w:val="004749D1"/>
    <w:rsid w:val="00475318"/>
    <w:rsid w:val="0047564C"/>
    <w:rsid w:val="0047606B"/>
    <w:rsid w:val="00477B36"/>
    <w:rsid w:val="004805F2"/>
    <w:rsid w:val="00480699"/>
    <w:rsid w:val="0048079A"/>
    <w:rsid w:val="00480BE5"/>
    <w:rsid w:val="00480C42"/>
    <w:rsid w:val="00480C86"/>
    <w:rsid w:val="004817F3"/>
    <w:rsid w:val="00481DEC"/>
    <w:rsid w:val="00482233"/>
    <w:rsid w:val="0048226E"/>
    <w:rsid w:val="0048269A"/>
    <w:rsid w:val="00482706"/>
    <w:rsid w:val="00482A60"/>
    <w:rsid w:val="00482D35"/>
    <w:rsid w:val="004830F4"/>
    <w:rsid w:val="00483532"/>
    <w:rsid w:val="00483824"/>
    <w:rsid w:val="00484DFA"/>
    <w:rsid w:val="004853E2"/>
    <w:rsid w:val="00485708"/>
    <w:rsid w:val="00485745"/>
    <w:rsid w:val="00485C42"/>
    <w:rsid w:val="00485EC8"/>
    <w:rsid w:val="004866CB"/>
    <w:rsid w:val="00486728"/>
    <w:rsid w:val="00487187"/>
    <w:rsid w:val="004872A2"/>
    <w:rsid w:val="00487501"/>
    <w:rsid w:val="0048750B"/>
    <w:rsid w:val="00487AA0"/>
    <w:rsid w:val="00487BB0"/>
    <w:rsid w:val="00490192"/>
    <w:rsid w:val="004906CF"/>
    <w:rsid w:val="004906FA"/>
    <w:rsid w:val="00490B88"/>
    <w:rsid w:val="0049108A"/>
    <w:rsid w:val="004914F4"/>
    <w:rsid w:val="00492EB4"/>
    <w:rsid w:val="004935F7"/>
    <w:rsid w:val="00493AF8"/>
    <w:rsid w:val="00493EA9"/>
    <w:rsid w:val="0049414E"/>
    <w:rsid w:val="004942C1"/>
    <w:rsid w:val="00494C25"/>
    <w:rsid w:val="00494E27"/>
    <w:rsid w:val="00494E40"/>
    <w:rsid w:val="00495169"/>
    <w:rsid w:val="00496177"/>
    <w:rsid w:val="00496AC1"/>
    <w:rsid w:val="00496ACE"/>
    <w:rsid w:val="00496F10"/>
    <w:rsid w:val="00496FE4"/>
    <w:rsid w:val="00497520"/>
    <w:rsid w:val="0049765D"/>
    <w:rsid w:val="004976B8"/>
    <w:rsid w:val="00497941"/>
    <w:rsid w:val="00497AC5"/>
    <w:rsid w:val="00497CCF"/>
    <w:rsid w:val="004A03D1"/>
    <w:rsid w:val="004A0796"/>
    <w:rsid w:val="004A0B74"/>
    <w:rsid w:val="004A198D"/>
    <w:rsid w:val="004A1D52"/>
    <w:rsid w:val="004A30A7"/>
    <w:rsid w:val="004A35D4"/>
    <w:rsid w:val="004A39F7"/>
    <w:rsid w:val="004A41EB"/>
    <w:rsid w:val="004A477F"/>
    <w:rsid w:val="004A4E50"/>
    <w:rsid w:val="004A5219"/>
    <w:rsid w:val="004A52CF"/>
    <w:rsid w:val="004A57A1"/>
    <w:rsid w:val="004A589F"/>
    <w:rsid w:val="004A5A90"/>
    <w:rsid w:val="004A63AF"/>
    <w:rsid w:val="004A6A1B"/>
    <w:rsid w:val="004A6C3B"/>
    <w:rsid w:val="004A78B9"/>
    <w:rsid w:val="004A7C58"/>
    <w:rsid w:val="004B086B"/>
    <w:rsid w:val="004B138A"/>
    <w:rsid w:val="004B17B1"/>
    <w:rsid w:val="004B17E5"/>
    <w:rsid w:val="004B1C64"/>
    <w:rsid w:val="004B1E32"/>
    <w:rsid w:val="004B2302"/>
    <w:rsid w:val="004B25CE"/>
    <w:rsid w:val="004B2877"/>
    <w:rsid w:val="004B3196"/>
    <w:rsid w:val="004B3696"/>
    <w:rsid w:val="004B36F6"/>
    <w:rsid w:val="004B370F"/>
    <w:rsid w:val="004B3807"/>
    <w:rsid w:val="004B3AC2"/>
    <w:rsid w:val="004B4084"/>
    <w:rsid w:val="004B4977"/>
    <w:rsid w:val="004B4A38"/>
    <w:rsid w:val="004B4A9E"/>
    <w:rsid w:val="004B4D3C"/>
    <w:rsid w:val="004B4D78"/>
    <w:rsid w:val="004B50B1"/>
    <w:rsid w:val="004B50E5"/>
    <w:rsid w:val="004B52B7"/>
    <w:rsid w:val="004B54C1"/>
    <w:rsid w:val="004B5B1F"/>
    <w:rsid w:val="004B6349"/>
    <w:rsid w:val="004B69EA"/>
    <w:rsid w:val="004B6A02"/>
    <w:rsid w:val="004B7529"/>
    <w:rsid w:val="004B7883"/>
    <w:rsid w:val="004B7F78"/>
    <w:rsid w:val="004B7FEE"/>
    <w:rsid w:val="004C06FD"/>
    <w:rsid w:val="004C0D31"/>
    <w:rsid w:val="004C0F42"/>
    <w:rsid w:val="004C1225"/>
    <w:rsid w:val="004C182D"/>
    <w:rsid w:val="004C18E5"/>
    <w:rsid w:val="004C1DCB"/>
    <w:rsid w:val="004C28B1"/>
    <w:rsid w:val="004C2921"/>
    <w:rsid w:val="004C2C28"/>
    <w:rsid w:val="004C3971"/>
    <w:rsid w:val="004C3E5D"/>
    <w:rsid w:val="004C42A1"/>
    <w:rsid w:val="004C4A0E"/>
    <w:rsid w:val="004C4E19"/>
    <w:rsid w:val="004C6129"/>
    <w:rsid w:val="004C640D"/>
    <w:rsid w:val="004C660A"/>
    <w:rsid w:val="004C6D32"/>
    <w:rsid w:val="004C6D6B"/>
    <w:rsid w:val="004C6F59"/>
    <w:rsid w:val="004C7294"/>
    <w:rsid w:val="004C7A40"/>
    <w:rsid w:val="004C7C94"/>
    <w:rsid w:val="004D02B3"/>
    <w:rsid w:val="004D0634"/>
    <w:rsid w:val="004D0661"/>
    <w:rsid w:val="004D1300"/>
    <w:rsid w:val="004D273E"/>
    <w:rsid w:val="004D297C"/>
    <w:rsid w:val="004D2EE5"/>
    <w:rsid w:val="004D3311"/>
    <w:rsid w:val="004D3789"/>
    <w:rsid w:val="004D41C4"/>
    <w:rsid w:val="004D41DC"/>
    <w:rsid w:val="004D4618"/>
    <w:rsid w:val="004D5B2B"/>
    <w:rsid w:val="004D5F03"/>
    <w:rsid w:val="004D5FEB"/>
    <w:rsid w:val="004D603F"/>
    <w:rsid w:val="004D623A"/>
    <w:rsid w:val="004D63A7"/>
    <w:rsid w:val="004D6864"/>
    <w:rsid w:val="004D73B5"/>
    <w:rsid w:val="004D7593"/>
    <w:rsid w:val="004D7961"/>
    <w:rsid w:val="004E081E"/>
    <w:rsid w:val="004E0BFC"/>
    <w:rsid w:val="004E0FEF"/>
    <w:rsid w:val="004E15E1"/>
    <w:rsid w:val="004E1900"/>
    <w:rsid w:val="004E2B3F"/>
    <w:rsid w:val="004E2F82"/>
    <w:rsid w:val="004E31E5"/>
    <w:rsid w:val="004E468A"/>
    <w:rsid w:val="004E4D3F"/>
    <w:rsid w:val="004E4E2B"/>
    <w:rsid w:val="004E546A"/>
    <w:rsid w:val="004E5927"/>
    <w:rsid w:val="004E5EF0"/>
    <w:rsid w:val="004E6051"/>
    <w:rsid w:val="004E60F4"/>
    <w:rsid w:val="004E6163"/>
    <w:rsid w:val="004E7261"/>
    <w:rsid w:val="004E72EA"/>
    <w:rsid w:val="004E76A5"/>
    <w:rsid w:val="004E776B"/>
    <w:rsid w:val="004E7DFA"/>
    <w:rsid w:val="004E7F24"/>
    <w:rsid w:val="004F0461"/>
    <w:rsid w:val="004F0579"/>
    <w:rsid w:val="004F0CBA"/>
    <w:rsid w:val="004F0DF3"/>
    <w:rsid w:val="004F10B7"/>
    <w:rsid w:val="004F12E8"/>
    <w:rsid w:val="004F1605"/>
    <w:rsid w:val="004F1911"/>
    <w:rsid w:val="004F2983"/>
    <w:rsid w:val="004F2D57"/>
    <w:rsid w:val="004F2EFD"/>
    <w:rsid w:val="004F32A4"/>
    <w:rsid w:val="004F3B50"/>
    <w:rsid w:val="004F3CF1"/>
    <w:rsid w:val="004F3EBD"/>
    <w:rsid w:val="004F3FB1"/>
    <w:rsid w:val="004F4038"/>
    <w:rsid w:val="004F4322"/>
    <w:rsid w:val="004F58C2"/>
    <w:rsid w:val="004F605B"/>
    <w:rsid w:val="004F63D5"/>
    <w:rsid w:val="004F6454"/>
    <w:rsid w:val="004F646F"/>
    <w:rsid w:val="004F6951"/>
    <w:rsid w:val="004F6EBB"/>
    <w:rsid w:val="004F754E"/>
    <w:rsid w:val="00500386"/>
    <w:rsid w:val="005003BE"/>
    <w:rsid w:val="005003C4"/>
    <w:rsid w:val="00500634"/>
    <w:rsid w:val="0050082C"/>
    <w:rsid w:val="00501946"/>
    <w:rsid w:val="00501BA4"/>
    <w:rsid w:val="005025BF"/>
    <w:rsid w:val="00502614"/>
    <w:rsid w:val="00502989"/>
    <w:rsid w:val="00502B33"/>
    <w:rsid w:val="00502C09"/>
    <w:rsid w:val="00502E85"/>
    <w:rsid w:val="00502F1C"/>
    <w:rsid w:val="00503587"/>
    <w:rsid w:val="005035C1"/>
    <w:rsid w:val="005037CD"/>
    <w:rsid w:val="00503A9D"/>
    <w:rsid w:val="00504766"/>
    <w:rsid w:val="00505C0E"/>
    <w:rsid w:val="00505C5D"/>
    <w:rsid w:val="00506496"/>
    <w:rsid w:val="00506EE4"/>
    <w:rsid w:val="00506F86"/>
    <w:rsid w:val="005072A3"/>
    <w:rsid w:val="005073E3"/>
    <w:rsid w:val="005076BB"/>
    <w:rsid w:val="005101F5"/>
    <w:rsid w:val="00510DC2"/>
    <w:rsid w:val="00510FB7"/>
    <w:rsid w:val="005110A1"/>
    <w:rsid w:val="00511CD8"/>
    <w:rsid w:val="00512368"/>
    <w:rsid w:val="0051291E"/>
    <w:rsid w:val="00512985"/>
    <w:rsid w:val="00512ADF"/>
    <w:rsid w:val="00513BB2"/>
    <w:rsid w:val="00513BD9"/>
    <w:rsid w:val="00513EC7"/>
    <w:rsid w:val="005141AE"/>
    <w:rsid w:val="00514A67"/>
    <w:rsid w:val="005156BA"/>
    <w:rsid w:val="00515F94"/>
    <w:rsid w:val="0051603E"/>
    <w:rsid w:val="00516279"/>
    <w:rsid w:val="00517378"/>
    <w:rsid w:val="00517703"/>
    <w:rsid w:val="005179B0"/>
    <w:rsid w:val="00517A3F"/>
    <w:rsid w:val="0052020B"/>
    <w:rsid w:val="005202BF"/>
    <w:rsid w:val="00520F1C"/>
    <w:rsid w:val="005210EE"/>
    <w:rsid w:val="005213F0"/>
    <w:rsid w:val="00521404"/>
    <w:rsid w:val="00521855"/>
    <w:rsid w:val="00521C21"/>
    <w:rsid w:val="00521F7C"/>
    <w:rsid w:val="005225AA"/>
    <w:rsid w:val="00522C45"/>
    <w:rsid w:val="0052372A"/>
    <w:rsid w:val="00523FCF"/>
    <w:rsid w:val="00524AD4"/>
    <w:rsid w:val="00524F8D"/>
    <w:rsid w:val="005254BE"/>
    <w:rsid w:val="00525644"/>
    <w:rsid w:val="00525D33"/>
    <w:rsid w:val="00525E42"/>
    <w:rsid w:val="00526949"/>
    <w:rsid w:val="00526F51"/>
    <w:rsid w:val="0052765F"/>
    <w:rsid w:val="00527B49"/>
    <w:rsid w:val="00530176"/>
    <w:rsid w:val="00530553"/>
    <w:rsid w:val="00530F02"/>
    <w:rsid w:val="005310A5"/>
    <w:rsid w:val="00531398"/>
    <w:rsid w:val="005317BF"/>
    <w:rsid w:val="00531A13"/>
    <w:rsid w:val="00532FBA"/>
    <w:rsid w:val="0053315C"/>
    <w:rsid w:val="0053340C"/>
    <w:rsid w:val="005336DA"/>
    <w:rsid w:val="005338D7"/>
    <w:rsid w:val="00533CA3"/>
    <w:rsid w:val="00533CFF"/>
    <w:rsid w:val="00533E5E"/>
    <w:rsid w:val="005344D9"/>
    <w:rsid w:val="005345FB"/>
    <w:rsid w:val="0053465E"/>
    <w:rsid w:val="00534747"/>
    <w:rsid w:val="005348BC"/>
    <w:rsid w:val="00534A9E"/>
    <w:rsid w:val="00534C2C"/>
    <w:rsid w:val="00534CBF"/>
    <w:rsid w:val="00534E9E"/>
    <w:rsid w:val="005361D0"/>
    <w:rsid w:val="005370EF"/>
    <w:rsid w:val="00537193"/>
    <w:rsid w:val="00537333"/>
    <w:rsid w:val="005377AE"/>
    <w:rsid w:val="005377E6"/>
    <w:rsid w:val="00537E74"/>
    <w:rsid w:val="0054000E"/>
    <w:rsid w:val="00540139"/>
    <w:rsid w:val="0054176F"/>
    <w:rsid w:val="00542723"/>
    <w:rsid w:val="00542D3B"/>
    <w:rsid w:val="00543144"/>
    <w:rsid w:val="005437F9"/>
    <w:rsid w:val="00543B91"/>
    <w:rsid w:val="00543BE6"/>
    <w:rsid w:val="00544635"/>
    <w:rsid w:val="0054492A"/>
    <w:rsid w:val="00544C0D"/>
    <w:rsid w:val="00544F0C"/>
    <w:rsid w:val="0054589E"/>
    <w:rsid w:val="00545988"/>
    <w:rsid w:val="005459B4"/>
    <w:rsid w:val="00546720"/>
    <w:rsid w:val="00546FB4"/>
    <w:rsid w:val="00547492"/>
    <w:rsid w:val="005479C1"/>
    <w:rsid w:val="005504C1"/>
    <w:rsid w:val="00550BA4"/>
    <w:rsid w:val="00550CC1"/>
    <w:rsid w:val="0055112E"/>
    <w:rsid w:val="005512B6"/>
    <w:rsid w:val="00551458"/>
    <w:rsid w:val="00552B1F"/>
    <w:rsid w:val="00552C27"/>
    <w:rsid w:val="00552ED6"/>
    <w:rsid w:val="005546C5"/>
    <w:rsid w:val="00554F3D"/>
    <w:rsid w:val="00555079"/>
    <w:rsid w:val="00555332"/>
    <w:rsid w:val="00555404"/>
    <w:rsid w:val="0055604C"/>
    <w:rsid w:val="00556149"/>
    <w:rsid w:val="005563C3"/>
    <w:rsid w:val="00556532"/>
    <w:rsid w:val="0055663E"/>
    <w:rsid w:val="00556C05"/>
    <w:rsid w:val="00556E71"/>
    <w:rsid w:val="00557020"/>
    <w:rsid w:val="00557AA1"/>
    <w:rsid w:val="00557C2A"/>
    <w:rsid w:val="005605DE"/>
    <w:rsid w:val="005606D7"/>
    <w:rsid w:val="00560775"/>
    <w:rsid w:val="00561085"/>
    <w:rsid w:val="005612C2"/>
    <w:rsid w:val="0056172F"/>
    <w:rsid w:val="00561789"/>
    <w:rsid w:val="005624B4"/>
    <w:rsid w:val="00562B81"/>
    <w:rsid w:val="00562E72"/>
    <w:rsid w:val="0056306B"/>
    <w:rsid w:val="00563750"/>
    <w:rsid w:val="005639EE"/>
    <w:rsid w:val="00563F99"/>
    <w:rsid w:val="00564DA7"/>
    <w:rsid w:val="005653C0"/>
    <w:rsid w:val="00565417"/>
    <w:rsid w:val="0056546F"/>
    <w:rsid w:val="005657F1"/>
    <w:rsid w:val="00565FBA"/>
    <w:rsid w:val="0056637A"/>
    <w:rsid w:val="005665D0"/>
    <w:rsid w:val="00567359"/>
    <w:rsid w:val="0056738D"/>
    <w:rsid w:val="00567525"/>
    <w:rsid w:val="0056768B"/>
    <w:rsid w:val="00567BC8"/>
    <w:rsid w:val="00567D53"/>
    <w:rsid w:val="0057041A"/>
    <w:rsid w:val="00570B32"/>
    <w:rsid w:val="0057123A"/>
    <w:rsid w:val="00571664"/>
    <w:rsid w:val="005716D4"/>
    <w:rsid w:val="005720A4"/>
    <w:rsid w:val="00572405"/>
    <w:rsid w:val="00572434"/>
    <w:rsid w:val="005726C9"/>
    <w:rsid w:val="0057299A"/>
    <w:rsid w:val="00572AAD"/>
    <w:rsid w:val="00573009"/>
    <w:rsid w:val="00573107"/>
    <w:rsid w:val="00573CFA"/>
    <w:rsid w:val="00574668"/>
    <w:rsid w:val="00574873"/>
    <w:rsid w:val="00574931"/>
    <w:rsid w:val="00574EBB"/>
    <w:rsid w:val="0057520E"/>
    <w:rsid w:val="00575797"/>
    <w:rsid w:val="005757E4"/>
    <w:rsid w:val="00575B00"/>
    <w:rsid w:val="00575CE6"/>
    <w:rsid w:val="00576F27"/>
    <w:rsid w:val="00577055"/>
    <w:rsid w:val="00577262"/>
    <w:rsid w:val="005772EE"/>
    <w:rsid w:val="00577A31"/>
    <w:rsid w:val="00577BCB"/>
    <w:rsid w:val="0058007B"/>
    <w:rsid w:val="00580682"/>
    <w:rsid w:val="00580838"/>
    <w:rsid w:val="00580CA4"/>
    <w:rsid w:val="005812EF"/>
    <w:rsid w:val="005813A1"/>
    <w:rsid w:val="00581618"/>
    <w:rsid w:val="00581814"/>
    <w:rsid w:val="00581BF4"/>
    <w:rsid w:val="00582548"/>
    <w:rsid w:val="00582AFA"/>
    <w:rsid w:val="00582FC8"/>
    <w:rsid w:val="005839D2"/>
    <w:rsid w:val="00583DB6"/>
    <w:rsid w:val="00584199"/>
    <w:rsid w:val="0058452B"/>
    <w:rsid w:val="00584796"/>
    <w:rsid w:val="005847C1"/>
    <w:rsid w:val="00584C81"/>
    <w:rsid w:val="00584F9D"/>
    <w:rsid w:val="005854E4"/>
    <w:rsid w:val="005860F3"/>
    <w:rsid w:val="00586681"/>
    <w:rsid w:val="0058687B"/>
    <w:rsid w:val="00586943"/>
    <w:rsid w:val="0058725E"/>
    <w:rsid w:val="005873BF"/>
    <w:rsid w:val="00591138"/>
    <w:rsid w:val="00591529"/>
    <w:rsid w:val="00591706"/>
    <w:rsid w:val="00591787"/>
    <w:rsid w:val="00593AD0"/>
    <w:rsid w:val="00593B54"/>
    <w:rsid w:val="00593C5F"/>
    <w:rsid w:val="00594179"/>
    <w:rsid w:val="005941D3"/>
    <w:rsid w:val="00594431"/>
    <w:rsid w:val="00594606"/>
    <w:rsid w:val="00594D1F"/>
    <w:rsid w:val="00595813"/>
    <w:rsid w:val="00595D9E"/>
    <w:rsid w:val="00596BB0"/>
    <w:rsid w:val="00597670"/>
    <w:rsid w:val="00597680"/>
    <w:rsid w:val="00597AB3"/>
    <w:rsid w:val="00597C12"/>
    <w:rsid w:val="005A07C0"/>
    <w:rsid w:val="005A08E3"/>
    <w:rsid w:val="005A0FC5"/>
    <w:rsid w:val="005A10F2"/>
    <w:rsid w:val="005A1113"/>
    <w:rsid w:val="005A1537"/>
    <w:rsid w:val="005A1B26"/>
    <w:rsid w:val="005A2604"/>
    <w:rsid w:val="005A269A"/>
    <w:rsid w:val="005A3191"/>
    <w:rsid w:val="005A31E5"/>
    <w:rsid w:val="005A3531"/>
    <w:rsid w:val="005A40AF"/>
    <w:rsid w:val="005A4679"/>
    <w:rsid w:val="005A4BE5"/>
    <w:rsid w:val="005A4C09"/>
    <w:rsid w:val="005A4EDA"/>
    <w:rsid w:val="005A4F71"/>
    <w:rsid w:val="005A51B3"/>
    <w:rsid w:val="005A5733"/>
    <w:rsid w:val="005A57B7"/>
    <w:rsid w:val="005A5B57"/>
    <w:rsid w:val="005A64BF"/>
    <w:rsid w:val="005A6A8C"/>
    <w:rsid w:val="005A6DD3"/>
    <w:rsid w:val="005A7241"/>
    <w:rsid w:val="005A7408"/>
    <w:rsid w:val="005A7797"/>
    <w:rsid w:val="005A787E"/>
    <w:rsid w:val="005A7F98"/>
    <w:rsid w:val="005B0078"/>
    <w:rsid w:val="005B05E2"/>
    <w:rsid w:val="005B08D1"/>
    <w:rsid w:val="005B129C"/>
    <w:rsid w:val="005B1559"/>
    <w:rsid w:val="005B1A96"/>
    <w:rsid w:val="005B236D"/>
    <w:rsid w:val="005B251D"/>
    <w:rsid w:val="005B2721"/>
    <w:rsid w:val="005B2E87"/>
    <w:rsid w:val="005B3760"/>
    <w:rsid w:val="005B4151"/>
    <w:rsid w:val="005B4294"/>
    <w:rsid w:val="005B4511"/>
    <w:rsid w:val="005B4A85"/>
    <w:rsid w:val="005B4DEE"/>
    <w:rsid w:val="005B5922"/>
    <w:rsid w:val="005B593D"/>
    <w:rsid w:val="005B5E91"/>
    <w:rsid w:val="005B5FEB"/>
    <w:rsid w:val="005B6680"/>
    <w:rsid w:val="005B706A"/>
    <w:rsid w:val="005B7615"/>
    <w:rsid w:val="005B7728"/>
    <w:rsid w:val="005C007C"/>
    <w:rsid w:val="005C01BC"/>
    <w:rsid w:val="005C05D7"/>
    <w:rsid w:val="005C1934"/>
    <w:rsid w:val="005C22DA"/>
    <w:rsid w:val="005C2593"/>
    <w:rsid w:val="005C270E"/>
    <w:rsid w:val="005C2A70"/>
    <w:rsid w:val="005C2AA7"/>
    <w:rsid w:val="005C2D19"/>
    <w:rsid w:val="005C2D8B"/>
    <w:rsid w:val="005C334B"/>
    <w:rsid w:val="005C38F9"/>
    <w:rsid w:val="005C3A23"/>
    <w:rsid w:val="005C3B25"/>
    <w:rsid w:val="005C3B28"/>
    <w:rsid w:val="005C3FCD"/>
    <w:rsid w:val="005C4633"/>
    <w:rsid w:val="005C570E"/>
    <w:rsid w:val="005C5D56"/>
    <w:rsid w:val="005C6034"/>
    <w:rsid w:val="005C6218"/>
    <w:rsid w:val="005C676A"/>
    <w:rsid w:val="005C69EA"/>
    <w:rsid w:val="005C72D3"/>
    <w:rsid w:val="005C74B5"/>
    <w:rsid w:val="005D00E4"/>
    <w:rsid w:val="005D1CCC"/>
    <w:rsid w:val="005D1DBD"/>
    <w:rsid w:val="005D20A7"/>
    <w:rsid w:val="005D242A"/>
    <w:rsid w:val="005D2435"/>
    <w:rsid w:val="005D2910"/>
    <w:rsid w:val="005D2A5E"/>
    <w:rsid w:val="005D2D90"/>
    <w:rsid w:val="005D2F54"/>
    <w:rsid w:val="005D34B7"/>
    <w:rsid w:val="005D3E7E"/>
    <w:rsid w:val="005D4822"/>
    <w:rsid w:val="005D554E"/>
    <w:rsid w:val="005D5E62"/>
    <w:rsid w:val="005D6DA6"/>
    <w:rsid w:val="005D6E96"/>
    <w:rsid w:val="005E0C99"/>
    <w:rsid w:val="005E0EDB"/>
    <w:rsid w:val="005E11AC"/>
    <w:rsid w:val="005E145A"/>
    <w:rsid w:val="005E1B24"/>
    <w:rsid w:val="005E1B4D"/>
    <w:rsid w:val="005E1BE6"/>
    <w:rsid w:val="005E1F49"/>
    <w:rsid w:val="005E2052"/>
    <w:rsid w:val="005E225B"/>
    <w:rsid w:val="005E2B1A"/>
    <w:rsid w:val="005E2CD4"/>
    <w:rsid w:val="005E2D3E"/>
    <w:rsid w:val="005E32EA"/>
    <w:rsid w:val="005E3314"/>
    <w:rsid w:val="005E4706"/>
    <w:rsid w:val="005E4DDA"/>
    <w:rsid w:val="005E562B"/>
    <w:rsid w:val="005E5EC7"/>
    <w:rsid w:val="005E684A"/>
    <w:rsid w:val="005E6A54"/>
    <w:rsid w:val="005E6F4E"/>
    <w:rsid w:val="005E75F1"/>
    <w:rsid w:val="005E772E"/>
    <w:rsid w:val="005E7FA1"/>
    <w:rsid w:val="005F0258"/>
    <w:rsid w:val="005F0B97"/>
    <w:rsid w:val="005F0F0C"/>
    <w:rsid w:val="005F104B"/>
    <w:rsid w:val="005F1C93"/>
    <w:rsid w:val="005F1FDD"/>
    <w:rsid w:val="005F2487"/>
    <w:rsid w:val="005F2E89"/>
    <w:rsid w:val="005F315D"/>
    <w:rsid w:val="005F3428"/>
    <w:rsid w:val="005F3C86"/>
    <w:rsid w:val="005F4CE1"/>
    <w:rsid w:val="005F4F3B"/>
    <w:rsid w:val="005F5B44"/>
    <w:rsid w:val="005F600B"/>
    <w:rsid w:val="005F60B1"/>
    <w:rsid w:val="005F65C3"/>
    <w:rsid w:val="005F66C0"/>
    <w:rsid w:val="005F690E"/>
    <w:rsid w:val="005F6EBA"/>
    <w:rsid w:val="005F7485"/>
    <w:rsid w:val="005F76D7"/>
    <w:rsid w:val="005F7899"/>
    <w:rsid w:val="005F7A9F"/>
    <w:rsid w:val="00600770"/>
    <w:rsid w:val="00600978"/>
    <w:rsid w:val="00600B69"/>
    <w:rsid w:val="00600DFB"/>
    <w:rsid w:val="0060105D"/>
    <w:rsid w:val="00602084"/>
    <w:rsid w:val="00602499"/>
    <w:rsid w:val="00602C9E"/>
    <w:rsid w:val="00603358"/>
    <w:rsid w:val="00603B79"/>
    <w:rsid w:val="00604C96"/>
    <w:rsid w:val="00605171"/>
    <w:rsid w:val="00605BF6"/>
    <w:rsid w:val="00606A34"/>
    <w:rsid w:val="0060795A"/>
    <w:rsid w:val="00607D17"/>
    <w:rsid w:val="00610167"/>
    <w:rsid w:val="0061030A"/>
    <w:rsid w:val="0061102F"/>
    <w:rsid w:val="006110C5"/>
    <w:rsid w:val="00611106"/>
    <w:rsid w:val="0061170E"/>
    <w:rsid w:val="00611CA8"/>
    <w:rsid w:val="006125E6"/>
    <w:rsid w:val="00612EC1"/>
    <w:rsid w:val="006135E0"/>
    <w:rsid w:val="0061360F"/>
    <w:rsid w:val="0061375E"/>
    <w:rsid w:val="006145FF"/>
    <w:rsid w:val="00614636"/>
    <w:rsid w:val="00614ED4"/>
    <w:rsid w:val="00615181"/>
    <w:rsid w:val="00615747"/>
    <w:rsid w:val="00615F66"/>
    <w:rsid w:val="00615F95"/>
    <w:rsid w:val="0061706C"/>
    <w:rsid w:val="006171C0"/>
    <w:rsid w:val="0061774D"/>
    <w:rsid w:val="00617797"/>
    <w:rsid w:val="006178FE"/>
    <w:rsid w:val="00617A05"/>
    <w:rsid w:val="0062022F"/>
    <w:rsid w:val="00620731"/>
    <w:rsid w:val="006208C2"/>
    <w:rsid w:val="00620A9A"/>
    <w:rsid w:val="0062121B"/>
    <w:rsid w:val="00621A85"/>
    <w:rsid w:val="006221C4"/>
    <w:rsid w:val="0062233D"/>
    <w:rsid w:val="00622B30"/>
    <w:rsid w:val="00622B50"/>
    <w:rsid w:val="00622CEB"/>
    <w:rsid w:val="00622DEC"/>
    <w:rsid w:val="00623408"/>
    <w:rsid w:val="00623440"/>
    <w:rsid w:val="00623766"/>
    <w:rsid w:val="00623FF4"/>
    <w:rsid w:val="00623FF6"/>
    <w:rsid w:val="00624FB4"/>
    <w:rsid w:val="006251B4"/>
    <w:rsid w:val="00626B0F"/>
    <w:rsid w:val="00627355"/>
    <w:rsid w:val="006276A6"/>
    <w:rsid w:val="006276CE"/>
    <w:rsid w:val="006277F0"/>
    <w:rsid w:val="00627C44"/>
    <w:rsid w:val="00630110"/>
    <w:rsid w:val="006306E3"/>
    <w:rsid w:val="00630A65"/>
    <w:rsid w:val="00630C91"/>
    <w:rsid w:val="0063109E"/>
    <w:rsid w:val="006315B8"/>
    <w:rsid w:val="00631BDF"/>
    <w:rsid w:val="00631D7D"/>
    <w:rsid w:val="006323C4"/>
    <w:rsid w:val="00633691"/>
    <w:rsid w:val="0063384E"/>
    <w:rsid w:val="00633AF7"/>
    <w:rsid w:val="00634B1D"/>
    <w:rsid w:val="00634FAF"/>
    <w:rsid w:val="0063544E"/>
    <w:rsid w:val="00635B17"/>
    <w:rsid w:val="006368FB"/>
    <w:rsid w:val="00637FED"/>
    <w:rsid w:val="00641374"/>
    <w:rsid w:val="00641CAA"/>
    <w:rsid w:val="00642184"/>
    <w:rsid w:val="006428E6"/>
    <w:rsid w:val="0064297A"/>
    <w:rsid w:val="006429CD"/>
    <w:rsid w:val="00643001"/>
    <w:rsid w:val="00643F6D"/>
    <w:rsid w:val="00644407"/>
    <w:rsid w:val="006445B9"/>
    <w:rsid w:val="00645B4A"/>
    <w:rsid w:val="006465CC"/>
    <w:rsid w:val="00646987"/>
    <w:rsid w:val="00646A19"/>
    <w:rsid w:val="00646AEF"/>
    <w:rsid w:val="00647590"/>
    <w:rsid w:val="0065009D"/>
    <w:rsid w:val="00650348"/>
    <w:rsid w:val="00650381"/>
    <w:rsid w:val="0065116C"/>
    <w:rsid w:val="0065144B"/>
    <w:rsid w:val="0065161D"/>
    <w:rsid w:val="00651978"/>
    <w:rsid w:val="006523C7"/>
    <w:rsid w:val="00652DF6"/>
    <w:rsid w:val="0065313D"/>
    <w:rsid w:val="006531E4"/>
    <w:rsid w:val="00653B96"/>
    <w:rsid w:val="00653F3D"/>
    <w:rsid w:val="00653F9E"/>
    <w:rsid w:val="00654217"/>
    <w:rsid w:val="00654C4D"/>
    <w:rsid w:val="00654DFF"/>
    <w:rsid w:val="00654EA9"/>
    <w:rsid w:val="00654F7D"/>
    <w:rsid w:val="006558E5"/>
    <w:rsid w:val="006559BA"/>
    <w:rsid w:val="00655C7C"/>
    <w:rsid w:val="0065622C"/>
    <w:rsid w:val="006604C8"/>
    <w:rsid w:val="006607DE"/>
    <w:rsid w:val="006608F5"/>
    <w:rsid w:val="00660A5E"/>
    <w:rsid w:val="00660E90"/>
    <w:rsid w:val="00660F3F"/>
    <w:rsid w:val="00660F6D"/>
    <w:rsid w:val="00661041"/>
    <w:rsid w:val="00661B3D"/>
    <w:rsid w:val="0066212D"/>
    <w:rsid w:val="00662648"/>
    <w:rsid w:val="006628F7"/>
    <w:rsid w:val="006635FE"/>
    <w:rsid w:val="0066369D"/>
    <w:rsid w:val="0066381D"/>
    <w:rsid w:val="00663B39"/>
    <w:rsid w:val="00664386"/>
    <w:rsid w:val="0066473E"/>
    <w:rsid w:val="00664A79"/>
    <w:rsid w:val="00664D73"/>
    <w:rsid w:val="00664E9C"/>
    <w:rsid w:val="00665691"/>
    <w:rsid w:val="00665EDD"/>
    <w:rsid w:val="006661A6"/>
    <w:rsid w:val="0066638C"/>
    <w:rsid w:val="006668D3"/>
    <w:rsid w:val="00666A64"/>
    <w:rsid w:val="00666CA9"/>
    <w:rsid w:val="00667120"/>
    <w:rsid w:val="00670229"/>
    <w:rsid w:val="00670851"/>
    <w:rsid w:val="00670E64"/>
    <w:rsid w:val="00670EDC"/>
    <w:rsid w:val="00671148"/>
    <w:rsid w:val="00672272"/>
    <w:rsid w:val="00672300"/>
    <w:rsid w:val="00672B88"/>
    <w:rsid w:val="00672D3C"/>
    <w:rsid w:val="0067321B"/>
    <w:rsid w:val="00674001"/>
    <w:rsid w:val="006746FF"/>
    <w:rsid w:val="00674AF7"/>
    <w:rsid w:val="00674D0D"/>
    <w:rsid w:val="006756D3"/>
    <w:rsid w:val="00675EF3"/>
    <w:rsid w:val="00675FA9"/>
    <w:rsid w:val="00675FF5"/>
    <w:rsid w:val="006760B4"/>
    <w:rsid w:val="00676B76"/>
    <w:rsid w:val="00677063"/>
    <w:rsid w:val="006774DC"/>
    <w:rsid w:val="006774E1"/>
    <w:rsid w:val="00677896"/>
    <w:rsid w:val="00677DDB"/>
    <w:rsid w:val="0068031E"/>
    <w:rsid w:val="006804F9"/>
    <w:rsid w:val="006808D3"/>
    <w:rsid w:val="00680A71"/>
    <w:rsid w:val="00680DC1"/>
    <w:rsid w:val="00681509"/>
    <w:rsid w:val="00681FF5"/>
    <w:rsid w:val="006820D6"/>
    <w:rsid w:val="00682423"/>
    <w:rsid w:val="00682AA4"/>
    <w:rsid w:val="00682DD4"/>
    <w:rsid w:val="00682FCB"/>
    <w:rsid w:val="00683049"/>
    <w:rsid w:val="006832BB"/>
    <w:rsid w:val="006842F1"/>
    <w:rsid w:val="00684EE0"/>
    <w:rsid w:val="00685033"/>
    <w:rsid w:val="0068544F"/>
    <w:rsid w:val="0068579F"/>
    <w:rsid w:val="00685AE0"/>
    <w:rsid w:val="00685E81"/>
    <w:rsid w:val="00686E0C"/>
    <w:rsid w:val="00687377"/>
    <w:rsid w:val="00687832"/>
    <w:rsid w:val="00687ADB"/>
    <w:rsid w:val="00687FB6"/>
    <w:rsid w:val="0069001D"/>
    <w:rsid w:val="006900CE"/>
    <w:rsid w:val="006902C3"/>
    <w:rsid w:val="00690920"/>
    <w:rsid w:val="00690BBC"/>
    <w:rsid w:val="00691127"/>
    <w:rsid w:val="006916D7"/>
    <w:rsid w:val="00691C34"/>
    <w:rsid w:val="00691D6F"/>
    <w:rsid w:val="00692476"/>
    <w:rsid w:val="00693C0B"/>
    <w:rsid w:val="00694765"/>
    <w:rsid w:val="00694B2A"/>
    <w:rsid w:val="00694B47"/>
    <w:rsid w:val="0069564B"/>
    <w:rsid w:val="006957A0"/>
    <w:rsid w:val="00695833"/>
    <w:rsid w:val="00696122"/>
    <w:rsid w:val="006965F3"/>
    <w:rsid w:val="0069668B"/>
    <w:rsid w:val="006966DC"/>
    <w:rsid w:val="006968EE"/>
    <w:rsid w:val="00697389"/>
    <w:rsid w:val="006974FD"/>
    <w:rsid w:val="00697524"/>
    <w:rsid w:val="0069752B"/>
    <w:rsid w:val="006976EC"/>
    <w:rsid w:val="00697996"/>
    <w:rsid w:val="006A094E"/>
    <w:rsid w:val="006A0E54"/>
    <w:rsid w:val="006A11F2"/>
    <w:rsid w:val="006A12AA"/>
    <w:rsid w:val="006A1974"/>
    <w:rsid w:val="006A1BDD"/>
    <w:rsid w:val="006A211D"/>
    <w:rsid w:val="006A2183"/>
    <w:rsid w:val="006A25E1"/>
    <w:rsid w:val="006A3352"/>
    <w:rsid w:val="006A363D"/>
    <w:rsid w:val="006A36C6"/>
    <w:rsid w:val="006A3A28"/>
    <w:rsid w:val="006A3A2C"/>
    <w:rsid w:val="006A3DC9"/>
    <w:rsid w:val="006A3E6E"/>
    <w:rsid w:val="006A4058"/>
    <w:rsid w:val="006A44BD"/>
    <w:rsid w:val="006A4A34"/>
    <w:rsid w:val="006A532F"/>
    <w:rsid w:val="006A5502"/>
    <w:rsid w:val="006A56FE"/>
    <w:rsid w:val="006A57B9"/>
    <w:rsid w:val="006A59A9"/>
    <w:rsid w:val="006A5B48"/>
    <w:rsid w:val="006A5EDF"/>
    <w:rsid w:val="006A6301"/>
    <w:rsid w:val="006A6EE4"/>
    <w:rsid w:val="006B011A"/>
    <w:rsid w:val="006B0145"/>
    <w:rsid w:val="006B0B2E"/>
    <w:rsid w:val="006B10EB"/>
    <w:rsid w:val="006B1F03"/>
    <w:rsid w:val="006B2394"/>
    <w:rsid w:val="006B2A7C"/>
    <w:rsid w:val="006B2C04"/>
    <w:rsid w:val="006B31C5"/>
    <w:rsid w:val="006B3254"/>
    <w:rsid w:val="006B34EB"/>
    <w:rsid w:val="006B3742"/>
    <w:rsid w:val="006B377E"/>
    <w:rsid w:val="006B3931"/>
    <w:rsid w:val="006B3EBA"/>
    <w:rsid w:val="006B4252"/>
    <w:rsid w:val="006B4A43"/>
    <w:rsid w:val="006B4E8A"/>
    <w:rsid w:val="006B4F15"/>
    <w:rsid w:val="006B5736"/>
    <w:rsid w:val="006B5BC4"/>
    <w:rsid w:val="006B6283"/>
    <w:rsid w:val="006B6810"/>
    <w:rsid w:val="006B6C7F"/>
    <w:rsid w:val="006B7673"/>
    <w:rsid w:val="006B7D26"/>
    <w:rsid w:val="006C0D2D"/>
    <w:rsid w:val="006C0E7C"/>
    <w:rsid w:val="006C1479"/>
    <w:rsid w:val="006C19C7"/>
    <w:rsid w:val="006C1B1D"/>
    <w:rsid w:val="006C34EA"/>
    <w:rsid w:val="006C3EF9"/>
    <w:rsid w:val="006C468E"/>
    <w:rsid w:val="006C54A5"/>
    <w:rsid w:val="006C5B1A"/>
    <w:rsid w:val="006C5CCB"/>
    <w:rsid w:val="006C61F4"/>
    <w:rsid w:val="006C6251"/>
    <w:rsid w:val="006C6BB4"/>
    <w:rsid w:val="006C6F47"/>
    <w:rsid w:val="006C74F4"/>
    <w:rsid w:val="006C7EE0"/>
    <w:rsid w:val="006C7F90"/>
    <w:rsid w:val="006D01F1"/>
    <w:rsid w:val="006D076A"/>
    <w:rsid w:val="006D0F57"/>
    <w:rsid w:val="006D0FB6"/>
    <w:rsid w:val="006D1768"/>
    <w:rsid w:val="006D1FE1"/>
    <w:rsid w:val="006D2006"/>
    <w:rsid w:val="006D245C"/>
    <w:rsid w:val="006D25FA"/>
    <w:rsid w:val="006D2D30"/>
    <w:rsid w:val="006D2F2A"/>
    <w:rsid w:val="006D331C"/>
    <w:rsid w:val="006D3380"/>
    <w:rsid w:val="006D34A2"/>
    <w:rsid w:val="006D4759"/>
    <w:rsid w:val="006D4B4D"/>
    <w:rsid w:val="006D4EF5"/>
    <w:rsid w:val="006D56E1"/>
    <w:rsid w:val="006D5B5C"/>
    <w:rsid w:val="006D5E11"/>
    <w:rsid w:val="006D6978"/>
    <w:rsid w:val="006D73B5"/>
    <w:rsid w:val="006D7440"/>
    <w:rsid w:val="006D78C6"/>
    <w:rsid w:val="006D7937"/>
    <w:rsid w:val="006D7F1C"/>
    <w:rsid w:val="006E012B"/>
    <w:rsid w:val="006E03DD"/>
    <w:rsid w:val="006E0F21"/>
    <w:rsid w:val="006E0F3D"/>
    <w:rsid w:val="006E1AFF"/>
    <w:rsid w:val="006E2180"/>
    <w:rsid w:val="006E2641"/>
    <w:rsid w:val="006E362C"/>
    <w:rsid w:val="006E3F3B"/>
    <w:rsid w:val="006E4072"/>
    <w:rsid w:val="006E41B0"/>
    <w:rsid w:val="006E438D"/>
    <w:rsid w:val="006E43D4"/>
    <w:rsid w:val="006E4712"/>
    <w:rsid w:val="006E4C4F"/>
    <w:rsid w:val="006E51B5"/>
    <w:rsid w:val="006E54EA"/>
    <w:rsid w:val="006E5A9F"/>
    <w:rsid w:val="006E5EDE"/>
    <w:rsid w:val="006E65B7"/>
    <w:rsid w:val="006E6A95"/>
    <w:rsid w:val="006E7030"/>
    <w:rsid w:val="006E73DF"/>
    <w:rsid w:val="006E74C1"/>
    <w:rsid w:val="006E7B09"/>
    <w:rsid w:val="006E7FC1"/>
    <w:rsid w:val="006F00A5"/>
    <w:rsid w:val="006F0727"/>
    <w:rsid w:val="006F0757"/>
    <w:rsid w:val="006F0C27"/>
    <w:rsid w:val="006F0F0B"/>
    <w:rsid w:val="006F0F68"/>
    <w:rsid w:val="006F1263"/>
    <w:rsid w:val="006F138D"/>
    <w:rsid w:val="006F1417"/>
    <w:rsid w:val="006F1768"/>
    <w:rsid w:val="006F2C8C"/>
    <w:rsid w:val="006F2D1D"/>
    <w:rsid w:val="006F2DCF"/>
    <w:rsid w:val="006F3146"/>
    <w:rsid w:val="006F3860"/>
    <w:rsid w:val="006F3D8A"/>
    <w:rsid w:val="006F41B5"/>
    <w:rsid w:val="006F42AB"/>
    <w:rsid w:val="006F43B4"/>
    <w:rsid w:val="006F4524"/>
    <w:rsid w:val="006F45AB"/>
    <w:rsid w:val="006F55D0"/>
    <w:rsid w:val="006F5725"/>
    <w:rsid w:val="006F5816"/>
    <w:rsid w:val="006F5D49"/>
    <w:rsid w:val="006F6022"/>
    <w:rsid w:val="006F66F2"/>
    <w:rsid w:val="006F6975"/>
    <w:rsid w:val="006F6DE8"/>
    <w:rsid w:val="006F72ED"/>
    <w:rsid w:val="00700085"/>
    <w:rsid w:val="007001E4"/>
    <w:rsid w:val="007009E6"/>
    <w:rsid w:val="007014F7"/>
    <w:rsid w:val="007018E1"/>
    <w:rsid w:val="00701BB6"/>
    <w:rsid w:val="00702135"/>
    <w:rsid w:val="00703110"/>
    <w:rsid w:val="00703158"/>
    <w:rsid w:val="00703316"/>
    <w:rsid w:val="007035A8"/>
    <w:rsid w:val="007036DC"/>
    <w:rsid w:val="007037CD"/>
    <w:rsid w:val="00703D98"/>
    <w:rsid w:val="00704645"/>
    <w:rsid w:val="0070495D"/>
    <w:rsid w:val="007052CD"/>
    <w:rsid w:val="007054A6"/>
    <w:rsid w:val="00705758"/>
    <w:rsid w:val="0070707B"/>
    <w:rsid w:val="0070711E"/>
    <w:rsid w:val="0070720E"/>
    <w:rsid w:val="007076CF"/>
    <w:rsid w:val="00707BB9"/>
    <w:rsid w:val="00707E99"/>
    <w:rsid w:val="0071032B"/>
    <w:rsid w:val="00710366"/>
    <w:rsid w:val="007104A7"/>
    <w:rsid w:val="0071165F"/>
    <w:rsid w:val="00711B8D"/>
    <w:rsid w:val="007125DB"/>
    <w:rsid w:val="007125DF"/>
    <w:rsid w:val="00712B87"/>
    <w:rsid w:val="00712E5D"/>
    <w:rsid w:val="007130BF"/>
    <w:rsid w:val="007132E1"/>
    <w:rsid w:val="00713D20"/>
    <w:rsid w:val="007142F7"/>
    <w:rsid w:val="00714895"/>
    <w:rsid w:val="00714A1B"/>
    <w:rsid w:val="00716228"/>
    <w:rsid w:val="00716315"/>
    <w:rsid w:val="00716D45"/>
    <w:rsid w:val="00716F62"/>
    <w:rsid w:val="00717268"/>
    <w:rsid w:val="0071766A"/>
    <w:rsid w:val="007176AF"/>
    <w:rsid w:val="00720320"/>
    <w:rsid w:val="00720554"/>
    <w:rsid w:val="00720CBE"/>
    <w:rsid w:val="00720EFB"/>
    <w:rsid w:val="00721289"/>
    <w:rsid w:val="00721C3C"/>
    <w:rsid w:val="007220AB"/>
    <w:rsid w:val="007224DF"/>
    <w:rsid w:val="007230CE"/>
    <w:rsid w:val="00723A24"/>
    <w:rsid w:val="00723BA9"/>
    <w:rsid w:val="00723F73"/>
    <w:rsid w:val="00723FA5"/>
    <w:rsid w:val="007241B4"/>
    <w:rsid w:val="0072450B"/>
    <w:rsid w:val="007248D0"/>
    <w:rsid w:val="00724ED5"/>
    <w:rsid w:val="007256CB"/>
    <w:rsid w:val="00725F09"/>
    <w:rsid w:val="00726100"/>
    <w:rsid w:val="0072636C"/>
    <w:rsid w:val="007263FC"/>
    <w:rsid w:val="007266D8"/>
    <w:rsid w:val="00726A6A"/>
    <w:rsid w:val="0072726E"/>
    <w:rsid w:val="007275E2"/>
    <w:rsid w:val="00727AD5"/>
    <w:rsid w:val="00731518"/>
    <w:rsid w:val="007324C6"/>
    <w:rsid w:val="00732D63"/>
    <w:rsid w:val="00732DA5"/>
    <w:rsid w:val="00732F98"/>
    <w:rsid w:val="0073391A"/>
    <w:rsid w:val="00733CC2"/>
    <w:rsid w:val="00734DC5"/>
    <w:rsid w:val="00735087"/>
    <w:rsid w:val="0073610F"/>
    <w:rsid w:val="00736951"/>
    <w:rsid w:val="00736EE9"/>
    <w:rsid w:val="00736F84"/>
    <w:rsid w:val="00736F89"/>
    <w:rsid w:val="00737020"/>
    <w:rsid w:val="007371BE"/>
    <w:rsid w:val="00737214"/>
    <w:rsid w:val="00737995"/>
    <w:rsid w:val="00740263"/>
    <w:rsid w:val="00740D6B"/>
    <w:rsid w:val="007416BC"/>
    <w:rsid w:val="007431EC"/>
    <w:rsid w:val="0074387B"/>
    <w:rsid w:val="00743AFE"/>
    <w:rsid w:val="00743E08"/>
    <w:rsid w:val="0074404D"/>
    <w:rsid w:val="00745155"/>
    <w:rsid w:val="00745A6B"/>
    <w:rsid w:val="00745C51"/>
    <w:rsid w:val="00745F8F"/>
    <w:rsid w:val="007462DD"/>
    <w:rsid w:val="00746912"/>
    <w:rsid w:val="00746BAD"/>
    <w:rsid w:val="00746E1E"/>
    <w:rsid w:val="00746FD6"/>
    <w:rsid w:val="0074711B"/>
    <w:rsid w:val="0074715C"/>
    <w:rsid w:val="0074716B"/>
    <w:rsid w:val="007474F9"/>
    <w:rsid w:val="00747F48"/>
    <w:rsid w:val="00747FC5"/>
    <w:rsid w:val="00750133"/>
    <w:rsid w:val="00750A1C"/>
    <w:rsid w:val="00751089"/>
    <w:rsid w:val="007514E9"/>
    <w:rsid w:val="007518AF"/>
    <w:rsid w:val="00751C49"/>
    <w:rsid w:val="00751D10"/>
    <w:rsid w:val="007521F4"/>
    <w:rsid w:val="007526AE"/>
    <w:rsid w:val="0075271B"/>
    <w:rsid w:val="00752B4A"/>
    <w:rsid w:val="00752CFB"/>
    <w:rsid w:val="007530FB"/>
    <w:rsid w:val="0075342B"/>
    <w:rsid w:val="0075355D"/>
    <w:rsid w:val="00753AC5"/>
    <w:rsid w:val="00753C5B"/>
    <w:rsid w:val="00753FE4"/>
    <w:rsid w:val="0075418D"/>
    <w:rsid w:val="007546F8"/>
    <w:rsid w:val="00754D91"/>
    <w:rsid w:val="0075588E"/>
    <w:rsid w:val="007564F1"/>
    <w:rsid w:val="007566AE"/>
    <w:rsid w:val="0075683C"/>
    <w:rsid w:val="00757084"/>
    <w:rsid w:val="0075709C"/>
    <w:rsid w:val="00757C49"/>
    <w:rsid w:val="007602B3"/>
    <w:rsid w:val="007606A4"/>
    <w:rsid w:val="00760999"/>
    <w:rsid w:val="00760AC4"/>
    <w:rsid w:val="00760B4C"/>
    <w:rsid w:val="00760C09"/>
    <w:rsid w:val="007612A1"/>
    <w:rsid w:val="00761760"/>
    <w:rsid w:val="0076180B"/>
    <w:rsid w:val="00761D30"/>
    <w:rsid w:val="007626C2"/>
    <w:rsid w:val="00762F99"/>
    <w:rsid w:val="0076342B"/>
    <w:rsid w:val="00763585"/>
    <w:rsid w:val="00763C2B"/>
    <w:rsid w:val="00764405"/>
    <w:rsid w:val="007645B2"/>
    <w:rsid w:val="00764FF6"/>
    <w:rsid w:val="007652FC"/>
    <w:rsid w:val="00765EB7"/>
    <w:rsid w:val="00765EDB"/>
    <w:rsid w:val="007660A8"/>
    <w:rsid w:val="00766C91"/>
    <w:rsid w:val="00766D30"/>
    <w:rsid w:val="00767D9A"/>
    <w:rsid w:val="00767DEC"/>
    <w:rsid w:val="00767E09"/>
    <w:rsid w:val="007703B1"/>
    <w:rsid w:val="007711A5"/>
    <w:rsid w:val="0077126C"/>
    <w:rsid w:val="00771274"/>
    <w:rsid w:val="0077132A"/>
    <w:rsid w:val="007716EA"/>
    <w:rsid w:val="00771983"/>
    <w:rsid w:val="00771ABB"/>
    <w:rsid w:val="00771D4D"/>
    <w:rsid w:val="0077232E"/>
    <w:rsid w:val="00772660"/>
    <w:rsid w:val="00772EA0"/>
    <w:rsid w:val="00773258"/>
    <w:rsid w:val="00773BC5"/>
    <w:rsid w:val="00773EB0"/>
    <w:rsid w:val="00774533"/>
    <w:rsid w:val="0077490C"/>
    <w:rsid w:val="007752E6"/>
    <w:rsid w:val="00775C84"/>
    <w:rsid w:val="00775F4D"/>
    <w:rsid w:val="00776232"/>
    <w:rsid w:val="00776383"/>
    <w:rsid w:val="00776557"/>
    <w:rsid w:val="007769B8"/>
    <w:rsid w:val="00776D69"/>
    <w:rsid w:val="0077702C"/>
    <w:rsid w:val="0077702D"/>
    <w:rsid w:val="0077771A"/>
    <w:rsid w:val="00777A6A"/>
    <w:rsid w:val="00777C98"/>
    <w:rsid w:val="00777DA3"/>
    <w:rsid w:val="0078063B"/>
    <w:rsid w:val="007807F4"/>
    <w:rsid w:val="00780C1A"/>
    <w:rsid w:val="00780CB4"/>
    <w:rsid w:val="00780EBE"/>
    <w:rsid w:val="00780FDC"/>
    <w:rsid w:val="0078140B"/>
    <w:rsid w:val="007822C2"/>
    <w:rsid w:val="00782683"/>
    <w:rsid w:val="00782B91"/>
    <w:rsid w:val="00782C97"/>
    <w:rsid w:val="00782E3E"/>
    <w:rsid w:val="00782E62"/>
    <w:rsid w:val="007835A4"/>
    <w:rsid w:val="0078394E"/>
    <w:rsid w:val="00783F48"/>
    <w:rsid w:val="007843D3"/>
    <w:rsid w:val="00784484"/>
    <w:rsid w:val="007848EA"/>
    <w:rsid w:val="007849BB"/>
    <w:rsid w:val="00784C87"/>
    <w:rsid w:val="00784ECA"/>
    <w:rsid w:val="00785197"/>
    <w:rsid w:val="0078536F"/>
    <w:rsid w:val="0078577F"/>
    <w:rsid w:val="00785986"/>
    <w:rsid w:val="00785A2E"/>
    <w:rsid w:val="00786875"/>
    <w:rsid w:val="00786980"/>
    <w:rsid w:val="00786A8C"/>
    <w:rsid w:val="007874D4"/>
    <w:rsid w:val="00787A28"/>
    <w:rsid w:val="007900B2"/>
    <w:rsid w:val="0079040C"/>
    <w:rsid w:val="00790993"/>
    <w:rsid w:val="007911F6"/>
    <w:rsid w:val="007916F3"/>
    <w:rsid w:val="00791D72"/>
    <w:rsid w:val="007926FD"/>
    <w:rsid w:val="007928A0"/>
    <w:rsid w:val="007928E8"/>
    <w:rsid w:val="00792ED3"/>
    <w:rsid w:val="00793197"/>
    <w:rsid w:val="00794AE3"/>
    <w:rsid w:val="00794BC5"/>
    <w:rsid w:val="00794FE3"/>
    <w:rsid w:val="007956CB"/>
    <w:rsid w:val="00795DCB"/>
    <w:rsid w:val="0079668A"/>
    <w:rsid w:val="007967FA"/>
    <w:rsid w:val="007968C2"/>
    <w:rsid w:val="0079703D"/>
    <w:rsid w:val="0079728B"/>
    <w:rsid w:val="007978EE"/>
    <w:rsid w:val="00797956"/>
    <w:rsid w:val="00797966"/>
    <w:rsid w:val="00797B67"/>
    <w:rsid w:val="007A040C"/>
    <w:rsid w:val="007A102D"/>
    <w:rsid w:val="007A28EA"/>
    <w:rsid w:val="007A2E6C"/>
    <w:rsid w:val="007A3680"/>
    <w:rsid w:val="007A3829"/>
    <w:rsid w:val="007A3A48"/>
    <w:rsid w:val="007A41C8"/>
    <w:rsid w:val="007A454E"/>
    <w:rsid w:val="007A4B64"/>
    <w:rsid w:val="007A52B5"/>
    <w:rsid w:val="007A54E1"/>
    <w:rsid w:val="007A5BDF"/>
    <w:rsid w:val="007A5C2B"/>
    <w:rsid w:val="007A5F0D"/>
    <w:rsid w:val="007A65B0"/>
    <w:rsid w:val="007A6E91"/>
    <w:rsid w:val="007A6F24"/>
    <w:rsid w:val="007A6F6C"/>
    <w:rsid w:val="007A6FA3"/>
    <w:rsid w:val="007A74AC"/>
    <w:rsid w:val="007A7510"/>
    <w:rsid w:val="007A754E"/>
    <w:rsid w:val="007A76DC"/>
    <w:rsid w:val="007A7A4B"/>
    <w:rsid w:val="007A7DD8"/>
    <w:rsid w:val="007B0479"/>
    <w:rsid w:val="007B0548"/>
    <w:rsid w:val="007B11D9"/>
    <w:rsid w:val="007B1347"/>
    <w:rsid w:val="007B1761"/>
    <w:rsid w:val="007B2110"/>
    <w:rsid w:val="007B2B98"/>
    <w:rsid w:val="007B348C"/>
    <w:rsid w:val="007B4159"/>
    <w:rsid w:val="007B426B"/>
    <w:rsid w:val="007B42B3"/>
    <w:rsid w:val="007B4833"/>
    <w:rsid w:val="007B4DE9"/>
    <w:rsid w:val="007B4F99"/>
    <w:rsid w:val="007B54A4"/>
    <w:rsid w:val="007B59DD"/>
    <w:rsid w:val="007B61A9"/>
    <w:rsid w:val="007B61AA"/>
    <w:rsid w:val="007B75CF"/>
    <w:rsid w:val="007B76D9"/>
    <w:rsid w:val="007B78DC"/>
    <w:rsid w:val="007C05B6"/>
    <w:rsid w:val="007C0FB8"/>
    <w:rsid w:val="007C1227"/>
    <w:rsid w:val="007C1301"/>
    <w:rsid w:val="007C1512"/>
    <w:rsid w:val="007C1A96"/>
    <w:rsid w:val="007C24A2"/>
    <w:rsid w:val="007C3400"/>
    <w:rsid w:val="007C4A5E"/>
    <w:rsid w:val="007C4F8D"/>
    <w:rsid w:val="007C4FF0"/>
    <w:rsid w:val="007C5C03"/>
    <w:rsid w:val="007C5C6D"/>
    <w:rsid w:val="007C5C95"/>
    <w:rsid w:val="007C5EA5"/>
    <w:rsid w:val="007C640E"/>
    <w:rsid w:val="007C6647"/>
    <w:rsid w:val="007C6A2A"/>
    <w:rsid w:val="007C6E25"/>
    <w:rsid w:val="007C777A"/>
    <w:rsid w:val="007C7989"/>
    <w:rsid w:val="007C7C78"/>
    <w:rsid w:val="007D0407"/>
    <w:rsid w:val="007D0488"/>
    <w:rsid w:val="007D0FDC"/>
    <w:rsid w:val="007D2035"/>
    <w:rsid w:val="007D22A2"/>
    <w:rsid w:val="007D2597"/>
    <w:rsid w:val="007D2640"/>
    <w:rsid w:val="007D2B4B"/>
    <w:rsid w:val="007D33D1"/>
    <w:rsid w:val="007D3ED2"/>
    <w:rsid w:val="007D4480"/>
    <w:rsid w:val="007D4866"/>
    <w:rsid w:val="007D54B3"/>
    <w:rsid w:val="007D563B"/>
    <w:rsid w:val="007D5DA8"/>
    <w:rsid w:val="007D5FAC"/>
    <w:rsid w:val="007D66B4"/>
    <w:rsid w:val="007D6A24"/>
    <w:rsid w:val="007D6ECD"/>
    <w:rsid w:val="007D7002"/>
    <w:rsid w:val="007E0013"/>
    <w:rsid w:val="007E0716"/>
    <w:rsid w:val="007E0F04"/>
    <w:rsid w:val="007E0F51"/>
    <w:rsid w:val="007E0F77"/>
    <w:rsid w:val="007E11F3"/>
    <w:rsid w:val="007E12BF"/>
    <w:rsid w:val="007E1343"/>
    <w:rsid w:val="007E1A55"/>
    <w:rsid w:val="007E1D9E"/>
    <w:rsid w:val="007E22EE"/>
    <w:rsid w:val="007E311D"/>
    <w:rsid w:val="007E31B7"/>
    <w:rsid w:val="007E32C9"/>
    <w:rsid w:val="007E466D"/>
    <w:rsid w:val="007E4868"/>
    <w:rsid w:val="007E4B78"/>
    <w:rsid w:val="007E4CD2"/>
    <w:rsid w:val="007E4D3E"/>
    <w:rsid w:val="007E4FB8"/>
    <w:rsid w:val="007E5B7D"/>
    <w:rsid w:val="007E6D0E"/>
    <w:rsid w:val="007E70A7"/>
    <w:rsid w:val="007E75BB"/>
    <w:rsid w:val="007E7667"/>
    <w:rsid w:val="007E76EF"/>
    <w:rsid w:val="007E78D1"/>
    <w:rsid w:val="007F0B56"/>
    <w:rsid w:val="007F0C6A"/>
    <w:rsid w:val="007F0EA5"/>
    <w:rsid w:val="007F148F"/>
    <w:rsid w:val="007F1777"/>
    <w:rsid w:val="007F2127"/>
    <w:rsid w:val="007F272B"/>
    <w:rsid w:val="007F29CC"/>
    <w:rsid w:val="007F3935"/>
    <w:rsid w:val="007F3B47"/>
    <w:rsid w:val="007F3D0D"/>
    <w:rsid w:val="007F3D21"/>
    <w:rsid w:val="007F425D"/>
    <w:rsid w:val="007F44AD"/>
    <w:rsid w:val="007F497F"/>
    <w:rsid w:val="007F5595"/>
    <w:rsid w:val="007F5608"/>
    <w:rsid w:val="007F5790"/>
    <w:rsid w:val="007F5F73"/>
    <w:rsid w:val="007F6089"/>
    <w:rsid w:val="007F6D1B"/>
    <w:rsid w:val="007F7975"/>
    <w:rsid w:val="00800194"/>
    <w:rsid w:val="00800236"/>
    <w:rsid w:val="00800C3D"/>
    <w:rsid w:val="008014FF"/>
    <w:rsid w:val="00801A1D"/>
    <w:rsid w:val="00802C16"/>
    <w:rsid w:val="0080313D"/>
    <w:rsid w:val="00803FC6"/>
    <w:rsid w:val="00803FC8"/>
    <w:rsid w:val="00803FF3"/>
    <w:rsid w:val="00804647"/>
    <w:rsid w:val="00804881"/>
    <w:rsid w:val="00805415"/>
    <w:rsid w:val="00805F65"/>
    <w:rsid w:val="00805FC8"/>
    <w:rsid w:val="00806129"/>
    <w:rsid w:val="00806277"/>
    <w:rsid w:val="00806746"/>
    <w:rsid w:val="00806D52"/>
    <w:rsid w:val="00806D7F"/>
    <w:rsid w:val="00807463"/>
    <w:rsid w:val="00807FA9"/>
    <w:rsid w:val="0081015E"/>
    <w:rsid w:val="00810210"/>
    <w:rsid w:val="00810589"/>
    <w:rsid w:val="00810655"/>
    <w:rsid w:val="00810D5B"/>
    <w:rsid w:val="00810F5E"/>
    <w:rsid w:val="00810FBB"/>
    <w:rsid w:val="00811D0C"/>
    <w:rsid w:val="0081305E"/>
    <w:rsid w:val="008134C1"/>
    <w:rsid w:val="008134F6"/>
    <w:rsid w:val="00813719"/>
    <w:rsid w:val="008138AE"/>
    <w:rsid w:val="00813980"/>
    <w:rsid w:val="00813A1F"/>
    <w:rsid w:val="00813B67"/>
    <w:rsid w:val="00814540"/>
    <w:rsid w:val="00814FDD"/>
    <w:rsid w:val="00815257"/>
    <w:rsid w:val="00815A44"/>
    <w:rsid w:val="00815B4E"/>
    <w:rsid w:val="0081640F"/>
    <w:rsid w:val="00816959"/>
    <w:rsid w:val="00816D59"/>
    <w:rsid w:val="0081702F"/>
    <w:rsid w:val="0081751A"/>
    <w:rsid w:val="008176E2"/>
    <w:rsid w:val="008177FA"/>
    <w:rsid w:val="008178D3"/>
    <w:rsid w:val="00817CE7"/>
    <w:rsid w:val="0082026A"/>
    <w:rsid w:val="0082072F"/>
    <w:rsid w:val="00820A62"/>
    <w:rsid w:val="00821044"/>
    <w:rsid w:val="00821834"/>
    <w:rsid w:val="00822009"/>
    <w:rsid w:val="00822EC7"/>
    <w:rsid w:val="008230F7"/>
    <w:rsid w:val="0082394A"/>
    <w:rsid w:val="00823D68"/>
    <w:rsid w:val="008241D6"/>
    <w:rsid w:val="0082465E"/>
    <w:rsid w:val="00824A2C"/>
    <w:rsid w:val="00824FF6"/>
    <w:rsid w:val="0082574A"/>
    <w:rsid w:val="00825A9A"/>
    <w:rsid w:val="00825B0B"/>
    <w:rsid w:val="00826043"/>
    <w:rsid w:val="00826080"/>
    <w:rsid w:val="008267A5"/>
    <w:rsid w:val="00826C91"/>
    <w:rsid w:val="00826FE9"/>
    <w:rsid w:val="00827E6C"/>
    <w:rsid w:val="00830241"/>
    <w:rsid w:val="008302EE"/>
    <w:rsid w:val="008305B3"/>
    <w:rsid w:val="0083061D"/>
    <w:rsid w:val="008307C5"/>
    <w:rsid w:val="00830B7E"/>
    <w:rsid w:val="00830CC2"/>
    <w:rsid w:val="00830CFD"/>
    <w:rsid w:val="00830F55"/>
    <w:rsid w:val="00831044"/>
    <w:rsid w:val="0083108D"/>
    <w:rsid w:val="0083141A"/>
    <w:rsid w:val="00831746"/>
    <w:rsid w:val="008319AE"/>
    <w:rsid w:val="00831B74"/>
    <w:rsid w:val="00832534"/>
    <w:rsid w:val="008325F0"/>
    <w:rsid w:val="008326C3"/>
    <w:rsid w:val="008327F7"/>
    <w:rsid w:val="00832C72"/>
    <w:rsid w:val="00832EBC"/>
    <w:rsid w:val="0083305C"/>
    <w:rsid w:val="0083321A"/>
    <w:rsid w:val="0083329F"/>
    <w:rsid w:val="008337E1"/>
    <w:rsid w:val="00833FD9"/>
    <w:rsid w:val="00834233"/>
    <w:rsid w:val="008347CC"/>
    <w:rsid w:val="00835353"/>
    <w:rsid w:val="00835666"/>
    <w:rsid w:val="00835C27"/>
    <w:rsid w:val="00836CB0"/>
    <w:rsid w:val="00836CDA"/>
    <w:rsid w:val="008374C2"/>
    <w:rsid w:val="0083796F"/>
    <w:rsid w:val="00840BB4"/>
    <w:rsid w:val="00840DF5"/>
    <w:rsid w:val="00842030"/>
    <w:rsid w:val="0084203C"/>
    <w:rsid w:val="008423AB"/>
    <w:rsid w:val="00842B3A"/>
    <w:rsid w:val="00842F12"/>
    <w:rsid w:val="00843024"/>
    <w:rsid w:val="0084318F"/>
    <w:rsid w:val="008432DF"/>
    <w:rsid w:val="008438DF"/>
    <w:rsid w:val="00843928"/>
    <w:rsid w:val="00843AF4"/>
    <w:rsid w:val="00843F19"/>
    <w:rsid w:val="00844418"/>
    <w:rsid w:val="00846108"/>
    <w:rsid w:val="00846143"/>
    <w:rsid w:val="00846173"/>
    <w:rsid w:val="00846FD7"/>
    <w:rsid w:val="00847218"/>
    <w:rsid w:val="008472CF"/>
    <w:rsid w:val="00847518"/>
    <w:rsid w:val="008478E8"/>
    <w:rsid w:val="00847DAE"/>
    <w:rsid w:val="00847E5A"/>
    <w:rsid w:val="00847EC0"/>
    <w:rsid w:val="00850E52"/>
    <w:rsid w:val="00851738"/>
    <w:rsid w:val="008517FD"/>
    <w:rsid w:val="00851B5E"/>
    <w:rsid w:val="0085217F"/>
    <w:rsid w:val="0085252B"/>
    <w:rsid w:val="00852B83"/>
    <w:rsid w:val="00852D1A"/>
    <w:rsid w:val="00852D9A"/>
    <w:rsid w:val="008539AE"/>
    <w:rsid w:val="00853CAE"/>
    <w:rsid w:val="008542E7"/>
    <w:rsid w:val="00854819"/>
    <w:rsid w:val="00854D1E"/>
    <w:rsid w:val="0085503C"/>
    <w:rsid w:val="008550F3"/>
    <w:rsid w:val="0085514F"/>
    <w:rsid w:val="008557CE"/>
    <w:rsid w:val="008564AD"/>
    <w:rsid w:val="0085689F"/>
    <w:rsid w:val="0085698F"/>
    <w:rsid w:val="00856CE3"/>
    <w:rsid w:val="00857F0F"/>
    <w:rsid w:val="0086010E"/>
    <w:rsid w:val="0086028C"/>
    <w:rsid w:val="00860C17"/>
    <w:rsid w:val="00860D29"/>
    <w:rsid w:val="00861660"/>
    <w:rsid w:val="00861B3F"/>
    <w:rsid w:val="00861E26"/>
    <w:rsid w:val="00861E53"/>
    <w:rsid w:val="00861E87"/>
    <w:rsid w:val="0086238A"/>
    <w:rsid w:val="008625F8"/>
    <w:rsid w:val="008628A9"/>
    <w:rsid w:val="00862B61"/>
    <w:rsid w:val="00863822"/>
    <w:rsid w:val="00863DC8"/>
    <w:rsid w:val="00864526"/>
    <w:rsid w:val="00864579"/>
    <w:rsid w:val="008647C2"/>
    <w:rsid w:val="00864B8A"/>
    <w:rsid w:val="00865A29"/>
    <w:rsid w:val="00865C89"/>
    <w:rsid w:val="00866053"/>
    <w:rsid w:val="0086617A"/>
    <w:rsid w:val="008664F9"/>
    <w:rsid w:val="0086654F"/>
    <w:rsid w:val="00867188"/>
    <w:rsid w:val="0087037C"/>
    <w:rsid w:val="00870812"/>
    <w:rsid w:val="00870EAC"/>
    <w:rsid w:val="008718DD"/>
    <w:rsid w:val="008721C0"/>
    <w:rsid w:val="008726E0"/>
    <w:rsid w:val="00872C02"/>
    <w:rsid w:val="008732BE"/>
    <w:rsid w:val="00873391"/>
    <w:rsid w:val="008733A8"/>
    <w:rsid w:val="0087373E"/>
    <w:rsid w:val="008737B3"/>
    <w:rsid w:val="00873E47"/>
    <w:rsid w:val="00874288"/>
    <w:rsid w:val="00874293"/>
    <w:rsid w:val="0087443F"/>
    <w:rsid w:val="008745FC"/>
    <w:rsid w:val="00874E2B"/>
    <w:rsid w:val="008755F8"/>
    <w:rsid w:val="00875B00"/>
    <w:rsid w:val="00875CA4"/>
    <w:rsid w:val="00875E4B"/>
    <w:rsid w:val="00876D45"/>
    <w:rsid w:val="00876F7B"/>
    <w:rsid w:val="00877711"/>
    <w:rsid w:val="00880069"/>
    <w:rsid w:val="00880C4D"/>
    <w:rsid w:val="0088122B"/>
    <w:rsid w:val="00881CA6"/>
    <w:rsid w:val="00882A2B"/>
    <w:rsid w:val="008832A6"/>
    <w:rsid w:val="0088332D"/>
    <w:rsid w:val="00883A65"/>
    <w:rsid w:val="00884703"/>
    <w:rsid w:val="00884916"/>
    <w:rsid w:val="00885097"/>
    <w:rsid w:val="0088527B"/>
    <w:rsid w:val="008858C1"/>
    <w:rsid w:val="00885E9C"/>
    <w:rsid w:val="00885EDF"/>
    <w:rsid w:val="0088669E"/>
    <w:rsid w:val="008869CE"/>
    <w:rsid w:val="00886C73"/>
    <w:rsid w:val="008877E1"/>
    <w:rsid w:val="0088788E"/>
    <w:rsid w:val="00887E18"/>
    <w:rsid w:val="00890036"/>
    <w:rsid w:val="00890359"/>
    <w:rsid w:val="00891411"/>
    <w:rsid w:val="00891841"/>
    <w:rsid w:val="008925D2"/>
    <w:rsid w:val="00893182"/>
    <w:rsid w:val="008936D4"/>
    <w:rsid w:val="00893CB3"/>
    <w:rsid w:val="008942BF"/>
    <w:rsid w:val="008944E7"/>
    <w:rsid w:val="008949EE"/>
    <w:rsid w:val="00894D93"/>
    <w:rsid w:val="00895649"/>
    <w:rsid w:val="00895694"/>
    <w:rsid w:val="00895DEA"/>
    <w:rsid w:val="008961A7"/>
    <w:rsid w:val="0089659C"/>
    <w:rsid w:val="00897D8D"/>
    <w:rsid w:val="008A08F1"/>
    <w:rsid w:val="008A0B4C"/>
    <w:rsid w:val="008A0EA2"/>
    <w:rsid w:val="008A14B3"/>
    <w:rsid w:val="008A1909"/>
    <w:rsid w:val="008A1B1C"/>
    <w:rsid w:val="008A1BC0"/>
    <w:rsid w:val="008A2264"/>
    <w:rsid w:val="008A2C58"/>
    <w:rsid w:val="008A311C"/>
    <w:rsid w:val="008A34C4"/>
    <w:rsid w:val="008A3AA9"/>
    <w:rsid w:val="008A3D84"/>
    <w:rsid w:val="008A40BD"/>
    <w:rsid w:val="008A4A67"/>
    <w:rsid w:val="008A4B94"/>
    <w:rsid w:val="008A50B5"/>
    <w:rsid w:val="008A5A53"/>
    <w:rsid w:val="008A61FC"/>
    <w:rsid w:val="008A6AF6"/>
    <w:rsid w:val="008A6DBC"/>
    <w:rsid w:val="008A710A"/>
    <w:rsid w:val="008A7537"/>
    <w:rsid w:val="008A77CC"/>
    <w:rsid w:val="008A78FF"/>
    <w:rsid w:val="008A7996"/>
    <w:rsid w:val="008A7B56"/>
    <w:rsid w:val="008B02EA"/>
    <w:rsid w:val="008B07F4"/>
    <w:rsid w:val="008B1841"/>
    <w:rsid w:val="008B1B21"/>
    <w:rsid w:val="008B2026"/>
    <w:rsid w:val="008B249C"/>
    <w:rsid w:val="008B2F9C"/>
    <w:rsid w:val="008B31C0"/>
    <w:rsid w:val="008B374A"/>
    <w:rsid w:val="008B3E00"/>
    <w:rsid w:val="008B41A9"/>
    <w:rsid w:val="008B4223"/>
    <w:rsid w:val="008B44F2"/>
    <w:rsid w:val="008B4DA7"/>
    <w:rsid w:val="008B4E7D"/>
    <w:rsid w:val="008B51C6"/>
    <w:rsid w:val="008B5657"/>
    <w:rsid w:val="008B5755"/>
    <w:rsid w:val="008B576D"/>
    <w:rsid w:val="008B58CB"/>
    <w:rsid w:val="008B5DF7"/>
    <w:rsid w:val="008B6071"/>
    <w:rsid w:val="008B619A"/>
    <w:rsid w:val="008B6A3B"/>
    <w:rsid w:val="008B75C7"/>
    <w:rsid w:val="008B779B"/>
    <w:rsid w:val="008B7969"/>
    <w:rsid w:val="008C02C9"/>
    <w:rsid w:val="008C05CE"/>
    <w:rsid w:val="008C06FC"/>
    <w:rsid w:val="008C100E"/>
    <w:rsid w:val="008C1F8B"/>
    <w:rsid w:val="008C23D1"/>
    <w:rsid w:val="008C2A54"/>
    <w:rsid w:val="008C3378"/>
    <w:rsid w:val="008C3417"/>
    <w:rsid w:val="008C34D5"/>
    <w:rsid w:val="008C36E4"/>
    <w:rsid w:val="008C42F1"/>
    <w:rsid w:val="008C4363"/>
    <w:rsid w:val="008C4429"/>
    <w:rsid w:val="008C4EC3"/>
    <w:rsid w:val="008C51D6"/>
    <w:rsid w:val="008C55D6"/>
    <w:rsid w:val="008C5704"/>
    <w:rsid w:val="008C5A27"/>
    <w:rsid w:val="008C5A8B"/>
    <w:rsid w:val="008C663E"/>
    <w:rsid w:val="008C6751"/>
    <w:rsid w:val="008C6D46"/>
    <w:rsid w:val="008C70A9"/>
    <w:rsid w:val="008C79D2"/>
    <w:rsid w:val="008C7E1B"/>
    <w:rsid w:val="008D011E"/>
    <w:rsid w:val="008D0C6A"/>
    <w:rsid w:val="008D0E2A"/>
    <w:rsid w:val="008D12F5"/>
    <w:rsid w:val="008D1B70"/>
    <w:rsid w:val="008D20E3"/>
    <w:rsid w:val="008D2187"/>
    <w:rsid w:val="008D30EB"/>
    <w:rsid w:val="008D49AF"/>
    <w:rsid w:val="008D49C2"/>
    <w:rsid w:val="008D514C"/>
    <w:rsid w:val="008D545C"/>
    <w:rsid w:val="008D6307"/>
    <w:rsid w:val="008D6400"/>
    <w:rsid w:val="008D6422"/>
    <w:rsid w:val="008D64EB"/>
    <w:rsid w:val="008D77DD"/>
    <w:rsid w:val="008D7CF0"/>
    <w:rsid w:val="008E002A"/>
    <w:rsid w:val="008E07A2"/>
    <w:rsid w:val="008E103B"/>
    <w:rsid w:val="008E1C64"/>
    <w:rsid w:val="008E24F0"/>
    <w:rsid w:val="008E266B"/>
    <w:rsid w:val="008E2C4A"/>
    <w:rsid w:val="008E2EAF"/>
    <w:rsid w:val="008E2F8B"/>
    <w:rsid w:val="008E3870"/>
    <w:rsid w:val="008E3DC8"/>
    <w:rsid w:val="008E406B"/>
    <w:rsid w:val="008E41D1"/>
    <w:rsid w:val="008E48D0"/>
    <w:rsid w:val="008E4D69"/>
    <w:rsid w:val="008E52DE"/>
    <w:rsid w:val="008E5BDA"/>
    <w:rsid w:val="008E62D7"/>
    <w:rsid w:val="008E6C1B"/>
    <w:rsid w:val="008E6F88"/>
    <w:rsid w:val="008E7D1C"/>
    <w:rsid w:val="008F05B6"/>
    <w:rsid w:val="008F0B39"/>
    <w:rsid w:val="008F0E10"/>
    <w:rsid w:val="008F10F9"/>
    <w:rsid w:val="008F13F4"/>
    <w:rsid w:val="008F17E6"/>
    <w:rsid w:val="008F1AFE"/>
    <w:rsid w:val="008F1E51"/>
    <w:rsid w:val="008F2129"/>
    <w:rsid w:val="008F2335"/>
    <w:rsid w:val="008F26FE"/>
    <w:rsid w:val="008F2AE7"/>
    <w:rsid w:val="008F336E"/>
    <w:rsid w:val="008F3559"/>
    <w:rsid w:val="008F37DA"/>
    <w:rsid w:val="008F3A83"/>
    <w:rsid w:val="008F3B72"/>
    <w:rsid w:val="008F3F53"/>
    <w:rsid w:val="008F41B4"/>
    <w:rsid w:val="008F465D"/>
    <w:rsid w:val="008F47F0"/>
    <w:rsid w:val="008F5495"/>
    <w:rsid w:val="008F5D57"/>
    <w:rsid w:val="008F6467"/>
    <w:rsid w:val="008F771C"/>
    <w:rsid w:val="008F7A49"/>
    <w:rsid w:val="009005C4"/>
    <w:rsid w:val="00900932"/>
    <w:rsid w:val="00900DE1"/>
    <w:rsid w:val="00901324"/>
    <w:rsid w:val="0090156C"/>
    <w:rsid w:val="00901E5D"/>
    <w:rsid w:val="00902892"/>
    <w:rsid w:val="0090298D"/>
    <w:rsid w:val="00902C38"/>
    <w:rsid w:val="00903C02"/>
    <w:rsid w:val="0090438A"/>
    <w:rsid w:val="009046AE"/>
    <w:rsid w:val="00904BD8"/>
    <w:rsid w:val="00904C36"/>
    <w:rsid w:val="00905669"/>
    <w:rsid w:val="00905E18"/>
    <w:rsid w:val="00906271"/>
    <w:rsid w:val="00906659"/>
    <w:rsid w:val="00906B29"/>
    <w:rsid w:val="009074DA"/>
    <w:rsid w:val="00907620"/>
    <w:rsid w:val="0090769A"/>
    <w:rsid w:val="00910716"/>
    <w:rsid w:val="00910FA9"/>
    <w:rsid w:val="00911757"/>
    <w:rsid w:val="00911C34"/>
    <w:rsid w:val="00911CB5"/>
    <w:rsid w:val="00911E1E"/>
    <w:rsid w:val="00911ECD"/>
    <w:rsid w:val="00911F9E"/>
    <w:rsid w:val="00911FF0"/>
    <w:rsid w:val="009127B0"/>
    <w:rsid w:val="00912B34"/>
    <w:rsid w:val="009131AB"/>
    <w:rsid w:val="00913DE9"/>
    <w:rsid w:val="00913E6B"/>
    <w:rsid w:val="0091469E"/>
    <w:rsid w:val="009146FD"/>
    <w:rsid w:val="00914D1F"/>
    <w:rsid w:val="00915453"/>
    <w:rsid w:val="00916516"/>
    <w:rsid w:val="009168F2"/>
    <w:rsid w:val="00916CA5"/>
    <w:rsid w:val="00916CC6"/>
    <w:rsid w:val="009173AD"/>
    <w:rsid w:val="00917A5E"/>
    <w:rsid w:val="00920530"/>
    <w:rsid w:val="009207A7"/>
    <w:rsid w:val="0092093A"/>
    <w:rsid w:val="00920A59"/>
    <w:rsid w:val="00920BDC"/>
    <w:rsid w:val="00920CE7"/>
    <w:rsid w:val="00922695"/>
    <w:rsid w:val="009226CF"/>
    <w:rsid w:val="009235E0"/>
    <w:rsid w:val="00923EF3"/>
    <w:rsid w:val="009245FD"/>
    <w:rsid w:val="00924952"/>
    <w:rsid w:val="00924F9D"/>
    <w:rsid w:val="00925A2F"/>
    <w:rsid w:val="00925DE7"/>
    <w:rsid w:val="00925ED3"/>
    <w:rsid w:val="009261A3"/>
    <w:rsid w:val="009264B7"/>
    <w:rsid w:val="00926887"/>
    <w:rsid w:val="0092794E"/>
    <w:rsid w:val="00927E71"/>
    <w:rsid w:val="009302E0"/>
    <w:rsid w:val="009309D6"/>
    <w:rsid w:val="00933339"/>
    <w:rsid w:val="009339DB"/>
    <w:rsid w:val="00933E40"/>
    <w:rsid w:val="00935284"/>
    <w:rsid w:val="00935466"/>
    <w:rsid w:val="00935964"/>
    <w:rsid w:val="009359E5"/>
    <w:rsid w:val="00935A70"/>
    <w:rsid w:val="009360CB"/>
    <w:rsid w:val="00936ACC"/>
    <w:rsid w:val="00937129"/>
    <w:rsid w:val="00937591"/>
    <w:rsid w:val="00937B4E"/>
    <w:rsid w:val="009400E1"/>
    <w:rsid w:val="00940A36"/>
    <w:rsid w:val="00940A74"/>
    <w:rsid w:val="009413DF"/>
    <w:rsid w:val="00941723"/>
    <w:rsid w:val="00941BE7"/>
    <w:rsid w:val="00941C59"/>
    <w:rsid w:val="0094211E"/>
    <w:rsid w:val="0094237C"/>
    <w:rsid w:val="00942482"/>
    <w:rsid w:val="00942861"/>
    <w:rsid w:val="009429ED"/>
    <w:rsid w:val="00942BBE"/>
    <w:rsid w:val="00942EDA"/>
    <w:rsid w:val="00944039"/>
    <w:rsid w:val="00944181"/>
    <w:rsid w:val="00944367"/>
    <w:rsid w:val="00944551"/>
    <w:rsid w:val="00944EED"/>
    <w:rsid w:val="009461FB"/>
    <w:rsid w:val="00946C91"/>
    <w:rsid w:val="00946DA5"/>
    <w:rsid w:val="00950126"/>
    <w:rsid w:val="009503C5"/>
    <w:rsid w:val="00950B1A"/>
    <w:rsid w:val="00950D37"/>
    <w:rsid w:val="00950D3D"/>
    <w:rsid w:val="00950D74"/>
    <w:rsid w:val="00950F58"/>
    <w:rsid w:val="009512B9"/>
    <w:rsid w:val="009512E2"/>
    <w:rsid w:val="0095152C"/>
    <w:rsid w:val="00951B81"/>
    <w:rsid w:val="00951C4C"/>
    <w:rsid w:val="009525BC"/>
    <w:rsid w:val="00952A55"/>
    <w:rsid w:val="009532AC"/>
    <w:rsid w:val="0095333D"/>
    <w:rsid w:val="00953586"/>
    <w:rsid w:val="00953F8F"/>
    <w:rsid w:val="009540C1"/>
    <w:rsid w:val="00954855"/>
    <w:rsid w:val="00954A0F"/>
    <w:rsid w:val="00954A89"/>
    <w:rsid w:val="00954F5C"/>
    <w:rsid w:val="009552FC"/>
    <w:rsid w:val="00955439"/>
    <w:rsid w:val="00955A17"/>
    <w:rsid w:val="009566A5"/>
    <w:rsid w:val="00956877"/>
    <w:rsid w:val="00956919"/>
    <w:rsid w:val="00956EB9"/>
    <w:rsid w:val="00956FEC"/>
    <w:rsid w:val="00957087"/>
    <w:rsid w:val="0095711D"/>
    <w:rsid w:val="0095736C"/>
    <w:rsid w:val="0095761E"/>
    <w:rsid w:val="009578DC"/>
    <w:rsid w:val="00957DCA"/>
    <w:rsid w:val="00957E17"/>
    <w:rsid w:val="009606FC"/>
    <w:rsid w:val="009608CD"/>
    <w:rsid w:val="009610C7"/>
    <w:rsid w:val="00961C97"/>
    <w:rsid w:val="00961D82"/>
    <w:rsid w:val="00962565"/>
    <w:rsid w:val="00963F7D"/>
    <w:rsid w:val="0096402A"/>
    <w:rsid w:val="00964415"/>
    <w:rsid w:val="009644FA"/>
    <w:rsid w:val="009648E2"/>
    <w:rsid w:val="009650FC"/>
    <w:rsid w:val="00965CFC"/>
    <w:rsid w:val="0096601C"/>
    <w:rsid w:val="00966183"/>
    <w:rsid w:val="00966251"/>
    <w:rsid w:val="00967449"/>
    <w:rsid w:val="00967576"/>
    <w:rsid w:val="00967802"/>
    <w:rsid w:val="0096793E"/>
    <w:rsid w:val="00967F0E"/>
    <w:rsid w:val="00970072"/>
    <w:rsid w:val="0097016A"/>
    <w:rsid w:val="009702E2"/>
    <w:rsid w:val="009704F8"/>
    <w:rsid w:val="00970940"/>
    <w:rsid w:val="00970964"/>
    <w:rsid w:val="00970A3F"/>
    <w:rsid w:val="00970AE4"/>
    <w:rsid w:val="00971014"/>
    <w:rsid w:val="00971276"/>
    <w:rsid w:val="00971854"/>
    <w:rsid w:val="00971B43"/>
    <w:rsid w:val="009720D2"/>
    <w:rsid w:val="00972C5D"/>
    <w:rsid w:val="00972CD1"/>
    <w:rsid w:val="00973446"/>
    <w:rsid w:val="009737D7"/>
    <w:rsid w:val="00973936"/>
    <w:rsid w:val="00973BD3"/>
    <w:rsid w:val="00974017"/>
    <w:rsid w:val="009758D3"/>
    <w:rsid w:val="0097591B"/>
    <w:rsid w:val="00975E55"/>
    <w:rsid w:val="00976398"/>
    <w:rsid w:val="009766D0"/>
    <w:rsid w:val="009768DF"/>
    <w:rsid w:val="00976AA4"/>
    <w:rsid w:val="00976AF8"/>
    <w:rsid w:val="00976DF2"/>
    <w:rsid w:val="00976F3D"/>
    <w:rsid w:val="0097711E"/>
    <w:rsid w:val="00977B95"/>
    <w:rsid w:val="00977EE4"/>
    <w:rsid w:val="0098067D"/>
    <w:rsid w:val="00980765"/>
    <w:rsid w:val="00980DF4"/>
    <w:rsid w:val="00981AA4"/>
    <w:rsid w:val="00981F22"/>
    <w:rsid w:val="00981F49"/>
    <w:rsid w:val="00982B57"/>
    <w:rsid w:val="00983202"/>
    <w:rsid w:val="0098340B"/>
    <w:rsid w:val="009846AC"/>
    <w:rsid w:val="00984A16"/>
    <w:rsid w:val="00985097"/>
    <w:rsid w:val="00985835"/>
    <w:rsid w:val="009867D9"/>
    <w:rsid w:val="00986FFA"/>
    <w:rsid w:val="00987683"/>
    <w:rsid w:val="0098775F"/>
    <w:rsid w:val="00987E6A"/>
    <w:rsid w:val="00987FE5"/>
    <w:rsid w:val="009900DD"/>
    <w:rsid w:val="009903DA"/>
    <w:rsid w:val="00990516"/>
    <w:rsid w:val="00990675"/>
    <w:rsid w:val="00990BAC"/>
    <w:rsid w:val="009915B3"/>
    <w:rsid w:val="0099174C"/>
    <w:rsid w:val="00991F0A"/>
    <w:rsid w:val="0099250B"/>
    <w:rsid w:val="00992771"/>
    <w:rsid w:val="00992AAF"/>
    <w:rsid w:val="00993009"/>
    <w:rsid w:val="0099400E"/>
    <w:rsid w:val="0099407B"/>
    <w:rsid w:val="00994D75"/>
    <w:rsid w:val="00994DA0"/>
    <w:rsid w:val="00995160"/>
    <w:rsid w:val="009959EE"/>
    <w:rsid w:val="00995A2D"/>
    <w:rsid w:val="00995C5F"/>
    <w:rsid w:val="00995D2F"/>
    <w:rsid w:val="009967B9"/>
    <w:rsid w:val="00996905"/>
    <w:rsid w:val="009970CA"/>
    <w:rsid w:val="00997CD5"/>
    <w:rsid w:val="009A0873"/>
    <w:rsid w:val="009A0E6A"/>
    <w:rsid w:val="009A0E93"/>
    <w:rsid w:val="009A0EDB"/>
    <w:rsid w:val="009A14BC"/>
    <w:rsid w:val="009A1732"/>
    <w:rsid w:val="009A1988"/>
    <w:rsid w:val="009A2335"/>
    <w:rsid w:val="009A273C"/>
    <w:rsid w:val="009A2B71"/>
    <w:rsid w:val="009A2D6E"/>
    <w:rsid w:val="009A2DB5"/>
    <w:rsid w:val="009A3231"/>
    <w:rsid w:val="009A3B17"/>
    <w:rsid w:val="009A3CF1"/>
    <w:rsid w:val="009A447D"/>
    <w:rsid w:val="009A4513"/>
    <w:rsid w:val="009A4542"/>
    <w:rsid w:val="009A4945"/>
    <w:rsid w:val="009A4B7B"/>
    <w:rsid w:val="009A4B9B"/>
    <w:rsid w:val="009A50F8"/>
    <w:rsid w:val="009A5116"/>
    <w:rsid w:val="009A55D9"/>
    <w:rsid w:val="009A5742"/>
    <w:rsid w:val="009A58F3"/>
    <w:rsid w:val="009A69FC"/>
    <w:rsid w:val="009A6DC6"/>
    <w:rsid w:val="009A72A6"/>
    <w:rsid w:val="009A7496"/>
    <w:rsid w:val="009A7665"/>
    <w:rsid w:val="009A77A9"/>
    <w:rsid w:val="009A7C7D"/>
    <w:rsid w:val="009B0B20"/>
    <w:rsid w:val="009B0F59"/>
    <w:rsid w:val="009B1286"/>
    <w:rsid w:val="009B14DC"/>
    <w:rsid w:val="009B1518"/>
    <w:rsid w:val="009B1AA4"/>
    <w:rsid w:val="009B1E0F"/>
    <w:rsid w:val="009B25CB"/>
    <w:rsid w:val="009B2643"/>
    <w:rsid w:val="009B2C23"/>
    <w:rsid w:val="009B3568"/>
    <w:rsid w:val="009B4298"/>
    <w:rsid w:val="009B431E"/>
    <w:rsid w:val="009B4AE7"/>
    <w:rsid w:val="009B598C"/>
    <w:rsid w:val="009B6175"/>
    <w:rsid w:val="009B63E1"/>
    <w:rsid w:val="009B708A"/>
    <w:rsid w:val="009B721C"/>
    <w:rsid w:val="009B7477"/>
    <w:rsid w:val="009B789A"/>
    <w:rsid w:val="009B7D50"/>
    <w:rsid w:val="009C006B"/>
    <w:rsid w:val="009C0090"/>
    <w:rsid w:val="009C0120"/>
    <w:rsid w:val="009C087D"/>
    <w:rsid w:val="009C0FD7"/>
    <w:rsid w:val="009C12D6"/>
    <w:rsid w:val="009C134D"/>
    <w:rsid w:val="009C1845"/>
    <w:rsid w:val="009C1A03"/>
    <w:rsid w:val="009C22FA"/>
    <w:rsid w:val="009C2821"/>
    <w:rsid w:val="009C2D5B"/>
    <w:rsid w:val="009C2DEB"/>
    <w:rsid w:val="009C2F48"/>
    <w:rsid w:val="009C3AD4"/>
    <w:rsid w:val="009C3B5F"/>
    <w:rsid w:val="009C3CD2"/>
    <w:rsid w:val="009C3D94"/>
    <w:rsid w:val="009C4344"/>
    <w:rsid w:val="009C4564"/>
    <w:rsid w:val="009C4712"/>
    <w:rsid w:val="009C4968"/>
    <w:rsid w:val="009C4AFC"/>
    <w:rsid w:val="009C59C2"/>
    <w:rsid w:val="009C607D"/>
    <w:rsid w:val="009C7394"/>
    <w:rsid w:val="009C7620"/>
    <w:rsid w:val="009C7803"/>
    <w:rsid w:val="009D0455"/>
    <w:rsid w:val="009D0747"/>
    <w:rsid w:val="009D08B9"/>
    <w:rsid w:val="009D093F"/>
    <w:rsid w:val="009D1186"/>
    <w:rsid w:val="009D155B"/>
    <w:rsid w:val="009D1642"/>
    <w:rsid w:val="009D1A73"/>
    <w:rsid w:val="009D1EBB"/>
    <w:rsid w:val="009D244C"/>
    <w:rsid w:val="009D2F60"/>
    <w:rsid w:val="009D3AD8"/>
    <w:rsid w:val="009D3D20"/>
    <w:rsid w:val="009D416D"/>
    <w:rsid w:val="009D4C38"/>
    <w:rsid w:val="009D4FAB"/>
    <w:rsid w:val="009D50B8"/>
    <w:rsid w:val="009D5844"/>
    <w:rsid w:val="009D60B9"/>
    <w:rsid w:val="009D6A55"/>
    <w:rsid w:val="009D6C16"/>
    <w:rsid w:val="009D6D66"/>
    <w:rsid w:val="009D7380"/>
    <w:rsid w:val="009E0596"/>
    <w:rsid w:val="009E127F"/>
    <w:rsid w:val="009E155D"/>
    <w:rsid w:val="009E1574"/>
    <w:rsid w:val="009E18A6"/>
    <w:rsid w:val="009E1A73"/>
    <w:rsid w:val="009E26AE"/>
    <w:rsid w:val="009E4151"/>
    <w:rsid w:val="009E473F"/>
    <w:rsid w:val="009E4E64"/>
    <w:rsid w:val="009E4F23"/>
    <w:rsid w:val="009E5793"/>
    <w:rsid w:val="009E636A"/>
    <w:rsid w:val="009E64A7"/>
    <w:rsid w:val="009E795D"/>
    <w:rsid w:val="009F09B2"/>
    <w:rsid w:val="009F09D5"/>
    <w:rsid w:val="009F0FB7"/>
    <w:rsid w:val="009F12BC"/>
    <w:rsid w:val="009F1F29"/>
    <w:rsid w:val="009F2178"/>
    <w:rsid w:val="009F47E0"/>
    <w:rsid w:val="009F511D"/>
    <w:rsid w:val="009F581B"/>
    <w:rsid w:val="009F60EF"/>
    <w:rsid w:val="009F63CC"/>
    <w:rsid w:val="009F662D"/>
    <w:rsid w:val="009F6B81"/>
    <w:rsid w:val="009F6C03"/>
    <w:rsid w:val="009F6E5E"/>
    <w:rsid w:val="009F704C"/>
    <w:rsid w:val="009F716C"/>
    <w:rsid w:val="009F726D"/>
    <w:rsid w:val="009F78B8"/>
    <w:rsid w:val="00A00974"/>
    <w:rsid w:val="00A00A15"/>
    <w:rsid w:val="00A00A72"/>
    <w:rsid w:val="00A0112F"/>
    <w:rsid w:val="00A0155A"/>
    <w:rsid w:val="00A015C4"/>
    <w:rsid w:val="00A01B55"/>
    <w:rsid w:val="00A0225F"/>
    <w:rsid w:val="00A025F4"/>
    <w:rsid w:val="00A02C46"/>
    <w:rsid w:val="00A04321"/>
    <w:rsid w:val="00A0444D"/>
    <w:rsid w:val="00A048C8"/>
    <w:rsid w:val="00A0526C"/>
    <w:rsid w:val="00A0552E"/>
    <w:rsid w:val="00A05AED"/>
    <w:rsid w:val="00A05E2C"/>
    <w:rsid w:val="00A05F26"/>
    <w:rsid w:val="00A05F85"/>
    <w:rsid w:val="00A0613A"/>
    <w:rsid w:val="00A062FF"/>
    <w:rsid w:val="00A06408"/>
    <w:rsid w:val="00A06CC7"/>
    <w:rsid w:val="00A06E09"/>
    <w:rsid w:val="00A0787A"/>
    <w:rsid w:val="00A07DC0"/>
    <w:rsid w:val="00A07F9C"/>
    <w:rsid w:val="00A07FBC"/>
    <w:rsid w:val="00A1169C"/>
    <w:rsid w:val="00A11994"/>
    <w:rsid w:val="00A11D3F"/>
    <w:rsid w:val="00A12497"/>
    <w:rsid w:val="00A12A71"/>
    <w:rsid w:val="00A12DA7"/>
    <w:rsid w:val="00A1320B"/>
    <w:rsid w:val="00A13CD9"/>
    <w:rsid w:val="00A14444"/>
    <w:rsid w:val="00A14462"/>
    <w:rsid w:val="00A1483C"/>
    <w:rsid w:val="00A14D80"/>
    <w:rsid w:val="00A15074"/>
    <w:rsid w:val="00A15101"/>
    <w:rsid w:val="00A1563E"/>
    <w:rsid w:val="00A1564A"/>
    <w:rsid w:val="00A15A25"/>
    <w:rsid w:val="00A15C42"/>
    <w:rsid w:val="00A15D94"/>
    <w:rsid w:val="00A16033"/>
    <w:rsid w:val="00A164B1"/>
    <w:rsid w:val="00A16BCB"/>
    <w:rsid w:val="00A16C31"/>
    <w:rsid w:val="00A172A3"/>
    <w:rsid w:val="00A17A12"/>
    <w:rsid w:val="00A200FA"/>
    <w:rsid w:val="00A207D2"/>
    <w:rsid w:val="00A21888"/>
    <w:rsid w:val="00A21B1C"/>
    <w:rsid w:val="00A21BD9"/>
    <w:rsid w:val="00A2271E"/>
    <w:rsid w:val="00A22725"/>
    <w:rsid w:val="00A23028"/>
    <w:rsid w:val="00A234A6"/>
    <w:rsid w:val="00A23C53"/>
    <w:rsid w:val="00A23DD2"/>
    <w:rsid w:val="00A24592"/>
    <w:rsid w:val="00A249F6"/>
    <w:rsid w:val="00A24D17"/>
    <w:rsid w:val="00A25525"/>
    <w:rsid w:val="00A2575E"/>
    <w:rsid w:val="00A265C3"/>
    <w:rsid w:val="00A26A4E"/>
    <w:rsid w:val="00A26C5B"/>
    <w:rsid w:val="00A26E8F"/>
    <w:rsid w:val="00A27338"/>
    <w:rsid w:val="00A27437"/>
    <w:rsid w:val="00A30115"/>
    <w:rsid w:val="00A301C4"/>
    <w:rsid w:val="00A315FF"/>
    <w:rsid w:val="00A31862"/>
    <w:rsid w:val="00A31909"/>
    <w:rsid w:val="00A31CFC"/>
    <w:rsid w:val="00A320A9"/>
    <w:rsid w:val="00A320E8"/>
    <w:rsid w:val="00A325A2"/>
    <w:rsid w:val="00A33585"/>
    <w:rsid w:val="00A33E0F"/>
    <w:rsid w:val="00A34972"/>
    <w:rsid w:val="00A35600"/>
    <w:rsid w:val="00A357EC"/>
    <w:rsid w:val="00A367C7"/>
    <w:rsid w:val="00A36964"/>
    <w:rsid w:val="00A36E6C"/>
    <w:rsid w:val="00A37905"/>
    <w:rsid w:val="00A37E98"/>
    <w:rsid w:val="00A40578"/>
    <w:rsid w:val="00A408E6"/>
    <w:rsid w:val="00A408F5"/>
    <w:rsid w:val="00A41004"/>
    <w:rsid w:val="00A41536"/>
    <w:rsid w:val="00A41C8B"/>
    <w:rsid w:val="00A42920"/>
    <w:rsid w:val="00A42A17"/>
    <w:rsid w:val="00A430C0"/>
    <w:rsid w:val="00A4325D"/>
    <w:rsid w:val="00A4333C"/>
    <w:rsid w:val="00A4355D"/>
    <w:rsid w:val="00A43F00"/>
    <w:rsid w:val="00A4430A"/>
    <w:rsid w:val="00A4473C"/>
    <w:rsid w:val="00A4487A"/>
    <w:rsid w:val="00A452F6"/>
    <w:rsid w:val="00A455CA"/>
    <w:rsid w:val="00A45A49"/>
    <w:rsid w:val="00A45C25"/>
    <w:rsid w:val="00A45E05"/>
    <w:rsid w:val="00A4722A"/>
    <w:rsid w:val="00A5169B"/>
    <w:rsid w:val="00A525E6"/>
    <w:rsid w:val="00A52BD2"/>
    <w:rsid w:val="00A52D4E"/>
    <w:rsid w:val="00A52F2A"/>
    <w:rsid w:val="00A5306E"/>
    <w:rsid w:val="00A530AF"/>
    <w:rsid w:val="00A53586"/>
    <w:rsid w:val="00A53598"/>
    <w:rsid w:val="00A53677"/>
    <w:rsid w:val="00A541A6"/>
    <w:rsid w:val="00A5460D"/>
    <w:rsid w:val="00A546B6"/>
    <w:rsid w:val="00A55552"/>
    <w:rsid w:val="00A555FC"/>
    <w:rsid w:val="00A55C29"/>
    <w:rsid w:val="00A55F48"/>
    <w:rsid w:val="00A562E3"/>
    <w:rsid w:val="00A564A3"/>
    <w:rsid w:val="00A56629"/>
    <w:rsid w:val="00A5696A"/>
    <w:rsid w:val="00A56E9E"/>
    <w:rsid w:val="00A570BC"/>
    <w:rsid w:val="00A57375"/>
    <w:rsid w:val="00A57B98"/>
    <w:rsid w:val="00A60A53"/>
    <w:rsid w:val="00A60C42"/>
    <w:rsid w:val="00A610EE"/>
    <w:rsid w:val="00A6154D"/>
    <w:rsid w:val="00A6285F"/>
    <w:rsid w:val="00A6372B"/>
    <w:rsid w:val="00A637EE"/>
    <w:rsid w:val="00A6392C"/>
    <w:rsid w:val="00A63F2C"/>
    <w:rsid w:val="00A643CF"/>
    <w:rsid w:val="00A64A41"/>
    <w:rsid w:val="00A650C5"/>
    <w:rsid w:val="00A653EA"/>
    <w:rsid w:val="00A65676"/>
    <w:rsid w:val="00A65686"/>
    <w:rsid w:val="00A6637D"/>
    <w:rsid w:val="00A67363"/>
    <w:rsid w:val="00A678CA"/>
    <w:rsid w:val="00A67CFB"/>
    <w:rsid w:val="00A708B6"/>
    <w:rsid w:val="00A70A71"/>
    <w:rsid w:val="00A71389"/>
    <w:rsid w:val="00A71493"/>
    <w:rsid w:val="00A71B7D"/>
    <w:rsid w:val="00A72404"/>
    <w:rsid w:val="00A733E3"/>
    <w:rsid w:val="00A736D0"/>
    <w:rsid w:val="00A740D8"/>
    <w:rsid w:val="00A75E45"/>
    <w:rsid w:val="00A76850"/>
    <w:rsid w:val="00A773A1"/>
    <w:rsid w:val="00A77593"/>
    <w:rsid w:val="00A77876"/>
    <w:rsid w:val="00A77C4E"/>
    <w:rsid w:val="00A77C83"/>
    <w:rsid w:val="00A77E4C"/>
    <w:rsid w:val="00A80493"/>
    <w:rsid w:val="00A817C4"/>
    <w:rsid w:val="00A82750"/>
    <w:rsid w:val="00A82C6F"/>
    <w:rsid w:val="00A83291"/>
    <w:rsid w:val="00A837B6"/>
    <w:rsid w:val="00A83E5D"/>
    <w:rsid w:val="00A847EC"/>
    <w:rsid w:val="00A84908"/>
    <w:rsid w:val="00A84CAA"/>
    <w:rsid w:val="00A84DCD"/>
    <w:rsid w:val="00A84FD8"/>
    <w:rsid w:val="00A850A2"/>
    <w:rsid w:val="00A85975"/>
    <w:rsid w:val="00A85CAA"/>
    <w:rsid w:val="00A85EA0"/>
    <w:rsid w:val="00A86052"/>
    <w:rsid w:val="00A864C2"/>
    <w:rsid w:val="00A8688E"/>
    <w:rsid w:val="00A872D2"/>
    <w:rsid w:val="00A87943"/>
    <w:rsid w:val="00A87A2E"/>
    <w:rsid w:val="00A87DC7"/>
    <w:rsid w:val="00A901DE"/>
    <w:rsid w:val="00A90D96"/>
    <w:rsid w:val="00A9125A"/>
    <w:rsid w:val="00A91B0F"/>
    <w:rsid w:val="00A92012"/>
    <w:rsid w:val="00A92116"/>
    <w:rsid w:val="00A9297F"/>
    <w:rsid w:val="00A92A35"/>
    <w:rsid w:val="00A92B22"/>
    <w:rsid w:val="00A92CBD"/>
    <w:rsid w:val="00A932A3"/>
    <w:rsid w:val="00A936C2"/>
    <w:rsid w:val="00A93879"/>
    <w:rsid w:val="00A93C81"/>
    <w:rsid w:val="00A93D64"/>
    <w:rsid w:val="00A94325"/>
    <w:rsid w:val="00A9457C"/>
    <w:rsid w:val="00A94D72"/>
    <w:rsid w:val="00A952BE"/>
    <w:rsid w:val="00A9591C"/>
    <w:rsid w:val="00A96D73"/>
    <w:rsid w:val="00A96F3F"/>
    <w:rsid w:val="00A97FF1"/>
    <w:rsid w:val="00AA0560"/>
    <w:rsid w:val="00AA0762"/>
    <w:rsid w:val="00AA0874"/>
    <w:rsid w:val="00AA0FF0"/>
    <w:rsid w:val="00AA1637"/>
    <w:rsid w:val="00AA16D9"/>
    <w:rsid w:val="00AA185B"/>
    <w:rsid w:val="00AA1E6D"/>
    <w:rsid w:val="00AA21A5"/>
    <w:rsid w:val="00AA22A9"/>
    <w:rsid w:val="00AA279E"/>
    <w:rsid w:val="00AA2EBF"/>
    <w:rsid w:val="00AA3268"/>
    <w:rsid w:val="00AA33DB"/>
    <w:rsid w:val="00AA3C2A"/>
    <w:rsid w:val="00AA3DD4"/>
    <w:rsid w:val="00AA4AAE"/>
    <w:rsid w:val="00AA4D16"/>
    <w:rsid w:val="00AA4DC1"/>
    <w:rsid w:val="00AA529F"/>
    <w:rsid w:val="00AA557C"/>
    <w:rsid w:val="00AA5584"/>
    <w:rsid w:val="00AA5C5E"/>
    <w:rsid w:val="00AA5D1E"/>
    <w:rsid w:val="00AA5ED1"/>
    <w:rsid w:val="00AA65BA"/>
    <w:rsid w:val="00AA6938"/>
    <w:rsid w:val="00AA6CA4"/>
    <w:rsid w:val="00AA6F48"/>
    <w:rsid w:val="00AA756A"/>
    <w:rsid w:val="00AA75BC"/>
    <w:rsid w:val="00AA7851"/>
    <w:rsid w:val="00AA7C0B"/>
    <w:rsid w:val="00AA7D26"/>
    <w:rsid w:val="00AB0148"/>
    <w:rsid w:val="00AB0817"/>
    <w:rsid w:val="00AB2133"/>
    <w:rsid w:val="00AB29ED"/>
    <w:rsid w:val="00AB2FA0"/>
    <w:rsid w:val="00AB30DB"/>
    <w:rsid w:val="00AB3305"/>
    <w:rsid w:val="00AB3825"/>
    <w:rsid w:val="00AB4473"/>
    <w:rsid w:val="00AB4AF5"/>
    <w:rsid w:val="00AB51AA"/>
    <w:rsid w:val="00AB521B"/>
    <w:rsid w:val="00AB52AC"/>
    <w:rsid w:val="00AB57F5"/>
    <w:rsid w:val="00AB5CD1"/>
    <w:rsid w:val="00AB637C"/>
    <w:rsid w:val="00AB667C"/>
    <w:rsid w:val="00AB66D8"/>
    <w:rsid w:val="00AB6B00"/>
    <w:rsid w:val="00AB71CB"/>
    <w:rsid w:val="00AB734A"/>
    <w:rsid w:val="00AB7A0A"/>
    <w:rsid w:val="00AB7CE1"/>
    <w:rsid w:val="00AC0BAF"/>
    <w:rsid w:val="00AC1083"/>
    <w:rsid w:val="00AC1761"/>
    <w:rsid w:val="00AC1EAD"/>
    <w:rsid w:val="00AC282B"/>
    <w:rsid w:val="00AC307B"/>
    <w:rsid w:val="00AC307D"/>
    <w:rsid w:val="00AC3240"/>
    <w:rsid w:val="00AC35AD"/>
    <w:rsid w:val="00AC394C"/>
    <w:rsid w:val="00AC43FA"/>
    <w:rsid w:val="00AC45CF"/>
    <w:rsid w:val="00AC49D3"/>
    <w:rsid w:val="00AC5A90"/>
    <w:rsid w:val="00AC5F3A"/>
    <w:rsid w:val="00AC6216"/>
    <w:rsid w:val="00AC6D75"/>
    <w:rsid w:val="00AC7248"/>
    <w:rsid w:val="00AD0B5A"/>
    <w:rsid w:val="00AD186C"/>
    <w:rsid w:val="00AD228F"/>
    <w:rsid w:val="00AD23EE"/>
    <w:rsid w:val="00AD2ABF"/>
    <w:rsid w:val="00AD35FC"/>
    <w:rsid w:val="00AD3A38"/>
    <w:rsid w:val="00AD487F"/>
    <w:rsid w:val="00AD4A1F"/>
    <w:rsid w:val="00AD4B2C"/>
    <w:rsid w:val="00AD4E06"/>
    <w:rsid w:val="00AD4E2B"/>
    <w:rsid w:val="00AD4FE1"/>
    <w:rsid w:val="00AD662B"/>
    <w:rsid w:val="00AD71E5"/>
    <w:rsid w:val="00AD7215"/>
    <w:rsid w:val="00AD7456"/>
    <w:rsid w:val="00AD75D9"/>
    <w:rsid w:val="00AD783B"/>
    <w:rsid w:val="00AD7DDA"/>
    <w:rsid w:val="00AE1526"/>
    <w:rsid w:val="00AE1BFE"/>
    <w:rsid w:val="00AE1DC1"/>
    <w:rsid w:val="00AE20B5"/>
    <w:rsid w:val="00AE2C6C"/>
    <w:rsid w:val="00AE2F4F"/>
    <w:rsid w:val="00AE306D"/>
    <w:rsid w:val="00AE3161"/>
    <w:rsid w:val="00AE335F"/>
    <w:rsid w:val="00AE3AE8"/>
    <w:rsid w:val="00AE3C06"/>
    <w:rsid w:val="00AE3C29"/>
    <w:rsid w:val="00AE4327"/>
    <w:rsid w:val="00AE4752"/>
    <w:rsid w:val="00AE4AD1"/>
    <w:rsid w:val="00AE4E78"/>
    <w:rsid w:val="00AE4E80"/>
    <w:rsid w:val="00AE5035"/>
    <w:rsid w:val="00AE537F"/>
    <w:rsid w:val="00AE5D21"/>
    <w:rsid w:val="00AE61C7"/>
    <w:rsid w:val="00AE6894"/>
    <w:rsid w:val="00AE6901"/>
    <w:rsid w:val="00AE6927"/>
    <w:rsid w:val="00AE6B44"/>
    <w:rsid w:val="00AE72AE"/>
    <w:rsid w:val="00AE7421"/>
    <w:rsid w:val="00AE7702"/>
    <w:rsid w:val="00AF0460"/>
    <w:rsid w:val="00AF05FF"/>
    <w:rsid w:val="00AF1B39"/>
    <w:rsid w:val="00AF1ED5"/>
    <w:rsid w:val="00AF20BD"/>
    <w:rsid w:val="00AF2119"/>
    <w:rsid w:val="00AF273C"/>
    <w:rsid w:val="00AF2890"/>
    <w:rsid w:val="00AF2B79"/>
    <w:rsid w:val="00AF3107"/>
    <w:rsid w:val="00AF3629"/>
    <w:rsid w:val="00AF39DA"/>
    <w:rsid w:val="00AF3EFC"/>
    <w:rsid w:val="00AF3FC0"/>
    <w:rsid w:val="00AF448D"/>
    <w:rsid w:val="00AF45FE"/>
    <w:rsid w:val="00AF464D"/>
    <w:rsid w:val="00AF4D19"/>
    <w:rsid w:val="00AF5336"/>
    <w:rsid w:val="00AF536E"/>
    <w:rsid w:val="00AF5DEC"/>
    <w:rsid w:val="00AF5FD0"/>
    <w:rsid w:val="00AF7230"/>
    <w:rsid w:val="00AF7631"/>
    <w:rsid w:val="00AF7A1E"/>
    <w:rsid w:val="00AF7F82"/>
    <w:rsid w:val="00B0035F"/>
    <w:rsid w:val="00B0072B"/>
    <w:rsid w:val="00B00CA7"/>
    <w:rsid w:val="00B00D4F"/>
    <w:rsid w:val="00B02167"/>
    <w:rsid w:val="00B02E6D"/>
    <w:rsid w:val="00B031DC"/>
    <w:rsid w:val="00B03DBF"/>
    <w:rsid w:val="00B03F06"/>
    <w:rsid w:val="00B03FA5"/>
    <w:rsid w:val="00B041D2"/>
    <w:rsid w:val="00B047A0"/>
    <w:rsid w:val="00B05205"/>
    <w:rsid w:val="00B05288"/>
    <w:rsid w:val="00B05764"/>
    <w:rsid w:val="00B0589C"/>
    <w:rsid w:val="00B05CC4"/>
    <w:rsid w:val="00B05CC7"/>
    <w:rsid w:val="00B060E9"/>
    <w:rsid w:val="00B06107"/>
    <w:rsid w:val="00B07140"/>
    <w:rsid w:val="00B0784B"/>
    <w:rsid w:val="00B07C7E"/>
    <w:rsid w:val="00B10309"/>
    <w:rsid w:val="00B1087C"/>
    <w:rsid w:val="00B108A1"/>
    <w:rsid w:val="00B10AD5"/>
    <w:rsid w:val="00B11215"/>
    <w:rsid w:val="00B1123D"/>
    <w:rsid w:val="00B1186C"/>
    <w:rsid w:val="00B11BC9"/>
    <w:rsid w:val="00B12161"/>
    <w:rsid w:val="00B12689"/>
    <w:rsid w:val="00B12B98"/>
    <w:rsid w:val="00B12FDA"/>
    <w:rsid w:val="00B13112"/>
    <w:rsid w:val="00B13830"/>
    <w:rsid w:val="00B148D5"/>
    <w:rsid w:val="00B1648F"/>
    <w:rsid w:val="00B16A20"/>
    <w:rsid w:val="00B16E10"/>
    <w:rsid w:val="00B173A0"/>
    <w:rsid w:val="00B17948"/>
    <w:rsid w:val="00B17E64"/>
    <w:rsid w:val="00B2018D"/>
    <w:rsid w:val="00B20EDD"/>
    <w:rsid w:val="00B22884"/>
    <w:rsid w:val="00B22DB5"/>
    <w:rsid w:val="00B23197"/>
    <w:rsid w:val="00B23764"/>
    <w:rsid w:val="00B23E3D"/>
    <w:rsid w:val="00B23FBE"/>
    <w:rsid w:val="00B24047"/>
    <w:rsid w:val="00B249D8"/>
    <w:rsid w:val="00B25A6E"/>
    <w:rsid w:val="00B25AA7"/>
    <w:rsid w:val="00B25C45"/>
    <w:rsid w:val="00B26207"/>
    <w:rsid w:val="00B262D2"/>
    <w:rsid w:val="00B264FA"/>
    <w:rsid w:val="00B26579"/>
    <w:rsid w:val="00B26AE7"/>
    <w:rsid w:val="00B275F0"/>
    <w:rsid w:val="00B30AFA"/>
    <w:rsid w:val="00B311F5"/>
    <w:rsid w:val="00B31BDE"/>
    <w:rsid w:val="00B31DC8"/>
    <w:rsid w:val="00B31EF1"/>
    <w:rsid w:val="00B31FB2"/>
    <w:rsid w:val="00B32A6C"/>
    <w:rsid w:val="00B32DB7"/>
    <w:rsid w:val="00B32F41"/>
    <w:rsid w:val="00B332D8"/>
    <w:rsid w:val="00B34688"/>
    <w:rsid w:val="00B34D87"/>
    <w:rsid w:val="00B36BA3"/>
    <w:rsid w:val="00B3708A"/>
    <w:rsid w:val="00B400A6"/>
    <w:rsid w:val="00B40251"/>
    <w:rsid w:val="00B402F3"/>
    <w:rsid w:val="00B40A2B"/>
    <w:rsid w:val="00B40F9C"/>
    <w:rsid w:val="00B4106D"/>
    <w:rsid w:val="00B41A31"/>
    <w:rsid w:val="00B4238C"/>
    <w:rsid w:val="00B42F17"/>
    <w:rsid w:val="00B43394"/>
    <w:rsid w:val="00B43465"/>
    <w:rsid w:val="00B437CD"/>
    <w:rsid w:val="00B43840"/>
    <w:rsid w:val="00B43A28"/>
    <w:rsid w:val="00B43A5B"/>
    <w:rsid w:val="00B43D62"/>
    <w:rsid w:val="00B43E62"/>
    <w:rsid w:val="00B43F67"/>
    <w:rsid w:val="00B4472B"/>
    <w:rsid w:val="00B44902"/>
    <w:rsid w:val="00B44CA2"/>
    <w:rsid w:val="00B44DBE"/>
    <w:rsid w:val="00B4533D"/>
    <w:rsid w:val="00B45875"/>
    <w:rsid w:val="00B4595B"/>
    <w:rsid w:val="00B459E8"/>
    <w:rsid w:val="00B45AA2"/>
    <w:rsid w:val="00B45B14"/>
    <w:rsid w:val="00B46545"/>
    <w:rsid w:val="00B469AF"/>
    <w:rsid w:val="00B46A40"/>
    <w:rsid w:val="00B46C74"/>
    <w:rsid w:val="00B470B3"/>
    <w:rsid w:val="00B47687"/>
    <w:rsid w:val="00B50914"/>
    <w:rsid w:val="00B516FF"/>
    <w:rsid w:val="00B51991"/>
    <w:rsid w:val="00B526F8"/>
    <w:rsid w:val="00B52BEA"/>
    <w:rsid w:val="00B52D46"/>
    <w:rsid w:val="00B53193"/>
    <w:rsid w:val="00B534C1"/>
    <w:rsid w:val="00B53845"/>
    <w:rsid w:val="00B53A19"/>
    <w:rsid w:val="00B54073"/>
    <w:rsid w:val="00B542AA"/>
    <w:rsid w:val="00B544F7"/>
    <w:rsid w:val="00B54EC6"/>
    <w:rsid w:val="00B553A7"/>
    <w:rsid w:val="00B55538"/>
    <w:rsid w:val="00B559AC"/>
    <w:rsid w:val="00B55C72"/>
    <w:rsid w:val="00B56A3D"/>
    <w:rsid w:val="00B56D8A"/>
    <w:rsid w:val="00B57044"/>
    <w:rsid w:val="00B5766E"/>
    <w:rsid w:val="00B60C53"/>
    <w:rsid w:val="00B60D4A"/>
    <w:rsid w:val="00B61A35"/>
    <w:rsid w:val="00B61E30"/>
    <w:rsid w:val="00B621E6"/>
    <w:rsid w:val="00B6255F"/>
    <w:rsid w:val="00B6257B"/>
    <w:rsid w:val="00B62E0C"/>
    <w:rsid w:val="00B62E40"/>
    <w:rsid w:val="00B63087"/>
    <w:rsid w:val="00B64089"/>
    <w:rsid w:val="00B6434E"/>
    <w:rsid w:val="00B645D0"/>
    <w:rsid w:val="00B647EB"/>
    <w:rsid w:val="00B649FB"/>
    <w:rsid w:val="00B65632"/>
    <w:rsid w:val="00B65814"/>
    <w:rsid w:val="00B65B49"/>
    <w:rsid w:val="00B66789"/>
    <w:rsid w:val="00B66CA6"/>
    <w:rsid w:val="00B66CB8"/>
    <w:rsid w:val="00B6756D"/>
    <w:rsid w:val="00B676DA"/>
    <w:rsid w:val="00B70088"/>
    <w:rsid w:val="00B70765"/>
    <w:rsid w:val="00B708C7"/>
    <w:rsid w:val="00B71908"/>
    <w:rsid w:val="00B71A46"/>
    <w:rsid w:val="00B71E4F"/>
    <w:rsid w:val="00B72578"/>
    <w:rsid w:val="00B736D0"/>
    <w:rsid w:val="00B73731"/>
    <w:rsid w:val="00B7398A"/>
    <w:rsid w:val="00B744AF"/>
    <w:rsid w:val="00B74657"/>
    <w:rsid w:val="00B74B6A"/>
    <w:rsid w:val="00B74FD5"/>
    <w:rsid w:val="00B75353"/>
    <w:rsid w:val="00B75D42"/>
    <w:rsid w:val="00B76413"/>
    <w:rsid w:val="00B764D0"/>
    <w:rsid w:val="00B76B20"/>
    <w:rsid w:val="00B76C46"/>
    <w:rsid w:val="00B76E50"/>
    <w:rsid w:val="00B76F63"/>
    <w:rsid w:val="00B7795C"/>
    <w:rsid w:val="00B77BBD"/>
    <w:rsid w:val="00B77F92"/>
    <w:rsid w:val="00B806FF"/>
    <w:rsid w:val="00B80772"/>
    <w:rsid w:val="00B80EAF"/>
    <w:rsid w:val="00B81077"/>
    <w:rsid w:val="00B810CA"/>
    <w:rsid w:val="00B8144F"/>
    <w:rsid w:val="00B8161F"/>
    <w:rsid w:val="00B81B9D"/>
    <w:rsid w:val="00B81C4D"/>
    <w:rsid w:val="00B82B07"/>
    <w:rsid w:val="00B82B8E"/>
    <w:rsid w:val="00B83023"/>
    <w:rsid w:val="00B832EC"/>
    <w:rsid w:val="00B8370C"/>
    <w:rsid w:val="00B83906"/>
    <w:rsid w:val="00B83CFE"/>
    <w:rsid w:val="00B84019"/>
    <w:rsid w:val="00B846F8"/>
    <w:rsid w:val="00B84704"/>
    <w:rsid w:val="00B84C3D"/>
    <w:rsid w:val="00B84D78"/>
    <w:rsid w:val="00B85CC2"/>
    <w:rsid w:val="00B85DE2"/>
    <w:rsid w:val="00B868EC"/>
    <w:rsid w:val="00B86A33"/>
    <w:rsid w:val="00B86C46"/>
    <w:rsid w:val="00B86C47"/>
    <w:rsid w:val="00B87212"/>
    <w:rsid w:val="00B87CE0"/>
    <w:rsid w:val="00B87EB2"/>
    <w:rsid w:val="00B90234"/>
    <w:rsid w:val="00B9076D"/>
    <w:rsid w:val="00B9083F"/>
    <w:rsid w:val="00B9130F"/>
    <w:rsid w:val="00B91600"/>
    <w:rsid w:val="00B917AB"/>
    <w:rsid w:val="00B923CE"/>
    <w:rsid w:val="00B92474"/>
    <w:rsid w:val="00B92D37"/>
    <w:rsid w:val="00B93027"/>
    <w:rsid w:val="00B93182"/>
    <w:rsid w:val="00B932E2"/>
    <w:rsid w:val="00B93C6E"/>
    <w:rsid w:val="00B941FE"/>
    <w:rsid w:val="00B9467B"/>
    <w:rsid w:val="00B94BB6"/>
    <w:rsid w:val="00B94D66"/>
    <w:rsid w:val="00B95171"/>
    <w:rsid w:val="00B95787"/>
    <w:rsid w:val="00B96B1E"/>
    <w:rsid w:val="00B96BEF"/>
    <w:rsid w:val="00B96E72"/>
    <w:rsid w:val="00B97108"/>
    <w:rsid w:val="00B97126"/>
    <w:rsid w:val="00BA03D3"/>
    <w:rsid w:val="00BA0DE9"/>
    <w:rsid w:val="00BA15EA"/>
    <w:rsid w:val="00BA1A58"/>
    <w:rsid w:val="00BA1FE1"/>
    <w:rsid w:val="00BA213A"/>
    <w:rsid w:val="00BA2CED"/>
    <w:rsid w:val="00BA3043"/>
    <w:rsid w:val="00BA340D"/>
    <w:rsid w:val="00BA36FB"/>
    <w:rsid w:val="00BA398C"/>
    <w:rsid w:val="00BA3CC9"/>
    <w:rsid w:val="00BA5FFA"/>
    <w:rsid w:val="00BA6688"/>
    <w:rsid w:val="00BA68F5"/>
    <w:rsid w:val="00BA6A4C"/>
    <w:rsid w:val="00BA6B2F"/>
    <w:rsid w:val="00BA6F53"/>
    <w:rsid w:val="00BA73CE"/>
    <w:rsid w:val="00BA7460"/>
    <w:rsid w:val="00BA78E7"/>
    <w:rsid w:val="00BA79B0"/>
    <w:rsid w:val="00BA7BAA"/>
    <w:rsid w:val="00BB058A"/>
    <w:rsid w:val="00BB070A"/>
    <w:rsid w:val="00BB11A9"/>
    <w:rsid w:val="00BB1523"/>
    <w:rsid w:val="00BB23C0"/>
    <w:rsid w:val="00BB24B7"/>
    <w:rsid w:val="00BB2585"/>
    <w:rsid w:val="00BB2A4E"/>
    <w:rsid w:val="00BB2C5A"/>
    <w:rsid w:val="00BB2F5E"/>
    <w:rsid w:val="00BB30CB"/>
    <w:rsid w:val="00BB37B6"/>
    <w:rsid w:val="00BB3E70"/>
    <w:rsid w:val="00BB5912"/>
    <w:rsid w:val="00BB607F"/>
    <w:rsid w:val="00BB60A2"/>
    <w:rsid w:val="00BB615F"/>
    <w:rsid w:val="00BB61DD"/>
    <w:rsid w:val="00BB6529"/>
    <w:rsid w:val="00BB715C"/>
    <w:rsid w:val="00BB727E"/>
    <w:rsid w:val="00BB793B"/>
    <w:rsid w:val="00BB7A25"/>
    <w:rsid w:val="00BB7C67"/>
    <w:rsid w:val="00BB7CC0"/>
    <w:rsid w:val="00BB7E5D"/>
    <w:rsid w:val="00BC0998"/>
    <w:rsid w:val="00BC0E05"/>
    <w:rsid w:val="00BC0ED2"/>
    <w:rsid w:val="00BC0EE6"/>
    <w:rsid w:val="00BC17B4"/>
    <w:rsid w:val="00BC1BAD"/>
    <w:rsid w:val="00BC1F5F"/>
    <w:rsid w:val="00BC1FB4"/>
    <w:rsid w:val="00BC1FD3"/>
    <w:rsid w:val="00BC22E8"/>
    <w:rsid w:val="00BC2515"/>
    <w:rsid w:val="00BC28E3"/>
    <w:rsid w:val="00BC29E2"/>
    <w:rsid w:val="00BC2D16"/>
    <w:rsid w:val="00BC2F98"/>
    <w:rsid w:val="00BC2FD9"/>
    <w:rsid w:val="00BC38F7"/>
    <w:rsid w:val="00BC3961"/>
    <w:rsid w:val="00BC3991"/>
    <w:rsid w:val="00BC3A73"/>
    <w:rsid w:val="00BC402C"/>
    <w:rsid w:val="00BC4475"/>
    <w:rsid w:val="00BC476C"/>
    <w:rsid w:val="00BC4C47"/>
    <w:rsid w:val="00BC5212"/>
    <w:rsid w:val="00BC54E4"/>
    <w:rsid w:val="00BC578D"/>
    <w:rsid w:val="00BC5BC2"/>
    <w:rsid w:val="00BC6312"/>
    <w:rsid w:val="00BC6708"/>
    <w:rsid w:val="00BC68D5"/>
    <w:rsid w:val="00BC68D7"/>
    <w:rsid w:val="00BC6A1A"/>
    <w:rsid w:val="00BC782E"/>
    <w:rsid w:val="00BC7DA8"/>
    <w:rsid w:val="00BD0456"/>
    <w:rsid w:val="00BD0C37"/>
    <w:rsid w:val="00BD1249"/>
    <w:rsid w:val="00BD1B93"/>
    <w:rsid w:val="00BD1E1B"/>
    <w:rsid w:val="00BD2C42"/>
    <w:rsid w:val="00BD2E72"/>
    <w:rsid w:val="00BD3040"/>
    <w:rsid w:val="00BD3432"/>
    <w:rsid w:val="00BD35D1"/>
    <w:rsid w:val="00BD376D"/>
    <w:rsid w:val="00BD38DF"/>
    <w:rsid w:val="00BD3CAE"/>
    <w:rsid w:val="00BD3E11"/>
    <w:rsid w:val="00BD40C8"/>
    <w:rsid w:val="00BD4C17"/>
    <w:rsid w:val="00BD4F0C"/>
    <w:rsid w:val="00BD50C0"/>
    <w:rsid w:val="00BD565D"/>
    <w:rsid w:val="00BD588C"/>
    <w:rsid w:val="00BD5B88"/>
    <w:rsid w:val="00BD5FF1"/>
    <w:rsid w:val="00BD66FB"/>
    <w:rsid w:val="00BD68CC"/>
    <w:rsid w:val="00BD69DA"/>
    <w:rsid w:val="00BD6E5B"/>
    <w:rsid w:val="00BD6ECD"/>
    <w:rsid w:val="00BD7103"/>
    <w:rsid w:val="00BD73AE"/>
    <w:rsid w:val="00BE00E1"/>
    <w:rsid w:val="00BE087A"/>
    <w:rsid w:val="00BE0987"/>
    <w:rsid w:val="00BE1433"/>
    <w:rsid w:val="00BE17F4"/>
    <w:rsid w:val="00BE19A5"/>
    <w:rsid w:val="00BE1EDC"/>
    <w:rsid w:val="00BE270A"/>
    <w:rsid w:val="00BE2959"/>
    <w:rsid w:val="00BE2E3D"/>
    <w:rsid w:val="00BE2FC9"/>
    <w:rsid w:val="00BE2FE3"/>
    <w:rsid w:val="00BE2FFB"/>
    <w:rsid w:val="00BE310E"/>
    <w:rsid w:val="00BE393B"/>
    <w:rsid w:val="00BE3B43"/>
    <w:rsid w:val="00BE3C42"/>
    <w:rsid w:val="00BE3D65"/>
    <w:rsid w:val="00BE4F0A"/>
    <w:rsid w:val="00BE55D4"/>
    <w:rsid w:val="00BE5636"/>
    <w:rsid w:val="00BE598A"/>
    <w:rsid w:val="00BE5A27"/>
    <w:rsid w:val="00BE5E38"/>
    <w:rsid w:val="00BE75CD"/>
    <w:rsid w:val="00BE7693"/>
    <w:rsid w:val="00BE7FA4"/>
    <w:rsid w:val="00BF0851"/>
    <w:rsid w:val="00BF0A79"/>
    <w:rsid w:val="00BF12F2"/>
    <w:rsid w:val="00BF13F0"/>
    <w:rsid w:val="00BF152B"/>
    <w:rsid w:val="00BF16F6"/>
    <w:rsid w:val="00BF1B3C"/>
    <w:rsid w:val="00BF1C01"/>
    <w:rsid w:val="00BF22E1"/>
    <w:rsid w:val="00BF303A"/>
    <w:rsid w:val="00BF38D8"/>
    <w:rsid w:val="00BF48AB"/>
    <w:rsid w:val="00BF4F12"/>
    <w:rsid w:val="00BF5591"/>
    <w:rsid w:val="00BF57A8"/>
    <w:rsid w:val="00BF5843"/>
    <w:rsid w:val="00BF6266"/>
    <w:rsid w:val="00BF6F60"/>
    <w:rsid w:val="00C00EB0"/>
    <w:rsid w:val="00C00EEE"/>
    <w:rsid w:val="00C018B0"/>
    <w:rsid w:val="00C022E7"/>
    <w:rsid w:val="00C02EB9"/>
    <w:rsid w:val="00C03A75"/>
    <w:rsid w:val="00C04D52"/>
    <w:rsid w:val="00C05867"/>
    <w:rsid w:val="00C05FE5"/>
    <w:rsid w:val="00C064A6"/>
    <w:rsid w:val="00C070B8"/>
    <w:rsid w:val="00C07373"/>
    <w:rsid w:val="00C077A8"/>
    <w:rsid w:val="00C07A06"/>
    <w:rsid w:val="00C07B1A"/>
    <w:rsid w:val="00C07DE6"/>
    <w:rsid w:val="00C07ED9"/>
    <w:rsid w:val="00C10005"/>
    <w:rsid w:val="00C104D6"/>
    <w:rsid w:val="00C109BD"/>
    <w:rsid w:val="00C1179E"/>
    <w:rsid w:val="00C12D20"/>
    <w:rsid w:val="00C135A3"/>
    <w:rsid w:val="00C13A61"/>
    <w:rsid w:val="00C13CA2"/>
    <w:rsid w:val="00C14863"/>
    <w:rsid w:val="00C15D9A"/>
    <w:rsid w:val="00C15E50"/>
    <w:rsid w:val="00C15E8F"/>
    <w:rsid w:val="00C16549"/>
    <w:rsid w:val="00C16B6E"/>
    <w:rsid w:val="00C174A8"/>
    <w:rsid w:val="00C17FF2"/>
    <w:rsid w:val="00C20D14"/>
    <w:rsid w:val="00C20D56"/>
    <w:rsid w:val="00C21085"/>
    <w:rsid w:val="00C22D57"/>
    <w:rsid w:val="00C24272"/>
    <w:rsid w:val="00C24438"/>
    <w:rsid w:val="00C24520"/>
    <w:rsid w:val="00C24711"/>
    <w:rsid w:val="00C2476A"/>
    <w:rsid w:val="00C24898"/>
    <w:rsid w:val="00C24D29"/>
    <w:rsid w:val="00C24D6C"/>
    <w:rsid w:val="00C25BFB"/>
    <w:rsid w:val="00C25F38"/>
    <w:rsid w:val="00C2612E"/>
    <w:rsid w:val="00C2645B"/>
    <w:rsid w:val="00C26EC8"/>
    <w:rsid w:val="00C27CAD"/>
    <w:rsid w:val="00C27DDA"/>
    <w:rsid w:val="00C27F0D"/>
    <w:rsid w:val="00C30433"/>
    <w:rsid w:val="00C304AD"/>
    <w:rsid w:val="00C3091C"/>
    <w:rsid w:val="00C30D65"/>
    <w:rsid w:val="00C31C2C"/>
    <w:rsid w:val="00C31D07"/>
    <w:rsid w:val="00C3294C"/>
    <w:rsid w:val="00C32A3E"/>
    <w:rsid w:val="00C32A7B"/>
    <w:rsid w:val="00C32BDE"/>
    <w:rsid w:val="00C32EF0"/>
    <w:rsid w:val="00C33884"/>
    <w:rsid w:val="00C33975"/>
    <w:rsid w:val="00C33BBB"/>
    <w:rsid w:val="00C34811"/>
    <w:rsid w:val="00C34B62"/>
    <w:rsid w:val="00C34FDC"/>
    <w:rsid w:val="00C351AB"/>
    <w:rsid w:val="00C35647"/>
    <w:rsid w:val="00C35ECC"/>
    <w:rsid w:val="00C36122"/>
    <w:rsid w:val="00C36E2A"/>
    <w:rsid w:val="00C373DD"/>
    <w:rsid w:val="00C377AE"/>
    <w:rsid w:val="00C37925"/>
    <w:rsid w:val="00C37D00"/>
    <w:rsid w:val="00C37EC7"/>
    <w:rsid w:val="00C401C7"/>
    <w:rsid w:val="00C4027B"/>
    <w:rsid w:val="00C4047A"/>
    <w:rsid w:val="00C406BA"/>
    <w:rsid w:val="00C41946"/>
    <w:rsid w:val="00C41F8B"/>
    <w:rsid w:val="00C41FB1"/>
    <w:rsid w:val="00C42338"/>
    <w:rsid w:val="00C42B2C"/>
    <w:rsid w:val="00C42BB9"/>
    <w:rsid w:val="00C42D06"/>
    <w:rsid w:val="00C42E2B"/>
    <w:rsid w:val="00C434E1"/>
    <w:rsid w:val="00C43516"/>
    <w:rsid w:val="00C45242"/>
    <w:rsid w:val="00C45D4D"/>
    <w:rsid w:val="00C462B0"/>
    <w:rsid w:val="00C465FD"/>
    <w:rsid w:val="00C467C1"/>
    <w:rsid w:val="00C46893"/>
    <w:rsid w:val="00C4760D"/>
    <w:rsid w:val="00C4793A"/>
    <w:rsid w:val="00C47E1D"/>
    <w:rsid w:val="00C504E9"/>
    <w:rsid w:val="00C5059A"/>
    <w:rsid w:val="00C505F9"/>
    <w:rsid w:val="00C5084B"/>
    <w:rsid w:val="00C5089E"/>
    <w:rsid w:val="00C508CD"/>
    <w:rsid w:val="00C50EAD"/>
    <w:rsid w:val="00C50F3B"/>
    <w:rsid w:val="00C510D7"/>
    <w:rsid w:val="00C5187C"/>
    <w:rsid w:val="00C51B89"/>
    <w:rsid w:val="00C529AD"/>
    <w:rsid w:val="00C52A24"/>
    <w:rsid w:val="00C533A0"/>
    <w:rsid w:val="00C5351C"/>
    <w:rsid w:val="00C538E9"/>
    <w:rsid w:val="00C54238"/>
    <w:rsid w:val="00C5423A"/>
    <w:rsid w:val="00C5460C"/>
    <w:rsid w:val="00C55187"/>
    <w:rsid w:val="00C55756"/>
    <w:rsid w:val="00C55A4E"/>
    <w:rsid w:val="00C55AF8"/>
    <w:rsid w:val="00C55D5E"/>
    <w:rsid w:val="00C5667B"/>
    <w:rsid w:val="00C56712"/>
    <w:rsid w:val="00C56BD6"/>
    <w:rsid w:val="00C570AA"/>
    <w:rsid w:val="00C57592"/>
    <w:rsid w:val="00C603C8"/>
    <w:rsid w:val="00C60E1B"/>
    <w:rsid w:val="00C61E4C"/>
    <w:rsid w:val="00C622A5"/>
    <w:rsid w:val="00C63233"/>
    <w:rsid w:val="00C632B6"/>
    <w:rsid w:val="00C63CE5"/>
    <w:rsid w:val="00C64427"/>
    <w:rsid w:val="00C65758"/>
    <w:rsid w:val="00C6584C"/>
    <w:rsid w:val="00C66133"/>
    <w:rsid w:val="00C67582"/>
    <w:rsid w:val="00C67E10"/>
    <w:rsid w:val="00C7018D"/>
    <w:rsid w:val="00C70472"/>
    <w:rsid w:val="00C717FE"/>
    <w:rsid w:val="00C71E95"/>
    <w:rsid w:val="00C71F79"/>
    <w:rsid w:val="00C72009"/>
    <w:rsid w:val="00C72318"/>
    <w:rsid w:val="00C72AEE"/>
    <w:rsid w:val="00C72DAD"/>
    <w:rsid w:val="00C72DB6"/>
    <w:rsid w:val="00C72F16"/>
    <w:rsid w:val="00C7397C"/>
    <w:rsid w:val="00C73A04"/>
    <w:rsid w:val="00C73CD0"/>
    <w:rsid w:val="00C73E02"/>
    <w:rsid w:val="00C74240"/>
    <w:rsid w:val="00C74598"/>
    <w:rsid w:val="00C74880"/>
    <w:rsid w:val="00C74ADD"/>
    <w:rsid w:val="00C74C0C"/>
    <w:rsid w:val="00C74E18"/>
    <w:rsid w:val="00C74E70"/>
    <w:rsid w:val="00C751DD"/>
    <w:rsid w:val="00C752F3"/>
    <w:rsid w:val="00C753F2"/>
    <w:rsid w:val="00C7541D"/>
    <w:rsid w:val="00C7576D"/>
    <w:rsid w:val="00C75B32"/>
    <w:rsid w:val="00C75D0A"/>
    <w:rsid w:val="00C75D70"/>
    <w:rsid w:val="00C76004"/>
    <w:rsid w:val="00C7603F"/>
    <w:rsid w:val="00C7629B"/>
    <w:rsid w:val="00C764B5"/>
    <w:rsid w:val="00C76752"/>
    <w:rsid w:val="00C76A51"/>
    <w:rsid w:val="00C77C8A"/>
    <w:rsid w:val="00C8001F"/>
    <w:rsid w:val="00C8018B"/>
    <w:rsid w:val="00C80467"/>
    <w:rsid w:val="00C80F32"/>
    <w:rsid w:val="00C81519"/>
    <w:rsid w:val="00C815AD"/>
    <w:rsid w:val="00C826C7"/>
    <w:rsid w:val="00C82ED4"/>
    <w:rsid w:val="00C82EEC"/>
    <w:rsid w:val="00C82F56"/>
    <w:rsid w:val="00C832A0"/>
    <w:rsid w:val="00C8402B"/>
    <w:rsid w:val="00C84961"/>
    <w:rsid w:val="00C84B68"/>
    <w:rsid w:val="00C84F86"/>
    <w:rsid w:val="00C8511C"/>
    <w:rsid w:val="00C8515A"/>
    <w:rsid w:val="00C8787B"/>
    <w:rsid w:val="00C9041C"/>
    <w:rsid w:val="00C90C38"/>
    <w:rsid w:val="00C9147D"/>
    <w:rsid w:val="00C9148D"/>
    <w:rsid w:val="00C9194B"/>
    <w:rsid w:val="00C91E2D"/>
    <w:rsid w:val="00C91E85"/>
    <w:rsid w:val="00C9233B"/>
    <w:rsid w:val="00C92390"/>
    <w:rsid w:val="00C924FE"/>
    <w:rsid w:val="00C9297D"/>
    <w:rsid w:val="00C9297F"/>
    <w:rsid w:val="00C92D03"/>
    <w:rsid w:val="00C92FCD"/>
    <w:rsid w:val="00C9383E"/>
    <w:rsid w:val="00C93BE7"/>
    <w:rsid w:val="00C94A90"/>
    <w:rsid w:val="00C94D0C"/>
    <w:rsid w:val="00C951CD"/>
    <w:rsid w:val="00C953BB"/>
    <w:rsid w:val="00C95825"/>
    <w:rsid w:val="00C968A5"/>
    <w:rsid w:val="00C96A1B"/>
    <w:rsid w:val="00C96C4B"/>
    <w:rsid w:val="00C96F6B"/>
    <w:rsid w:val="00C97319"/>
    <w:rsid w:val="00C97801"/>
    <w:rsid w:val="00C97A1F"/>
    <w:rsid w:val="00C97A37"/>
    <w:rsid w:val="00C97B90"/>
    <w:rsid w:val="00C97C28"/>
    <w:rsid w:val="00CA065F"/>
    <w:rsid w:val="00CA0A54"/>
    <w:rsid w:val="00CA1518"/>
    <w:rsid w:val="00CA19F8"/>
    <w:rsid w:val="00CA1A8C"/>
    <w:rsid w:val="00CA1AAE"/>
    <w:rsid w:val="00CA20DF"/>
    <w:rsid w:val="00CA28D4"/>
    <w:rsid w:val="00CA32D1"/>
    <w:rsid w:val="00CA3633"/>
    <w:rsid w:val="00CA3FE4"/>
    <w:rsid w:val="00CA41EA"/>
    <w:rsid w:val="00CA454B"/>
    <w:rsid w:val="00CA4802"/>
    <w:rsid w:val="00CA4C1A"/>
    <w:rsid w:val="00CA4DA4"/>
    <w:rsid w:val="00CA4E24"/>
    <w:rsid w:val="00CA559C"/>
    <w:rsid w:val="00CA5C12"/>
    <w:rsid w:val="00CA60D4"/>
    <w:rsid w:val="00CA64EF"/>
    <w:rsid w:val="00CA69DC"/>
    <w:rsid w:val="00CA6CA5"/>
    <w:rsid w:val="00CB011C"/>
    <w:rsid w:val="00CB0155"/>
    <w:rsid w:val="00CB0371"/>
    <w:rsid w:val="00CB0587"/>
    <w:rsid w:val="00CB06D4"/>
    <w:rsid w:val="00CB0C65"/>
    <w:rsid w:val="00CB1178"/>
    <w:rsid w:val="00CB23F5"/>
    <w:rsid w:val="00CB24A5"/>
    <w:rsid w:val="00CB258D"/>
    <w:rsid w:val="00CB2EFD"/>
    <w:rsid w:val="00CB2F89"/>
    <w:rsid w:val="00CB36BF"/>
    <w:rsid w:val="00CB50FC"/>
    <w:rsid w:val="00CB5363"/>
    <w:rsid w:val="00CB554B"/>
    <w:rsid w:val="00CB6AD3"/>
    <w:rsid w:val="00CB6D6A"/>
    <w:rsid w:val="00CB6E07"/>
    <w:rsid w:val="00CB7716"/>
    <w:rsid w:val="00CB7818"/>
    <w:rsid w:val="00CB7BC8"/>
    <w:rsid w:val="00CC01D4"/>
    <w:rsid w:val="00CC0476"/>
    <w:rsid w:val="00CC0A35"/>
    <w:rsid w:val="00CC0B95"/>
    <w:rsid w:val="00CC0BCA"/>
    <w:rsid w:val="00CC0F01"/>
    <w:rsid w:val="00CC13A1"/>
    <w:rsid w:val="00CC144D"/>
    <w:rsid w:val="00CC1498"/>
    <w:rsid w:val="00CC1533"/>
    <w:rsid w:val="00CC1859"/>
    <w:rsid w:val="00CC2C40"/>
    <w:rsid w:val="00CC32B2"/>
    <w:rsid w:val="00CC4DE5"/>
    <w:rsid w:val="00CC52E6"/>
    <w:rsid w:val="00CC53F9"/>
    <w:rsid w:val="00CC5416"/>
    <w:rsid w:val="00CC588F"/>
    <w:rsid w:val="00CC5AE0"/>
    <w:rsid w:val="00CC5C70"/>
    <w:rsid w:val="00CC6429"/>
    <w:rsid w:val="00CC757F"/>
    <w:rsid w:val="00CC7871"/>
    <w:rsid w:val="00CC7AED"/>
    <w:rsid w:val="00CC7CD9"/>
    <w:rsid w:val="00CD0182"/>
    <w:rsid w:val="00CD0235"/>
    <w:rsid w:val="00CD056E"/>
    <w:rsid w:val="00CD05FF"/>
    <w:rsid w:val="00CD0C56"/>
    <w:rsid w:val="00CD0C80"/>
    <w:rsid w:val="00CD0DB4"/>
    <w:rsid w:val="00CD0F4D"/>
    <w:rsid w:val="00CD1550"/>
    <w:rsid w:val="00CD163E"/>
    <w:rsid w:val="00CD1937"/>
    <w:rsid w:val="00CD26B7"/>
    <w:rsid w:val="00CD2840"/>
    <w:rsid w:val="00CD3170"/>
    <w:rsid w:val="00CD3257"/>
    <w:rsid w:val="00CD3321"/>
    <w:rsid w:val="00CD3C10"/>
    <w:rsid w:val="00CD3C6C"/>
    <w:rsid w:val="00CD468D"/>
    <w:rsid w:val="00CD4E9D"/>
    <w:rsid w:val="00CD4F0C"/>
    <w:rsid w:val="00CD531E"/>
    <w:rsid w:val="00CD54E1"/>
    <w:rsid w:val="00CD61CE"/>
    <w:rsid w:val="00CD6E78"/>
    <w:rsid w:val="00CD6EE8"/>
    <w:rsid w:val="00CD7A7D"/>
    <w:rsid w:val="00CE006D"/>
    <w:rsid w:val="00CE05CA"/>
    <w:rsid w:val="00CE07E8"/>
    <w:rsid w:val="00CE0FA5"/>
    <w:rsid w:val="00CE0FC6"/>
    <w:rsid w:val="00CE1490"/>
    <w:rsid w:val="00CE17AD"/>
    <w:rsid w:val="00CE270A"/>
    <w:rsid w:val="00CE32BB"/>
    <w:rsid w:val="00CE3777"/>
    <w:rsid w:val="00CE394B"/>
    <w:rsid w:val="00CE3B87"/>
    <w:rsid w:val="00CE3BCB"/>
    <w:rsid w:val="00CE3F5C"/>
    <w:rsid w:val="00CE4517"/>
    <w:rsid w:val="00CE4BFE"/>
    <w:rsid w:val="00CE4E12"/>
    <w:rsid w:val="00CE4E26"/>
    <w:rsid w:val="00CE4F4A"/>
    <w:rsid w:val="00CE51D3"/>
    <w:rsid w:val="00CE52F0"/>
    <w:rsid w:val="00CE588F"/>
    <w:rsid w:val="00CE5A8D"/>
    <w:rsid w:val="00CE6A9A"/>
    <w:rsid w:val="00CE6E3E"/>
    <w:rsid w:val="00CE6F59"/>
    <w:rsid w:val="00CE732E"/>
    <w:rsid w:val="00CE786D"/>
    <w:rsid w:val="00CE786F"/>
    <w:rsid w:val="00CE7988"/>
    <w:rsid w:val="00CF005E"/>
    <w:rsid w:val="00CF00AA"/>
    <w:rsid w:val="00CF0379"/>
    <w:rsid w:val="00CF0B45"/>
    <w:rsid w:val="00CF0C8A"/>
    <w:rsid w:val="00CF0FE9"/>
    <w:rsid w:val="00CF1290"/>
    <w:rsid w:val="00CF13EA"/>
    <w:rsid w:val="00CF1B55"/>
    <w:rsid w:val="00CF21B2"/>
    <w:rsid w:val="00CF2816"/>
    <w:rsid w:val="00CF3E2B"/>
    <w:rsid w:val="00CF41AE"/>
    <w:rsid w:val="00CF444B"/>
    <w:rsid w:val="00CF4548"/>
    <w:rsid w:val="00CF4723"/>
    <w:rsid w:val="00CF5A3E"/>
    <w:rsid w:val="00CF6290"/>
    <w:rsid w:val="00CF671E"/>
    <w:rsid w:val="00CF6B5F"/>
    <w:rsid w:val="00CF78D1"/>
    <w:rsid w:val="00CF7CB6"/>
    <w:rsid w:val="00CF7EF5"/>
    <w:rsid w:val="00CF7F79"/>
    <w:rsid w:val="00D00392"/>
    <w:rsid w:val="00D011F6"/>
    <w:rsid w:val="00D0194B"/>
    <w:rsid w:val="00D01D72"/>
    <w:rsid w:val="00D01EC5"/>
    <w:rsid w:val="00D02A9F"/>
    <w:rsid w:val="00D03077"/>
    <w:rsid w:val="00D0367A"/>
    <w:rsid w:val="00D04A45"/>
    <w:rsid w:val="00D04B1E"/>
    <w:rsid w:val="00D04D5A"/>
    <w:rsid w:val="00D05158"/>
    <w:rsid w:val="00D0516B"/>
    <w:rsid w:val="00D0574C"/>
    <w:rsid w:val="00D05829"/>
    <w:rsid w:val="00D05D49"/>
    <w:rsid w:val="00D0623D"/>
    <w:rsid w:val="00D06895"/>
    <w:rsid w:val="00D06A3C"/>
    <w:rsid w:val="00D0749A"/>
    <w:rsid w:val="00D07B6D"/>
    <w:rsid w:val="00D07CB2"/>
    <w:rsid w:val="00D07D6A"/>
    <w:rsid w:val="00D07E6A"/>
    <w:rsid w:val="00D10C4E"/>
    <w:rsid w:val="00D11AA3"/>
    <w:rsid w:val="00D11C76"/>
    <w:rsid w:val="00D11D33"/>
    <w:rsid w:val="00D1257A"/>
    <w:rsid w:val="00D12926"/>
    <w:rsid w:val="00D12AF3"/>
    <w:rsid w:val="00D133AD"/>
    <w:rsid w:val="00D13D3F"/>
    <w:rsid w:val="00D14031"/>
    <w:rsid w:val="00D14525"/>
    <w:rsid w:val="00D14794"/>
    <w:rsid w:val="00D14ECD"/>
    <w:rsid w:val="00D150F3"/>
    <w:rsid w:val="00D159BC"/>
    <w:rsid w:val="00D15B18"/>
    <w:rsid w:val="00D16273"/>
    <w:rsid w:val="00D1642B"/>
    <w:rsid w:val="00D164BF"/>
    <w:rsid w:val="00D16AAD"/>
    <w:rsid w:val="00D16DFE"/>
    <w:rsid w:val="00D17106"/>
    <w:rsid w:val="00D171BF"/>
    <w:rsid w:val="00D17270"/>
    <w:rsid w:val="00D177B3"/>
    <w:rsid w:val="00D17815"/>
    <w:rsid w:val="00D17DDE"/>
    <w:rsid w:val="00D21025"/>
    <w:rsid w:val="00D215FD"/>
    <w:rsid w:val="00D2180A"/>
    <w:rsid w:val="00D21CE3"/>
    <w:rsid w:val="00D228D7"/>
    <w:rsid w:val="00D22B7D"/>
    <w:rsid w:val="00D243CE"/>
    <w:rsid w:val="00D258EC"/>
    <w:rsid w:val="00D25AAF"/>
    <w:rsid w:val="00D25CE4"/>
    <w:rsid w:val="00D26483"/>
    <w:rsid w:val="00D264D7"/>
    <w:rsid w:val="00D3079F"/>
    <w:rsid w:val="00D3086F"/>
    <w:rsid w:val="00D317D1"/>
    <w:rsid w:val="00D322CD"/>
    <w:rsid w:val="00D32333"/>
    <w:rsid w:val="00D32766"/>
    <w:rsid w:val="00D32D65"/>
    <w:rsid w:val="00D32FD4"/>
    <w:rsid w:val="00D3318E"/>
    <w:rsid w:val="00D33746"/>
    <w:rsid w:val="00D33929"/>
    <w:rsid w:val="00D34913"/>
    <w:rsid w:val="00D34BB6"/>
    <w:rsid w:val="00D3565C"/>
    <w:rsid w:val="00D36054"/>
    <w:rsid w:val="00D36545"/>
    <w:rsid w:val="00D36C43"/>
    <w:rsid w:val="00D36C90"/>
    <w:rsid w:val="00D370DC"/>
    <w:rsid w:val="00D375FB"/>
    <w:rsid w:val="00D37AEB"/>
    <w:rsid w:val="00D40A15"/>
    <w:rsid w:val="00D40D9E"/>
    <w:rsid w:val="00D41393"/>
    <w:rsid w:val="00D4165F"/>
    <w:rsid w:val="00D41730"/>
    <w:rsid w:val="00D41CEF"/>
    <w:rsid w:val="00D42169"/>
    <w:rsid w:val="00D4257E"/>
    <w:rsid w:val="00D429FA"/>
    <w:rsid w:val="00D430B8"/>
    <w:rsid w:val="00D438D5"/>
    <w:rsid w:val="00D43A9D"/>
    <w:rsid w:val="00D43F89"/>
    <w:rsid w:val="00D4418C"/>
    <w:rsid w:val="00D441E5"/>
    <w:rsid w:val="00D447C2"/>
    <w:rsid w:val="00D45399"/>
    <w:rsid w:val="00D4546A"/>
    <w:rsid w:val="00D45482"/>
    <w:rsid w:val="00D465C8"/>
    <w:rsid w:val="00D46CF7"/>
    <w:rsid w:val="00D47098"/>
    <w:rsid w:val="00D47632"/>
    <w:rsid w:val="00D4795B"/>
    <w:rsid w:val="00D5015A"/>
    <w:rsid w:val="00D5194B"/>
    <w:rsid w:val="00D51C9B"/>
    <w:rsid w:val="00D53090"/>
    <w:rsid w:val="00D5331C"/>
    <w:rsid w:val="00D5347B"/>
    <w:rsid w:val="00D53AE7"/>
    <w:rsid w:val="00D5400A"/>
    <w:rsid w:val="00D5400E"/>
    <w:rsid w:val="00D5448E"/>
    <w:rsid w:val="00D5490B"/>
    <w:rsid w:val="00D54B43"/>
    <w:rsid w:val="00D54E3B"/>
    <w:rsid w:val="00D556D7"/>
    <w:rsid w:val="00D55C15"/>
    <w:rsid w:val="00D55C63"/>
    <w:rsid w:val="00D55C98"/>
    <w:rsid w:val="00D55CA6"/>
    <w:rsid w:val="00D57566"/>
    <w:rsid w:val="00D5779E"/>
    <w:rsid w:val="00D578BB"/>
    <w:rsid w:val="00D57CB0"/>
    <w:rsid w:val="00D60B28"/>
    <w:rsid w:val="00D6125D"/>
    <w:rsid w:val="00D61296"/>
    <w:rsid w:val="00D61348"/>
    <w:rsid w:val="00D61A7D"/>
    <w:rsid w:val="00D621B1"/>
    <w:rsid w:val="00D62A5E"/>
    <w:rsid w:val="00D62DA6"/>
    <w:rsid w:val="00D62F2A"/>
    <w:rsid w:val="00D62FFE"/>
    <w:rsid w:val="00D63061"/>
    <w:rsid w:val="00D63143"/>
    <w:rsid w:val="00D631BE"/>
    <w:rsid w:val="00D6330E"/>
    <w:rsid w:val="00D634B6"/>
    <w:rsid w:val="00D6385A"/>
    <w:rsid w:val="00D63A6C"/>
    <w:rsid w:val="00D6460D"/>
    <w:rsid w:val="00D646E2"/>
    <w:rsid w:val="00D6509E"/>
    <w:rsid w:val="00D6516D"/>
    <w:rsid w:val="00D657CC"/>
    <w:rsid w:val="00D65850"/>
    <w:rsid w:val="00D65AD1"/>
    <w:rsid w:val="00D65FD6"/>
    <w:rsid w:val="00D66028"/>
    <w:rsid w:val="00D66834"/>
    <w:rsid w:val="00D66DE0"/>
    <w:rsid w:val="00D67CC1"/>
    <w:rsid w:val="00D70387"/>
    <w:rsid w:val="00D707A6"/>
    <w:rsid w:val="00D709EF"/>
    <w:rsid w:val="00D70C8B"/>
    <w:rsid w:val="00D70FB5"/>
    <w:rsid w:val="00D7107E"/>
    <w:rsid w:val="00D71197"/>
    <w:rsid w:val="00D72079"/>
    <w:rsid w:val="00D7286A"/>
    <w:rsid w:val="00D729DC"/>
    <w:rsid w:val="00D72BEA"/>
    <w:rsid w:val="00D731D5"/>
    <w:rsid w:val="00D74992"/>
    <w:rsid w:val="00D74AA0"/>
    <w:rsid w:val="00D753D4"/>
    <w:rsid w:val="00D759E1"/>
    <w:rsid w:val="00D760A9"/>
    <w:rsid w:val="00D766F4"/>
    <w:rsid w:val="00D76815"/>
    <w:rsid w:val="00D77311"/>
    <w:rsid w:val="00D775C0"/>
    <w:rsid w:val="00D777BC"/>
    <w:rsid w:val="00D77E8C"/>
    <w:rsid w:val="00D801FF"/>
    <w:rsid w:val="00D80345"/>
    <w:rsid w:val="00D8060D"/>
    <w:rsid w:val="00D80832"/>
    <w:rsid w:val="00D809A3"/>
    <w:rsid w:val="00D81222"/>
    <w:rsid w:val="00D818A5"/>
    <w:rsid w:val="00D8204B"/>
    <w:rsid w:val="00D82B6D"/>
    <w:rsid w:val="00D82E22"/>
    <w:rsid w:val="00D84042"/>
    <w:rsid w:val="00D8497A"/>
    <w:rsid w:val="00D857C0"/>
    <w:rsid w:val="00D85F9E"/>
    <w:rsid w:val="00D86155"/>
    <w:rsid w:val="00D87678"/>
    <w:rsid w:val="00D87720"/>
    <w:rsid w:val="00D90039"/>
    <w:rsid w:val="00D9092F"/>
    <w:rsid w:val="00D909F2"/>
    <w:rsid w:val="00D90C68"/>
    <w:rsid w:val="00D913B2"/>
    <w:rsid w:val="00D915F7"/>
    <w:rsid w:val="00D91737"/>
    <w:rsid w:val="00D91932"/>
    <w:rsid w:val="00D92106"/>
    <w:rsid w:val="00D921FB"/>
    <w:rsid w:val="00D922FD"/>
    <w:rsid w:val="00D923AC"/>
    <w:rsid w:val="00D92554"/>
    <w:rsid w:val="00D928D9"/>
    <w:rsid w:val="00D92A98"/>
    <w:rsid w:val="00D93604"/>
    <w:rsid w:val="00D93729"/>
    <w:rsid w:val="00D93D8A"/>
    <w:rsid w:val="00D93DAE"/>
    <w:rsid w:val="00D943DF"/>
    <w:rsid w:val="00D9534A"/>
    <w:rsid w:val="00D9606A"/>
    <w:rsid w:val="00D9634F"/>
    <w:rsid w:val="00D96388"/>
    <w:rsid w:val="00D9643D"/>
    <w:rsid w:val="00D96616"/>
    <w:rsid w:val="00D97161"/>
    <w:rsid w:val="00D97A8F"/>
    <w:rsid w:val="00DA0082"/>
    <w:rsid w:val="00DA1BD8"/>
    <w:rsid w:val="00DA1D4D"/>
    <w:rsid w:val="00DA3512"/>
    <w:rsid w:val="00DA37E5"/>
    <w:rsid w:val="00DA4873"/>
    <w:rsid w:val="00DA4BF0"/>
    <w:rsid w:val="00DA4C9F"/>
    <w:rsid w:val="00DA4E96"/>
    <w:rsid w:val="00DA5BBC"/>
    <w:rsid w:val="00DA5D51"/>
    <w:rsid w:val="00DA5EBF"/>
    <w:rsid w:val="00DA5FB3"/>
    <w:rsid w:val="00DA7396"/>
    <w:rsid w:val="00DA7876"/>
    <w:rsid w:val="00DA7A07"/>
    <w:rsid w:val="00DA7B61"/>
    <w:rsid w:val="00DA7CCE"/>
    <w:rsid w:val="00DB03FF"/>
    <w:rsid w:val="00DB06DC"/>
    <w:rsid w:val="00DB0861"/>
    <w:rsid w:val="00DB0F85"/>
    <w:rsid w:val="00DB0FDE"/>
    <w:rsid w:val="00DB131E"/>
    <w:rsid w:val="00DB175A"/>
    <w:rsid w:val="00DB187F"/>
    <w:rsid w:val="00DB25AD"/>
    <w:rsid w:val="00DB27A6"/>
    <w:rsid w:val="00DB295B"/>
    <w:rsid w:val="00DB2F6D"/>
    <w:rsid w:val="00DB3689"/>
    <w:rsid w:val="00DB3C69"/>
    <w:rsid w:val="00DB3F8A"/>
    <w:rsid w:val="00DB3FA2"/>
    <w:rsid w:val="00DB54F4"/>
    <w:rsid w:val="00DB6B52"/>
    <w:rsid w:val="00DB74BF"/>
    <w:rsid w:val="00DB7F8D"/>
    <w:rsid w:val="00DC00D0"/>
    <w:rsid w:val="00DC06A6"/>
    <w:rsid w:val="00DC079F"/>
    <w:rsid w:val="00DC089E"/>
    <w:rsid w:val="00DC0E31"/>
    <w:rsid w:val="00DC189F"/>
    <w:rsid w:val="00DC19BE"/>
    <w:rsid w:val="00DC1BDB"/>
    <w:rsid w:val="00DC1DB6"/>
    <w:rsid w:val="00DC2117"/>
    <w:rsid w:val="00DC2367"/>
    <w:rsid w:val="00DC2B74"/>
    <w:rsid w:val="00DC2BBD"/>
    <w:rsid w:val="00DC2F9C"/>
    <w:rsid w:val="00DC3CC3"/>
    <w:rsid w:val="00DC3D74"/>
    <w:rsid w:val="00DC4974"/>
    <w:rsid w:val="00DC4AC7"/>
    <w:rsid w:val="00DC4FF8"/>
    <w:rsid w:val="00DC5547"/>
    <w:rsid w:val="00DC5837"/>
    <w:rsid w:val="00DC5C3A"/>
    <w:rsid w:val="00DC6078"/>
    <w:rsid w:val="00DC62B8"/>
    <w:rsid w:val="00DC638D"/>
    <w:rsid w:val="00DC6800"/>
    <w:rsid w:val="00DC77B0"/>
    <w:rsid w:val="00DC7E04"/>
    <w:rsid w:val="00DD0037"/>
    <w:rsid w:val="00DD064C"/>
    <w:rsid w:val="00DD07D5"/>
    <w:rsid w:val="00DD0AF8"/>
    <w:rsid w:val="00DD0CE5"/>
    <w:rsid w:val="00DD0E9E"/>
    <w:rsid w:val="00DD0EE8"/>
    <w:rsid w:val="00DD13EB"/>
    <w:rsid w:val="00DD18D1"/>
    <w:rsid w:val="00DD1EAB"/>
    <w:rsid w:val="00DD21C7"/>
    <w:rsid w:val="00DD23BF"/>
    <w:rsid w:val="00DD262A"/>
    <w:rsid w:val="00DD3803"/>
    <w:rsid w:val="00DD3A85"/>
    <w:rsid w:val="00DD3A9F"/>
    <w:rsid w:val="00DD3D13"/>
    <w:rsid w:val="00DD3D2C"/>
    <w:rsid w:val="00DD3E60"/>
    <w:rsid w:val="00DD3F35"/>
    <w:rsid w:val="00DD3FE9"/>
    <w:rsid w:val="00DD3FED"/>
    <w:rsid w:val="00DD4548"/>
    <w:rsid w:val="00DD5044"/>
    <w:rsid w:val="00DD557E"/>
    <w:rsid w:val="00DD5675"/>
    <w:rsid w:val="00DD5A6F"/>
    <w:rsid w:val="00DD6530"/>
    <w:rsid w:val="00DD6A88"/>
    <w:rsid w:val="00DD719F"/>
    <w:rsid w:val="00DD7365"/>
    <w:rsid w:val="00DE05C4"/>
    <w:rsid w:val="00DE05F4"/>
    <w:rsid w:val="00DE12E5"/>
    <w:rsid w:val="00DE13A2"/>
    <w:rsid w:val="00DE1614"/>
    <w:rsid w:val="00DE2256"/>
    <w:rsid w:val="00DE2EEB"/>
    <w:rsid w:val="00DE3109"/>
    <w:rsid w:val="00DE38EB"/>
    <w:rsid w:val="00DE454F"/>
    <w:rsid w:val="00DE45BE"/>
    <w:rsid w:val="00DE4BF8"/>
    <w:rsid w:val="00DE595C"/>
    <w:rsid w:val="00DE5D1B"/>
    <w:rsid w:val="00DE5E2D"/>
    <w:rsid w:val="00DE6702"/>
    <w:rsid w:val="00DE6A7F"/>
    <w:rsid w:val="00DE6EEB"/>
    <w:rsid w:val="00DF03E5"/>
    <w:rsid w:val="00DF046A"/>
    <w:rsid w:val="00DF123B"/>
    <w:rsid w:val="00DF1928"/>
    <w:rsid w:val="00DF19BC"/>
    <w:rsid w:val="00DF1E94"/>
    <w:rsid w:val="00DF2652"/>
    <w:rsid w:val="00DF381D"/>
    <w:rsid w:val="00DF3CC8"/>
    <w:rsid w:val="00DF42EB"/>
    <w:rsid w:val="00DF53D0"/>
    <w:rsid w:val="00DF5C25"/>
    <w:rsid w:val="00DF5F4B"/>
    <w:rsid w:val="00DF64C0"/>
    <w:rsid w:val="00DF67AF"/>
    <w:rsid w:val="00DF689F"/>
    <w:rsid w:val="00DF68F7"/>
    <w:rsid w:val="00DF6E44"/>
    <w:rsid w:val="00DF6FDD"/>
    <w:rsid w:val="00DF78D7"/>
    <w:rsid w:val="00DF7BB2"/>
    <w:rsid w:val="00DF7D2B"/>
    <w:rsid w:val="00DF7DEF"/>
    <w:rsid w:val="00E0093A"/>
    <w:rsid w:val="00E00B7C"/>
    <w:rsid w:val="00E00E00"/>
    <w:rsid w:val="00E01624"/>
    <w:rsid w:val="00E0235A"/>
    <w:rsid w:val="00E025CB"/>
    <w:rsid w:val="00E02786"/>
    <w:rsid w:val="00E029E2"/>
    <w:rsid w:val="00E0415F"/>
    <w:rsid w:val="00E0434F"/>
    <w:rsid w:val="00E04D75"/>
    <w:rsid w:val="00E04ECA"/>
    <w:rsid w:val="00E052BC"/>
    <w:rsid w:val="00E054FC"/>
    <w:rsid w:val="00E055C0"/>
    <w:rsid w:val="00E058CF"/>
    <w:rsid w:val="00E05A7D"/>
    <w:rsid w:val="00E05D0B"/>
    <w:rsid w:val="00E072EF"/>
    <w:rsid w:val="00E07BC0"/>
    <w:rsid w:val="00E1019B"/>
    <w:rsid w:val="00E106F1"/>
    <w:rsid w:val="00E107E9"/>
    <w:rsid w:val="00E10B7D"/>
    <w:rsid w:val="00E10D56"/>
    <w:rsid w:val="00E10DD1"/>
    <w:rsid w:val="00E1194F"/>
    <w:rsid w:val="00E11950"/>
    <w:rsid w:val="00E11F2C"/>
    <w:rsid w:val="00E12B61"/>
    <w:rsid w:val="00E12B73"/>
    <w:rsid w:val="00E1308C"/>
    <w:rsid w:val="00E138B6"/>
    <w:rsid w:val="00E13E83"/>
    <w:rsid w:val="00E14355"/>
    <w:rsid w:val="00E1494C"/>
    <w:rsid w:val="00E15BE0"/>
    <w:rsid w:val="00E16551"/>
    <w:rsid w:val="00E1663E"/>
    <w:rsid w:val="00E1686C"/>
    <w:rsid w:val="00E16903"/>
    <w:rsid w:val="00E171A5"/>
    <w:rsid w:val="00E173BB"/>
    <w:rsid w:val="00E174CB"/>
    <w:rsid w:val="00E20140"/>
    <w:rsid w:val="00E202E2"/>
    <w:rsid w:val="00E20884"/>
    <w:rsid w:val="00E20A67"/>
    <w:rsid w:val="00E20A86"/>
    <w:rsid w:val="00E21222"/>
    <w:rsid w:val="00E212D8"/>
    <w:rsid w:val="00E213F1"/>
    <w:rsid w:val="00E21496"/>
    <w:rsid w:val="00E21C93"/>
    <w:rsid w:val="00E21FBC"/>
    <w:rsid w:val="00E223DF"/>
    <w:rsid w:val="00E225B5"/>
    <w:rsid w:val="00E22810"/>
    <w:rsid w:val="00E2293C"/>
    <w:rsid w:val="00E22FFE"/>
    <w:rsid w:val="00E232BF"/>
    <w:rsid w:val="00E23A66"/>
    <w:rsid w:val="00E23C47"/>
    <w:rsid w:val="00E24297"/>
    <w:rsid w:val="00E2482B"/>
    <w:rsid w:val="00E24A78"/>
    <w:rsid w:val="00E24C86"/>
    <w:rsid w:val="00E25FF5"/>
    <w:rsid w:val="00E26372"/>
    <w:rsid w:val="00E266CB"/>
    <w:rsid w:val="00E2686B"/>
    <w:rsid w:val="00E27CE5"/>
    <w:rsid w:val="00E27F50"/>
    <w:rsid w:val="00E30098"/>
    <w:rsid w:val="00E30389"/>
    <w:rsid w:val="00E30705"/>
    <w:rsid w:val="00E307CB"/>
    <w:rsid w:val="00E310CD"/>
    <w:rsid w:val="00E32027"/>
    <w:rsid w:val="00E3239B"/>
    <w:rsid w:val="00E32F30"/>
    <w:rsid w:val="00E33477"/>
    <w:rsid w:val="00E33584"/>
    <w:rsid w:val="00E336B4"/>
    <w:rsid w:val="00E3374C"/>
    <w:rsid w:val="00E33B0B"/>
    <w:rsid w:val="00E33F24"/>
    <w:rsid w:val="00E34BAF"/>
    <w:rsid w:val="00E34E4F"/>
    <w:rsid w:val="00E3598C"/>
    <w:rsid w:val="00E35C64"/>
    <w:rsid w:val="00E35CB2"/>
    <w:rsid w:val="00E35CB3"/>
    <w:rsid w:val="00E35F8A"/>
    <w:rsid w:val="00E3605A"/>
    <w:rsid w:val="00E3654E"/>
    <w:rsid w:val="00E366E1"/>
    <w:rsid w:val="00E3688F"/>
    <w:rsid w:val="00E36CC8"/>
    <w:rsid w:val="00E37944"/>
    <w:rsid w:val="00E37961"/>
    <w:rsid w:val="00E37E5A"/>
    <w:rsid w:val="00E4040B"/>
    <w:rsid w:val="00E40595"/>
    <w:rsid w:val="00E40EFD"/>
    <w:rsid w:val="00E413BF"/>
    <w:rsid w:val="00E418B7"/>
    <w:rsid w:val="00E41CCE"/>
    <w:rsid w:val="00E41CF8"/>
    <w:rsid w:val="00E41F91"/>
    <w:rsid w:val="00E426BA"/>
    <w:rsid w:val="00E42727"/>
    <w:rsid w:val="00E434F5"/>
    <w:rsid w:val="00E43C25"/>
    <w:rsid w:val="00E43F72"/>
    <w:rsid w:val="00E43FBA"/>
    <w:rsid w:val="00E441AF"/>
    <w:rsid w:val="00E4498C"/>
    <w:rsid w:val="00E44AE0"/>
    <w:rsid w:val="00E451FE"/>
    <w:rsid w:val="00E4528F"/>
    <w:rsid w:val="00E45684"/>
    <w:rsid w:val="00E4573D"/>
    <w:rsid w:val="00E46365"/>
    <w:rsid w:val="00E4675A"/>
    <w:rsid w:val="00E4774C"/>
    <w:rsid w:val="00E47751"/>
    <w:rsid w:val="00E47EAD"/>
    <w:rsid w:val="00E505AE"/>
    <w:rsid w:val="00E50A20"/>
    <w:rsid w:val="00E50EE6"/>
    <w:rsid w:val="00E51151"/>
    <w:rsid w:val="00E512C2"/>
    <w:rsid w:val="00E52042"/>
    <w:rsid w:val="00E52207"/>
    <w:rsid w:val="00E52255"/>
    <w:rsid w:val="00E52499"/>
    <w:rsid w:val="00E524E2"/>
    <w:rsid w:val="00E529F5"/>
    <w:rsid w:val="00E52A12"/>
    <w:rsid w:val="00E52EB8"/>
    <w:rsid w:val="00E53328"/>
    <w:rsid w:val="00E536F2"/>
    <w:rsid w:val="00E5484E"/>
    <w:rsid w:val="00E55305"/>
    <w:rsid w:val="00E55452"/>
    <w:rsid w:val="00E555D0"/>
    <w:rsid w:val="00E561C0"/>
    <w:rsid w:val="00E5621D"/>
    <w:rsid w:val="00E56349"/>
    <w:rsid w:val="00E56A19"/>
    <w:rsid w:val="00E575DD"/>
    <w:rsid w:val="00E579A4"/>
    <w:rsid w:val="00E57D9F"/>
    <w:rsid w:val="00E57EED"/>
    <w:rsid w:val="00E613F7"/>
    <w:rsid w:val="00E63269"/>
    <w:rsid w:val="00E635E4"/>
    <w:rsid w:val="00E636EC"/>
    <w:rsid w:val="00E63AB9"/>
    <w:rsid w:val="00E64114"/>
    <w:rsid w:val="00E6432F"/>
    <w:rsid w:val="00E64365"/>
    <w:rsid w:val="00E643B1"/>
    <w:rsid w:val="00E645D2"/>
    <w:rsid w:val="00E64C42"/>
    <w:rsid w:val="00E65244"/>
    <w:rsid w:val="00E657F0"/>
    <w:rsid w:val="00E65B1F"/>
    <w:rsid w:val="00E65FAA"/>
    <w:rsid w:val="00E67006"/>
    <w:rsid w:val="00E6787C"/>
    <w:rsid w:val="00E70678"/>
    <w:rsid w:val="00E70F82"/>
    <w:rsid w:val="00E715DE"/>
    <w:rsid w:val="00E71FC8"/>
    <w:rsid w:val="00E72779"/>
    <w:rsid w:val="00E73478"/>
    <w:rsid w:val="00E73517"/>
    <w:rsid w:val="00E73844"/>
    <w:rsid w:val="00E73DC1"/>
    <w:rsid w:val="00E74787"/>
    <w:rsid w:val="00E74B0A"/>
    <w:rsid w:val="00E757AC"/>
    <w:rsid w:val="00E75902"/>
    <w:rsid w:val="00E76204"/>
    <w:rsid w:val="00E766BE"/>
    <w:rsid w:val="00E76D69"/>
    <w:rsid w:val="00E77330"/>
    <w:rsid w:val="00E776E4"/>
    <w:rsid w:val="00E77811"/>
    <w:rsid w:val="00E77AFE"/>
    <w:rsid w:val="00E8015B"/>
    <w:rsid w:val="00E8027D"/>
    <w:rsid w:val="00E80293"/>
    <w:rsid w:val="00E80707"/>
    <w:rsid w:val="00E80921"/>
    <w:rsid w:val="00E81244"/>
    <w:rsid w:val="00E81AB4"/>
    <w:rsid w:val="00E81EF4"/>
    <w:rsid w:val="00E81F1F"/>
    <w:rsid w:val="00E821F4"/>
    <w:rsid w:val="00E82252"/>
    <w:rsid w:val="00E826F4"/>
    <w:rsid w:val="00E829CF"/>
    <w:rsid w:val="00E82E0D"/>
    <w:rsid w:val="00E83288"/>
    <w:rsid w:val="00E8359D"/>
    <w:rsid w:val="00E835DC"/>
    <w:rsid w:val="00E83F17"/>
    <w:rsid w:val="00E8437C"/>
    <w:rsid w:val="00E845B1"/>
    <w:rsid w:val="00E84B5E"/>
    <w:rsid w:val="00E84CBC"/>
    <w:rsid w:val="00E85910"/>
    <w:rsid w:val="00E85B82"/>
    <w:rsid w:val="00E85F0D"/>
    <w:rsid w:val="00E85FF7"/>
    <w:rsid w:val="00E86C63"/>
    <w:rsid w:val="00E875C7"/>
    <w:rsid w:val="00E87655"/>
    <w:rsid w:val="00E87B8D"/>
    <w:rsid w:val="00E911E5"/>
    <w:rsid w:val="00E91582"/>
    <w:rsid w:val="00E92547"/>
    <w:rsid w:val="00E92830"/>
    <w:rsid w:val="00E92905"/>
    <w:rsid w:val="00E9294B"/>
    <w:rsid w:val="00E92B78"/>
    <w:rsid w:val="00E93183"/>
    <w:rsid w:val="00E93338"/>
    <w:rsid w:val="00E936FF"/>
    <w:rsid w:val="00E9437B"/>
    <w:rsid w:val="00E94D0B"/>
    <w:rsid w:val="00E94F4F"/>
    <w:rsid w:val="00E9567A"/>
    <w:rsid w:val="00E95B52"/>
    <w:rsid w:val="00E96079"/>
    <w:rsid w:val="00E970D6"/>
    <w:rsid w:val="00E97340"/>
    <w:rsid w:val="00E97699"/>
    <w:rsid w:val="00E97B57"/>
    <w:rsid w:val="00E97E42"/>
    <w:rsid w:val="00EA0425"/>
    <w:rsid w:val="00EA064E"/>
    <w:rsid w:val="00EA0F9B"/>
    <w:rsid w:val="00EA1BB0"/>
    <w:rsid w:val="00EA1CE8"/>
    <w:rsid w:val="00EA22B8"/>
    <w:rsid w:val="00EA3045"/>
    <w:rsid w:val="00EA3303"/>
    <w:rsid w:val="00EA35AB"/>
    <w:rsid w:val="00EA3623"/>
    <w:rsid w:val="00EA39D1"/>
    <w:rsid w:val="00EA3ADF"/>
    <w:rsid w:val="00EA4290"/>
    <w:rsid w:val="00EA4988"/>
    <w:rsid w:val="00EA4B9F"/>
    <w:rsid w:val="00EA5C80"/>
    <w:rsid w:val="00EA61F5"/>
    <w:rsid w:val="00EA6277"/>
    <w:rsid w:val="00EA6EC6"/>
    <w:rsid w:val="00EA72FC"/>
    <w:rsid w:val="00EA73A3"/>
    <w:rsid w:val="00EA76FC"/>
    <w:rsid w:val="00EB0310"/>
    <w:rsid w:val="00EB068F"/>
    <w:rsid w:val="00EB0B1F"/>
    <w:rsid w:val="00EB0CA0"/>
    <w:rsid w:val="00EB11A5"/>
    <w:rsid w:val="00EB129C"/>
    <w:rsid w:val="00EB17B9"/>
    <w:rsid w:val="00EB2810"/>
    <w:rsid w:val="00EB2F63"/>
    <w:rsid w:val="00EB3E82"/>
    <w:rsid w:val="00EB4031"/>
    <w:rsid w:val="00EB4166"/>
    <w:rsid w:val="00EB4976"/>
    <w:rsid w:val="00EB4C46"/>
    <w:rsid w:val="00EB5374"/>
    <w:rsid w:val="00EB55E4"/>
    <w:rsid w:val="00EB5E71"/>
    <w:rsid w:val="00EB6694"/>
    <w:rsid w:val="00EB69DA"/>
    <w:rsid w:val="00EB6DC5"/>
    <w:rsid w:val="00EB6F21"/>
    <w:rsid w:val="00EB7D45"/>
    <w:rsid w:val="00EB7F91"/>
    <w:rsid w:val="00EC05F0"/>
    <w:rsid w:val="00EC07AD"/>
    <w:rsid w:val="00EC08A3"/>
    <w:rsid w:val="00EC0D6B"/>
    <w:rsid w:val="00EC1114"/>
    <w:rsid w:val="00EC11F3"/>
    <w:rsid w:val="00EC1478"/>
    <w:rsid w:val="00EC1BB1"/>
    <w:rsid w:val="00EC1E9F"/>
    <w:rsid w:val="00EC2023"/>
    <w:rsid w:val="00EC2ABE"/>
    <w:rsid w:val="00EC2C84"/>
    <w:rsid w:val="00EC44F4"/>
    <w:rsid w:val="00EC4713"/>
    <w:rsid w:val="00EC4991"/>
    <w:rsid w:val="00EC4A9D"/>
    <w:rsid w:val="00EC55CA"/>
    <w:rsid w:val="00EC5C45"/>
    <w:rsid w:val="00EC61D8"/>
    <w:rsid w:val="00EC6329"/>
    <w:rsid w:val="00EC65BA"/>
    <w:rsid w:val="00EC6787"/>
    <w:rsid w:val="00EC6DD3"/>
    <w:rsid w:val="00EC7832"/>
    <w:rsid w:val="00EC7AAD"/>
    <w:rsid w:val="00ED0BF9"/>
    <w:rsid w:val="00ED0D23"/>
    <w:rsid w:val="00ED0EF4"/>
    <w:rsid w:val="00ED1517"/>
    <w:rsid w:val="00ED223C"/>
    <w:rsid w:val="00ED24BE"/>
    <w:rsid w:val="00ED29F3"/>
    <w:rsid w:val="00ED3B97"/>
    <w:rsid w:val="00ED4922"/>
    <w:rsid w:val="00ED502E"/>
    <w:rsid w:val="00ED56FC"/>
    <w:rsid w:val="00ED5A9F"/>
    <w:rsid w:val="00ED5D2C"/>
    <w:rsid w:val="00ED624E"/>
    <w:rsid w:val="00ED634D"/>
    <w:rsid w:val="00ED6385"/>
    <w:rsid w:val="00ED6536"/>
    <w:rsid w:val="00ED6A6A"/>
    <w:rsid w:val="00ED6CC6"/>
    <w:rsid w:val="00ED74D6"/>
    <w:rsid w:val="00EE0038"/>
    <w:rsid w:val="00EE10DD"/>
    <w:rsid w:val="00EE185F"/>
    <w:rsid w:val="00EE1FEE"/>
    <w:rsid w:val="00EE251A"/>
    <w:rsid w:val="00EE2C06"/>
    <w:rsid w:val="00EE2F8E"/>
    <w:rsid w:val="00EE3816"/>
    <w:rsid w:val="00EE3819"/>
    <w:rsid w:val="00EE4B7A"/>
    <w:rsid w:val="00EE6434"/>
    <w:rsid w:val="00EE65FC"/>
    <w:rsid w:val="00EE6641"/>
    <w:rsid w:val="00EE68D8"/>
    <w:rsid w:val="00EE6958"/>
    <w:rsid w:val="00EE69A4"/>
    <w:rsid w:val="00EE6C4C"/>
    <w:rsid w:val="00EE7690"/>
    <w:rsid w:val="00EE788A"/>
    <w:rsid w:val="00EF1211"/>
    <w:rsid w:val="00EF129A"/>
    <w:rsid w:val="00EF1355"/>
    <w:rsid w:val="00EF19CD"/>
    <w:rsid w:val="00EF298B"/>
    <w:rsid w:val="00EF29B2"/>
    <w:rsid w:val="00EF2B8F"/>
    <w:rsid w:val="00EF34B4"/>
    <w:rsid w:val="00EF3FE3"/>
    <w:rsid w:val="00EF4026"/>
    <w:rsid w:val="00EF4053"/>
    <w:rsid w:val="00EF4072"/>
    <w:rsid w:val="00EF452F"/>
    <w:rsid w:val="00EF4616"/>
    <w:rsid w:val="00EF4A9B"/>
    <w:rsid w:val="00EF4BF5"/>
    <w:rsid w:val="00EF4F1C"/>
    <w:rsid w:val="00EF5F3F"/>
    <w:rsid w:val="00EF61CD"/>
    <w:rsid w:val="00EF68D2"/>
    <w:rsid w:val="00EF6CCF"/>
    <w:rsid w:val="00F001FF"/>
    <w:rsid w:val="00F00608"/>
    <w:rsid w:val="00F00946"/>
    <w:rsid w:val="00F018B2"/>
    <w:rsid w:val="00F01B99"/>
    <w:rsid w:val="00F01C56"/>
    <w:rsid w:val="00F021B6"/>
    <w:rsid w:val="00F02518"/>
    <w:rsid w:val="00F0286E"/>
    <w:rsid w:val="00F03103"/>
    <w:rsid w:val="00F0337C"/>
    <w:rsid w:val="00F036BD"/>
    <w:rsid w:val="00F03A58"/>
    <w:rsid w:val="00F03ABB"/>
    <w:rsid w:val="00F03B45"/>
    <w:rsid w:val="00F03F03"/>
    <w:rsid w:val="00F04399"/>
    <w:rsid w:val="00F046C9"/>
    <w:rsid w:val="00F04B5F"/>
    <w:rsid w:val="00F050D0"/>
    <w:rsid w:val="00F055AA"/>
    <w:rsid w:val="00F05668"/>
    <w:rsid w:val="00F06263"/>
    <w:rsid w:val="00F066CF"/>
    <w:rsid w:val="00F06930"/>
    <w:rsid w:val="00F06A7F"/>
    <w:rsid w:val="00F06BCF"/>
    <w:rsid w:val="00F07508"/>
    <w:rsid w:val="00F07831"/>
    <w:rsid w:val="00F07F19"/>
    <w:rsid w:val="00F10075"/>
    <w:rsid w:val="00F10186"/>
    <w:rsid w:val="00F10219"/>
    <w:rsid w:val="00F1048A"/>
    <w:rsid w:val="00F106D8"/>
    <w:rsid w:val="00F10992"/>
    <w:rsid w:val="00F11331"/>
    <w:rsid w:val="00F12922"/>
    <w:rsid w:val="00F13433"/>
    <w:rsid w:val="00F143C2"/>
    <w:rsid w:val="00F145EF"/>
    <w:rsid w:val="00F14769"/>
    <w:rsid w:val="00F147A9"/>
    <w:rsid w:val="00F14A12"/>
    <w:rsid w:val="00F14E34"/>
    <w:rsid w:val="00F14F2B"/>
    <w:rsid w:val="00F152E6"/>
    <w:rsid w:val="00F15658"/>
    <w:rsid w:val="00F156F7"/>
    <w:rsid w:val="00F1603E"/>
    <w:rsid w:val="00F1631C"/>
    <w:rsid w:val="00F1636B"/>
    <w:rsid w:val="00F16633"/>
    <w:rsid w:val="00F170A9"/>
    <w:rsid w:val="00F173E7"/>
    <w:rsid w:val="00F179BF"/>
    <w:rsid w:val="00F20B35"/>
    <w:rsid w:val="00F20B52"/>
    <w:rsid w:val="00F20BAB"/>
    <w:rsid w:val="00F20CAE"/>
    <w:rsid w:val="00F21BAB"/>
    <w:rsid w:val="00F2260E"/>
    <w:rsid w:val="00F2265B"/>
    <w:rsid w:val="00F22772"/>
    <w:rsid w:val="00F23B18"/>
    <w:rsid w:val="00F23C66"/>
    <w:rsid w:val="00F2444B"/>
    <w:rsid w:val="00F247EB"/>
    <w:rsid w:val="00F24803"/>
    <w:rsid w:val="00F25B78"/>
    <w:rsid w:val="00F25CE9"/>
    <w:rsid w:val="00F26965"/>
    <w:rsid w:val="00F26EF1"/>
    <w:rsid w:val="00F274E1"/>
    <w:rsid w:val="00F2759A"/>
    <w:rsid w:val="00F276D8"/>
    <w:rsid w:val="00F27A51"/>
    <w:rsid w:val="00F27DCD"/>
    <w:rsid w:val="00F27FB5"/>
    <w:rsid w:val="00F30A76"/>
    <w:rsid w:val="00F30E96"/>
    <w:rsid w:val="00F31414"/>
    <w:rsid w:val="00F319B9"/>
    <w:rsid w:val="00F31DDF"/>
    <w:rsid w:val="00F32933"/>
    <w:rsid w:val="00F32FEE"/>
    <w:rsid w:val="00F333A2"/>
    <w:rsid w:val="00F333BE"/>
    <w:rsid w:val="00F335E4"/>
    <w:rsid w:val="00F3395C"/>
    <w:rsid w:val="00F33DE3"/>
    <w:rsid w:val="00F3486C"/>
    <w:rsid w:val="00F34E82"/>
    <w:rsid w:val="00F34FF1"/>
    <w:rsid w:val="00F35D75"/>
    <w:rsid w:val="00F3601A"/>
    <w:rsid w:val="00F36B44"/>
    <w:rsid w:val="00F36BDE"/>
    <w:rsid w:val="00F36C71"/>
    <w:rsid w:val="00F371FC"/>
    <w:rsid w:val="00F3744B"/>
    <w:rsid w:val="00F37B4C"/>
    <w:rsid w:val="00F37ED5"/>
    <w:rsid w:val="00F4076C"/>
    <w:rsid w:val="00F4081E"/>
    <w:rsid w:val="00F40908"/>
    <w:rsid w:val="00F40AAD"/>
    <w:rsid w:val="00F416DE"/>
    <w:rsid w:val="00F417A7"/>
    <w:rsid w:val="00F42C18"/>
    <w:rsid w:val="00F4325F"/>
    <w:rsid w:val="00F432E5"/>
    <w:rsid w:val="00F432FC"/>
    <w:rsid w:val="00F43DBC"/>
    <w:rsid w:val="00F44092"/>
    <w:rsid w:val="00F447C7"/>
    <w:rsid w:val="00F44AB5"/>
    <w:rsid w:val="00F44BFB"/>
    <w:rsid w:val="00F455DA"/>
    <w:rsid w:val="00F45DD1"/>
    <w:rsid w:val="00F45FBD"/>
    <w:rsid w:val="00F4638D"/>
    <w:rsid w:val="00F46872"/>
    <w:rsid w:val="00F479A9"/>
    <w:rsid w:val="00F47F2D"/>
    <w:rsid w:val="00F5049A"/>
    <w:rsid w:val="00F5074D"/>
    <w:rsid w:val="00F50C54"/>
    <w:rsid w:val="00F50C92"/>
    <w:rsid w:val="00F51255"/>
    <w:rsid w:val="00F516FF"/>
    <w:rsid w:val="00F51B6F"/>
    <w:rsid w:val="00F51D48"/>
    <w:rsid w:val="00F51F23"/>
    <w:rsid w:val="00F526AD"/>
    <w:rsid w:val="00F530C6"/>
    <w:rsid w:val="00F53DE1"/>
    <w:rsid w:val="00F54730"/>
    <w:rsid w:val="00F549BF"/>
    <w:rsid w:val="00F55046"/>
    <w:rsid w:val="00F55050"/>
    <w:rsid w:val="00F56D80"/>
    <w:rsid w:val="00F5714E"/>
    <w:rsid w:val="00F60763"/>
    <w:rsid w:val="00F61131"/>
    <w:rsid w:val="00F61208"/>
    <w:rsid w:val="00F61328"/>
    <w:rsid w:val="00F61423"/>
    <w:rsid w:val="00F61A36"/>
    <w:rsid w:val="00F61AD4"/>
    <w:rsid w:val="00F61D84"/>
    <w:rsid w:val="00F61DDC"/>
    <w:rsid w:val="00F61E2C"/>
    <w:rsid w:val="00F62269"/>
    <w:rsid w:val="00F62D46"/>
    <w:rsid w:val="00F62EA3"/>
    <w:rsid w:val="00F62F1B"/>
    <w:rsid w:val="00F63ED1"/>
    <w:rsid w:val="00F63FE5"/>
    <w:rsid w:val="00F64BE9"/>
    <w:rsid w:val="00F6525B"/>
    <w:rsid w:val="00F652C4"/>
    <w:rsid w:val="00F664AF"/>
    <w:rsid w:val="00F664E7"/>
    <w:rsid w:val="00F666C5"/>
    <w:rsid w:val="00F6675D"/>
    <w:rsid w:val="00F66D3F"/>
    <w:rsid w:val="00F66E3C"/>
    <w:rsid w:val="00F66E5C"/>
    <w:rsid w:val="00F672FF"/>
    <w:rsid w:val="00F6732E"/>
    <w:rsid w:val="00F67D90"/>
    <w:rsid w:val="00F7019C"/>
    <w:rsid w:val="00F71818"/>
    <w:rsid w:val="00F71B23"/>
    <w:rsid w:val="00F71B28"/>
    <w:rsid w:val="00F71EEE"/>
    <w:rsid w:val="00F72497"/>
    <w:rsid w:val="00F725DE"/>
    <w:rsid w:val="00F730F3"/>
    <w:rsid w:val="00F730F6"/>
    <w:rsid w:val="00F760AA"/>
    <w:rsid w:val="00F767E2"/>
    <w:rsid w:val="00F76C25"/>
    <w:rsid w:val="00F77285"/>
    <w:rsid w:val="00F7729D"/>
    <w:rsid w:val="00F776F7"/>
    <w:rsid w:val="00F77E83"/>
    <w:rsid w:val="00F8022D"/>
    <w:rsid w:val="00F8051F"/>
    <w:rsid w:val="00F80B85"/>
    <w:rsid w:val="00F81124"/>
    <w:rsid w:val="00F811C2"/>
    <w:rsid w:val="00F819F9"/>
    <w:rsid w:val="00F81B3F"/>
    <w:rsid w:val="00F81B5D"/>
    <w:rsid w:val="00F81D53"/>
    <w:rsid w:val="00F821F5"/>
    <w:rsid w:val="00F83142"/>
    <w:rsid w:val="00F83722"/>
    <w:rsid w:val="00F83B8D"/>
    <w:rsid w:val="00F83E75"/>
    <w:rsid w:val="00F849B8"/>
    <w:rsid w:val="00F85D7F"/>
    <w:rsid w:val="00F864D2"/>
    <w:rsid w:val="00F86625"/>
    <w:rsid w:val="00F86C02"/>
    <w:rsid w:val="00F86F75"/>
    <w:rsid w:val="00F908E4"/>
    <w:rsid w:val="00F90D18"/>
    <w:rsid w:val="00F90D4F"/>
    <w:rsid w:val="00F914A6"/>
    <w:rsid w:val="00F9176C"/>
    <w:rsid w:val="00F922F8"/>
    <w:rsid w:val="00F92AA8"/>
    <w:rsid w:val="00F92BBC"/>
    <w:rsid w:val="00F92EB5"/>
    <w:rsid w:val="00F932CE"/>
    <w:rsid w:val="00F93578"/>
    <w:rsid w:val="00F93640"/>
    <w:rsid w:val="00F939C6"/>
    <w:rsid w:val="00F93EE0"/>
    <w:rsid w:val="00F942F2"/>
    <w:rsid w:val="00F9439A"/>
    <w:rsid w:val="00F954E8"/>
    <w:rsid w:val="00F954F2"/>
    <w:rsid w:val="00F95C28"/>
    <w:rsid w:val="00F961BF"/>
    <w:rsid w:val="00F965C8"/>
    <w:rsid w:val="00F96AAF"/>
    <w:rsid w:val="00F96F45"/>
    <w:rsid w:val="00F971EF"/>
    <w:rsid w:val="00F974CC"/>
    <w:rsid w:val="00FA0367"/>
    <w:rsid w:val="00FA0EC6"/>
    <w:rsid w:val="00FA19E5"/>
    <w:rsid w:val="00FA1CE2"/>
    <w:rsid w:val="00FA29EB"/>
    <w:rsid w:val="00FA3360"/>
    <w:rsid w:val="00FA3EBD"/>
    <w:rsid w:val="00FA4361"/>
    <w:rsid w:val="00FA43D4"/>
    <w:rsid w:val="00FA4EB3"/>
    <w:rsid w:val="00FA567A"/>
    <w:rsid w:val="00FA586C"/>
    <w:rsid w:val="00FA5F41"/>
    <w:rsid w:val="00FA698D"/>
    <w:rsid w:val="00FA6A63"/>
    <w:rsid w:val="00FA6CC7"/>
    <w:rsid w:val="00FA6CF3"/>
    <w:rsid w:val="00FA733B"/>
    <w:rsid w:val="00FB016D"/>
    <w:rsid w:val="00FB0231"/>
    <w:rsid w:val="00FB048A"/>
    <w:rsid w:val="00FB0958"/>
    <w:rsid w:val="00FB0A52"/>
    <w:rsid w:val="00FB15D9"/>
    <w:rsid w:val="00FB18AA"/>
    <w:rsid w:val="00FB1EF2"/>
    <w:rsid w:val="00FB1FF2"/>
    <w:rsid w:val="00FB2073"/>
    <w:rsid w:val="00FB23FD"/>
    <w:rsid w:val="00FB2817"/>
    <w:rsid w:val="00FB30B1"/>
    <w:rsid w:val="00FB3723"/>
    <w:rsid w:val="00FB3F36"/>
    <w:rsid w:val="00FB3FD8"/>
    <w:rsid w:val="00FB46B5"/>
    <w:rsid w:val="00FB496B"/>
    <w:rsid w:val="00FB574B"/>
    <w:rsid w:val="00FB5C31"/>
    <w:rsid w:val="00FB5D05"/>
    <w:rsid w:val="00FB5EAE"/>
    <w:rsid w:val="00FB5F5D"/>
    <w:rsid w:val="00FB6212"/>
    <w:rsid w:val="00FB6470"/>
    <w:rsid w:val="00FB6937"/>
    <w:rsid w:val="00FB732E"/>
    <w:rsid w:val="00FC012A"/>
    <w:rsid w:val="00FC1785"/>
    <w:rsid w:val="00FC1CBE"/>
    <w:rsid w:val="00FC24AE"/>
    <w:rsid w:val="00FC2CA0"/>
    <w:rsid w:val="00FC3150"/>
    <w:rsid w:val="00FC320E"/>
    <w:rsid w:val="00FC33F5"/>
    <w:rsid w:val="00FC39A8"/>
    <w:rsid w:val="00FC3BE0"/>
    <w:rsid w:val="00FC4869"/>
    <w:rsid w:val="00FC4EA8"/>
    <w:rsid w:val="00FC534E"/>
    <w:rsid w:val="00FC5AD6"/>
    <w:rsid w:val="00FC5CFF"/>
    <w:rsid w:val="00FC6646"/>
    <w:rsid w:val="00FC6794"/>
    <w:rsid w:val="00FC69C4"/>
    <w:rsid w:val="00FC6D0D"/>
    <w:rsid w:val="00FC6D85"/>
    <w:rsid w:val="00FC6D9F"/>
    <w:rsid w:val="00FD057E"/>
    <w:rsid w:val="00FD0A1C"/>
    <w:rsid w:val="00FD0ADC"/>
    <w:rsid w:val="00FD1179"/>
    <w:rsid w:val="00FD21FE"/>
    <w:rsid w:val="00FD2DFE"/>
    <w:rsid w:val="00FD32D7"/>
    <w:rsid w:val="00FD3BD4"/>
    <w:rsid w:val="00FD400F"/>
    <w:rsid w:val="00FD4A8F"/>
    <w:rsid w:val="00FD4D71"/>
    <w:rsid w:val="00FD4D94"/>
    <w:rsid w:val="00FD546B"/>
    <w:rsid w:val="00FD55E4"/>
    <w:rsid w:val="00FD5A49"/>
    <w:rsid w:val="00FD6515"/>
    <w:rsid w:val="00FD6B0B"/>
    <w:rsid w:val="00FD6B26"/>
    <w:rsid w:val="00FD71E2"/>
    <w:rsid w:val="00FD72E0"/>
    <w:rsid w:val="00FD73AC"/>
    <w:rsid w:val="00FD798F"/>
    <w:rsid w:val="00FD7F22"/>
    <w:rsid w:val="00FE0276"/>
    <w:rsid w:val="00FE0851"/>
    <w:rsid w:val="00FE0AFF"/>
    <w:rsid w:val="00FE0C51"/>
    <w:rsid w:val="00FE0CFE"/>
    <w:rsid w:val="00FE0F7F"/>
    <w:rsid w:val="00FE113B"/>
    <w:rsid w:val="00FE1768"/>
    <w:rsid w:val="00FE2696"/>
    <w:rsid w:val="00FE2B96"/>
    <w:rsid w:val="00FE333C"/>
    <w:rsid w:val="00FE33EE"/>
    <w:rsid w:val="00FE364A"/>
    <w:rsid w:val="00FE3659"/>
    <w:rsid w:val="00FE3BED"/>
    <w:rsid w:val="00FE3FCD"/>
    <w:rsid w:val="00FE44CA"/>
    <w:rsid w:val="00FE4B28"/>
    <w:rsid w:val="00FE4CEB"/>
    <w:rsid w:val="00FE4E24"/>
    <w:rsid w:val="00FE52B4"/>
    <w:rsid w:val="00FE52DE"/>
    <w:rsid w:val="00FE5ED5"/>
    <w:rsid w:val="00FE6B18"/>
    <w:rsid w:val="00FE7B84"/>
    <w:rsid w:val="00FE7C61"/>
    <w:rsid w:val="00FE7D78"/>
    <w:rsid w:val="00FF0123"/>
    <w:rsid w:val="00FF06E0"/>
    <w:rsid w:val="00FF0A1C"/>
    <w:rsid w:val="00FF0C40"/>
    <w:rsid w:val="00FF106B"/>
    <w:rsid w:val="00FF10ED"/>
    <w:rsid w:val="00FF11F7"/>
    <w:rsid w:val="00FF169B"/>
    <w:rsid w:val="00FF1816"/>
    <w:rsid w:val="00FF1A0C"/>
    <w:rsid w:val="00FF1B34"/>
    <w:rsid w:val="00FF1D32"/>
    <w:rsid w:val="00FF233A"/>
    <w:rsid w:val="00FF3160"/>
    <w:rsid w:val="00FF3824"/>
    <w:rsid w:val="00FF3825"/>
    <w:rsid w:val="00FF3E46"/>
    <w:rsid w:val="00FF4E58"/>
    <w:rsid w:val="00FF527A"/>
    <w:rsid w:val="00FF55AE"/>
    <w:rsid w:val="00FF569B"/>
    <w:rsid w:val="00FF5A2B"/>
    <w:rsid w:val="00FF5C58"/>
    <w:rsid w:val="00FF60AB"/>
    <w:rsid w:val="00FF61F4"/>
    <w:rsid w:val="00FF6230"/>
    <w:rsid w:val="00FF62EC"/>
    <w:rsid w:val="00FF630C"/>
    <w:rsid w:val="00FF6A02"/>
    <w:rsid w:val="00FF6D6D"/>
    <w:rsid w:val="00FF6E69"/>
    <w:rsid w:val="00FF7126"/>
    <w:rsid w:val="00FF78F9"/>
    <w:rsid w:val="00FF7F9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1C45DE"/>
  <w15:docId w15:val="{D2956298-16E4-426F-B4A8-07E631FD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5380"/>
    <w:rPr>
      <w:sz w:val="24"/>
      <w:szCs w:val="24"/>
      <w:lang w:val="es-ES" w:eastAsia="es-ES"/>
    </w:rPr>
  </w:style>
  <w:style w:type="paragraph" w:styleId="Ttulo1">
    <w:name w:val="heading 1"/>
    <w:basedOn w:val="Normal"/>
    <w:next w:val="Normal"/>
    <w:qFormat/>
    <w:rsid w:val="00726A6A"/>
    <w:pPr>
      <w:keepNext/>
      <w:numPr>
        <w:numId w:val="3"/>
      </w:numPr>
      <w:jc w:val="both"/>
      <w:outlineLvl w:val="0"/>
    </w:pPr>
    <w:rPr>
      <w:rFonts w:ascii="Verdana" w:hAnsi="Verdana" w:cs="Arial"/>
      <w:b/>
      <w:bCs/>
      <w:sz w:val="20"/>
    </w:rPr>
  </w:style>
  <w:style w:type="paragraph" w:styleId="Ttulo2">
    <w:name w:val="heading 2"/>
    <w:basedOn w:val="Normal"/>
    <w:next w:val="Normal"/>
    <w:qFormat/>
    <w:rsid w:val="00726A6A"/>
    <w:pPr>
      <w:keepNext/>
      <w:numPr>
        <w:ilvl w:val="1"/>
        <w:numId w:val="3"/>
      </w:numPr>
      <w:jc w:val="center"/>
      <w:outlineLvl w:val="1"/>
    </w:pPr>
    <w:rPr>
      <w:rFonts w:ascii="Arial" w:hAnsi="Arial" w:cs="Arial"/>
      <w:b/>
      <w:bCs/>
      <w:sz w:val="20"/>
      <w:szCs w:val="20"/>
    </w:rPr>
  </w:style>
  <w:style w:type="paragraph" w:styleId="Ttulo3">
    <w:name w:val="heading 3"/>
    <w:basedOn w:val="Normal"/>
    <w:next w:val="Normal"/>
    <w:qFormat/>
    <w:rsid w:val="00726A6A"/>
    <w:pPr>
      <w:keepNext/>
      <w:numPr>
        <w:ilvl w:val="2"/>
        <w:numId w:val="3"/>
      </w:numPr>
      <w:outlineLvl w:val="2"/>
    </w:pPr>
    <w:rPr>
      <w:rFonts w:ascii="Verdana" w:hAnsi="Verdana" w:cs="Arial"/>
      <w:b/>
      <w:bCs/>
      <w:sz w:val="20"/>
    </w:rPr>
  </w:style>
  <w:style w:type="paragraph" w:styleId="Ttulo4">
    <w:name w:val="heading 4"/>
    <w:basedOn w:val="Normal"/>
    <w:next w:val="Normal"/>
    <w:qFormat/>
    <w:rsid w:val="00726A6A"/>
    <w:pPr>
      <w:keepNext/>
      <w:numPr>
        <w:ilvl w:val="3"/>
        <w:numId w:val="3"/>
      </w:numPr>
      <w:jc w:val="both"/>
      <w:outlineLvl w:val="3"/>
    </w:pPr>
    <w:rPr>
      <w:rFonts w:ascii="Verdana" w:hAnsi="Verdana" w:cs="Arial"/>
      <w:b/>
      <w:bCs/>
      <w:sz w:val="22"/>
    </w:rPr>
  </w:style>
  <w:style w:type="paragraph" w:styleId="Ttulo5">
    <w:name w:val="heading 5"/>
    <w:basedOn w:val="Normal"/>
    <w:next w:val="Normal"/>
    <w:qFormat/>
    <w:rsid w:val="00726A6A"/>
    <w:pPr>
      <w:keepNext/>
      <w:numPr>
        <w:ilvl w:val="4"/>
        <w:numId w:val="3"/>
      </w:numPr>
      <w:jc w:val="center"/>
      <w:outlineLvl w:val="4"/>
    </w:pPr>
    <w:rPr>
      <w:rFonts w:ascii="Tahoma" w:hAnsi="Tahoma" w:cs="Tahoma"/>
      <w:b/>
      <w:bCs/>
    </w:rPr>
  </w:style>
  <w:style w:type="paragraph" w:styleId="Ttulo6">
    <w:name w:val="heading 6"/>
    <w:basedOn w:val="Normal"/>
    <w:next w:val="Normal"/>
    <w:link w:val="Ttulo6Car"/>
    <w:semiHidden/>
    <w:unhideWhenUsed/>
    <w:qFormat/>
    <w:rsid w:val="00FB3FD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qFormat/>
    <w:rsid w:val="00726A6A"/>
    <w:pPr>
      <w:keepNext/>
      <w:numPr>
        <w:ilvl w:val="6"/>
        <w:numId w:val="3"/>
      </w:numPr>
      <w:jc w:val="center"/>
      <w:outlineLvl w:val="6"/>
    </w:pPr>
    <w:rPr>
      <w:rFonts w:ascii="CG Times (W1)" w:hAnsi="CG Times (W1)"/>
      <w:b/>
      <w:bCs/>
      <w:sz w:val="18"/>
      <w:szCs w:val="20"/>
      <w:lang w:val="es-ES_tradnl"/>
    </w:rPr>
  </w:style>
  <w:style w:type="paragraph" w:styleId="Ttulo8">
    <w:name w:val="heading 8"/>
    <w:basedOn w:val="Normal"/>
    <w:next w:val="Normal"/>
    <w:link w:val="Ttulo8Car"/>
    <w:semiHidden/>
    <w:unhideWhenUsed/>
    <w:qFormat/>
    <w:rsid w:val="00FB3FD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qFormat/>
    <w:rsid w:val="00726A6A"/>
    <w:pPr>
      <w:keepNext/>
      <w:numPr>
        <w:ilvl w:val="8"/>
        <w:numId w:val="3"/>
      </w:numPr>
      <w:tabs>
        <w:tab w:val="left" w:pos="8217"/>
      </w:tabs>
      <w:outlineLvl w:val="8"/>
    </w:pPr>
    <w:rPr>
      <w:rFonts w:ascii="Arial" w:hAnsi="Arial" w:cs="Arial"/>
      <w:b/>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rsid w:val="00726A6A"/>
    <w:pPr>
      <w:ind w:left="360" w:hanging="360"/>
    </w:pPr>
  </w:style>
  <w:style w:type="paragraph" w:styleId="Saludo">
    <w:name w:val="Salutation"/>
    <w:basedOn w:val="Normal"/>
    <w:next w:val="Normal"/>
    <w:rsid w:val="00726A6A"/>
  </w:style>
  <w:style w:type="paragraph" w:styleId="Ttulo">
    <w:name w:val="Title"/>
    <w:basedOn w:val="Normal"/>
    <w:qFormat/>
    <w:rsid w:val="00726A6A"/>
    <w:pPr>
      <w:spacing w:before="240" w:after="60"/>
      <w:jc w:val="center"/>
      <w:outlineLvl w:val="0"/>
    </w:pPr>
    <w:rPr>
      <w:rFonts w:ascii="Arial" w:hAnsi="Arial" w:cs="Arial"/>
      <w:b/>
      <w:bCs/>
      <w:kern w:val="28"/>
      <w:sz w:val="32"/>
      <w:szCs w:val="32"/>
    </w:rPr>
  </w:style>
  <w:style w:type="paragraph" w:styleId="Textoindependiente">
    <w:name w:val="Body Text"/>
    <w:basedOn w:val="Normal"/>
    <w:link w:val="TextoindependienteCar"/>
    <w:rsid w:val="00726A6A"/>
    <w:pPr>
      <w:spacing w:after="120"/>
    </w:pPr>
  </w:style>
  <w:style w:type="paragraph" w:styleId="Mapadeldocumento">
    <w:name w:val="Document Map"/>
    <w:basedOn w:val="Normal"/>
    <w:semiHidden/>
    <w:rsid w:val="00726A6A"/>
    <w:pPr>
      <w:shd w:val="clear" w:color="auto" w:fill="000080"/>
    </w:pPr>
    <w:rPr>
      <w:rFonts w:ascii="Tahoma" w:hAnsi="Tahoma" w:cs="Tahoma"/>
    </w:rPr>
  </w:style>
  <w:style w:type="paragraph" w:styleId="Encabezado">
    <w:name w:val="header"/>
    <w:basedOn w:val="Normal"/>
    <w:link w:val="EncabezadoCar"/>
    <w:rsid w:val="00726A6A"/>
    <w:pPr>
      <w:tabs>
        <w:tab w:val="center" w:pos="4419"/>
        <w:tab w:val="right" w:pos="8838"/>
      </w:tabs>
    </w:pPr>
  </w:style>
  <w:style w:type="paragraph" w:styleId="Piedepgina">
    <w:name w:val="footer"/>
    <w:basedOn w:val="Normal"/>
    <w:link w:val="PiedepginaCar"/>
    <w:uiPriority w:val="99"/>
    <w:rsid w:val="00726A6A"/>
    <w:pPr>
      <w:tabs>
        <w:tab w:val="center" w:pos="4419"/>
        <w:tab w:val="right" w:pos="8838"/>
      </w:tabs>
    </w:pPr>
  </w:style>
  <w:style w:type="character" w:styleId="Nmerodepgina">
    <w:name w:val="page number"/>
    <w:basedOn w:val="Fuentedeprrafopredeter"/>
    <w:rsid w:val="00726A6A"/>
  </w:style>
  <w:style w:type="paragraph" w:styleId="Textoindependiente2">
    <w:name w:val="Body Text 2"/>
    <w:basedOn w:val="Normal"/>
    <w:rsid w:val="00726A6A"/>
    <w:pPr>
      <w:jc w:val="both"/>
    </w:pPr>
    <w:rPr>
      <w:rFonts w:ascii="Verdana" w:hAnsi="Verdana" w:cs="Arial"/>
      <w:sz w:val="22"/>
    </w:rPr>
  </w:style>
  <w:style w:type="paragraph" w:styleId="Textoindependiente3">
    <w:name w:val="Body Text 3"/>
    <w:basedOn w:val="Normal"/>
    <w:rsid w:val="00726A6A"/>
    <w:pPr>
      <w:jc w:val="both"/>
    </w:pPr>
    <w:rPr>
      <w:rFonts w:ascii="Verdana" w:hAnsi="Verdana" w:cs="Arial"/>
      <w:sz w:val="20"/>
    </w:rPr>
  </w:style>
  <w:style w:type="paragraph" w:customStyle="1" w:styleId="TableCell">
    <w:name w:val="Table Cell"/>
    <w:basedOn w:val="Normal"/>
    <w:rsid w:val="00726A6A"/>
    <w:pPr>
      <w:spacing w:before="60" w:after="60"/>
    </w:pPr>
    <w:rPr>
      <w:rFonts w:ascii="Arial" w:hAnsi="Arial"/>
      <w:sz w:val="20"/>
      <w:szCs w:val="20"/>
      <w:lang w:val="en-US" w:eastAsia="en-US"/>
    </w:rPr>
  </w:style>
  <w:style w:type="paragraph" w:customStyle="1" w:styleId="TableHead">
    <w:name w:val="Table Head"/>
    <w:basedOn w:val="TableCell"/>
    <w:next w:val="TableCell"/>
    <w:rsid w:val="00726A6A"/>
    <w:rPr>
      <w:b/>
    </w:rPr>
  </w:style>
  <w:style w:type="paragraph" w:styleId="Textocomentario">
    <w:name w:val="annotation text"/>
    <w:basedOn w:val="Normal"/>
    <w:link w:val="TextocomentarioCar"/>
    <w:semiHidden/>
    <w:rsid w:val="00726A6A"/>
    <w:rPr>
      <w:sz w:val="20"/>
      <w:szCs w:val="20"/>
      <w:lang w:val="es-EC"/>
    </w:rPr>
  </w:style>
  <w:style w:type="character" w:customStyle="1" w:styleId="EncabezadoCar">
    <w:name w:val="Encabezado Car"/>
    <w:link w:val="Encabezado"/>
    <w:locked/>
    <w:rsid w:val="004F6EBB"/>
    <w:rPr>
      <w:sz w:val="24"/>
      <w:szCs w:val="24"/>
      <w:lang w:val="es-ES" w:eastAsia="es-ES"/>
    </w:rPr>
  </w:style>
  <w:style w:type="character" w:customStyle="1" w:styleId="PiedepginaCar">
    <w:name w:val="Pie de página Car"/>
    <w:link w:val="Piedepgina"/>
    <w:uiPriority w:val="99"/>
    <w:rsid w:val="009F726D"/>
    <w:rPr>
      <w:sz w:val="24"/>
      <w:szCs w:val="24"/>
      <w:lang w:val="es-ES" w:eastAsia="es-ES"/>
    </w:rPr>
  </w:style>
  <w:style w:type="character" w:styleId="Hipervnculo">
    <w:name w:val="Hyperlink"/>
    <w:rsid w:val="00BC0EE6"/>
    <w:rPr>
      <w:color w:val="0000FF"/>
      <w:u w:val="single"/>
    </w:rPr>
  </w:style>
  <w:style w:type="character" w:styleId="Hipervnculovisitado">
    <w:name w:val="FollowedHyperlink"/>
    <w:rsid w:val="0025099C"/>
    <w:rPr>
      <w:color w:val="800080"/>
      <w:u w:val="single"/>
    </w:rPr>
  </w:style>
  <w:style w:type="paragraph" w:styleId="Sangradetextonormal">
    <w:name w:val="Body Text Indent"/>
    <w:basedOn w:val="Normal"/>
    <w:rsid w:val="00DB3F8A"/>
    <w:pPr>
      <w:spacing w:after="120"/>
      <w:ind w:left="283"/>
    </w:pPr>
  </w:style>
  <w:style w:type="paragraph" w:styleId="Textodeglobo">
    <w:name w:val="Balloon Text"/>
    <w:basedOn w:val="Normal"/>
    <w:link w:val="TextodegloboCar"/>
    <w:rsid w:val="00534C2C"/>
    <w:rPr>
      <w:rFonts w:ascii="Tahoma" w:hAnsi="Tahoma" w:cs="Tahoma"/>
      <w:sz w:val="16"/>
      <w:szCs w:val="16"/>
    </w:rPr>
  </w:style>
  <w:style w:type="character" w:customStyle="1" w:styleId="TextodegloboCar">
    <w:name w:val="Texto de globo Car"/>
    <w:link w:val="Textodeglobo"/>
    <w:rsid w:val="00534C2C"/>
    <w:rPr>
      <w:rFonts w:ascii="Tahoma" w:hAnsi="Tahoma" w:cs="Tahoma"/>
      <w:sz w:val="16"/>
      <w:szCs w:val="16"/>
    </w:rPr>
  </w:style>
  <w:style w:type="paragraph" w:styleId="Prrafodelista">
    <w:name w:val="List Paragraph"/>
    <w:basedOn w:val="Normal"/>
    <w:link w:val="PrrafodelistaCar"/>
    <w:uiPriority w:val="34"/>
    <w:qFormat/>
    <w:rsid w:val="009359E5"/>
    <w:pPr>
      <w:ind w:left="720"/>
      <w:contextualSpacing/>
    </w:pPr>
  </w:style>
  <w:style w:type="character" w:styleId="Refdecomentario">
    <w:name w:val="annotation reference"/>
    <w:rsid w:val="00F62269"/>
    <w:rPr>
      <w:sz w:val="16"/>
      <w:szCs w:val="16"/>
    </w:rPr>
  </w:style>
  <w:style w:type="paragraph" w:styleId="Asuntodelcomentario">
    <w:name w:val="annotation subject"/>
    <w:basedOn w:val="Textocomentario"/>
    <w:next w:val="Textocomentario"/>
    <w:link w:val="AsuntodelcomentarioCar"/>
    <w:rsid w:val="00F62269"/>
    <w:rPr>
      <w:b/>
      <w:bCs/>
      <w:lang w:val="es-ES"/>
    </w:rPr>
  </w:style>
  <w:style w:type="character" w:customStyle="1" w:styleId="TextocomentarioCar">
    <w:name w:val="Texto comentario Car"/>
    <w:link w:val="Textocomentario"/>
    <w:semiHidden/>
    <w:rsid w:val="00F62269"/>
    <w:rPr>
      <w:lang w:val="es-EC"/>
    </w:rPr>
  </w:style>
  <w:style w:type="character" w:customStyle="1" w:styleId="AsuntodelcomentarioCar">
    <w:name w:val="Asunto del comentario Car"/>
    <w:link w:val="Asuntodelcomentario"/>
    <w:rsid w:val="00F62269"/>
    <w:rPr>
      <w:lang w:val="es-EC"/>
    </w:rPr>
  </w:style>
  <w:style w:type="paragraph" w:customStyle="1" w:styleId="Observaciones">
    <w:name w:val="Observaciones"/>
    <w:basedOn w:val="Normal"/>
    <w:next w:val="Normal"/>
    <w:rsid w:val="006F6975"/>
    <w:pPr>
      <w:numPr>
        <w:numId w:val="1"/>
      </w:numPr>
      <w:jc w:val="both"/>
    </w:pPr>
    <w:rPr>
      <w:szCs w:val="20"/>
      <w:lang w:val="es-MX"/>
    </w:rPr>
  </w:style>
  <w:style w:type="paragraph" w:customStyle="1" w:styleId="prrafo-vietas1ernivel0">
    <w:name w:val="prrafo-vietas1ernivel"/>
    <w:basedOn w:val="Normal"/>
    <w:rsid w:val="000B1F62"/>
    <w:pPr>
      <w:ind w:left="360" w:hanging="360"/>
      <w:jc w:val="both"/>
    </w:pPr>
    <w:rPr>
      <w:rFonts w:eastAsia="Calibri"/>
      <w:lang w:val="es-EC" w:eastAsia="es-EC"/>
    </w:rPr>
  </w:style>
  <w:style w:type="table" w:styleId="Tablaconcuadrcula">
    <w:name w:val="Table Grid"/>
    <w:basedOn w:val="Tablanormal"/>
    <w:rsid w:val="00D3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Vietas1ernivel">
    <w:name w:val="Párrafo - Viñetas 1er nivel"/>
    <w:basedOn w:val="Normal"/>
    <w:rsid w:val="00077EE4"/>
    <w:pPr>
      <w:numPr>
        <w:numId w:val="2"/>
      </w:numPr>
      <w:jc w:val="both"/>
    </w:pPr>
    <w:rPr>
      <w:szCs w:val="20"/>
      <w:lang w:val="es-MX"/>
    </w:rPr>
  </w:style>
  <w:style w:type="paragraph" w:customStyle="1" w:styleId="TDC-base">
    <w:name w:val="TDC - base"/>
    <w:basedOn w:val="Normal"/>
    <w:rsid w:val="00D634B6"/>
    <w:pPr>
      <w:tabs>
        <w:tab w:val="right" w:leader="dot" w:pos="6480"/>
      </w:tabs>
      <w:spacing w:after="240" w:line="240" w:lineRule="atLeast"/>
    </w:pPr>
    <w:rPr>
      <w:rFonts w:ascii="Arial" w:eastAsia="PMingLiU" w:hAnsi="Arial"/>
      <w:spacing w:val="-5"/>
      <w:sz w:val="20"/>
      <w:szCs w:val="20"/>
    </w:rPr>
  </w:style>
  <w:style w:type="character" w:customStyle="1" w:styleId="PrrafodelistaCar">
    <w:name w:val="Párrafo de lista Car"/>
    <w:link w:val="Prrafodelista"/>
    <w:uiPriority w:val="34"/>
    <w:locked/>
    <w:rsid w:val="00244035"/>
    <w:rPr>
      <w:sz w:val="24"/>
      <w:szCs w:val="24"/>
      <w:lang w:val="es-ES" w:eastAsia="es-ES"/>
    </w:rPr>
  </w:style>
  <w:style w:type="paragraph" w:styleId="Textonotapie">
    <w:name w:val="footnote text"/>
    <w:basedOn w:val="Normal"/>
    <w:link w:val="TextonotapieCar"/>
    <w:semiHidden/>
    <w:rsid w:val="0077126C"/>
    <w:pPr>
      <w:keepLines/>
      <w:spacing w:line="200" w:lineRule="atLeast"/>
      <w:ind w:left="1080"/>
    </w:pPr>
    <w:rPr>
      <w:rFonts w:ascii="Arial" w:hAnsi="Arial"/>
      <w:spacing w:val="-5"/>
      <w:sz w:val="16"/>
      <w:szCs w:val="20"/>
    </w:rPr>
  </w:style>
  <w:style w:type="character" w:customStyle="1" w:styleId="TextonotapieCar">
    <w:name w:val="Texto nota pie Car"/>
    <w:basedOn w:val="Fuentedeprrafopredeter"/>
    <w:link w:val="Textonotapie"/>
    <w:semiHidden/>
    <w:rsid w:val="0077126C"/>
    <w:rPr>
      <w:rFonts w:ascii="Arial" w:hAnsi="Arial"/>
      <w:spacing w:val="-5"/>
      <w:sz w:val="16"/>
      <w:lang w:val="es-ES" w:eastAsia="es-ES"/>
    </w:rPr>
  </w:style>
  <w:style w:type="character" w:customStyle="1" w:styleId="TextoindependienteCar">
    <w:name w:val="Texto independiente Car"/>
    <w:link w:val="Textoindependiente"/>
    <w:rsid w:val="003A6754"/>
    <w:rPr>
      <w:sz w:val="24"/>
      <w:szCs w:val="24"/>
      <w:lang w:val="es-ES" w:eastAsia="es-ES"/>
    </w:rPr>
  </w:style>
  <w:style w:type="character" w:customStyle="1" w:styleId="Ttulo6Car">
    <w:name w:val="Título 6 Car"/>
    <w:basedOn w:val="Fuentedeprrafopredeter"/>
    <w:link w:val="Ttulo6"/>
    <w:semiHidden/>
    <w:rsid w:val="00FB3FD8"/>
    <w:rPr>
      <w:rFonts w:asciiTheme="majorHAnsi" w:eastAsiaTheme="majorEastAsia" w:hAnsiTheme="majorHAnsi" w:cstheme="majorBidi"/>
      <w:i/>
      <w:iCs/>
      <w:color w:val="243F60" w:themeColor="accent1" w:themeShade="7F"/>
      <w:sz w:val="24"/>
      <w:szCs w:val="24"/>
      <w:lang w:val="es-ES" w:eastAsia="es-ES"/>
    </w:rPr>
  </w:style>
  <w:style w:type="character" w:customStyle="1" w:styleId="Ttulo8Car">
    <w:name w:val="Título 8 Car"/>
    <w:basedOn w:val="Fuentedeprrafopredeter"/>
    <w:link w:val="Ttulo8"/>
    <w:semiHidden/>
    <w:rsid w:val="00FB3FD8"/>
    <w:rPr>
      <w:rFonts w:asciiTheme="majorHAnsi" w:eastAsiaTheme="majorEastAsia" w:hAnsiTheme="majorHAnsi" w:cstheme="majorBidi"/>
      <w:color w:val="404040" w:themeColor="text1" w:themeTint="BF"/>
      <w:lang w:val="es-ES" w:eastAsia="es-ES"/>
    </w:rPr>
  </w:style>
  <w:style w:type="character" w:customStyle="1" w:styleId="Mencinsinresolver1">
    <w:name w:val="Mención sin resolver1"/>
    <w:basedOn w:val="Fuentedeprrafopredeter"/>
    <w:uiPriority w:val="99"/>
    <w:semiHidden/>
    <w:unhideWhenUsed/>
    <w:rsid w:val="0037766F"/>
    <w:rPr>
      <w:color w:val="605E5C"/>
      <w:shd w:val="clear" w:color="auto" w:fill="E1DFDD"/>
    </w:rPr>
  </w:style>
  <w:style w:type="paragraph" w:styleId="Subttulo">
    <w:name w:val="Subtitle"/>
    <w:basedOn w:val="Normal"/>
    <w:next w:val="Normal"/>
    <w:link w:val="SubttuloCar"/>
    <w:uiPriority w:val="11"/>
    <w:qFormat/>
    <w:rsid w:val="00144EE7"/>
    <w:pPr>
      <w:numPr>
        <w:ilvl w:val="1"/>
      </w:numPr>
      <w:spacing w:after="160" w:line="276" w:lineRule="auto"/>
    </w:pPr>
    <w:rPr>
      <w:rFonts w:asciiTheme="minorHAnsi" w:eastAsiaTheme="minorEastAsia" w:hAnsiTheme="minorHAnsi" w:cstheme="minorBidi"/>
      <w:color w:val="5A5A5A" w:themeColor="text1" w:themeTint="A5"/>
      <w:spacing w:val="15"/>
      <w:sz w:val="22"/>
      <w:szCs w:val="22"/>
      <w:lang w:val="es-EC" w:eastAsia="en-US"/>
    </w:rPr>
  </w:style>
  <w:style w:type="character" w:customStyle="1" w:styleId="SubttuloCar">
    <w:name w:val="Subtítulo Car"/>
    <w:basedOn w:val="Fuentedeprrafopredeter"/>
    <w:link w:val="Subttulo"/>
    <w:uiPriority w:val="11"/>
    <w:rsid w:val="00144EE7"/>
    <w:rPr>
      <w:rFonts w:asciiTheme="minorHAnsi" w:eastAsiaTheme="minorEastAsia" w:hAnsiTheme="minorHAnsi" w:cstheme="minorBidi"/>
      <w:color w:val="5A5A5A" w:themeColor="text1" w:themeTint="A5"/>
      <w:spacing w:val="15"/>
      <w:sz w:val="22"/>
      <w:szCs w:val="22"/>
      <w:lang w:eastAsia="en-US"/>
    </w:rPr>
  </w:style>
  <w:style w:type="paragraph" w:styleId="NormalWeb">
    <w:name w:val="Normal (Web)"/>
    <w:basedOn w:val="Normal"/>
    <w:uiPriority w:val="99"/>
    <w:semiHidden/>
    <w:unhideWhenUsed/>
    <w:rsid w:val="00D909F2"/>
    <w:pPr>
      <w:spacing w:before="100" w:beforeAutospacing="1" w:after="100" w:afterAutospacing="1"/>
    </w:pPr>
    <w:rPr>
      <w:lang w:val="es-EC" w:eastAsia="es-EC"/>
    </w:rPr>
  </w:style>
  <w:style w:type="character" w:customStyle="1" w:styleId="Mencinsinresolver2">
    <w:name w:val="Mención sin resolver2"/>
    <w:basedOn w:val="Fuentedeprrafopredeter"/>
    <w:uiPriority w:val="99"/>
    <w:semiHidden/>
    <w:unhideWhenUsed/>
    <w:rsid w:val="00491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530">
      <w:bodyDiv w:val="1"/>
      <w:marLeft w:val="0"/>
      <w:marRight w:val="0"/>
      <w:marTop w:val="0"/>
      <w:marBottom w:val="0"/>
      <w:divBdr>
        <w:top w:val="none" w:sz="0" w:space="0" w:color="auto"/>
        <w:left w:val="none" w:sz="0" w:space="0" w:color="auto"/>
        <w:bottom w:val="none" w:sz="0" w:space="0" w:color="auto"/>
        <w:right w:val="none" w:sz="0" w:space="0" w:color="auto"/>
      </w:divBdr>
    </w:div>
    <w:div w:id="56127065">
      <w:bodyDiv w:val="1"/>
      <w:marLeft w:val="0"/>
      <w:marRight w:val="0"/>
      <w:marTop w:val="0"/>
      <w:marBottom w:val="0"/>
      <w:divBdr>
        <w:top w:val="none" w:sz="0" w:space="0" w:color="auto"/>
        <w:left w:val="none" w:sz="0" w:space="0" w:color="auto"/>
        <w:bottom w:val="none" w:sz="0" w:space="0" w:color="auto"/>
        <w:right w:val="none" w:sz="0" w:space="0" w:color="auto"/>
      </w:divBdr>
    </w:div>
    <w:div w:id="74017758">
      <w:bodyDiv w:val="1"/>
      <w:marLeft w:val="0"/>
      <w:marRight w:val="0"/>
      <w:marTop w:val="0"/>
      <w:marBottom w:val="0"/>
      <w:divBdr>
        <w:top w:val="none" w:sz="0" w:space="0" w:color="auto"/>
        <w:left w:val="none" w:sz="0" w:space="0" w:color="auto"/>
        <w:bottom w:val="none" w:sz="0" w:space="0" w:color="auto"/>
        <w:right w:val="none" w:sz="0" w:space="0" w:color="auto"/>
      </w:divBdr>
    </w:div>
    <w:div w:id="184053953">
      <w:bodyDiv w:val="1"/>
      <w:marLeft w:val="0"/>
      <w:marRight w:val="0"/>
      <w:marTop w:val="0"/>
      <w:marBottom w:val="0"/>
      <w:divBdr>
        <w:top w:val="none" w:sz="0" w:space="0" w:color="auto"/>
        <w:left w:val="none" w:sz="0" w:space="0" w:color="auto"/>
        <w:bottom w:val="none" w:sz="0" w:space="0" w:color="auto"/>
        <w:right w:val="none" w:sz="0" w:space="0" w:color="auto"/>
      </w:divBdr>
    </w:div>
    <w:div w:id="254364768">
      <w:bodyDiv w:val="1"/>
      <w:marLeft w:val="0"/>
      <w:marRight w:val="0"/>
      <w:marTop w:val="0"/>
      <w:marBottom w:val="0"/>
      <w:divBdr>
        <w:top w:val="none" w:sz="0" w:space="0" w:color="auto"/>
        <w:left w:val="none" w:sz="0" w:space="0" w:color="auto"/>
        <w:bottom w:val="none" w:sz="0" w:space="0" w:color="auto"/>
        <w:right w:val="none" w:sz="0" w:space="0" w:color="auto"/>
      </w:divBdr>
    </w:div>
    <w:div w:id="263460678">
      <w:bodyDiv w:val="1"/>
      <w:marLeft w:val="0"/>
      <w:marRight w:val="0"/>
      <w:marTop w:val="0"/>
      <w:marBottom w:val="0"/>
      <w:divBdr>
        <w:top w:val="none" w:sz="0" w:space="0" w:color="auto"/>
        <w:left w:val="none" w:sz="0" w:space="0" w:color="auto"/>
        <w:bottom w:val="none" w:sz="0" w:space="0" w:color="auto"/>
        <w:right w:val="none" w:sz="0" w:space="0" w:color="auto"/>
      </w:divBdr>
    </w:div>
    <w:div w:id="311103125">
      <w:bodyDiv w:val="1"/>
      <w:marLeft w:val="0"/>
      <w:marRight w:val="0"/>
      <w:marTop w:val="0"/>
      <w:marBottom w:val="0"/>
      <w:divBdr>
        <w:top w:val="none" w:sz="0" w:space="0" w:color="auto"/>
        <w:left w:val="none" w:sz="0" w:space="0" w:color="auto"/>
        <w:bottom w:val="none" w:sz="0" w:space="0" w:color="auto"/>
        <w:right w:val="none" w:sz="0" w:space="0" w:color="auto"/>
      </w:divBdr>
    </w:div>
    <w:div w:id="362752342">
      <w:bodyDiv w:val="1"/>
      <w:marLeft w:val="0"/>
      <w:marRight w:val="0"/>
      <w:marTop w:val="0"/>
      <w:marBottom w:val="0"/>
      <w:divBdr>
        <w:top w:val="none" w:sz="0" w:space="0" w:color="auto"/>
        <w:left w:val="none" w:sz="0" w:space="0" w:color="auto"/>
        <w:bottom w:val="none" w:sz="0" w:space="0" w:color="auto"/>
        <w:right w:val="none" w:sz="0" w:space="0" w:color="auto"/>
      </w:divBdr>
    </w:div>
    <w:div w:id="416563624">
      <w:bodyDiv w:val="1"/>
      <w:marLeft w:val="0"/>
      <w:marRight w:val="0"/>
      <w:marTop w:val="0"/>
      <w:marBottom w:val="0"/>
      <w:divBdr>
        <w:top w:val="none" w:sz="0" w:space="0" w:color="auto"/>
        <w:left w:val="none" w:sz="0" w:space="0" w:color="auto"/>
        <w:bottom w:val="none" w:sz="0" w:space="0" w:color="auto"/>
        <w:right w:val="none" w:sz="0" w:space="0" w:color="auto"/>
      </w:divBdr>
    </w:div>
    <w:div w:id="428697101">
      <w:bodyDiv w:val="1"/>
      <w:marLeft w:val="0"/>
      <w:marRight w:val="0"/>
      <w:marTop w:val="0"/>
      <w:marBottom w:val="0"/>
      <w:divBdr>
        <w:top w:val="none" w:sz="0" w:space="0" w:color="auto"/>
        <w:left w:val="none" w:sz="0" w:space="0" w:color="auto"/>
        <w:bottom w:val="none" w:sz="0" w:space="0" w:color="auto"/>
        <w:right w:val="none" w:sz="0" w:space="0" w:color="auto"/>
      </w:divBdr>
    </w:div>
    <w:div w:id="449857403">
      <w:bodyDiv w:val="1"/>
      <w:marLeft w:val="0"/>
      <w:marRight w:val="0"/>
      <w:marTop w:val="0"/>
      <w:marBottom w:val="0"/>
      <w:divBdr>
        <w:top w:val="none" w:sz="0" w:space="0" w:color="auto"/>
        <w:left w:val="none" w:sz="0" w:space="0" w:color="auto"/>
        <w:bottom w:val="none" w:sz="0" w:space="0" w:color="auto"/>
        <w:right w:val="none" w:sz="0" w:space="0" w:color="auto"/>
      </w:divBdr>
    </w:div>
    <w:div w:id="454907131">
      <w:bodyDiv w:val="1"/>
      <w:marLeft w:val="0"/>
      <w:marRight w:val="0"/>
      <w:marTop w:val="0"/>
      <w:marBottom w:val="0"/>
      <w:divBdr>
        <w:top w:val="none" w:sz="0" w:space="0" w:color="auto"/>
        <w:left w:val="none" w:sz="0" w:space="0" w:color="auto"/>
        <w:bottom w:val="none" w:sz="0" w:space="0" w:color="auto"/>
        <w:right w:val="none" w:sz="0" w:space="0" w:color="auto"/>
      </w:divBdr>
      <w:divsChild>
        <w:div w:id="583301049">
          <w:marLeft w:val="0"/>
          <w:marRight w:val="0"/>
          <w:marTop w:val="0"/>
          <w:marBottom w:val="0"/>
          <w:divBdr>
            <w:top w:val="none" w:sz="0" w:space="0" w:color="auto"/>
            <w:left w:val="none" w:sz="0" w:space="0" w:color="auto"/>
            <w:bottom w:val="none" w:sz="0" w:space="0" w:color="auto"/>
            <w:right w:val="none" w:sz="0" w:space="0" w:color="auto"/>
          </w:divBdr>
        </w:div>
      </w:divsChild>
    </w:div>
    <w:div w:id="490682412">
      <w:bodyDiv w:val="1"/>
      <w:marLeft w:val="0"/>
      <w:marRight w:val="0"/>
      <w:marTop w:val="0"/>
      <w:marBottom w:val="0"/>
      <w:divBdr>
        <w:top w:val="none" w:sz="0" w:space="0" w:color="auto"/>
        <w:left w:val="none" w:sz="0" w:space="0" w:color="auto"/>
        <w:bottom w:val="none" w:sz="0" w:space="0" w:color="auto"/>
        <w:right w:val="none" w:sz="0" w:space="0" w:color="auto"/>
      </w:divBdr>
    </w:div>
    <w:div w:id="604074137">
      <w:bodyDiv w:val="1"/>
      <w:marLeft w:val="0"/>
      <w:marRight w:val="0"/>
      <w:marTop w:val="0"/>
      <w:marBottom w:val="0"/>
      <w:divBdr>
        <w:top w:val="none" w:sz="0" w:space="0" w:color="auto"/>
        <w:left w:val="none" w:sz="0" w:space="0" w:color="auto"/>
        <w:bottom w:val="none" w:sz="0" w:space="0" w:color="auto"/>
        <w:right w:val="none" w:sz="0" w:space="0" w:color="auto"/>
      </w:divBdr>
    </w:div>
    <w:div w:id="624624734">
      <w:bodyDiv w:val="1"/>
      <w:marLeft w:val="0"/>
      <w:marRight w:val="0"/>
      <w:marTop w:val="0"/>
      <w:marBottom w:val="0"/>
      <w:divBdr>
        <w:top w:val="none" w:sz="0" w:space="0" w:color="auto"/>
        <w:left w:val="none" w:sz="0" w:space="0" w:color="auto"/>
        <w:bottom w:val="none" w:sz="0" w:space="0" w:color="auto"/>
        <w:right w:val="none" w:sz="0" w:space="0" w:color="auto"/>
      </w:divBdr>
    </w:div>
    <w:div w:id="631860781">
      <w:bodyDiv w:val="1"/>
      <w:marLeft w:val="0"/>
      <w:marRight w:val="0"/>
      <w:marTop w:val="0"/>
      <w:marBottom w:val="0"/>
      <w:divBdr>
        <w:top w:val="none" w:sz="0" w:space="0" w:color="auto"/>
        <w:left w:val="none" w:sz="0" w:space="0" w:color="auto"/>
        <w:bottom w:val="none" w:sz="0" w:space="0" w:color="auto"/>
        <w:right w:val="none" w:sz="0" w:space="0" w:color="auto"/>
      </w:divBdr>
    </w:div>
    <w:div w:id="670136281">
      <w:bodyDiv w:val="1"/>
      <w:marLeft w:val="0"/>
      <w:marRight w:val="0"/>
      <w:marTop w:val="0"/>
      <w:marBottom w:val="0"/>
      <w:divBdr>
        <w:top w:val="none" w:sz="0" w:space="0" w:color="auto"/>
        <w:left w:val="none" w:sz="0" w:space="0" w:color="auto"/>
        <w:bottom w:val="none" w:sz="0" w:space="0" w:color="auto"/>
        <w:right w:val="none" w:sz="0" w:space="0" w:color="auto"/>
      </w:divBdr>
      <w:divsChild>
        <w:div w:id="630407454">
          <w:marLeft w:val="0"/>
          <w:marRight w:val="0"/>
          <w:marTop w:val="0"/>
          <w:marBottom w:val="0"/>
          <w:divBdr>
            <w:top w:val="none" w:sz="0" w:space="0" w:color="auto"/>
            <w:left w:val="none" w:sz="0" w:space="0" w:color="auto"/>
            <w:bottom w:val="none" w:sz="0" w:space="0" w:color="auto"/>
            <w:right w:val="none" w:sz="0" w:space="0" w:color="auto"/>
          </w:divBdr>
        </w:div>
      </w:divsChild>
    </w:div>
    <w:div w:id="699478042">
      <w:bodyDiv w:val="1"/>
      <w:marLeft w:val="0"/>
      <w:marRight w:val="0"/>
      <w:marTop w:val="0"/>
      <w:marBottom w:val="0"/>
      <w:divBdr>
        <w:top w:val="none" w:sz="0" w:space="0" w:color="auto"/>
        <w:left w:val="none" w:sz="0" w:space="0" w:color="auto"/>
        <w:bottom w:val="none" w:sz="0" w:space="0" w:color="auto"/>
        <w:right w:val="none" w:sz="0" w:space="0" w:color="auto"/>
      </w:divBdr>
    </w:div>
    <w:div w:id="700476568">
      <w:bodyDiv w:val="1"/>
      <w:marLeft w:val="0"/>
      <w:marRight w:val="0"/>
      <w:marTop w:val="0"/>
      <w:marBottom w:val="0"/>
      <w:divBdr>
        <w:top w:val="none" w:sz="0" w:space="0" w:color="auto"/>
        <w:left w:val="none" w:sz="0" w:space="0" w:color="auto"/>
        <w:bottom w:val="none" w:sz="0" w:space="0" w:color="auto"/>
        <w:right w:val="none" w:sz="0" w:space="0" w:color="auto"/>
      </w:divBdr>
    </w:div>
    <w:div w:id="736509939">
      <w:bodyDiv w:val="1"/>
      <w:marLeft w:val="0"/>
      <w:marRight w:val="0"/>
      <w:marTop w:val="0"/>
      <w:marBottom w:val="0"/>
      <w:divBdr>
        <w:top w:val="none" w:sz="0" w:space="0" w:color="auto"/>
        <w:left w:val="none" w:sz="0" w:space="0" w:color="auto"/>
        <w:bottom w:val="none" w:sz="0" w:space="0" w:color="auto"/>
        <w:right w:val="none" w:sz="0" w:space="0" w:color="auto"/>
      </w:divBdr>
    </w:div>
    <w:div w:id="784810377">
      <w:bodyDiv w:val="1"/>
      <w:marLeft w:val="0"/>
      <w:marRight w:val="0"/>
      <w:marTop w:val="0"/>
      <w:marBottom w:val="0"/>
      <w:divBdr>
        <w:top w:val="none" w:sz="0" w:space="0" w:color="auto"/>
        <w:left w:val="none" w:sz="0" w:space="0" w:color="auto"/>
        <w:bottom w:val="none" w:sz="0" w:space="0" w:color="auto"/>
        <w:right w:val="none" w:sz="0" w:space="0" w:color="auto"/>
      </w:divBdr>
    </w:div>
    <w:div w:id="813644704">
      <w:bodyDiv w:val="1"/>
      <w:marLeft w:val="0"/>
      <w:marRight w:val="0"/>
      <w:marTop w:val="0"/>
      <w:marBottom w:val="0"/>
      <w:divBdr>
        <w:top w:val="none" w:sz="0" w:space="0" w:color="auto"/>
        <w:left w:val="none" w:sz="0" w:space="0" w:color="auto"/>
        <w:bottom w:val="none" w:sz="0" w:space="0" w:color="auto"/>
        <w:right w:val="none" w:sz="0" w:space="0" w:color="auto"/>
      </w:divBdr>
    </w:div>
    <w:div w:id="881870090">
      <w:bodyDiv w:val="1"/>
      <w:marLeft w:val="0"/>
      <w:marRight w:val="0"/>
      <w:marTop w:val="0"/>
      <w:marBottom w:val="0"/>
      <w:divBdr>
        <w:top w:val="none" w:sz="0" w:space="0" w:color="auto"/>
        <w:left w:val="none" w:sz="0" w:space="0" w:color="auto"/>
        <w:bottom w:val="none" w:sz="0" w:space="0" w:color="auto"/>
        <w:right w:val="none" w:sz="0" w:space="0" w:color="auto"/>
      </w:divBdr>
    </w:div>
    <w:div w:id="933323816">
      <w:bodyDiv w:val="1"/>
      <w:marLeft w:val="0"/>
      <w:marRight w:val="0"/>
      <w:marTop w:val="0"/>
      <w:marBottom w:val="0"/>
      <w:divBdr>
        <w:top w:val="none" w:sz="0" w:space="0" w:color="auto"/>
        <w:left w:val="none" w:sz="0" w:space="0" w:color="auto"/>
        <w:bottom w:val="none" w:sz="0" w:space="0" w:color="auto"/>
        <w:right w:val="none" w:sz="0" w:space="0" w:color="auto"/>
      </w:divBdr>
    </w:div>
    <w:div w:id="938028463">
      <w:bodyDiv w:val="1"/>
      <w:marLeft w:val="0"/>
      <w:marRight w:val="0"/>
      <w:marTop w:val="0"/>
      <w:marBottom w:val="0"/>
      <w:divBdr>
        <w:top w:val="none" w:sz="0" w:space="0" w:color="auto"/>
        <w:left w:val="none" w:sz="0" w:space="0" w:color="auto"/>
        <w:bottom w:val="none" w:sz="0" w:space="0" w:color="auto"/>
        <w:right w:val="none" w:sz="0" w:space="0" w:color="auto"/>
      </w:divBdr>
    </w:div>
    <w:div w:id="943615666">
      <w:bodyDiv w:val="1"/>
      <w:marLeft w:val="0"/>
      <w:marRight w:val="0"/>
      <w:marTop w:val="0"/>
      <w:marBottom w:val="0"/>
      <w:divBdr>
        <w:top w:val="none" w:sz="0" w:space="0" w:color="auto"/>
        <w:left w:val="none" w:sz="0" w:space="0" w:color="auto"/>
        <w:bottom w:val="none" w:sz="0" w:space="0" w:color="auto"/>
        <w:right w:val="none" w:sz="0" w:space="0" w:color="auto"/>
      </w:divBdr>
    </w:div>
    <w:div w:id="983311870">
      <w:bodyDiv w:val="1"/>
      <w:marLeft w:val="0"/>
      <w:marRight w:val="0"/>
      <w:marTop w:val="0"/>
      <w:marBottom w:val="0"/>
      <w:divBdr>
        <w:top w:val="none" w:sz="0" w:space="0" w:color="auto"/>
        <w:left w:val="none" w:sz="0" w:space="0" w:color="auto"/>
        <w:bottom w:val="none" w:sz="0" w:space="0" w:color="auto"/>
        <w:right w:val="none" w:sz="0" w:space="0" w:color="auto"/>
      </w:divBdr>
    </w:div>
    <w:div w:id="1029452895">
      <w:bodyDiv w:val="1"/>
      <w:marLeft w:val="0"/>
      <w:marRight w:val="0"/>
      <w:marTop w:val="0"/>
      <w:marBottom w:val="0"/>
      <w:divBdr>
        <w:top w:val="none" w:sz="0" w:space="0" w:color="auto"/>
        <w:left w:val="none" w:sz="0" w:space="0" w:color="auto"/>
        <w:bottom w:val="none" w:sz="0" w:space="0" w:color="auto"/>
        <w:right w:val="none" w:sz="0" w:space="0" w:color="auto"/>
      </w:divBdr>
    </w:div>
    <w:div w:id="1064909208">
      <w:bodyDiv w:val="1"/>
      <w:marLeft w:val="0"/>
      <w:marRight w:val="0"/>
      <w:marTop w:val="0"/>
      <w:marBottom w:val="0"/>
      <w:divBdr>
        <w:top w:val="none" w:sz="0" w:space="0" w:color="auto"/>
        <w:left w:val="none" w:sz="0" w:space="0" w:color="auto"/>
        <w:bottom w:val="none" w:sz="0" w:space="0" w:color="auto"/>
        <w:right w:val="none" w:sz="0" w:space="0" w:color="auto"/>
      </w:divBdr>
    </w:div>
    <w:div w:id="1099985633">
      <w:bodyDiv w:val="1"/>
      <w:marLeft w:val="0"/>
      <w:marRight w:val="0"/>
      <w:marTop w:val="0"/>
      <w:marBottom w:val="0"/>
      <w:divBdr>
        <w:top w:val="none" w:sz="0" w:space="0" w:color="auto"/>
        <w:left w:val="none" w:sz="0" w:space="0" w:color="auto"/>
        <w:bottom w:val="none" w:sz="0" w:space="0" w:color="auto"/>
        <w:right w:val="none" w:sz="0" w:space="0" w:color="auto"/>
      </w:divBdr>
    </w:div>
    <w:div w:id="1103066014">
      <w:bodyDiv w:val="1"/>
      <w:marLeft w:val="0"/>
      <w:marRight w:val="0"/>
      <w:marTop w:val="0"/>
      <w:marBottom w:val="0"/>
      <w:divBdr>
        <w:top w:val="none" w:sz="0" w:space="0" w:color="auto"/>
        <w:left w:val="none" w:sz="0" w:space="0" w:color="auto"/>
        <w:bottom w:val="none" w:sz="0" w:space="0" w:color="auto"/>
        <w:right w:val="none" w:sz="0" w:space="0" w:color="auto"/>
      </w:divBdr>
    </w:div>
    <w:div w:id="1111052903">
      <w:bodyDiv w:val="1"/>
      <w:marLeft w:val="0"/>
      <w:marRight w:val="0"/>
      <w:marTop w:val="0"/>
      <w:marBottom w:val="0"/>
      <w:divBdr>
        <w:top w:val="none" w:sz="0" w:space="0" w:color="auto"/>
        <w:left w:val="none" w:sz="0" w:space="0" w:color="auto"/>
        <w:bottom w:val="none" w:sz="0" w:space="0" w:color="auto"/>
        <w:right w:val="none" w:sz="0" w:space="0" w:color="auto"/>
      </w:divBdr>
    </w:div>
    <w:div w:id="1154177920">
      <w:bodyDiv w:val="1"/>
      <w:marLeft w:val="0"/>
      <w:marRight w:val="0"/>
      <w:marTop w:val="0"/>
      <w:marBottom w:val="0"/>
      <w:divBdr>
        <w:top w:val="none" w:sz="0" w:space="0" w:color="auto"/>
        <w:left w:val="none" w:sz="0" w:space="0" w:color="auto"/>
        <w:bottom w:val="none" w:sz="0" w:space="0" w:color="auto"/>
        <w:right w:val="none" w:sz="0" w:space="0" w:color="auto"/>
      </w:divBdr>
    </w:div>
    <w:div w:id="1198279813">
      <w:bodyDiv w:val="1"/>
      <w:marLeft w:val="0"/>
      <w:marRight w:val="0"/>
      <w:marTop w:val="0"/>
      <w:marBottom w:val="0"/>
      <w:divBdr>
        <w:top w:val="none" w:sz="0" w:space="0" w:color="auto"/>
        <w:left w:val="none" w:sz="0" w:space="0" w:color="auto"/>
        <w:bottom w:val="none" w:sz="0" w:space="0" w:color="auto"/>
        <w:right w:val="none" w:sz="0" w:space="0" w:color="auto"/>
      </w:divBdr>
    </w:div>
    <w:div w:id="1209729079">
      <w:bodyDiv w:val="1"/>
      <w:marLeft w:val="0"/>
      <w:marRight w:val="0"/>
      <w:marTop w:val="0"/>
      <w:marBottom w:val="0"/>
      <w:divBdr>
        <w:top w:val="none" w:sz="0" w:space="0" w:color="auto"/>
        <w:left w:val="none" w:sz="0" w:space="0" w:color="auto"/>
        <w:bottom w:val="none" w:sz="0" w:space="0" w:color="auto"/>
        <w:right w:val="none" w:sz="0" w:space="0" w:color="auto"/>
      </w:divBdr>
      <w:divsChild>
        <w:div w:id="1315833978">
          <w:marLeft w:val="0"/>
          <w:marRight w:val="0"/>
          <w:marTop w:val="0"/>
          <w:marBottom w:val="60"/>
          <w:divBdr>
            <w:top w:val="none" w:sz="0" w:space="0" w:color="auto"/>
            <w:left w:val="none" w:sz="0" w:space="0" w:color="auto"/>
            <w:bottom w:val="none" w:sz="0" w:space="0" w:color="auto"/>
            <w:right w:val="none" w:sz="0" w:space="0" w:color="auto"/>
          </w:divBdr>
        </w:div>
      </w:divsChild>
    </w:div>
    <w:div w:id="1241990446">
      <w:bodyDiv w:val="1"/>
      <w:marLeft w:val="0"/>
      <w:marRight w:val="0"/>
      <w:marTop w:val="0"/>
      <w:marBottom w:val="0"/>
      <w:divBdr>
        <w:top w:val="none" w:sz="0" w:space="0" w:color="auto"/>
        <w:left w:val="none" w:sz="0" w:space="0" w:color="auto"/>
        <w:bottom w:val="none" w:sz="0" w:space="0" w:color="auto"/>
        <w:right w:val="none" w:sz="0" w:space="0" w:color="auto"/>
      </w:divBdr>
    </w:div>
    <w:div w:id="1246912354">
      <w:bodyDiv w:val="1"/>
      <w:marLeft w:val="0"/>
      <w:marRight w:val="0"/>
      <w:marTop w:val="0"/>
      <w:marBottom w:val="0"/>
      <w:divBdr>
        <w:top w:val="none" w:sz="0" w:space="0" w:color="auto"/>
        <w:left w:val="none" w:sz="0" w:space="0" w:color="auto"/>
        <w:bottom w:val="none" w:sz="0" w:space="0" w:color="auto"/>
        <w:right w:val="none" w:sz="0" w:space="0" w:color="auto"/>
      </w:divBdr>
    </w:div>
    <w:div w:id="1253973123">
      <w:bodyDiv w:val="1"/>
      <w:marLeft w:val="0"/>
      <w:marRight w:val="0"/>
      <w:marTop w:val="0"/>
      <w:marBottom w:val="0"/>
      <w:divBdr>
        <w:top w:val="none" w:sz="0" w:space="0" w:color="auto"/>
        <w:left w:val="none" w:sz="0" w:space="0" w:color="auto"/>
        <w:bottom w:val="none" w:sz="0" w:space="0" w:color="auto"/>
        <w:right w:val="none" w:sz="0" w:space="0" w:color="auto"/>
      </w:divBdr>
    </w:div>
    <w:div w:id="1295216939">
      <w:bodyDiv w:val="1"/>
      <w:marLeft w:val="0"/>
      <w:marRight w:val="0"/>
      <w:marTop w:val="0"/>
      <w:marBottom w:val="0"/>
      <w:divBdr>
        <w:top w:val="none" w:sz="0" w:space="0" w:color="auto"/>
        <w:left w:val="none" w:sz="0" w:space="0" w:color="auto"/>
        <w:bottom w:val="none" w:sz="0" w:space="0" w:color="auto"/>
        <w:right w:val="none" w:sz="0" w:space="0" w:color="auto"/>
      </w:divBdr>
    </w:div>
    <w:div w:id="1360155954">
      <w:bodyDiv w:val="1"/>
      <w:marLeft w:val="0"/>
      <w:marRight w:val="0"/>
      <w:marTop w:val="0"/>
      <w:marBottom w:val="0"/>
      <w:divBdr>
        <w:top w:val="none" w:sz="0" w:space="0" w:color="auto"/>
        <w:left w:val="none" w:sz="0" w:space="0" w:color="auto"/>
        <w:bottom w:val="none" w:sz="0" w:space="0" w:color="auto"/>
        <w:right w:val="none" w:sz="0" w:space="0" w:color="auto"/>
      </w:divBdr>
    </w:div>
    <w:div w:id="1363941721">
      <w:bodyDiv w:val="1"/>
      <w:marLeft w:val="0"/>
      <w:marRight w:val="0"/>
      <w:marTop w:val="0"/>
      <w:marBottom w:val="0"/>
      <w:divBdr>
        <w:top w:val="none" w:sz="0" w:space="0" w:color="auto"/>
        <w:left w:val="none" w:sz="0" w:space="0" w:color="auto"/>
        <w:bottom w:val="none" w:sz="0" w:space="0" w:color="auto"/>
        <w:right w:val="none" w:sz="0" w:space="0" w:color="auto"/>
      </w:divBdr>
    </w:div>
    <w:div w:id="1468543507">
      <w:bodyDiv w:val="1"/>
      <w:marLeft w:val="0"/>
      <w:marRight w:val="0"/>
      <w:marTop w:val="0"/>
      <w:marBottom w:val="0"/>
      <w:divBdr>
        <w:top w:val="none" w:sz="0" w:space="0" w:color="auto"/>
        <w:left w:val="none" w:sz="0" w:space="0" w:color="auto"/>
        <w:bottom w:val="none" w:sz="0" w:space="0" w:color="auto"/>
        <w:right w:val="none" w:sz="0" w:space="0" w:color="auto"/>
      </w:divBdr>
      <w:divsChild>
        <w:div w:id="982848762">
          <w:marLeft w:val="0"/>
          <w:marRight w:val="0"/>
          <w:marTop w:val="0"/>
          <w:marBottom w:val="0"/>
          <w:divBdr>
            <w:top w:val="none" w:sz="0" w:space="0" w:color="auto"/>
            <w:left w:val="none" w:sz="0" w:space="0" w:color="auto"/>
            <w:bottom w:val="none" w:sz="0" w:space="0" w:color="auto"/>
            <w:right w:val="none" w:sz="0" w:space="0" w:color="auto"/>
          </w:divBdr>
          <w:divsChild>
            <w:div w:id="554466184">
              <w:marLeft w:val="0"/>
              <w:marRight w:val="0"/>
              <w:marTop w:val="0"/>
              <w:marBottom w:val="0"/>
              <w:divBdr>
                <w:top w:val="none" w:sz="0" w:space="0" w:color="auto"/>
                <w:left w:val="none" w:sz="0" w:space="0" w:color="auto"/>
                <w:bottom w:val="none" w:sz="0" w:space="0" w:color="auto"/>
                <w:right w:val="none" w:sz="0" w:space="0" w:color="auto"/>
              </w:divBdr>
              <w:divsChild>
                <w:div w:id="1422141587">
                  <w:marLeft w:val="0"/>
                  <w:marRight w:val="0"/>
                  <w:marTop w:val="0"/>
                  <w:marBottom w:val="0"/>
                  <w:divBdr>
                    <w:top w:val="none" w:sz="0" w:space="0" w:color="auto"/>
                    <w:left w:val="none" w:sz="0" w:space="0" w:color="auto"/>
                    <w:bottom w:val="none" w:sz="0" w:space="0" w:color="auto"/>
                    <w:right w:val="none" w:sz="0" w:space="0" w:color="auto"/>
                  </w:divBdr>
                  <w:divsChild>
                    <w:div w:id="1165781829">
                      <w:marLeft w:val="0"/>
                      <w:marRight w:val="0"/>
                      <w:marTop w:val="0"/>
                      <w:marBottom w:val="0"/>
                      <w:divBdr>
                        <w:top w:val="none" w:sz="0" w:space="0" w:color="auto"/>
                        <w:left w:val="none" w:sz="0" w:space="0" w:color="auto"/>
                        <w:bottom w:val="none" w:sz="0" w:space="0" w:color="auto"/>
                        <w:right w:val="none" w:sz="0" w:space="0" w:color="auto"/>
                      </w:divBdr>
                      <w:divsChild>
                        <w:div w:id="1227570606">
                          <w:marLeft w:val="0"/>
                          <w:marRight w:val="0"/>
                          <w:marTop w:val="0"/>
                          <w:marBottom w:val="0"/>
                          <w:divBdr>
                            <w:top w:val="none" w:sz="0" w:space="0" w:color="auto"/>
                            <w:left w:val="none" w:sz="0" w:space="0" w:color="auto"/>
                            <w:bottom w:val="none" w:sz="0" w:space="0" w:color="auto"/>
                            <w:right w:val="none" w:sz="0" w:space="0" w:color="auto"/>
                          </w:divBdr>
                          <w:divsChild>
                            <w:div w:id="1356081994">
                              <w:marLeft w:val="0"/>
                              <w:marRight w:val="0"/>
                              <w:marTop w:val="0"/>
                              <w:marBottom w:val="0"/>
                              <w:divBdr>
                                <w:top w:val="none" w:sz="0" w:space="0" w:color="auto"/>
                                <w:left w:val="none" w:sz="0" w:space="0" w:color="auto"/>
                                <w:bottom w:val="none" w:sz="0" w:space="0" w:color="auto"/>
                                <w:right w:val="none" w:sz="0" w:space="0" w:color="auto"/>
                              </w:divBdr>
                              <w:divsChild>
                                <w:div w:id="746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924293">
      <w:bodyDiv w:val="1"/>
      <w:marLeft w:val="0"/>
      <w:marRight w:val="0"/>
      <w:marTop w:val="0"/>
      <w:marBottom w:val="0"/>
      <w:divBdr>
        <w:top w:val="none" w:sz="0" w:space="0" w:color="auto"/>
        <w:left w:val="none" w:sz="0" w:space="0" w:color="auto"/>
        <w:bottom w:val="none" w:sz="0" w:space="0" w:color="auto"/>
        <w:right w:val="none" w:sz="0" w:space="0" w:color="auto"/>
      </w:divBdr>
    </w:div>
    <w:div w:id="1483278962">
      <w:bodyDiv w:val="1"/>
      <w:marLeft w:val="0"/>
      <w:marRight w:val="0"/>
      <w:marTop w:val="0"/>
      <w:marBottom w:val="0"/>
      <w:divBdr>
        <w:top w:val="none" w:sz="0" w:space="0" w:color="auto"/>
        <w:left w:val="none" w:sz="0" w:space="0" w:color="auto"/>
        <w:bottom w:val="none" w:sz="0" w:space="0" w:color="auto"/>
        <w:right w:val="none" w:sz="0" w:space="0" w:color="auto"/>
      </w:divBdr>
    </w:div>
    <w:div w:id="1616671128">
      <w:bodyDiv w:val="1"/>
      <w:marLeft w:val="0"/>
      <w:marRight w:val="0"/>
      <w:marTop w:val="0"/>
      <w:marBottom w:val="0"/>
      <w:divBdr>
        <w:top w:val="none" w:sz="0" w:space="0" w:color="auto"/>
        <w:left w:val="none" w:sz="0" w:space="0" w:color="auto"/>
        <w:bottom w:val="none" w:sz="0" w:space="0" w:color="auto"/>
        <w:right w:val="none" w:sz="0" w:space="0" w:color="auto"/>
      </w:divBdr>
      <w:divsChild>
        <w:div w:id="1031734041">
          <w:marLeft w:val="0"/>
          <w:marRight w:val="0"/>
          <w:marTop w:val="0"/>
          <w:marBottom w:val="0"/>
          <w:divBdr>
            <w:top w:val="none" w:sz="0" w:space="0" w:color="auto"/>
            <w:left w:val="none" w:sz="0" w:space="0" w:color="auto"/>
            <w:bottom w:val="none" w:sz="0" w:space="0" w:color="auto"/>
            <w:right w:val="none" w:sz="0" w:space="0" w:color="auto"/>
          </w:divBdr>
        </w:div>
      </w:divsChild>
    </w:div>
    <w:div w:id="1628198600">
      <w:bodyDiv w:val="1"/>
      <w:marLeft w:val="0"/>
      <w:marRight w:val="0"/>
      <w:marTop w:val="0"/>
      <w:marBottom w:val="0"/>
      <w:divBdr>
        <w:top w:val="none" w:sz="0" w:space="0" w:color="auto"/>
        <w:left w:val="none" w:sz="0" w:space="0" w:color="auto"/>
        <w:bottom w:val="none" w:sz="0" w:space="0" w:color="auto"/>
        <w:right w:val="none" w:sz="0" w:space="0" w:color="auto"/>
      </w:divBdr>
    </w:div>
    <w:div w:id="1650791924">
      <w:bodyDiv w:val="1"/>
      <w:marLeft w:val="0"/>
      <w:marRight w:val="0"/>
      <w:marTop w:val="0"/>
      <w:marBottom w:val="0"/>
      <w:divBdr>
        <w:top w:val="none" w:sz="0" w:space="0" w:color="auto"/>
        <w:left w:val="none" w:sz="0" w:space="0" w:color="auto"/>
        <w:bottom w:val="none" w:sz="0" w:space="0" w:color="auto"/>
        <w:right w:val="none" w:sz="0" w:space="0" w:color="auto"/>
      </w:divBdr>
    </w:div>
    <w:div w:id="1662542809">
      <w:bodyDiv w:val="1"/>
      <w:marLeft w:val="0"/>
      <w:marRight w:val="0"/>
      <w:marTop w:val="0"/>
      <w:marBottom w:val="0"/>
      <w:divBdr>
        <w:top w:val="none" w:sz="0" w:space="0" w:color="auto"/>
        <w:left w:val="none" w:sz="0" w:space="0" w:color="auto"/>
        <w:bottom w:val="none" w:sz="0" w:space="0" w:color="auto"/>
        <w:right w:val="none" w:sz="0" w:space="0" w:color="auto"/>
      </w:divBdr>
    </w:div>
    <w:div w:id="1675956051">
      <w:bodyDiv w:val="1"/>
      <w:marLeft w:val="0"/>
      <w:marRight w:val="0"/>
      <w:marTop w:val="0"/>
      <w:marBottom w:val="0"/>
      <w:divBdr>
        <w:top w:val="none" w:sz="0" w:space="0" w:color="auto"/>
        <w:left w:val="none" w:sz="0" w:space="0" w:color="auto"/>
        <w:bottom w:val="none" w:sz="0" w:space="0" w:color="auto"/>
        <w:right w:val="none" w:sz="0" w:space="0" w:color="auto"/>
      </w:divBdr>
    </w:div>
    <w:div w:id="1704859854">
      <w:bodyDiv w:val="1"/>
      <w:marLeft w:val="0"/>
      <w:marRight w:val="0"/>
      <w:marTop w:val="0"/>
      <w:marBottom w:val="0"/>
      <w:divBdr>
        <w:top w:val="none" w:sz="0" w:space="0" w:color="auto"/>
        <w:left w:val="none" w:sz="0" w:space="0" w:color="auto"/>
        <w:bottom w:val="none" w:sz="0" w:space="0" w:color="auto"/>
        <w:right w:val="none" w:sz="0" w:space="0" w:color="auto"/>
      </w:divBdr>
    </w:div>
    <w:div w:id="1822768173">
      <w:bodyDiv w:val="1"/>
      <w:marLeft w:val="0"/>
      <w:marRight w:val="0"/>
      <w:marTop w:val="0"/>
      <w:marBottom w:val="0"/>
      <w:divBdr>
        <w:top w:val="none" w:sz="0" w:space="0" w:color="auto"/>
        <w:left w:val="none" w:sz="0" w:space="0" w:color="auto"/>
        <w:bottom w:val="none" w:sz="0" w:space="0" w:color="auto"/>
        <w:right w:val="none" w:sz="0" w:space="0" w:color="auto"/>
      </w:divBdr>
    </w:div>
    <w:div w:id="1859656298">
      <w:bodyDiv w:val="1"/>
      <w:marLeft w:val="0"/>
      <w:marRight w:val="0"/>
      <w:marTop w:val="0"/>
      <w:marBottom w:val="0"/>
      <w:divBdr>
        <w:top w:val="none" w:sz="0" w:space="0" w:color="auto"/>
        <w:left w:val="none" w:sz="0" w:space="0" w:color="auto"/>
        <w:bottom w:val="none" w:sz="0" w:space="0" w:color="auto"/>
        <w:right w:val="none" w:sz="0" w:space="0" w:color="auto"/>
      </w:divBdr>
    </w:div>
    <w:div w:id="1924223933">
      <w:bodyDiv w:val="1"/>
      <w:marLeft w:val="0"/>
      <w:marRight w:val="0"/>
      <w:marTop w:val="0"/>
      <w:marBottom w:val="0"/>
      <w:divBdr>
        <w:top w:val="none" w:sz="0" w:space="0" w:color="auto"/>
        <w:left w:val="none" w:sz="0" w:space="0" w:color="auto"/>
        <w:bottom w:val="none" w:sz="0" w:space="0" w:color="auto"/>
        <w:right w:val="none" w:sz="0" w:space="0" w:color="auto"/>
      </w:divBdr>
    </w:div>
    <w:div w:id="1944724114">
      <w:bodyDiv w:val="1"/>
      <w:marLeft w:val="0"/>
      <w:marRight w:val="0"/>
      <w:marTop w:val="0"/>
      <w:marBottom w:val="0"/>
      <w:divBdr>
        <w:top w:val="none" w:sz="0" w:space="0" w:color="auto"/>
        <w:left w:val="none" w:sz="0" w:space="0" w:color="auto"/>
        <w:bottom w:val="none" w:sz="0" w:space="0" w:color="auto"/>
        <w:right w:val="none" w:sz="0" w:space="0" w:color="auto"/>
      </w:divBdr>
    </w:div>
    <w:div w:id="1966961659">
      <w:bodyDiv w:val="1"/>
      <w:marLeft w:val="0"/>
      <w:marRight w:val="0"/>
      <w:marTop w:val="0"/>
      <w:marBottom w:val="0"/>
      <w:divBdr>
        <w:top w:val="none" w:sz="0" w:space="0" w:color="auto"/>
        <w:left w:val="none" w:sz="0" w:space="0" w:color="auto"/>
        <w:bottom w:val="none" w:sz="0" w:space="0" w:color="auto"/>
        <w:right w:val="none" w:sz="0" w:space="0" w:color="auto"/>
      </w:divBdr>
    </w:div>
    <w:div w:id="1999384979">
      <w:bodyDiv w:val="1"/>
      <w:marLeft w:val="0"/>
      <w:marRight w:val="0"/>
      <w:marTop w:val="0"/>
      <w:marBottom w:val="0"/>
      <w:divBdr>
        <w:top w:val="none" w:sz="0" w:space="0" w:color="auto"/>
        <w:left w:val="none" w:sz="0" w:space="0" w:color="auto"/>
        <w:bottom w:val="none" w:sz="0" w:space="0" w:color="auto"/>
        <w:right w:val="none" w:sz="0" w:space="0" w:color="auto"/>
      </w:divBdr>
    </w:div>
    <w:div w:id="2007661742">
      <w:bodyDiv w:val="1"/>
      <w:marLeft w:val="0"/>
      <w:marRight w:val="0"/>
      <w:marTop w:val="0"/>
      <w:marBottom w:val="0"/>
      <w:divBdr>
        <w:top w:val="none" w:sz="0" w:space="0" w:color="auto"/>
        <w:left w:val="none" w:sz="0" w:space="0" w:color="auto"/>
        <w:bottom w:val="none" w:sz="0" w:space="0" w:color="auto"/>
        <w:right w:val="none" w:sz="0" w:space="0" w:color="auto"/>
      </w:divBdr>
    </w:div>
    <w:div w:id="2115442727">
      <w:bodyDiv w:val="1"/>
      <w:marLeft w:val="0"/>
      <w:marRight w:val="0"/>
      <w:marTop w:val="0"/>
      <w:marBottom w:val="0"/>
      <w:divBdr>
        <w:top w:val="none" w:sz="0" w:space="0" w:color="auto"/>
        <w:left w:val="none" w:sz="0" w:space="0" w:color="auto"/>
        <w:bottom w:val="none" w:sz="0" w:space="0" w:color="auto"/>
        <w:right w:val="none" w:sz="0" w:space="0" w:color="auto"/>
      </w:divBdr>
      <w:divsChild>
        <w:div w:id="95632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package" Target="embeddings/Microsoft_Excel_Worksheet.xls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package" Target="embeddings/Microsoft_Word_Document.docx"/><Relationship Id="rId30" Type="http://schemas.openxmlformats.org/officeDocument/2006/relationships/header" Target="head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13C43FA50FA5A4780EE0D1B9D41F7CF" ma:contentTypeVersion="7" ma:contentTypeDescription="Crear nuevo documento." ma:contentTypeScope="" ma:versionID="c5d173acb902c35a252bcc02576cc398">
  <xsd:schema xmlns:xsd="http://www.w3.org/2001/XMLSchema" xmlns:xs="http://www.w3.org/2001/XMLSchema" xmlns:p="http://schemas.microsoft.com/office/2006/metadata/properties" xmlns:ns2="d59fc0ee-4e07-4870-af91-a053a90feb0f" targetNamespace="http://schemas.microsoft.com/office/2006/metadata/properties" ma:root="true" ma:fieldsID="c771f7bbc32ca67cfc21e0ef931ad72f" ns2:_="">
    <xsd:import namespace="d59fc0ee-4e07-4870-af91-a053a90feb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fc0ee-4e07-4870-af91-a053a90fe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48DCB6-56F9-49C9-90C8-39FF4F33C70C}">
  <ds:schemaRefs>
    <ds:schemaRef ds:uri="http://schemas.openxmlformats.org/officeDocument/2006/bibliography"/>
  </ds:schemaRefs>
</ds:datastoreItem>
</file>

<file path=customXml/itemProps2.xml><?xml version="1.0" encoding="utf-8"?>
<ds:datastoreItem xmlns:ds="http://schemas.openxmlformats.org/officeDocument/2006/customXml" ds:itemID="{605C7F4B-511A-4CD6-B9E6-03DB429E629D}">
  <ds:schemaRefs>
    <ds:schemaRef ds:uri="http://schemas.microsoft.com/sharepoint/v3/contenttype/forms"/>
  </ds:schemaRefs>
</ds:datastoreItem>
</file>

<file path=customXml/itemProps3.xml><?xml version="1.0" encoding="utf-8"?>
<ds:datastoreItem xmlns:ds="http://schemas.openxmlformats.org/officeDocument/2006/customXml" ds:itemID="{412083FF-9230-49AC-968A-6548E85B0F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D4E4A0-8689-449C-B2E8-D48892B98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fc0ee-4e07-4870-af91-a053a90f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8a2e670-6520-4878-ba71-cb8fcce8c726}" enabled="1" method="Privileged" siteId="{4533da84-5b4e-4397-bd68-9cf040c83029}" contentBits="0" removed="0"/>
</clbl:labelList>
</file>

<file path=docProps/app.xml><?xml version="1.0" encoding="utf-8"?>
<Properties xmlns="http://schemas.openxmlformats.org/officeDocument/2006/extended-properties" xmlns:vt="http://schemas.openxmlformats.org/officeDocument/2006/docPropsVTypes">
  <Template>Normal</Template>
  <TotalTime>30062</TotalTime>
  <Pages>17</Pages>
  <Words>3681</Words>
  <Characters>20250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Proyecto Documentación de Contingencia</vt:lpstr>
    </vt:vector>
  </TitlesOfParts>
  <Company>Credimatic</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Documentación de Contingencia</dc:title>
  <dc:creator>SIS David Ramon</dc:creator>
  <cp:lastModifiedBy>TIC Luis Flores</cp:lastModifiedBy>
  <cp:revision>81</cp:revision>
  <cp:lastPrinted>2003-09-19T15:41:00Z</cp:lastPrinted>
  <dcterms:created xsi:type="dcterms:W3CDTF">2023-03-20T14:21:00Z</dcterms:created>
  <dcterms:modified xsi:type="dcterms:W3CDTF">2023-07-05T15:55:00Z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0x010100C13C43FA50FA5A4780EE0D1B9D41F7CF</vt:lpwstr>
  </property>
</Properties>
</file>