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</w:p>
    <w:p w14:paraId="6CAF25C2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РОССИЙСКОЙ ФЕДЕРАЦИИ</w:t>
      </w:r>
    </w:p>
    <w:p w14:paraId="1648873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14:paraId="41C09718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«Казанский государственный энергетический»</w:t>
      </w:r>
    </w:p>
    <w:p w14:paraId="14714B76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68BC3E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0A7037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57FB1B8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ED19B1E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1A387503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2EDC6E4" w14:textId="3BF77E72" w:rsidR="00F668E4" w:rsidRPr="00D25343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Отчет по лабораторной работе </w:t>
      </w:r>
      <w:r w:rsidR="00D25343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</w:p>
    <w:p w14:paraId="76F3C149" w14:textId="75B6FDB0" w:rsidR="00F668E4" w:rsidRDefault="00A27FB3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Индексный </w:t>
      </w:r>
      <w:r w:rsidR="000775EF" w:rsidRPr="00D24D87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доступ</w:t>
      </w:r>
    </w:p>
    <w:p w14:paraId="77297EDA" w14:textId="0DF45CA5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92EBB2" w14:textId="09690FFE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972E5C" w14:textId="28DA43E8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6BF5DE" w14:textId="40C436A4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1081F" w14:textId="05515F3D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BF4FB3" w14:textId="77777777" w:rsidR="00A87E1B" w:rsidRPr="00D24D87" w:rsidRDefault="00A87E1B" w:rsidP="00F668E4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4B1106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AD8D53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студент группы ПИ-1-22</w:t>
      </w:r>
    </w:p>
    <w:p w14:paraId="4B77939D" w14:textId="416B1C44" w:rsidR="00F668E4" w:rsidRPr="00D24D87" w:rsidRDefault="008F7068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Соловьёв Л.А.</w:t>
      </w:r>
    </w:p>
    <w:p w14:paraId="4566DBF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16110B6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Хамитов Р. М.</w:t>
      </w:r>
    </w:p>
    <w:p w14:paraId="26EEB673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EDA195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00A1378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998A4F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5BB685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4D5D4D5" w14:textId="6171A9D1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76A11B" w14:textId="77777777" w:rsidR="006F4B0B" w:rsidRPr="00D24D87" w:rsidRDefault="006F4B0B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4190346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E185C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BA2E6F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AF0B10" w14:textId="26235955" w:rsidR="00A27FB3" w:rsidRPr="000A5FFA" w:rsidRDefault="006F4B0B" w:rsidP="00A27FB3">
      <w:pPr>
        <w:spacing w:after="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68E4" w:rsidRPr="00D24D87">
        <w:rPr>
          <w:rFonts w:ascii="Times New Roman" w:hAnsi="Times New Roman" w:cs="Times New Roman"/>
          <w:sz w:val="24"/>
          <w:szCs w:val="24"/>
          <w:lang w:val="ru-RU"/>
        </w:rPr>
        <w:t>Казань 2024</w:t>
      </w:r>
    </w:p>
    <w:p w14:paraId="23121535" w14:textId="77777777" w:rsidR="008D4232" w:rsidRPr="008D4232" w:rsidRDefault="008D4232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lastRenderedPageBreak/>
        <w:t>1. Напишите запрос, выбирающий максимальную сумму бронирования. Проверьте план выполнения. Какой метод доступа выбрал планировщик? Эффективен ли такой доступ?</w:t>
      </w:r>
    </w:p>
    <w:p w14:paraId="034136C8" w14:textId="2974B20F" w:rsidR="008D4232" w:rsidRPr="00417A11" w:rsidRDefault="008D4232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</w:pP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Этот запрос можно написать как минимум двумя разными способами</w:t>
      </w:r>
      <w:r w:rsidRPr="008936E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>(order by + limit, max)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8936E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Попробуйте оба варианта.</w:t>
      </w:r>
    </w:p>
    <w:p w14:paraId="7CDFADA1" w14:textId="610B5EB6" w:rsidR="004E66C4" w:rsidRPr="004E66C4" w:rsidRDefault="004E66C4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explain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analyze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 b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total_amount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4E66C4">
        <w:rPr>
          <w:rFonts w:ascii="Helvetica" w:eastAsia="Times New Roman" w:hAnsi="Helvetica" w:cs="Helvetica"/>
          <w:color w:val="333333"/>
          <w:sz w:val="21"/>
          <w:szCs w:val="21"/>
        </w:rPr>
        <w:drawing>
          <wp:inline distT="0" distB="0" distL="0" distR="0" wp14:anchorId="0C3D5492" wp14:editId="0178D5F6">
            <wp:extent cx="4704864" cy="2476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042" cy="24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F9A6" w14:textId="60DC0113" w:rsidR="004E66C4" w:rsidRDefault="004E66C4" w:rsidP="008D4232">
      <w:pPr>
        <w:shd w:val="clear" w:color="auto" w:fill="FFFFFF"/>
        <w:spacing w:after="0" w:line="240" w:lineRule="auto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explain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analyze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max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(total_amount)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 b 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73221309" w14:textId="3E487F01" w:rsidR="004E66C4" w:rsidRDefault="004E66C4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66C4">
        <w:rPr>
          <w:rFonts w:ascii="Helvetica" w:eastAsia="Times New Roman" w:hAnsi="Helvetica" w:cs="Helvetica"/>
          <w:color w:val="333333"/>
          <w:sz w:val="21"/>
          <w:szCs w:val="21"/>
        </w:rPr>
        <w:drawing>
          <wp:inline distT="0" distB="0" distL="0" distR="0" wp14:anchorId="549AB613" wp14:editId="6BF0E2D9">
            <wp:extent cx="4671060" cy="178714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085" cy="17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530B" w14:textId="77777777" w:rsidR="00417A11" w:rsidRDefault="00F268EB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первом случае планировщик сначала параллельно сканирует всю таблицу, а затем сортирует их по убыванию.</w:t>
      </w:r>
      <w:r w:rsidR="003B4A46" w:rsidRPr="003B4A4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</w:t>
      </w:r>
      <w:r w:rsidR="003B4A4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Это неэффективно, так как по итогу нам нужно получить только одно значение, а все значения сортируются полностью.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Во втором случае планировщик сначала параллельно сканирует всю таблицу, затем выполняется агрегатная функция. Это эффективнее, чем первый запрос, потому что </w:t>
      </w:r>
      <w:r w:rsidR="003B4A4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нет нужды в дополнительной сортировки и отсутствует условия выбора </w:t>
      </w:r>
      <w:r w:rsidR="003B4A46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 xml:space="preserve">limit </w:t>
      </w:r>
      <w:r w:rsidR="003B4A46" w:rsidRPr="003B4A46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1</w:t>
      </w:r>
      <w:r w:rsidR="00C51FCB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</w:p>
    <w:p w14:paraId="39B1F75D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66644473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180E4B2B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324274E8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1A47A31D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1E73AF89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48620801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0B0C94CA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3C119D5B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2CB7BF79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53894EB2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7E2B8DE0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4F90997E" w14:textId="77777777" w:rsidR="00417A11" w:rsidRDefault="00417A11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</w:p>
    <w:p w14:paraId="77DF5179" w14:textId="67EECF39" w:rsidR="008D4232" w:rsidRDefault="00F268EB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br/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2. Создайте индекс по столбцу </w:t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bookings</w:t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total</w:t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amount</w:t>
      </w:r>
      <w:r w:rsidR="008D4232"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 Снова проверьте план выполнения запроса. Какой метод доступа выбрал планировщик теперь?</w:t>
      </w:r>
    </w:p>
    <w:p w14:paraId="0674B7B1" w14:textId="44B567B2" w:rsidR="00417A11" w:rsidRDefault="00417A11" w:rsidP="008D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417A11">
        <w:rPr>
          <w:rFonts w:ascii="Consolas" w:eastAsia="Times New Roman" w:hAnsi="Consolas" w:cs="Times New Roman"/>
          <w:sz w:val="20"/>
          <w:szCs w:val="20"/>
          <w:lang w:val="ru-RU"/>
        </w:rPr>
        <w:t>Создание</w:t>
      </w:r>
      <w:r w:rsidRPr="00417A1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17A11">
        <w:rPr>
          <w:rFonts w:ascii="Consolas" w:eastAsia="Times New Roman" w:hAnsi="Consolas" w:cs="Times New Roman"/>
          <w:sz w:val="20"/>
          <w:szCs w:val="20"/>
          <w:lang w:val="ru-RU"/>
        </w:rPr>
        <w:t>индекса</w:t>
      </w:r>
      <w:r w:rsidRPr="00417A11">
        <w:rPr>
          <w:rFonts w:ascii="Consolas" w:eastAsia="Times New Roman" w:hAnsi="Consolas" w:cs="Times New Roman"/>
          <w:sz w:val="20"/>
          <w:szCs w:val="20"/>
          <w:lang w:val="en-001"/>
        </w:rPr>
        <w:t>:</w:t>
      </w:r>
      <w:r w:rsidRPr="00417A11">
        <w:rPr>
          <w:rFonts w:ascii="Consolas" w:eastAsia="Times New Roman" w:hAnsi="Consolas" w:cs="Times New Roman"/>
          <w:b/>
          <w:bCs/>
          <w:sz w:val="20"/>
          <w:szCs w:val="20"/>
          <w:lang w:val="en-001"/>
        </w:rPr>
        <w:t xml:space="preserve"> </w:t>
      </w:r>
      <w:r w:rsidRPr="00417A11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create</w:t>
      </w:r>
      <w:r w:rsidRPr="00417A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A11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index</w:t>
      </w:r>
      <w:r w:rsidRPr="00417A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17A11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417A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bookings(total_amount)</w:t>
      </w:r>
      <w:r w:rsidRPr="00417A11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51830673" w14:textId="77777777" w:rsidR="00417A11" w:rsidRDefault="00417A11" w:rsidP="008D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</w:pPr>
      <w:r w:rsidRPr="00417A11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526A0431" wp14:editId="53DDF0B7">
            <wp:extent cx="4404360" cy="1202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913" cy="12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6025" w14:textId="77777777" w:rsidR="00BE439B" w:rsidRDefault="00417A11" w:rsidP="008D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При использовании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t xml:space="preserve"> order by + limit</w:t>
      </w:r>
      <w:r w:rsidRPr="00417A1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планировщик выбирает </w:t>
      </w:r>
      <w:r w:rsidR="00BE439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индексное сканирование, которое является более эффективным чем последовательное или параллельное сканирование.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br/>
      </w:r>
      <w:r w:rsidRPr="00417A11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7036751E" wp14:editId="56BBFAF8">
            <wp:extent cx="4404360" cy="170874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711" cy="17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EBCE" w14:textId="5EBF692E" w:rsidR="00417A11" w:rsidRPr="008D4232" w:rsidRDefault="00BE439B" w:rsidP="008D42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При использовании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t xml:space="preserve">max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планировщик выбирает</w:t>
      </w:r>
      <w:r w:rsidRPr="00BE439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только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индексное сканирование, которое является более эффективным чем последовательное или параллельное сканирование.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br/>
        <w:t xml:space="preserve">При этом из плана запроса видно, что планировщик так же использует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t>limit</w:t>
      </w:r>
      <w:r w:rsidRPr="00BE439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как и в первом запросе, т.е. переформулировал запрос.</w:t>
      </w:r>
      <w:r w:rsidR="00417A11" w:rsidRPr="00417A11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br/>
      </w:r>
    </w:p>
    <w:p w14:paraId="4D457F5A" w14:textId="3CFE8BFB" w:rsidR="008D4232" w:rsidRDefault="008D4232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3. При создании индекса можно указать порядок сортировки столбца. Зачем, если индекс можно просматривать в любом направлении?</w:t>
      </w:r>
    </w:p>
    <w:p w14:paraId="0C4CF893" w14:textId="0D6DC27C" w:rsidR="0043052A" w:rsidRDefault="00F65744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Это необходимо для запросов с сортировкой в разных направлениях, например, упорядочить бронирования по убыванию даты и возрастании цены</w:t>
      </w:r>
    </w:p>
    <w:p w14:paraId="46CAD421" w14:textId="25A5BE7C" w:rsidR="00F65744" w:rsidRPr="00F65744" w:rsidRDefault="00F65744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Без индекса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>:</w:t>
      </w:r>
    </w:p>
    <w:p w14:paraId="709A5DE6" w14:textId="3CD969DF" w:rsidR="00F65744" w:rsidRDefault="00F65744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F65744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drawing>
          <wp:inline distT="0" distB="0" distL="0" distR="0" wp14:anchorId="156056D4" wp14:editId="0413FA16">
            <wp:extent cx="4342952" cy="22936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109" cy="22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Создание</w:t>
      </w:r>
      <w:r w:rsidRPr="00F6574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индекса</w:t>
      </w:r>
      <w:r w:rsidRPr="00F65744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bookings(book_date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desc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 total_amount)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 w:rsidRPr="00F6574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</w:t>
      </w:r>
      <w:r w:rsidRPr="00F6574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индексом</w:t>
      </w:r>
      <w:r w:rsidRPr="00F6574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 xml:space="preserve"> </w:t>
      </w:r>
    </w:p>
    <w:p w14:paraId="7BBF5B03" w14:textId="7A610E24" w:rsidR="00F65744" w:rsidRPr="008D4232" w:rsidRDefault="00F65744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 w:rsidRPr="00F65744"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lastRenderedPageBreak/>
        <w:drawing>
          <wp:inline distT="0" distB="0" distL="0" distR="0" wp14:anchorId="786878F4" wp14:editId="2F2A245D">
            <wp:extent cx="4288119" cy="10807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093" cy="10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622" w14:textId="52D6FC73" w:rsidR="008D4232" w:rsidRDefault="008D4232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4. В демонстрации был создан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include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-индекс для таблицы билетов. Замените им индекс, поддерживающий первичный ключ таблицы</w:t>
      </w:r>
      <w:r w:rsidR="007D4E9C" w:rsidRPr="00C51F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>.</w:t>
      </w:r>
      <w:r w:rsidR="0028199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br/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Используйте команду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ALTER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TABLE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…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DROP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CONSTRAINT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для удаления старого</w:t>
      </w:r>
      <w:r w:rsidR="0028199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ограничения целостности вместе с соответствующим</w:t>
      </w:r>
      <w:r w:rsidR="007D4E9C" w:rsidRPr="00C51F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индексом, и команду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ALTER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TABLE</w:t>
      </w:r>
      <w:r w:rsidR="0028199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…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CONSTRAINT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…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USING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INDEX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для создания нового ограничения, используя</w:t>
      </w:r>
      <w:r w:rsidR="0028199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существующий</w:t>
      </w:r>
      <w:r w:rsidR="0028199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индекс.</w:t>
      </w:r>
    </w:p>
    <w:p w14:paraId="08B2CC00" w14:textId="77777777" w:rsidR="00A62070" w:rsidRPr="00A62070" w:rsidRDefault="00A62070" w:rsidP="00A620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create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unique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index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idx_ticket_no_book_ref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tickets(ticket_no)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include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(book_ref)</w:t>
      </w:r>
      <w:r w:rsidRPr="00A62070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4E48DD30" w14:textId="77777777" w:rsidR="00A62070" w:rsidRPr="00A62070" w:rsidRDefault="00A62070" w:rsidP="00A620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alter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table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color w:val="8E00C6"/>
          <w:sz w:val="20"/>
          <w:szCs w:val="20"/>
        </w:rPr>
        <w:t>tickets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drop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constraint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tickets_pkey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cascade</w:t>
      </w:r>
      <w:r w:rsidRPr="00A62070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5C5A5553" w14:textId="77777777" w:rsidR="00A62070" w:rsidRPr="00A62070" w:rsidRDefault="00A62070" w:rsidP="00A620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alter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table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color w:val="8E00C6"/>
          <w:sz w:val="20"/>
          <w:szCs w:val="20"/>
        </w:rPr>
        <w:t>tickets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add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constraint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tickets_pkey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primary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key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using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index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idx_ticket_no_book_ref</w:t>
      </w:r>
      <w:r w:rsidRPr="00A62070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698BA941" w14:textId="4FE4D6D5" w:rsidR="00A62070" w:rsidRPr="00A62070" w:rsidRDefault="00A62070" w:rsidP="00A620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alter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table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color w:val="8E00C6"/>
          <w:sz w:val="20"/>
          <w:szCs w:val="20"/>
        </w:rPr>
        <w:t>ticket_flights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add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foreign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key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(ticket_no) </w:t>
      </w:r>
      <w:r w:rsidRPr="00A62070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references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62070">
        <w:rPr>
          <w:rFonts w:ascii="Consolas" w:eastAsia="Times New Roman" w:hAnsi="Consolas" w:cs="Times New Roman"/>
          <w:color w:val="8E00C6"/>
          <w:sz w:val="20"/>
          <w:szCs w:val="20"/>
        </w:rPr>
        <w:t>tickets</w:t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t>(ticket_no)</w:t>
      </w:r>
      <w:r w:rsidRPr="00A62070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FF0000"/>
          <w:sz w:val="20"/>
          <w:szCs w:val="20"/>
        </w:rPr>
        <w:br/>
      </w:r>
      <w:r w:rsidRPr="00A62070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19128E63" wp14:editId="29E01124">
            <wp:extent cx="6152515" cy="16802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EA4F" w14:textId="60108409" w:rsidR="008D4232" w:rsidRPr="008D4232" w:rsidRDefault="008D4232" w:rsidP="008D42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5. Сколько стоит самый дешевый и самый дорогой билет? Сколько по времени занял этот запрос?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="000B25F6" w:rsidRPr="00C51F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00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Найдите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способ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ускорить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данный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запрос</w:t>
      </w:r>
      <w:r w:rsidRPr="008D42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</w:p>
    <w:p w14:paraId="5B130D9C" w14:textId="04921DC4" w:rsidR="00E07D54" w:rsidRPr="00E07D54" w:rsidRDefault="007307CA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307CA">
        <w:rPr>
          <w:rFonts w:ascii="Consolas" w:eastAsia="Times New Roman" w:hAnsi="Consolas" w:cs="Times New Roman"/>
          <w:b/>
          <w:bCs/>
          <w:sz w:val="20"/>
          <w:szCs w:val="20"/>
          <w:lang w:val="ru-RU"/>
        </w:rPr>
        <w:t>Максимум</w:t>
      </w:r>
      <w:r w:rsidRPr="007307CA">
        <w:rPr>
          <w:rFonts w:ascii="Consolas" w:eastAsia="Times New Roman" w:hAnsi="Consolas" w:cs="Times New Roman"/>
          <w:b/>
          <w:bCs/>
          <w:sz w:val="20"/>
          <w:szCs w:val="20"/>
        </w:rPr>
        <w:t xml:space="preserve">: </w:t>
      </w:r>
      <w:r w:rsidR="00E07D54"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E07D54" w:rsidRPr="00E07D54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sum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="00E07D54" w:rsidRPr="00E07D54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</w:rPr>
        <w:t>amount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="00E07D54"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as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E07D54" w:rsidRPr="00E07D54">
        <w:rPr>
          <w:rFonts w:ascii="Consolas" w:eastAsia="Times New Roman" w:hAnsi="Consolas" w:cs="Times New Roman"/>
          <w:i/>
          <w:iCs/>
          <w:color w:val="006464"/>
          <w:sz w:val="20"/>
          <w:szCs w:val="20"/>
        </w:rPr>
        <w:t>price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E07D54"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="00E07D54" w:rsidRPr="00E07D54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</w:rPr>
        <w:t>ticket_flights</w:t>
      </w:r>
      <w:r w:rsidR="00E07D54"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4FE0BB7" w14:textId="77777777" w:rsidR="00E07D54" w:rsidRP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group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</w:rPr>
        <w:t>ticket_no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114307E" w14:textId="77777777" w:rsidR="00E07D54" w:rsidRP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i/>
          <w:iCs/>
          <w:color w:val="FF3737"/>
          <w:sz w:val="20"/>
          <w:szCs w:val="20"/>
          <w:u w:val="single"/>
        </w:rPr>
        <w:t>price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desc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E95106A" w14:textId="77777777" w:rsidR="00E07D54" w:rsidRP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limit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085985A9" w14:textId="60ADE7C3" w:rsidR="000A5FFA" w:rsidRDefault="00E07D54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E07D54"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  <w:drawing>
          <wp:inline distT="0" distB="0" distL="0" distR="0" wp14:anchorId="68E80132" wp14:editId="4801CC56">
            <wp:extent cx="2727960" cy="13989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99" cy="14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B87A" w14:textId="7ADAB3E8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  <w:lang w:val="ru-RU"/>
        </w:rPr>
        <w:t>Этот</w:t>
      </w:r>
      <w:r w:rsidRPr="00E07D54">
        <w:rPr>
          <w:color w:val="000000"/>
        </w:rPr>
        <w:t xml:space="preserve"> </w:t>
      </w:r>
      <w:r>
        <w:rPr>
          <w:color w:val="000000"/>
          <w:lang w:val="ru-RU"/>
        </w:rPr>
        <w:t>запрос</w:t>
      </w:r>
      <w:r w:rsidRPr="00E07D54">
        <w:rPr>
          <w:color w:val="000000"/>
        </w:rPr>
        <w:t xml:space="preserve"> </w:t>
      </w:r>
      <w:r>
        <w:rPr>
          <w:color w:val="000000"/>
          <w:lang w:val="ru-RU"/>
        </w:rPr>
        <w:t>выполнялся</w:t>
      </w:r>
      <w:r w:rsidRPr="00E07D54">
        <w:rPr>
          <w:color w:val="000000"/>
        </w:rPr>
        <w:t xml:space="preserve"> </w:t>
      </w:r>
      <w:r w:rsidR="00C86BBC">
        <w:rPr>
          <w:color w:val="000000"/>
          <w:lang w:val="en-001"/>
        </w:rPr>
        <w:t>21.3</w:t>
      </w:r>
      <w:r w:rsidRPr="00E07D54">
        <w:rPr>
          <w:color w:val="000000"/>
        </w:rPr>
        <w:t xml:space="preserve"> </w:t>
      </w:r>
      <w:r>
        <w:rPr>
          <w:color w:val="000000"/>
          <w:lang w:val="ru-RU"/>
        </w:rPr>
        <w:t>секунд</w:t>
      </w:r>
      <w:r w:rsidRPr="00E07D54">
        <w:rPr>
          <w:color w:val="000000"/>
        </w:rPr>
        <w:t>.</w:t>
      </w:r>
      <w:r>
        <w:rPr>
          <w:color w:val="000000"/>
        </w:rPr>
        <w:br/>
      </w:r>
      <w:r w:rsidR="00897BD4" w:rsidRPr="00897BD4">
        <w:rPr>
          <w:color w:val="000000"/>
        </w:rPr>
        <w:drawing>
          <wp:inline distT="0" distB="0" distL="0" distR="0" wp14:anchorId="37B74D15" wp14:editId="60AD8E92">
            <wp:extent cx="6152515" cy="32512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583D3820" w14:textId="3F9F064E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52C1C0A4" w14:textId="6E083967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4C8F1EDA" w14:textId="299F638B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62BA96DF" w14:textId="2B3ADEE0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0C850681" w14:textId="66572F25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39B885B1" w14:textId="77777777" w:rsid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1C0DFE5F" w14:textId="435269ED" w:rsidR="00E07D54" w:rsidRPr="00E07D54" w:rsidRDefault="00E07D54" w:rsidP="00E07D5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color w:val="000000"/>
        </w:rPr>
        <w:lastRenderedPageBreak/>
        <w:br/>
      </w:r>
      <w:r w:rsidR="007307CA" w:rsidRPr="007307CA">
        <w:rPr>
          <w:rFonts w:ascii="Consolas" w:hAnsi="Consolas"/>
          <w:b/>
          <w:bCs/>
          <w:sz w:val="20"/>
          <w:szCs w:val="20"/>
          <w:lang w:val="ru-RU"/>
        </w:rPr>
        <w:t>Минимум</w:t>
      </w:r>
      <w:r w:rsidR="007307CA" w:rsidRPr="007307CA">
        <w:rPr>
          <w:rFonts w:ascii="Consolas" w:hAnsi="Consolas"/>
          <w:b/>
          <w:bCs/>
          <w:sz w:val="20"/>
          <w:szCs w:val="20"/>
        </w:rPr>
        <w:t xml:space="preserve">: </w:t>
      </w:r>
      <w:r w:rsidRPr="00E07D54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Pr="00E07D54">
        <w:rPr>
          <w:rFonts w:ascii="Consolas" w:hAnsi="Consolas"/>
          <w:color w:val="000000"/>
          <w:sz w:val="20"/>
          <w:szCs w:val="20"/>
        </w:rPr>
        <w:t xml:space="preserve"> </w:t>
      </w:r>
      <w:r w:rsidRPr="00E07D54">
        <w:rPr>
          <w:rFonts w:ascii="Consolas" w:hAnsi="Consolas"/>
          <w:b/>
          <w:bCs/>
          <w:color w:val="000080"/>
          <w:sz w:val="20"/>
          <w:szCs w:val="20"/>
        </w:rPr>
        <w:t>sum</w:t>
      </w:r>
      <w:r w:rsidRPr="00E07D54">
        <w:rPr>
          <w:rFonts w:ascii="Consolas" w:hAnsi="Consolas"/>
          <w:color w:val="000000"/>
          <w:sz w:val="20"/>
          <w:szCs w:val="20"/>
        </w:rPr>
        <w:t xml:space="preserve">(amount) </w:t>
      </w:r>
      <w:r w:rsidRPr="00E07D54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Pr="00E07D54">
        <w:rPr>
          <w:rFonts w:ascii="Consolas" w:hAnsi="Consolas"/>
          <w:color w:val="000000"/>
          <w:sz w:val="20"/>
          <w:szCs w:val="20"/>
        </w:rPr>
        <w:t xml:space="preserve"> price </w:t>
      </w:r>
      <w:r w:rsidRPr="00E07D54">
        <w:rPr>
          <w:rFonts w:ascii="Consolas" w:hAnsi="Consolas"/>
          <w:b/>
          <w:bCs/>
          <w:color w:val="800000"/>
          <w:sz w:val="20"/>
          <w:szCs w:val="20"/>
        </w:rPr>
        <w:t>from</w:t>
      </w:r>
      <w:r w:rsidRPr="00E07D54">
        <w:rPr>
          <w:rFonts w:ascii="Consolas" w:hAnsi="Consolas"/>
          <w:color w:val="000000"/>
          <w:sz w:val="20"/>
          <w:szCs w:val="20"/>
        </w:rPr>
        <w:t xml:space="preserve"> ticket_flights </w:t>
      </w:r>
    </w:p>
    <w:p w14:paraId="5FE44DAA" w14:textId="77777777" w:rsidR="00E07D54" w:rsidRP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group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ticket_no </w:t>
      </w:r>
    </w:p>
    <w:p w14:paraId="548453B7" w14:textId="77777777" w:rsidR="00E07D54" w:rsidRP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order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 </w:t>
      </w:r>
    </w:p>
    <w:p w14:paraId="738C6EF7" w14:textId="2B7949A7" w:rsid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limit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7D54">
        <w:rPr>
          <w:rFonts w:ascii="Consolas" w:eastAsia="Times New Roman" w:hAnsi="Consolas" w:cs="Times New Roman"/>
          <w:color w:val="0000FF"/>
          <w:sz w:val="20"/>
          <w:szCs w:val="20"/>
        </w:rPr>
        <w:t>1</w:t>
      </w: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14:paraId="670B5C5D" w14:textId="66374DFD" w:rsidR="00E07D54" w:rsidRDefault="00E07D54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D54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4914180D" wp14:editId="6746BE11">
            <wp:extent cx="3475789" cy="198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871" cy="19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745" w14:textId="45BCEFD3" w:rsidR="00983E7E" w:rsidRDefault="00796EBC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Этот запрос так же занял </w:t>
      </w:r>
      <w:r w:rsidR="00983E7E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21.6</w:t>
      </w:r>
      <w:r w:rsidRPr="00796EBC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секунд.</w:t>
      </w:r>
    </w:p>
    <w:p w14:paraId="5B4B7C10" w14:textId="4185D04F" w:rsidR="0023270D" w:rsidRPr="0023270D" w:rsidRDefault="00983E7E" w:rsidP="00E07D54">
      <w:pPr>
        <w:shd w:val="clear" w:color="auto" w:fill="FFFFFF"/>
        <w:spacing w:after="0" w:line="240" w:lineRule="auto"/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</w:pPr>
      <w:r w:rsidRPr="00983E7E"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drawing>
          <wp:inline distT="0" distB="0" distL="0" distR="0" wp14:anchorId="45954B2E" wp14:editId="6F9CFBC2">
            <wp:extent cx="6152515" cy="356870"/>
            <wp:effectExtent l="0" t="0" r="63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0D"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br/>
      </w:r>
      <w:r w:rsidR="0023270D"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  <w:br/>
      </w:r>
      <w:r w:rsidR="0023270D" w:rsidRPr="002F2759">
        <w:rPr>
          <w:rFonts w:ascii="Consolas" w:hAnsi="Consolas"/>
          <w:b/>
          <w:bCs/>
          <w:sz w:val="20"/>
          <w:szCs w:val="20"/>
          <w:shd w:val="clear" w:color="auto" w:fill="FFFFFF"/>
          <w:lang w:val="ru-RU"/>
        </w:rPr>
        <w:t>Создадим</w:t>
      </w:r>
      <w:r w:rsidR="0023270D" w:rsidRPr="002F2759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</w:t>
      </w:r>
      <w:r w:rsidR="0023270D" w:rsidRPr="002F2759">
        <w:rPr>
          <w:rFonts w:ascii="Consolas" w:hAnsi="Consolas"/>
          <w:b/>
          <w:bCs/>
          <w:sz w:val="20"/>
          <w:szCs w:val="20"/>
          <w:shd w:val="clear" w:color="auto" w:fill="FFFFFF"/>
          <w:lang w:val="ru-RU"/>
        </w:rPr>
        <w:t>индекс</w:t>
      </w:r>
      <w:r w:rsidR="0023270D" w:rsidRPr="002F2759">
        <w:rPr>
          <w:rFonts w:ascii="Consolas" w:hAnsi="Consolas"/>
          <w:b/>
          <w:bCs/>
          <w:sz w:val="20"/>
          <w:szCs w:val="20"/>
          <w:shd w:val="clear" w:color="auto" w:fill="FFFFFF"/>
        </w:rPr>
        <w:t>:</w:t>
      </w:r>
    </w:p>
    <w:p w14:paraId="72B7D985" w14:textId="456553C5" w:rsidR="00796EBC" w:rsidRPr="00E07D54" w:rsidRDefault="0023270D" w:rsidP="00E07D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001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ticket_flights(ticket_no, amount)</w:t>
      </w:r>
    </w:p>
    <w:p w14:paraId="0AA10001" w14:textId="2629A378" w:rsidR="00E07D54" w:rsidRPr="00983F68" w:rsidRDefault="002F2759" w:rsidP="002D14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F27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2F27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15F1A44C" wp14:editId="013FB029">
            <wp:extent cx="3366347" cy="158496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303" cy="15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  <w:br/>
      </w:r>
      <w:r w:rsidRPr="002F27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0031E247" wp14:editId="6A542244">
            <wp:extent cx="3375660" cy="16068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4817" cy="16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2F275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drawing>
          <wp:inline distT="0" distB="0" distL="0" distR="0" wp14:anchorId="2511D4F5" wp14:editId="483048FF">
            <wp:extent cx="6152515" cy="57912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Оба этих запроса заняли примерно 2.5 секунды, после создания индекса выполнение запрос</w:t>
      </w:r>
      <w:r w:rsidR="00983F6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ускорилось в </w:t>
      </w:r>
      <w:r w:rsidR="00983F6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21.45/2.6 = 8.25 раз.</w:t>
      </w:r>
    </w:p>
    <w:sectPr w:rsidR="00E07D54" w:rsidRPr="00983F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34"/>
    <w:multiLevelType w:val="hybridMultilevel"/>
    <w:tmpl w:val="86F49FC0"/>
    <w:lvl w:ilvl="0" w:tplc="B0A2C6E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476D0"/>
    <w:multiLevelType w:val="hybridMultilevel"/>
    <w:tmpl w:val="BFE2D600"/>
    <w:lvl w:ilvl="0" w:tplc="E3E670B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6582"/>
    <w:multiLevelType w:val="hybridMultilevel"/>
    <w:tmpl w:val="59F0CB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F7BF3"/>
    <w:multiLevelType w:val="hybridMultilevel"/>
    <w:tmpl w:val="6FCE911A"/>
    <w:lvl w:ilvl="0" w:tplc="D160D2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4031F"/>
    <w:multiLevelType w:val="hybridMultilevel"/>
    <w:tmpl w:val="C3120B88"/>
    <w:lvl w:ilvl="0" w:tplc="08BED91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7007E"/>
    <w:multiLevelType w:val="hybridMultilevel"/>
    <w:tmpl w:val="5132585E"/>
    <w:lvl w:ilvl="0" w:tplc="AC50238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67574"/>
    <w:rsid w:val="000729F6"/>
    <w:rsid w:val="000775EF"/>
    <w:rsid w:val="000A5FFA"/>
    <w:rsid w:val="000B25F6"/>
    <w:rsid w:val="000B3782"/>
    <w:rsid w:val="001609C7"/>
    <w:rsid w:val="0018517E"/>
    <w:rsid w:val="001C76D7"/>
    <w:rsid w:val="001E084A"/>
    <w:rsid w:val="0023270D"/>
    <w:rsid w:val="0028199D"/>
    <w:rsid w:val="00297851"/>
    <w:rsid w:val="002A2D32"/>
    <w:rsid w:val="002B3A36"/>
    <w:rsid w:val="002B65F0"/>
    <w:rsid w:val="002D147A"/>
    <w:rsid w:val="002F2759"/>
    <w:rsid w:val="00384AEB"/>
    <w:rsid w:val="003B4A46"/>
    <w:rsid w:val="003D1258"/>
    <w:rsid w:val="00417A11"/>
    <w:rsid w:val="00422343"/>
    <w:rsid w:val="0043052A"/>
    <w:rsid w:val="0049073B"/>
    <w:rsid w:val="004E0E61"/>
    <w:rsid w:val="004E66C4"/>
    <w:rsid w:val="0054088D"/>
    <w:rsid w:val="00552076"/>
    <w:rsid w:val="00570576"/>
    <w:rsid w:val="00575AB9"/>
    <w:rsid w:val="005C7DB0"/>
    <w:rsid w:val="005D7114"/>
    <w:rsid w:val="00600425"/>
    <w:rsid w:val="0061041C"/>
    <w:rsid w:val="00622E22"/>
    <w:rsid w:val="006642B6"/>
    <w:rsid w:val="006C1C69"/>
    <w:rsid w:val="006F4B0B"/>
    <w:rsid w:val="007307CA"/>
    <w:rsid w:val="00784ABD"/>
    <w:rsid w:val="00796EBC"/>
    <w:rsid w:val="007D4E9C"/>
    <w:rsid w:val="00837C57"/>
    <w:rsid w:val="008568BC"/>
    <w:rsid w:val="008936EB"/>
    <w:rsid w:val="00897BD4"/>
    <w:rsid w:val="008A4999"/>
    <w:rsid w:val="008A5600"/>
    <w:rsid w:val="008A66F5"/>
    <w:rsid w:val="008B0D1E"/>
    <w:rsid w:val="008D25F6"/>
    <w:rsid w:val="008D4232"/>
    <w:rsid w:val="008F7068"/>
    <w:rsid w:val="00952C41"/>
    <w:rsid w:val="00973FA0"/>
    <w:rsid w:val="00983E7E"/>
    <w:rsid w:val="00983F68"/>
    <w:rsid w:val="00A27FB3"/>
    <w:rsid w:val="00A62070"/>
    <w:rsid w:val="00A71CC6"/>
    <w:rsid w:val="00A87E1B"/>
    <w:rsid w:val="00AB5541"/>
    <w:rsid w:val="00AE260C"/>
    <w:rsid w:val="00B02C82"/>
    <w:rsid w:val="00B04EDA"/>
    <w:rsid w:val="00B53A06"/>
    <w:rsid w:val="00B6683F"/>
    <w:rsid w:val="00BA1C49"/>
    <w:rsid w:val="00BC0E40"/>
    <w:rsid w:val="00BE439B"/>
    <w:rsid w:val="00C16010"/>
    <w:rsid w:val="00C466FF"/>
    <w:rsid w:val="00C51FCB"/>
    <w:rsid w:val="00C86BBC"/>
    <w:rsid w:val="00CF74F8"/>
    <w:rsid w:val="00D24D87"/>
    <w:rsid w:val="00D25343"/>
    <w:rsid w:val="00E07D54"/>
    <w:rsid w:val="00E2151D"/>
    <w:rsid w:val="00E303E9"/>
    <w:rsid w:val="00E4190A"/>
    <w:rsid w:val="00E4465F"/>
    <w:rsid w:val="00E63E0C"/>
    <w:rsid w:val="00E7270F"/>
    <w:rsid w:val="00E949DA"/>
    <w:rsid w:val="00F268EB"/>
    <w:rsid w:val="00F61508"/>
    <w:rsid w:val="00F65744"/>
    <w:rsid w:val="00F668E4"/>
    <w:rsid w:val="00F81940"/>
    <w:rsid w:val="00FA2D02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73</cp:revision>
  <dcterms:created xsi:type="dcterms:W3CDTF">2024-03-13T21:53:00Z</dcterms:created>
  <dcterms:modified xsi:type="dcterms:W3CDTF">2024-03-31T06:07:00Z</dcterms:modified>
</cp:coreProperties>
</file>