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58F07" w14:textId="77777777" w:rsidR="00902884" w:rsidRDefault="00000000">
      <w:pPr>
        <w:jc w:val="center"/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caps/>
          <w:sz w:val="28"/>
          <w:szCs w:val="28"/>
        </w:rPr>
        <w:t>Министерство науки и образования РОССИЙСКОЙ ФЕДЕРАЦИИ</w:t>
      </w:r>
    </w:p>
    <w:p w14:paraId="2FACC288" w14:textId="77777777" w:rsidR="00902884" w:rsidRDefault="00000000">
      <w:pPr>
        <w:jc w:val="center"/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caps/>
          <w:sz w:val="28"/>
          <w:szCs w:val="28"/>
        </w:rPr>
        <w:t>федеральное государственное бюджетное</w:t>
      </w:r>
    </w:p>
    <w:p w14:paraId="11AF9DB9" w14:textId="77777777" w:rsidR="00902884" w:rsidRDefault="00000000">
      <w:pPr>
        <w:jc w:val="center"/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caps/>
          <w:sz w:val="28"/>
          <w:szCs w:val="28"/>
        </w:rPr>
        <w:t>образовательное учреждение высшего образования</w:t>
      </w:r>
    </w:p>
    <w:p w14:paraId="19426C2B" w14:textId="77777777" w:rsidR="00902884" w:rsidRDefault="00000000">
      <w:pPr>
        <w:jc w:val="center"/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caps/>
          <w:sz w:val="28"/>
          <w:szCs w:val="28"/>
        </w:rPr>
        <w:t>«Казанский государственный энергетический университет»</w:t>
      </w:r>
    </w:p>
    <w:p w14:paraId="243C7CAC" w14:textId="77777777" w:rsidR="00902884" w:rsidRDefault="00000000">
      <w:pPr>
        <w:jc w:val="center"/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t>Кафедра «</w:t>
      </w:r>
      <w:r>
        <w:rPr>
          <w:rFonts w:ascii="Tmes New Roman" w:hAnsi="Tmes New Roman"/>
          <w:caps/>
          <w:sz w:val="28"/>
          <w:szCs w:val="28"/>
        </w:rPr>
        <w:t>ЦИФРОВЫЕ СИСТЕМЫ И МОДЕЛИ</w:t>
      </w:r>
      <w:r>
        <w:rPr>
          <w:rFonts w:ascii="Tmes New Roman" w:hAnsi="Tmes New Roman"/>
          <w:sz w:val="28"/>
          <w:szCs w:val="28"/>
        </w:rPr>
        <w:t>»</w:t>
      </w:r>
    </w:p>
    <w:p w14:paraId="3F879E2A" w14:textId="77777777" w:rsidR="00902884" w:rsidRDefault="00902884">
      <w:pPr>
        <w:jc w:val="center"/>
        <w:rPr>
          <w:rFonts w:ascii="Tmes New Roman" w:hAnsi="Tmes New Roman"/>
          <w:sz w:val="28"/>
          <w:szCs w:val="28"/>
        </w:rPr>
      </w:pPr>
    </w:p>
    <w:p w14:paraId="50CB7644" w14:textId="77777777" w:rsidR="00902884" w:rsidRDefault="00902884">
      <w:pPr>
        <w:jc w:val="center"/>
        <w:rPr>
          <w:rFonts w:ascii="Tmes New Roman" w:hAnsi="Tmes New Roman"/>
          <w:sz w:val="28"/>
          <w:szCs w:val="28"/>
        </w:rPr>
      </w:pPr>
    </w:p>
    <w:p w14:paraId="2884F3B5" w14:textId="77777777" w:rsidR="00902884" w:rsidRDefault="00902884">
      <w:pPr>
        <w:jc w:val="center"/>
        <w:rPr>
          <w:rFonts w:ascii="Tmes New Roman" w:hAnsi="Tmes New Roman"/>
          <w:sz w:val="28"/>
          <w:szCs w:val="28"/>
        </w:rPr>
      </w:pPr>
    </w:p>
    <w:p w14:paraId="0F863AE7" w14:textId="77777777" w:rsidR="00902884" w:rsidRDefault="00000000">
      <w:pPr>
        <w:jc w:val="center"/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t>Отчет по лабораторной работе №1</w:t>
      </w:r>
    </w:p>
    <w:p w14:paraId="2B8E62B9" w14:textId="77777777" w:rsidR="00902884" w:rsidRDefault="00000000">
      <w:pPr>
        <w:jc w:val="center"/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t>ИССЛЕДОВАНИЕ СТАТИСТИЧЕСКИХ ФУНКЦИЙ СТАТИСТИЧЕСКИЕ МЕТОДЫ ОБРАБОТКИ ДАННЫХ</w:t>
      </w:r>
    </w:p>
    <w:p w14:paraId="106E0C88" w14:textId="77777777" w:rsidR="00902884" w:rsidRDefault="00000000">
      <w:pPr>
        <w:jc w:val="center"/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t xml:space="preserve">по дисциплине </w:t>
      </w:r>
    </w:p>
    <w:p w14:paraId="68E36F28" w14:textId="77777777" w:rsidR="00902884" w:rsidRDefault="00000000">
      <w:pPr>
        <w:jc w:val="center"/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t>«Теория вероятностей и математическая статистика»</w:t>
      </w:r>
    </w:p>
    <w:p w14:paraId="782C42BF" w14:textId="77777777" w:rsidR="00902884" w:rsidRDefault="00902884">
      <w:pPr>
        <w:jc w:val="center"/>
        <w:rPr>
          <w:rFonts w:ascii="Tmes New Roman" w:hAnsi="Tmes New Roman"/>
          <w:color w:val="006600"/>
          <w:sz w:val="28"/>
          <w:szCs w:val="28"/>
        </w:rPr>
      </w:pPr>
    </w:p>
    <w:p w14:paraId="550984D5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6939CB80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6940CB75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75CA3F29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6AE60B2B" w14:textId="77777777" w:rsidR="00902884" w:rsidRDefault="00000000">
      <w:pPr>
        <w:ind w:left="5387"/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t>Выполнил:</w:t>
      </w:r>
    </w:p>
    <w:p w14:paraId="16475374" w14:textId="77777777" w:rsidR="00902884" w:rsidRDefault="00000000">
      <w:pPr>
        <w:ind w:left="5387"/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t>Студент гр. ПИ-1-22</w:t>
      </w:r>
      <w:r>
        <w:rPr>
          <w:rFonts w:ascii="Tmes New Roman" w:hAnsi="Tmes New Roman"/>
          <w:sz w:val="28"/>
          <w:szCs w:val="28"/>
        </w:rPr>
        <w:br/>
        <w:t>Соловьёв Л. А.</w:t>
      </w:r>
    </w:p>
    <w:p w14:paraId="49595318" w14:textId="77777777" w:rsidR="00902884" w:rsidRDefault="00902884">
      <w:pPr>
        <w:ind w:left="5387"/>
        <w:rPr>
          <w:rFonts w:ascii="Tmes New Roman" w:hAnsi="Tmes New Roman"/>
          <w:sz w:val="28"/>
          <w:szCs w:val="28"/>
        </w:rPr>
      </w:pPr>
    </w:p>
    <w:p w14:paraId="02D5A447" w14:textId="77777777" w:rsidR="00902884" w:rsidRDefault="00000000">
      <w:pPr>
        <w:ind w:left="5387"/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t>Проверил:</w:t>
      </w:r>
    </w:p>
    <w:p w14:paraId="590BE220" w14:textId="77777777" w:rsidR="00902884" w:rsidRDefault="00000000">
      <w:pPr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tab/>
      </w:r>
      <w:r>
        <w:rPr>
          <w:rFonts w:ascii="Tmes New Roman" w:hAnsi="Tmes New Roman"/>
          <w:sz w:val="28"/>
          <w:szCs w:val="28"/>
        </w:rPr>
        <w:tab/>
      </w:r>
      <w:r>
        <w:rPr>
          <w:rFonts w:ascii="Tmes New Roman" w:hAnsi="Tmes New Roman"/>
          <w:sz w:val="28"/>
          <w:szCs w:val="28"/>
        </w:rPr>
        <w:tab/>
      </w:r>
      <w:r>
        <w:rPr>
          <w:rFonts w:ascii="Tmes New Roman" w:hAnsi="Tmes New Roman"/>
          <w:sz w:val="28"/>
          <w:szCs w:val="28"/>
        </w:rPr>
        <w:tab/>
      </w:r>
      <w:r>
        <w:rPr>
          <w:rFonts w:ascii="Tmes New Roman" w:hAnsi="Tmes New Roman"/>
          <w:sz w:val="28"/>
          <w:szCs w:val="28"/>
        </w:rPr>
        <w:tab/>
      </w:r>
      <w:r>
        <w:rPr>
          <w:rFonts w:ascii="Tmes New Roman" w:hAnsi="Tmes New Roman"/>
          <w:sz w:val="28"/>
          <w:szCs w:val="28"/>
        </w:rPr>
        <w:tab/>
      </w:r>
      <w:r>
        <w:rPr>
          <w:rFonts w:ascii="Tmes New Roman" w:hAnsi="Tmes New Roman"/>
          <w:sz w:val="28"/>
          <w:szCs w:val="28"/>
        </w:rPr>
        <w:tab/>
        <w:t xml:space="preserve">       доц. Носков М. И.</w:t>
      </w:r>
    </w:p>
    <w:p w14:paraId="37EED785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60CED764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7A29FB81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37A27E72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6FD9BB8B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0EFCC56D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122E98E1" w14:textId="0A61D918" w:rsidR="00902884" w:rsidRDefault="00902884">
      <w:pPr>
        <w:rPr>
          <w:rFonts w:ascii="Tmes New Roman" w:hAnsi="Tmes New Roman"/>
          <w:sz w:val="28"/>
          <w:szCs w:val="28"/>
        </w:rPr>
      </w:pPr>
    </w:p>
    <w:p w14:paraId="66D2363F" w14:textId="2978087F" w:rsidR="0029183B" w:rsidRDefault="0029183B">
      <w:pPr>
        <w:rPr>
          <w:rFonts w:ascii="Tmes New Roman" w:hAnsi="Tmes New Roman"/>
          <w:sz w:val="28"/>
          <w:szCs w:val="28"/>
        </w:rPr>
      </w:pPr>
    </w:p>
    <w:p w14:paraId="7CEAC268" w14:textId="5530FA8E" w:rsidR="0029183B" w:rsidRDefault="0029183B">
      <w:pPr>
        <w:rPr>
          <w:rFonts w:ascii="Tmes New Roman" w:hAnsi="Tmes New Roman"/>
          <w:sz w:val="28"/>
          <w:szCs w:val="28"/>
        </w:rPr>
      </w:pPr>
    </w:p>
    <w:p w14:paraId="5308ED48" w14:textId="1883B8E0" w:rsidR="0029183B" w:rsidRDefault="0029183B">
      <w:pPr>
        <w:rPr>
          <w:rFonts w:ascii="Tmes New Roman" w:hAnsi="Tmes New Roman"/>
          <w:sz w:val="28"/>
          <w:szCs w:val="28"/>
        </w:rPr>
      </w:pPr>
    </w:p>
    <w:p w14:paraId="10583B6D" w14:textId="23EC741B" w:rsidR="0029183B" w:rsidRDefault="0029183B">
      <w:pPr>
        <w:rPr>
          <w:rFonts w:ascii="Tmes New Roman" w:hAnsi="Tmes New Roman"/>
          <w:sz w:val="28"/>
          <w:szCs w:val="28"/>
        </w:rPr>
      </w:pPr>
    </w:p>
    <w:p w14:paraId="412EE96E" w14:textId="3FBDEE96" w:rsidR="0029183B" w:rsidRDefault="0029183B">
      <w:pPr>
        <w:rPr>
          <w:rFonts w:ascii="Tmes New Roman" w:hAnsi="Tmes New Roman"/>
          <w:sz w:val="28"/>
          <w:szCs w:val="28"/>
        </w:rPr>
      </w:pPr>
    </w:p>
    <w:p w14:paraId="7476D139" w14:textId="0D4564A8" w:rsidR="0029183B" w:rsidRDefault="0029183B">
      <w:pPr>
        <w:rPr>
          <w:rFonts w:ascii="Tmes New Roman" w:hAnsi="Tmes New Roman"/>
          <w:sz w:val="28"/>
          <w:szCs w:val="28"/>
        </w:rPr>
      </w:pPr>
    </w:p>
    <w:p w14:paraId="3A3338B4" w14:textId="5A1329A8" w:rsidR="0029183B" w:rsidRDefault="0029183B">
      <w:pPr>
        <w:rPr>
          <w:rFonts w:ascii="Tmes New Roman" w:hAnsi="Tmes New Roman"/>
          <w:sz w:val="28"/>
          <w:szCs w:val="28"/>
        </w:rPr>
      </w:pPr>
    </w:p>
    <w:p w14:paraId="32B1977F" w14:textId="77777777" w:rsidR="0029183B" w:rsidRDefault="0029183B">
      <w:pPr>
        <w:rPr>
          <w:rFonts w:ascii="Tmes New Roman" w:hAnsi="Tmes New Roman"/>
          <w:sz w:val="28"/>
          <w:szCs w:val="28"/>
        </w:rPr>
      </w:pPr>
    </w:p>
    <w:p w14:paraId="20AB9EA5" w14:textId="77777777" w:rsidR="00902884" w:rsidRDefault="00000000">
      <w:pPr>
        <w:pStyle w:val="1"/>
        <w:jc w:val="center"/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b w:val="0"/>
          <w:sz w:val="28"/>
          <w:szCs w:val="28"/>
        </w:rPr>
        <w:t>Казань 2023</w:t>
      </w:r>
    </w:p>
    <w:p w14:paraId="72F1EE8A" w14:textId="77777777" w:rsidR="00902884" w:rsidRDefault="00902884">
      <w:pPr>
        <w:pStyle w:val="1"/>
        <w:jc w:val="center"/>
        <w:rPr>
          <w:rFonts w:ascii="Tmes New Roman" w:hAnsi="Tmes New Roman"/>
          <w:b w:val="0"/>
          <w:sz w:val="28"/>
          <w:szCs w:val="28"/>
        </w:rPr>
      </w:pPr>
    </w:p>
    <w:p w14:paraId="465912BA" w14:textId="77777777" w:rsidR="00902884" w:rsidRDefault="00902884">
      <w:pPr>
        <w:jc w:val="center"/>
        <w:rPr>
          <w:rFonts w:ascii="Tmes New Roman" w:hAnsi="Tmes New Roman"/>
          <w:sz w:val="28"/>
          <w:szCs w:val="28"/>
        </w:rPr>
      </w:pPr>
    </w:p>
    <w:p w14:paraId="6230474E" w14:textId="77777777" w:rsidR="00902884" w:rsidRDefault="00000000">
      <w:pPr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lastRenderedPageBreak/>
        <w:t>Задание 1.1: Нормальное распределение</w:t>
      </w:r>
    </w:p>
    <w:p w14:paraId="712C5E17" w14:textId="77777777" w:rsidR="00902884" w:rsidRDefault="00000000">
      <w:pPr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br/>
      </w:r>
      <w:r>
        <w:rPr>
          <w:noProof/>
        </w:rPr>
        <w:drawing>
          <wp:anchor distT="0" distB="0" distL="0" distR="0" simplePos="0" relativeHeight="6" behindDoc="0" locked="0" layoutInCell="0" allowOverlap="1" wp14:anchorId="014BF88B" wp14:editId="5A8A92B5">
            <wp:simplePos x="0" y="0"/>
            <wp:positionH relativeFrom="column">
              <wp:posOffset>109220</wp:posOffset>
            </wp:positionH>
            <wp:positionV relativeFrom="paragraph">
              <wp:posOffset>78740</wp:posOffset>
            </wp:positionV>
            <wp:extent cx="4947285" cy="128397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mes New Roman" w:hAnsi="Tmes New Roman"/>
          <w:sz w:val="28"/>
          <w:szCs w:val="28"/>
        </w:rPr>
        <w:br/>
      </w:r>
    </w:p>
    <w:p w14:paraId="4E2281A1" w14:textId="77777777" w:rsidR="00902884" w:rsidRDefault="00902884">
      <w:pPr>
        <w:pStyle w:val="1"/>
        <w:rPr>
          <w:rFonts w:ascii="Tmes New Roman" w:hAnsi="Tmes New Roman"/>
          <w:b w:val="0"/>
          <w:sz w:val="28"/>
          <w:szCs w:val="28"/>
        </w:rPr>
      </w:pPr>
    </w:p>
    <w:p w14:paraId="1CD3DF46" w14:textId="77777777" w:rsidR="00902884" w:rsidRDefault="00902884">
      <w:pPr>
        <w:pStyle w:val="1"/>
        <w:rPr>
          <w:rFonts w:ascii="Tmes New Roman" w:hAnsi="Tmes New Roman"/>
          <w:b w:val="0"/>
          <w:sz w:val="28"/>
          <w:szCs w:val="28"/>
        </w:rPr>
      </w:pPr>
    </w:p>
    <w:p w14:paraId="0729357C" w14:textId="77777777" w:rsidR="00902884" w:rsidRDefault="00000000">
      <w:pPr>
        <w:pStyle w:val="1"/>
        <w:rPr>
          <w:rFonts w:ascii="Tmes New Roman" w:hAnsi="Tmes New Roman"/>
          <w:b w:val="0"/>
          <w:sz w:val="28"/>
          <w:szCs w:val="28"/>
        </w:rPr>
      </w:pPr>
      <w:r>
        <w:rPr>
          <w:rFonts w:ascii="Tmes New Roman" w:hAnsi="Tmes New Roman"/>
          <w:b w:val="0"/>
          <w:noProof/>
          <w:sz w:val="28"/>
          <w:szCs w:val="28"/>
        </w:rPr>
        <w:drawing>
          <wp:anchor distT="0" distB="0" distL="0" distR="0" simplePos="0" relativeHeight="2" behindDoc="0" locked="0" layoutInCell="0" allowOverlap="1" wp14:anchorId="112B1C06" wp14:editId="3DDED132">
            <wp:simplePos x="0" y="0"/>
            <wp:positionH relativeFrom="column">
              <wp:posOffset>114300</wp:posOffset>
            </wp:positionH>
            <wp:positionV relativeFrom="paragraph">
              <wp:posOffset>-22860</wp:posOffset>
            </wp:positionV>
            <wp:extent cx="5383530" cy="343408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57A3D" w14:textId="77777777" w:rsidR="00902884" w:rsidRDefault="00902884">
      <w:pPr>
        <w:pStyle w:val="1"/>
        <w:rPr>
          <w:rFonts w:ascii="Tmes New Roman" w:hAnsi="Tmes New Roman"/>
          <w:b w:val="0"/>
          <w:sz w:val="28"/>
          <w:szCs w:val="28"/>
        </w:rPr>
      </w:pPr>
    </w:p>
    <w:p w14:paraId="2E5F45BC" w14:textId="77777777" w:rsidR="00902884" w:rsidRDefault="00902884">
      <w:pPr>
        <w:pStyle w:val="1"/>
        <w:rPr>
          <w:rFonts w:ascii="Tmes New Roman" w:hAnsi="Tmes New Roman"/>
          <w:b w:val="0"/>
          <w:sz w:val="28"/>
          <w:szCs w:val="28"/>
        </w:rPr>
      </w:pPr>
    </w:p>
    <w:p w14:paraId="18031364" w14:textId="77777777" w:rsidR="00902884" w:rsidRDefault="00902884">
      <w:pPr>
        <w:pStyle w:val="1"/>
        <w:rPr>
          <w:rFonts w:ascii="Tmes New Roman" w:hAnsi="Tmes New Roman"/>
          <w:b w:val="0"/>
          <w:sz w:val="28"/>
          <w:szCs w:val="28"/>
        </w:rPr>
      </w:pPr>
    </w:p>
    <w:p w14:paraId="490BB1DA" w14:textId="77777777" w:rsidR="00902884" w:rsidRDefault="00902884">
      <w:pPr>
        <w:pStyle w:val="1"/>
        <w:rPr>
          <w:rFonts w:ascii="Tmes New Roman" w:hAnsi="Tmes New Roman"/>
          <w:b w:val="0"/>
          <w:sz w:val="28"/>
          <w:szCs w:val="28"/>
        </w:rPr>
      </w:pPr>
    </w:p>
    <w:p w14:paraId="60B2DFD2" w14:textId="77777777" w:rsidR="00902884" w:rsidRDefault="00902884">
      <w:pPr>
        <w:pStyle w:val="1"/>
        <w:rPr>
          <w:rFonts w:ascii="Tmes New Roman" w:hAnsi="Tmes New Roman"/>
          <w:b w:val="0"/>
          <w:sz w:val="28"/>
          <w:szCs w:val="28"/>
        </w:rPr>
      </w:pPr>
    </w:p>
    <w:p w14:paraId="49415D25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6B9F36D2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56070315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660E32F0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49C51A1F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2987F78C" w14:textId="77777777" w:rsidR="00902884" w:rsidRDefault="00000000">
      <w:pPr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t xml:space="preserve">Вывод: при увеличении m — график сдвигается вправо, а при уменьшении — сдвигается влево; при увеличении </w:t>
      </w:r>
      <w:proofErr w:type="spellStart"/>
      <w:r>
        <w:rPr>
          <w:rFonts w:ascii="Tmes New Roman" w:hAnsi="Tmes New Roman"/>
          <w:sz w:val="28"/>
          <w:szCs w:val="28"/>
        </w:rPr>
        <w:t>sig</w:t>
      </w:r>
      <w:proofErr w:type="spellEnd"/>
      <w:r>
        <w:rPr>
          <w:rFonts w:ascii="Tmes New Roman" w:hAnsi="Tmes New Roman"/>
          <w:sz w:val="28"/>
          <w:szCs w:val="28"/>
        </w:rPr>
        <w:t xml:space="preserve"> — график </w:t>
      </w:r>
      <w:proofErr w:type="spellStart"/>
      <w:r>
        <w:rPr>
          <w:rFonts w:ascii="Tmes New Roman" w:hAnsi="Tmes New Roman"/>
          <w:sz w:val="28"/>
          <w:szCs w:val="28"/>
        </w:rPr>
        <w:t>растагивается</w:t>
      </w:r>
      <w:proofErr w:type="spellEnd"/>
      <w:r>
        <w:rPr>
          <w:rFonts w:ascii="Tmes New Roman" w:hAnsi="Tmes New Roman"/>
          <w:sz w:val="28"/>
          <w:szCs w:val="28"/>
        </w:rPr>
        <w:t xml:space="preserve"> по оси x.</w:t>
      </w:r>
    </w:p>
    <w:p w14:paraId="603078FE" w14:textId="77777777" w:rsidR="00902884" w:rsidRDefault="00000000">
      <w:pPr>
        <w:pStyle w:val="1"/>
        <w:rPr>
          <w:rFonts w:ascii="Tmes New Roman" w:hAnsi="T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7" behindDoc="0" locked="0" layoutInCell="0" allowOverlap="1" wp14:anchorId="280C3BCA" wp14:editId="785E78F0">
            <wp:simplePos x="0" y="0"/>
            <wp:positionH relativeFrom="column">
              <wp:posOffset>259715</wp:posOffset>
            </wp:positionH>
            <wp:positionV relativeFrom="paragraph">
              <wp:posOffset>601345</wp:posOffset>
            </wp:positionV>
            <wp:extent cx="4703445" cy="2145665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mes New Roman" w:hAnsi="Tmes New Roman"/>
          <w:b w:val="0"/>
          <w:sz w:val="28"/>
          <w:szCs w:val="28"/>
        </w:rPr>
        <w:t>Задание 1.2: Распределение хи-квадрат</w:t>
      </w:r>
      <w:r>
        <w:rPr>
          <w:rFonts w:ascii="Tmes New Roman" w:hAnsi="Tmes New Roman"/>
          <w:b w:val="0"/>
          <w:sz w:val="28"/>
          <w:szCs w:val="28"/>
        </w:rPr>
        <w:br/>
      </w:r>
      <w:r>
        <w:rPr>
          <w:rFonts w:ascii="Tmes New Roman" w:hAnsi="Tmes New Roman"/>
          <w:b w:val="0"/>
          <w:sz w:val="28"/>
          <w:szCs w:val="28"/>
        </w:rPr>
        <w:br/>
      </w:r>
    </w:p>
    <w:p w14:paraId="3E9E9EE3" w14:textId="77777777" w:rsidR="00902884" w:rsidRDefault="00902884"/>
    <w:p w14:paraId="6642328B" w14:textId="77777777" w:rsidR="00902884" w:rsidRDefault="00902884"/>
    <w:p w14:paraId="1499F4A9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714BBC07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01794112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23C21201" w14:textId="77777777" w:rsidR="00902884" w:rsidRDefault="00000000">
      <w:pPr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lastRenderedPageBreak/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noProof/>
        </w:rPr>
        <w:drawing>
          <wp:anchor distT="0" distB="0" distL="0" distR="0" simplePos="0" relativeHeight="8" behindDoc="0" locked="0" layoutInCell="0" allowOverlap="1" wp14:anchorId="5B52971B" wp14:editId="0A7BD3D5">
            <wp:simplePos x="0" y="0"/>
            <wp:positionH relativeFrom="column">
              <wp:posOffset>96520</wp:posOffset>
            </wp:positionH>
            <wp:positionV relativeFrom="paragraph">
              <wp:posOffset>710565</wp:posOffset>
            </wp:positionV>
            <wp:extent cx="4949825" cy="4809490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</w:p>
    <w:p w14:paraId="67396842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2061A4A7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5CF64F6B" w14:textId="77777777" w:rsidR="00902884" w:rsidRDefault="00000000">
      <w:pPr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t>Вывод: при увеличении k — максимальное значение функции распределения соответствует большему значению x, при приближении к нижнему крайнему значению k(1) — максимум функции увеличивается, к верхнему крайнему значению k(483) — максимумы уменьшаются.</w:t>
      </w:r>
    </w:p>
    <w:p w14:paraId="705190E9" w14:textId="77777777" w:rsidR="00902884" w:rsidRDefault="00902884"/>
    <w:p w14:paraId="04314112" w14:textId="77777777" w:rsidR="00902884" w:rsidRDefault="00902884"/>
    <w:p w14:paraId="7099FDEB" w14:textId="77777777" w:rsidR="00902884" w:rsidRDefault="00902884"/>
    <w:p w14:paraId="5EAF0AEB" w14:textId="77777777" w:rsidR="00902884" w:rsidRDefault="00902884"/>
    <w:p w14:paraId="7C42BE99" w14:textId="77777777" w:rsidR="00902884" w:rsidRDefault="00902884"/>
    <w:p w14:paraId="2796DCA2" w14:textId="77777777" w:rsidR="00902884" w:rsidRDefault="00902884"/>
    <w:p w14:paraId="619AFFCD" w14:textId="77777777" w:rsidR="00902884" w:rsidRDefault="00902884"/>
    <w:p w14:paraId="12544A38" w14:textId="77777777" w:rsidR="00902884" w:rsidRDefault="00902884"/>
    <w:p w14:paraId="46B00BA7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6ABBE02E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44942EBC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03D1BCF7" w14:textId="77777777" w:rsidR="00902884" w:rsidRDefault="00000000">
      <w:pPr>
        <w:rPr>
          <w:rFonts w:ascii="Tmes New Roman" w:hAnsi="T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4B7A50DE" wp14:editId="2E7D4139">
            <wp:simplePos x="0" y="0"/>
            <wp:positionH relativeFrom="column">
              <wp:posOffset>164465</wp:posOffset>
            </wp:positionH>
            <wp:positionV relativeFrom="paragraph">
              <wp:posOffset>342900</wp:posOffset>
            </wp:positionV>
            <wp:extent cx="4989830" cy="2906395"/>
            <wp:effectExtent l="0" t="0" r="0" b="0"/>
            <wp:wrapSquare wrapText="largest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mes New Roman" w:hAnsi="Tmes New Roman"/>
          <w:sz w:val="28"/>
          <w:szCs w:val="28"/>
        </w:rPr>
        <w:t xml:space="preserve">Задание 1.3: t - </w:t>
      </w:r>
      <w:r>
        <w:rPr>
          <w:rFonts w:ascii="Tmes New Roman" w:hAnsi="Tmes New Roman"/>
          <w:sz w:val="28"/>
          <w:szCs w:val="28"/>
        </w:rPr>
        <w:lastRenderedPageBreak/>
        <w:t>распределение Стьюдента</w:t>
      </w:r>
      <w:r>
        <w:rPr>
          <w:rFonts w:ascii="Tmes New Roman" w:hAnsi="Tmes New Roman"/>
          <w:sz w:val="28"/>
          <w:szCs w:val="28"/>
        </w:rPr>
        <w:br/>
      </w:r>
    </w:p>
    <w:p w14:paraId="204AFAF7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778AA826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1D61B284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480A3D68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4BE29540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4E848341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4CAC27A2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03795596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60D505E6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67504169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0CEA58D3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155E5DE9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60458384" w14:textId="77777777" w:rsidR="00902884" w:rsidRDefault="00000000">
      <w:pPr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noProof/>
          <w:sz w:val="28"/>
          <w:szCs w:val="28"/>
        </w:rPr>
        <w:drawing>
          <wp:anchor distT="0" distB="0" distL="0" distR="0" simplePos="0" relativeHeight="3" behindDoc="0" locked="0" layoutInCell="0" allowOverlap="1" wp14:anchorId="163BE2C1" wp14:editId="1276BEB0">
            <wp:simplePos x="0" y="0"/>
            <wp:positionH relativeFrom="column">
              <wp:posOffset>-94615</wp:posOffset>
            </wp:positionH>
            <wp:positionV relativeFrom="paragraph">
              <wp:posOffset>43180</wp:posOffset>
            </wp:positionV>
            <wp:extent cx="5509895" cy="4090670"/>
            <wp:effectExtent l="0" t="0" r="0" b="0"/>
            <wp:wrapSquare wrapText="largest"/>
            <wp:docPr id="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350EB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76D42BC6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44A0340E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50F9D0EE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1AD11E1E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637D2EB3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54758602" w14:textId="77777777" w:rsidR="00902884" w:rsidRDefault="00902884">
      <w:pPr>
        <w:rPr>
          <w:rFonts w:ascii="Tmes New Roman" w:hAnsi="Tmes New Roman"/>
          <w:sz w:val="28"/>
          <w:szCs w:val="28"/>
        </w:rPr>
      </w:pPr>
    </w:p>
    <w:p w14:paraId="3BA2D3AB" w14:textId="77777777" w:rsidR="00902884" w:rsidRDefault="00000000">
      <w:pPr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  <w:t>Вывод: при увеличении k — увеличивается изгиб графика, при уменьшении — уменьшается изгиб графика</w:t>
      </w:r>
    </w:p>
    <w:p w14:paraId="709F11E6" w14:textId="77777777" w:rsidR="00902884" w:rsidRDefault="00902884"/>
    <w:p w14:paraId="217E8909" w14:textId="77777777" w:rsidR="00902884" w:rsidRDefault="00902884"/>
    <w:p w14:paraId="0E5BE814" w14:textId="77777777" w:rsidR="00902884" w:rsidRDefault="00000000">
      <w:pPr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br/>
      </w:r>
    </w:p>
    <w:p w14:paraId="76E2F784" w14:textId="77777777" w:rsidR="00902884" w:rsidRDefault="00000000">
      <w:pPr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lastRenderedPageBreak/>
        <w:t>Задание 1.4: Распределение Фишера</w:t>
      </w:r>
      <w:r>
        <w:rPr>
          <w:rFonts w:ascii="Tmes New Roman" w:hAnsi="Tmes New Roman"/>
          <w:sz w:val="28"/>
          <w:szCs w:val="28"/>
        </w:rPr>
        <w:br/>
      </w:r>
      <w:r>
        <w:rPr>
          <w:noProof/>
        </w:rPr>
        <w:drawing>
          <wp:anchor distT="0" distB="0" distL="0" distR="0" simplePos="0" relativeHeight="10" behindDoc="0" locked="0" layoutInCell="0" allowOverlap="1" wp14:anchorId="707E1EBB" wp14:editId="316DE000">
            <wp:simplePos x="0" y="0"/>
            <wp:positionH relativeFrom="column">
              <wp:posOffset>-120015</wp:posOffset>
            </wp:positionH>
            <wp:positionV relativeFrom="paragraph">
              <wp:posOffset>341630</wp:posOffset>
            </wp:positionV>
            <wp:extent cx="5732145" cy="3148965"/>
            <wp:effectExtent l="0" t="0" r="0" b="0"/>
            <wp:wrapSquare wrapText="largest"/>
            <wp:docPr id="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</w:p>
    <w:p w14:paraId="7C3E8241" w14:textId="77777777" w:rsidR="00902884" w:rsidRDefault="00000000">
      <w:pPr>
        <w:rPr>
          <w:rFonts w:ascii="Tmes New Roman" w:hAnsi="Tmes New Roman"/>
          <w:sz w:val="28"/>
          <w:szCs w:val="28"/>
        </w:rPr>
      </w:pP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noProof/>
        </w:rPr>
        <w:drawing>
          <wp:anchor distT="0" distB="0" distL="0" distR="0" simplePos="0" relativeHeight="4" behindDoc="0" locked="0" layoutInCell="0" allowOverlap="1" wp14:anchorId="5F372169" wp14:editId="6109A8F0">
            <wp:simplePos x="0" y="0"/>
            <wp:positionH relativeFrom="column">
              <wp:posOffset>-97155</wp:posOffset>
            </wp:positionH>
            <wp:positionV relativeFrom="paragraph">
              <wp:posOffset>2171700</wp:posOffset>
            </wp:positionV>
            <wp:extent cx="5761990" cy="3394075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  <w:t>Вывод: увеличение m — увеличение горизонтального изгиба графика, а уменьшение m — уменьшение горизонтального изгиба графика, увеличение n — увеличение вертикального изгиба графика, уменьшение n — уменьшение вертикального изгиба графика</w:t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  <w:t>Часть 2. Обработка опытных данных, вариант 17:</w:t>
      </w:r>
      <w:r>
        <w:rPr>
          <w:rFonts w:ascii="Tmes New Roman" w:hAnsi="Tmes New Roman"/>
          <w:sz w:val="28"/>
          <w:szCs w:val="28"/>
        </w:rPr>
        <w:br/>
        <w:t>Построение Статистического ряда, Полигона, Гистограммы и Кумулятивной кривой.</w:t>
      </w:r>
    </w:p>
    <w:p w14:paraId="0517E8D5" w14:textId="77777777" w:rsidR="00902884" w:rsidRDefault="00000000">
      <w:pPr>
        <w:rPr>
          <w:rFonts w:ascii="Tmes New Roman" w:hAnsi="T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4AA2D953" wp14:editId="647832B2">
            <wp:simplePos x="0" y="0"/>
            <wp:positionH relativeFrom="column">
              <wp:posOffset>-49530</wp:posOffset>
            </wp:positionH>
            <wp:positionV relativeFrom="paragraph">
              <wp:posOffset>42545</wp:posOffset>
            </wp:positionV>
            <wp:extent cx="5940425" cy="5020945"/>
            <wp:effectExtent l="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mes New Roman" w:hAnsi="Tmes New Roman"/>
          <w:sz w:val="28"/>
          <w:szCs w:val="28"/>
        </w:rPr>
        <w:br/>
      </w:r>
      <w:r>
        <w:rPr>
          <w:rFonts w:ascii="Tmes New Roman" w:hAnsi="Tmes New Roman"/>
          <w:sz w:val="28"/>
          <w:szCs w:val="28"/>
        </w:rPr>
        <w:br/>
        <w:t>Вывод по лабораторной работе: научились использовать функции распределений и создавать для них графики, созданию статистического ряда и его отображению(полигон/гистограмма/кумулятивная кривая), а так же анализу изменений графиков.</w:t>
      </w:r>
    </w:p>
    <w:sectPr w:rsidR="00902884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panose1 w:val="00000000000000000000"/>
    <w:charset w:val="00"/>
    <w:family w:val="roman"/>
    <w:notTrueType/>
    <w:pitch w:val="default"/>
  </w:font>
  <w:font w:name="Tmes New Roman">
    <w:altName w:val="Cambria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2884"/>
    <w:rsid w:val="0029183B"/>
    <w:rsid w:val="00902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F318C"/>
  <w15:docId w15:val="{B1FA5915-D8B2-4DD7-B377-2FADAFDC6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04C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604C2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9604C2"/>
    <w:rPr>
      <w:rFonts w:asciiTheme="majorHAnsi" w:eastAsiaTheme="majorEastAsia" w:hAnsiTheme="majorHAnsi" w:cstheme="majorBidi"/>
      <w:b/>
      <w:bCs/>
      <w:kern w:val="2"/>
      <w:sz w:val="32"/>
      <w:szCs w:val="32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E9515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semiHidden/>
    <w:unhideWhenUsed/>
    <w:rsid w:val="00E9515D"/>
    <w:rPr>
      <w:color w:val="0000FF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Tahoma" w:hAnsi="Liberation Sans" w:cs="Free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styleId="a8">
    <w:name w:val="index heading"/>
    <w:basedOn w:val="a"/>
    <w:qFormat/>
    <w:pPr>
      <w:suppressLineNumbers/>
    </w:pPr>
    <w:rPr>
      <w:rFonts w:cs="FreeSans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E951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9">
    <w:name w:val="List Paragraph"/>
    <w:basedOn w:val="a"/>
    <w:uiPriority w:val="34"/>
    <w:qFormat/>
    <w:rsid w:val="00E951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281</Words>
  <Characters>1608</Characters>
  <Application>Microsoft Office Word</Application>
  <DocSecurity>0</DocSecurity>
  <Lines>13</Lines>
  <Paragraphs>3</Paragraphs>
  <ScaleCrop>false</ScaleCrop>
  <Company>Grizli777</Company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BVC-PC</dc:creator>
  <dc:description/>
  <cp:lastModifiedBy>Саша Александров</cp:lastModifiedBy>
  <cp:revision>29</cp:revision>
  <dcterms:created xsi:type="dcterms:W3CDTF">2022-09-13T13:02:00Z</dcterms:created>
  <dcterms:modified xsi:type="dcterms:W3CDTF">2023-10-10T03:19:00Z</dcterms:modified>
  <dc:language>ru-RU</dc:language>
</cp:coreProperties>
</file>