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228F" w14:textId="77777777" w:rsidR="00213D50" w:rsidRPr="00056FEF" w:rsidRDefault="00213D50" w:rsidP="00213D50">
      <w:pPr>
        <w:jc w:val="center"/>
        <w:rPr>
          <w:caps/>
          <w:sz w:val="28"/>
          <w:szCs w:val="28"/>
        </w:rPr>
      </w:pPr>
      <w:r w:rsidRPr="00056FEF">
        <w:rPr>
          <w:caps/>
          <w:sz w:val="28"/>
          <w:szCs w:val="28"/>
        </w:rPr>
        <w:t>Министерство науки и образования РОССИЙСКОЙ ФЕДЕРАЦИИ</w:t>
      </w:r>
    </w:p>
    <w:p w14:paraId="51AA87A3" w14:textId="77777777" w:rsidR="00213D50" w:rsidRPr="00056FEF" w:rsidRDefault="00213D50" w:rsidP="00213D50">
      <w:pPr>
        <w:jc w:val="center"/>
        <w:rPr>
          <w:caps/>
          <w:sz w:val="28"/>
          <w:szCs w:val="28"/>
        </w:rPr>
      </w:pPr>
      <w:r w:rsidRPr="00056FEF">
        <w:rPr>
          <w:caps/>
          <w:sz w:val="28"/>
          <w:szCs w:val="28"/>
        </w:rPr>
        <w:t>федеральное государственное бюджетное</w:t>
      </w:r>
    </w:p>
    <w:p w14:paraId="16226132" w14:textId="77777777" w:rsidR="00213D50" w:rsidRPr="00056FEF" w:rsidRDefault="00213D50" w:rsidP="00213D50">
      <w:pPr>
        <w:jc w:val="center"/>
        <w:rPr>
          <w:caps/>
          <w:sz w:val="28"/>
          <w:szCs w:val="28"/>
        </w:rPr>
      </w:pPr>
      <w:r w:rsidRPr="00056FEF">
        <w:rPr>
          <w:caps/>
          <w:sz w:val="28"/>
          <w:szCs w:val="28"/>
        </w:rPr>
        <w:t>образовательное учреждение высшего образования</w:t>
      </w:r>
    </w:p>
    <w:p w14:paraId="3FF76905" w14:textId="77777777" w:rsidR="00213D50" w:rsidRPr="00056FEF" w:rsidRDefault="00213D50" w:rsidP="00213D50">
      <w:pPr>
        <w:jc w:val="center"/>
        <w:rPr>
          <w:caps/>
          <w:sz w:val="28"/>
          <w:szCs w:val="28"/>
        </w:rPr>
      </w:pPr>
      <w:r w:rsidRPr="00056FEF">
        <w:rPr>
          <w:caps/>
          <w:sz w:val="28"/>
          <w:szCs w:val="28"/>
        </w:rPr>
        <w:t>«Казанский государственный энергетический университет»</w:t>
      </w:r>
    </w:p>
    <w:p w14:paraId="1184C4F4" w14:textId="77777777" w:rsidR="00213D50" w:rsidRPr="00056FEF" w:rsidRDefault="00213D50" w:rsidP="00213D50">
      <w:pPr>
        <w:jc w:val="center"/>
        <w:rPr>
          <w:sz w:val="28"/>
          <w:szCs w:val="28"/>
        </w:rPr>
      </w:pPr>
    </w:p>
    <w:p w14:paraId="2D8479D7" w14:textId="77777777" w:rsidR="00213D50" w:rsidRPr="00056FEF" w:rsidRDefault="00213D50" w:rsidP="00213D50">
      <w:pPr>
        <w:jc w:val="center"/>
        <w:rPr>
          <w:sz w:val="28"/>
          <w:szCs w:val="28"/>
        </w:rPr>
      </w:pPr>
    </w:p>
    <w:p w14:paraId="4E430598" w14:textId="77777777" w:rsidR="00213D50" w:rsidRPr="00056FEF" w:rsidRDefault="00213D50" w:rsidP="00213D50">
      <w:pPr>
        <w:jc w:val="center"/>
        <w:rPr>
          <w:sz w:val="28"/>
          <w:szCs w:val="28"/>
        </w:rPr>
      </w:pPr>
    </w:p>
    <w:p w14:paraId="7C3A85E9" w14:textId="77777777" w:rsidR="00213D50" w:rsidRPr="00056FEF" w:rsidRDefault="00213D50" w:rsidP="00213D50">
      <w:pPr>
        <w:jc w:val="center"/>
        <w:rPr>
          <w:sz w:val="28"/>
          <w:szCs w:val="28"/>
        </w:rPr>
      </w:pPr>
    </w:p>
    <w:p w14:paraId="6C3038D9" w14:textId="77777777" w:rsidR="00213D50" w:rsidRPr="00056FEF" w:rsidRDefault="00213D50" w:rsidP="00213D50">
      <w:pPr>
        <w:jc w:val="center"/>
        <w:rPr>
          <w:sz w:val="28"/>
          <w:szCs w:val="28"/>
        </w:rPr>
      </w:pPr>
    </w:p>
    <w:p w14:paraId="1101CAC1" w14:textId="77777777" w:rsidR="00213D50" w:rsidRPr="00056FEF" w:rsidRDefault="00213D50" w:rsidP="00213D50">
      <w:pPr>
        <w:jc w:val="center"/>
        <w:rPr>
          <w:sz w:val="28"/>
          <w:szCs w:val="28"/>
        </w:rPr>
      </w:pPr>
      <w:r w:rsidRPr="00056FEF">
        <w:rPr>
          <w:sz w:val="28"/>
          <w:szCs w:val="28"/>
        </w:rPr>
        <w:t>Кафедра «</w:t>
      </w:r>
      <w:r w:rsidRPr="00056FEF">
        <w:rPr>
          <w:caps/>
          <w:sz w:val="28"/>
          <w:szCs w:val="28"/>
        </w:rPr>
        <w:t>ЦИФРОВЫЕ СИСТЕМЫ И МОДЕЛИ</w:t>
      </w:r>
      <w:r w:rsidRPr="00056FEF">
        <w:rPr>
          <w:sz w:val="28"/>
          <w:szCs w:val="28"/>
        </w:rPr>
        <w:t>»</w:t>
      </w:r>
    </w:p>
    <w:p w14:paraId="0CCC1393" w14:textId="77777777" w:rsidR="00213D50" w:rsidRPr="00056FEF" w:rsidRDefault="00213D50" w:rsidP="00213D50">
      <w:pPr>
        <w:jc w:val="center"/>
        <w:rPr>
          <w:sz w:val="28"/>
          <w:szCs w:val="28"/>
        </w:rPr>
      </w:pPr>
    </w:p>
    <w:p w14:paraId="0C17B07E" w14:textId="77777777" w:rsidR="00213D50" w:rsidRPr="00056FEF" w:rsidRDefault="00213D50" w:rsidP="00213D50">
      <w:pPr>
        <w:jc w:val="center"/>
        <w:rPr>
          <w:sz w:val="28"/>
          <w:szCs w:val="28"/>
        </w:rPr>
      </w:pPr>
    </w:p>
    <w:p w14:paraId="03DA8D32" w14:textId="77777777" w:rsidR="00213D50" w:rsidRPr="00056FEF" w:rsidRDefault="00213D50" w:rsidP="00213D50">
      <w:pPr>
        <w:jc w:val="center"/>
        <w:rPr>
          <w:sz w:val="28"/>
          <w:szCs w:val="28"/>
        </w:rPr>
      </w:pPr>
    </w:p>
    <w:p w14:paraId="72676C36" w14:textId="77777777" w:rsidR="00213D50" w:rsidRPr="00056FEF" w:rsidRDefault="00213D50" w:rsidP="00213D50">
      <w:pPr>
        <w:rPr>
          <w:sz w:val="28"/>
          <w:szCs w:val="28"/>
        </w:rPr>
      </w:pPr>
    </w:p>
    <w:p w14:paraId="04AF448A" w14:textId="77777777" w:rsidR="00213D50" w:rsidRPr="00056FEF" w:rsidRDefault="00213D50" w:rsidP="00213D50">
      <w:pPr>
        <w:jc w:val="center"/>
        <w:rPr>
          <w:sz w:val="28"/>
          <w:szCs w:val="28"/>
        </w:rPr>
      </w:pPr>
    </w:p>
    <w:p w14:paraId="52E50B6B" w14:textId="77777777" w:rsidR="00213D50" w:rsidRPr="00056FEF" w:rsidRDefault="00213D50" w:rsidP="00213D50">
      <w:pPr>
        <w:jc w:val="center"/>
        <w:rPr>
          <w:sz w:val="28"/>
          <w:szCs w:val="28"/>
        </w:rPr>
      </w:pPr>
    </w:p>
    <w:p w14:paraId="37F3E4EF" w14:textId="77777777" w:rsidR="00213D50" w:rsidRPr="00056FEF" w:rsidRDefault="00213D50" w:rsidP="00213D50">
      <w:pPr>
        <w:jc w:val="center"/>
        <w:rPr>
          <w:sz w:val="28"/>
          <w:szCs w:val="28"/>
        </w:rPr>
      </w:pPr>
    </w:p>
    <w:p w14:paraId="22A26F3B" w14:textId="5EA95CEC" w:rsidR="00213D50" w:rsidRPr="00171D2F" w:rsidRDefault="00213D50" w:rsidP="00213D50">
      <w:pPr>
        <w:jc w:val="center"/>
        <w:rPr>
          <w:sz w:val="28"/>
          <w:szCs w:val="28"/>
        </w:rPr>
      </w:pPr>
      <w:r w:rsidRPr="00056FEF">
        <w:rPr>
          <w:sz w:val="28"/>
          <w:szCs w:val="28"/>
        </w:rPr>
        <w:t>Отчет по лабораторной работе №</w:t>
      </w:r>
      <w:r w:rsidR="006611F9">
        <w:rPr>
          <w:sz w:val="28"/>
          <w:szCs w:val="28"/>
        </w:rPr>
        <w:t>9</w:t>
      </w:r>
    </w:p>
    <w:p w14:paraId="4C91EC12" w14:textId="225EA719" w:rsidR="00213D50" w:rsidRPr="00760E3E" w:rsidRDefault="000108F3" w:rsidP="00213D50">
      <w:pPr>
        <w:spacing w:before="240" w:after="120" w:line="276" w:lineRule="auto"/>
        <w:jc w:val="center"/>
        <w:rPr>
          <w:sz w:val="28"/>
          <w:szCs w:val="28"/>
        </w:rPr>
      </w:pPr>
      <w:r>
        <w:rPr>
          <w:sz w:val="28"/>
          <w:szCs w:val="28"/>
        </w:rPr>
        <w:t>Решение задач математического программировани</w:t>
      </w:r>
      <w:r w:rsidR="006611F9">
        <w:rPr>
          <w:sz w:val="28"/>
          <w:szCs w:val="28"/>
        </w:rPr>
        <w:t>я</w:t>
      </w:r>
    </w:p>
    <w:p w14:paraId="151A4CE0" w14:textId="248A2A56" w:rsidR="00213D50" w:rsidRPr="00056FEF" w:rsidRDefault="00213D50" w:rsidP="00213D50">
      <w:pPr>
        <w:jc w:val="center"/>
        <w:rPr>
          <w:sz w:val="28"/>
          <w:szCs w:val="28"/>
        </w:rPr>
      </w:pPr>
      <w:r w:rsidRPr="00056FEF">
        <w:rPr>
          <w:sz w:val="28"/>
          <w:szCs w:val="28"/>
        </w:rPr>
        <w:t>«</w:t>
      </w:r>
      <w:r w:rsidR="006319CA" w:rsidRPr="00056FEF">
        <w:rPr>
          <w:sz w:val="28"/>
          <w:szCs w:val="28"/>
        </w:rPr>
        <w:t>Теория систем и системный анализ</w:t>
      </w:r>
      <w:r w:rsidRPr="00056FEF">
        <w:rPr>
          <w:sz w:val="28"/>
          <w:szCs w:val="28"/>
        </w:rPr>
        <w:t>»</w:t>
      </w:r>
    </w:p>
    <w:p w14:paraId="2D03FB27" w14:textId="77777777" w:rsidR="00213D50" w:rsidRPr="00056FEF" w:rsidRDefault="00213D50" w:rsidP="00213D50">
      <w:pPr>
        <w:jc w:val="center"/>
        <w:rPr>
          <w:color w:val="006600"/>
          <w:sz w:val="28"/>
          <w:szCs w:val="28"/>
        </w:rPr>
      </w:pPr>
    </w:p>
    <w:p w14:paraId="0CC6CF7A" w14:textId="77777777" w:rsidR="00213D50" w:rsidRPr="00056FEF" w:rsidRDefault="00213D50" w:rsidP="00213D50">
      <w:pPr>
        <w:rPr>
          <w:sz w:val="28"/>
          <w:szCs w:val="28"/>
        </w:rPr>
      </w:pPr>
    </w:p>
    <w:p w14:paraId="7EBDE130" w14:textId="77777777" w:rsidR="00213D50" w:rsidRPr="00056FEF" w:rsidRDefault="00213D50" w:rsidP="00213D50">
      <w:pPr>
        <w:rPr>
          <w:sz w:val="28"/>
          <w:szCs w:val="28"/>
        </w:rPr>
      </w:pPr>
    </w:p>
    <w:p w14:paraId="5574F2FC" w14:textId="77777777" w:rsidR="00213D50" w:rsidRPr="00056FEF" w:rsidRDefault="00213D50" w:rsidP="00213D50">
      <w:pPr>
        <w:rPr>
          <w:sz w:val="28"/>
          <w:szCs w:val="28"/>
        </w:rPr>
      </w:pPr>
    </w:p>
    <w:p w14:paraId="4C247E6A" w14:textId="5035D3D1" w:rsidR="009F67D4" w:rsidRPr="00056FEF" w:rsidRDefault="009F67D4" w:rsidP="009F67D4">
      <w:pPr>
        <w:spacing w:before="179"/>
        <w:ind w:left="5059"/>
        <w:rPr>
          <w:sz w:val="28"/>
          <w:szCs w:val="28"/>
        </w:rPr>
      </w:pPr>
      <w:r w:rsidRPr="00056FEF">
        <w:rPr>
          <w:b/>
          <w:sz w:val="28"/>
          <w:szCs w:val="28"/>
        </w:rPr>
        <w:t>Исполнитель</w:t>
      </w:r>
      <w:r w:rsidRPr="00056FEF">
        <w:rPr>
          <w:sz w:val="28"/>
          <w:szCs w:val="28"/>
        </w:rPr>
        <w:t>:</w:t>
      </w:r>
      <w:r w:rsidRPr="00056FEF">
        <w:rPr>
          <w:spacing w:val="-3"/>
          <w:sz w:val="28"/>
          <w:szCs w:val="28"/>
        </w:rPr>
        <w:t xml:space="preserve"> </w:t>
      </w:r>
      <w:r w:rsidR="00A2637A">
        <w:rPr>
          <w:spacing w:val="-3"/>
          <w:sz w:val="28"/>
          <w:szCs w:val="28"/>
        </w:rPr>
        <w:t>Соловьёв Леонид</w:t>
      </w:r>
    </w:p>
    <w:p w14:paraId="2F12869F" w14:textId="77777777" w:rsidR="009F67D4" w:rsidRPr="00056FEF" w:rsidRDefault="009F67D4" w:rsidP="009F67D4">
      <w:pPr>
        <w:spacing w:before="162"/>
        <w:ind w:left="5059"/>
        <w:rPr>
          <w:sz w:val="28"/>
          <w:szCs w:val="28"/>
        </w:rPr>
      </w:pPr>
      <w:r w:rsidRPr="00056FEF">
        <w:rPr>
          <w:b/>
          <w:sz w:val="28"/>
          <w:szCs w:val="28"/>
        </w:rPr>
        <w:t>Группа</w:t>
      </w:r>
      <w:r w:rsidRPr="00056FEF">
        <w:rPr>
          <w:sz w:val="28"/>
          <w:szCs w:val="28"/>
        </w:rPr>
        <w:t>:</w:t>
      </w:r>
      <w:r w:rsidRPr="00056FEF">
        <w:rPr>
          <w:spacing w:val="-5"/>
          <w:sz w:val="28"/>
          <w:szCs w:val="28"/>
        </w:rPr>
        <w:t xml:space="preserve"> </w:t>
      </w:r>
      <w:r w:rsidRPr="00056FEF">
        <w:rPr>
          <w:sz w:val="28"/>
          <w:szCs w:val="28"/>
        </w:rPr>
        <w:t>ПИ-1-22</w:t>
      </w:r>
    </w:p>
    <w:p w14:paraId="74C34844" w14:textId="02DAD8FC" w:rsidR="009F67D4" w:rsidRPr="00056FEF" w:rsidRDefault="009F67D4" w:rsidP="009F67D4">
      <w:pPr>
        <w:pStyle w:val="1"/>
        <w:spacing w:before="161"/>
        <w:ind w:left="5059"/>
        <w:rPr>
          <w:rFonts w:ascii="Times New Roman" w:hAnsi="Times New Roman" w:cs="Times New Roman"/>
          <w:b w:val="0"/>
          <w:sz w:val="28"/>
          <w:szCs w:val="28"/>
        </w:rPr>
      </w:pPr>
      <w:r w:rsidRPr="00056FEF">
        <w:rPr>
          <w:rFonts w:ascii="Times New Roman" w:hAnsi="Times New Roman" w:cs="Times New Roman"/>
          <w:sz w:val="28"/>
          <w:szCs w:val="28"/>
        </w:rPr>
        <w:t>Вариант:</w:t>
      </w:r>
      <w:r w:rsidRPr="00056FEF">
        <w:rPr>
          <w:rFonts w:ascii="Times New Roman" w:hAnsi="Times New Roman" w:cs="Times New Roman"/>
          <w:spacing w:val="-4"/>
          <w:sz w:val="28"/>
          <w:szCs w:val="28"/>
        </w:rPr>
        <w:t xml:space="preserve"> </w:t>
      </w:r>
      <w:r w:rsidRPr="00056FEF">
        <w:rPr>
          <w:rFonts w:ascii="Times New Roman" w:hAnsi="Times New Roman" w:cs="Times New Roman"/>
          <w:sz w:val="28"/>
          <w:szCs w:val="28"/>
        </w:rPr>
        <w:t xml:space="preserve">№ </w:t>
      </w:r>
      <w:r w:rsidR="00056FEF" w:rsidRPr="00056FEF">
        <w:rPr>
          <w:rFonts w:ascii="Times New Roman" w:hAnsi="Times New Roman" w:cs="Times New Roman"/>
          <w:b w:val="0"/>
          <w:sz w:val="28"/>
          <w:szCs w:val="28"/>
        </w:rPr>
        <w:t>17</w:t>
      </w:r>
    </w:p>
    <w:p w14:paraId="02B855FD" w14:textId="77777777" w:rsidR="009F67D4" w:rsidRPr="00056FEF" w:rsidRDefault="009F67D4" w:rsidP="009F67D4">
      <w:pPr>
        <w:spacing w:before="161"/>
        <w:ind w:left="5059"/>
        <w:rPr>
          <w:sz w:val="28"/>
          <w:szCs w:val="28"/>
        </w:rPr>
      </w:pPr>
      <w:r w:rsidRPr="00056FEF">
        <w:rPr>
          <w:b/>
          <w:sz w:val="28"/>
          <w:szCs w:val="28"/>
        </w:rPr>
        <w:t>Проверил:</w:t>
      </w:r>
      <w:r w:rsidRPr="00056FEF">
        <w:rPr>
          <w:b/>
          <w:spacing w:val="-8"/>
          <w:sz w:val="28"/>
          <w:szCs w:val="28"/>
        </w:rPr>
        <w:t xml:space="preserve"> </w:t>
      </w:r>
      <w:r w:rsidRPr="00056FEF">
        <w:rPr>
          <w:sz w:val="28"/>
          <w:szCs w:val="28"/>
        </w:rPr>
        <w:t>доц. Абдулмянов Т.Р.</w:t>
      </w:r>
    </w:p>
    <w:p w14:paraId="65D5C95A" w14:textId="75FAA77C" w:rsidR="00171D2F" w:rsidRDefault="00213D50" w:rsidP="00171D2F">
      <w:pPr>
        <w:ind w:left="5387"/>
        <w:rPr>
          <w:sz w:val="28"/>
          <w:szCs w:val="28"/>
        </w:rPr>
      </w:pPr>
      <w:r w:rsidRPr="00056FEF">
        <w:rPr>
          <w:sz w:val="28"/>
          <w:szCs w:val="28"/>
        </w:rPr>
        <w:br/>
      </w:r>
    </w:p>
    <w:p w14:paraId="2BF83BD4" w14:textId="6D1C108D" w:rsidR="00171D2F" w:rsidRDefault="00171D2F" w:rsidP="00171D2F">
      <w:pPr>
        <w:ind w:left="5387"/>
        <w:rPr>
          <w:sz w:val="28"/>
          <w:szCs w:val="28"/>
        </w:rPr>
      </w:pPr>
    </w:p>
    <w:p w14:paraId="68B3D793" w14:textId="56620109" w:rsidR="00171D2F" w:rsidRDefault="00171D2F" w:rsidP="00171D2F">
      <w:pPr>
        <w:ind w:left="5387"/>
        <w:rPr>
          <w:sz w:val="28"/>
          <w:szCs w:val="28"/>
        </w:rPr>
      </w:pPr>
    </w:p>
    <w:p w14:paraId="08CE9FEC" w14:textId="79D9D88E" w:rsidR="00171D2F" w:rsidRDefault="00171D2F" w:rsidP="00171D2F">
      <w:pPr>
        <w:ind w:left="5387"/>
        <w:rPr>
          <w:sz w:val="28"/>
          <w:szCs w:val="28"/>
        </w:rPr>
      </w:pPr>
    </w:p>
    <w:p w14:paraId="3555A5CA" w14:textId="31C606EF" w:rsidR="00171D2F" w:rsidRDefault="00171D2F" w:rsidP="00171D2F">
      <w:pPr>
        <w:ind w:left="5387"/>
        <w:rPr>
          <w:sz w:val="28"/>
          <w:szCs w:val="28"/>
        </w:rPr>
      </w:pPr>
    </w:p>
    <w:p w14:paraId="1504BC6B" w14:textId="71BD142F" w:rsidR="00171D2F" w:rsidRDefault="00171D2F" w:rsidP="00171D2F">
      <w:pPr>
        <w:ind w:left="5387"/>
        <w:rPr>
          <w:sz w:val="28"/>
          <w:szCs w:val="28"/>
        </w:rPr>
      </w:pPr>
    </w:p>
    <w:p w14:paraId="7DBC3B91" w14:textId="53D86D73" w:rsidR="00171D2F" w:rsidRPr="00056FEF" w:rsidRDefault="00171D2F" w:rsidP="00171D2F">
      <w:pPr>
        <w:ind w:left="5387"/>
        <w:rPr>
          <w:sz w:val="28"/>
          <w:szCs w:val="28"/>
        </w:rPr>
      </w:pPr>
    </w:p>
    <w:p w14:paraId="3F352C8B" w14:textId="794131B4" w:rsidR="00171D2F" w:rsidRDefault="00213D50" w:rsidP="000108F3">
      <w:pPr>
        <w:pStyle w:val="1"/>
        <w:jc w:val="center"/>
        <w:rPr>
          <w:rFonts w:ascii="Times New Roman" w:hAnsi="Times New Roman" w:cs="Times New Roman"/>
          <w:b w:val="0"/>
          <w:sz w:val="28"/>
          <w:szCs w:val="28"/>
        </w:rPr>
      </w:pPr>
      <w:r w:rsidRPr="00056FEF">
        <w:rPr>
          <w:rFonts w:ascii="Times New Roman" w:hAnsi="Times New Roman" w:cs="Times New Roman"/>
          <w:b w:val="0"/>
          <w:sz w:val="28"/>
          <w:szCs w:val="28"/>
        </w:rPr>
        <w:t>Казань 202</w:t>
      </w:r>
      <w:r w:rsidR="0023003F" w:rsidRPr="00056FEF">
        <w:rPr>
          <w:rFonts w:ascii="Times New Roman" w:hAnsi="Times New Roman" w:cs="Times New Roman"/>
          <w:b w:val="0"/>
          <w:sz w:val="28"/>
          <w:szCs w:val="28"/>
        </w:rPr>
        <w:t>4</w:t>
      </w:r>
    </w:p>
    <w:p w14:paraId="551CBBCD" w14:textId="4A5D9997" w:rsidR="00733D87" w:rsidRDefault="00733D87" w:rsidP="00733D87"/>
    <w:p w14:paraId="476AC944" w14:textId="77777777" w:rsidR="00733D87" w:rsidRPr="00016A66" w:rsidRDefault="00733D87" w:rsidP="00733D87">
      <w:pPr>
        <w:suppressAutoHyphens/>
        <w:spacing w:line="360" w:lineRule="atLeast"/>
        <w:ind w:firstLine="720"/>
        <w:contextualSpacing/>
        <w:jc w:val="both"/>
        <w:rPr>
          <w:bCs/>
          <w:sz w:val="28"/>
          <w:szCs w:val="28"/>
        </w:rPr>
      </w:pPr>
    </w:p>
    <w:p w14:paraId="66B82379" w14:textId="77777777" w:rsidR="00733D87" w:rsidRPr="009C35FC" w:rsidRDefault="00733D87" w:rsidP="009C35FC">
      <w:pPr>
        <w:pStyle w:val="2"/>
        <w:suppressAutoHyphens/>
        <w:contextualSpacing/>
        <w:jc w:val="center"/>
        <w:rPr>
          <w:b/>
          <w:bCs/>
          <w:szCs w:val="28"/>
        </w:rPr>
      </w:pPr>
      <w:r w:rsidRPr="009C35FC">
        <w:rPr>
          <w:b/>
          <w:bCs/>
          <w:szCs w:val="28"/>
        </w:rPr>
        <w:t>КРАТКИЕ ТЕОРЕТИЧЕСКИЕ СВЕДЕНИЯ</w:t>
      </w:r>
    </w:p>
    <w:p w14:paraId="4135B6C4" w14:textId="77777777" w:rsidR="00733D87" w:rsidRPr="00016A66" w:rsidRDefault="00733D87" w:rsidP="00733D87">
      <w:pPr>
        <w:suppressAutoHyphens/>
        <w:spacing w:line="360" w:lineRule="atLeast"/>
        <w:contextualSpacing/>
        <w:jc w:val="both"/>
        <w:rPr>
          <w:sz w:val="28"/>
          <w:szCs w:val="28"/>
        </w:rPr>
      </w:pPr>
    </w:p>
    <w:p w14:paraId="44B166ED" w14:textId="77777777" w:rsidR="00733D87" w:rsidRPr="002E3AE3" w:rsidRDefault="00733D87" w:rsidP="00733D87">
      <w:pPr>
        <w:suppressAutoHyphens/>
        <w:spacing w:line="360" w:lineRule="atLeast"/>
        <w:ind w:firstLine="709"/>
        <w:contextualSpacing/>
        <w:jc w:val="both"/>
        <w:rPr>
          <w:sz w:val="28"/>
          <w:szCs w:val="28"/>
        </w:rPr>
      </w:pPr>
      <w:r w:rsidRPr="002E3AE3">
        <w:rPr>
          <w:sz w:val="28"/>
          <w:szCs w:val="28"/>
        </w:rPr>
        <w:t xml:space="preserve">В том случае если задачу оптимизации можно свести к задаче с двумя переменными, то можно воспользоваться методом решения, который применим как в случае линейной, так и нелинейной оптимизации. Этот метод называется </w:t>
      </w:r>
      <w:r w:rsidRPr="002E3AE3">
        <w:rPr>
          <w:i/>
          <w:sz w:val="28"/>
          <w:szCs w:val="28"/>
        </w:rPr>
        <w:t>методом геометрической оптимизации</w:t>
      </w:r>
      <w:r w:rsidRPr="002E3AE3">
        <w:rPr>
          <w:sz w:val="28"/>
          <w:szCs w:val="28"/>
        </w:rPr>
        <w:t>.</w:t>
      </w:r>
    </w:p>
    <w:p w14:paraId="64C67740" w14:textId="77777777" w:rsidR="00733D87" w:rsidRPr="002E3AE3" w:rsidRDefault="00733D87" w:rsidP="00733D87">
      <w:pPr>
        <w:suppressAutoHyphens/>
        <w:spacing w:line="360" w:lineRule="atLeast"/>
        <w:ind w:firstLine="709"/>
        <w:contextualSpacing/>
        <w:jc w:val="both"/>
        <w:rPr>
          <w:sz w:val="28"/>
          <w:szCs w:val="28"/>
        </w:rPr>
      </w:pPr>
      <w:r w:rsidRPr="002E3AE3">
        <w:rPr>
          <w:sz w:val="28"/>
          <w:szCs w:val="28"/>
        </w:rPr>
        <w:t>Из теорем линейного программирования (ЛП) можно сделать следующие выводы.</w:t>
      </w:r>
    </w:p>
    <w:p w14:paraId="2CD9B455" w14:textId="77777777" w:rsidR="00733D87" w:rsidRPr="002E3AE3" w:rsidRDefault="00733D87" w:rsidP="00733D87">
      <w:pPr>
        <w:suppressAutoHyphens/>
        <w:spacing w:line="360" w:lineRule="atLeast"/>
        <w:ind w:firstLine="709"/>
        <w:contextualSpacing/>
        <w:jc w:val="both"/>
        <w:rPr>
          <w:sz w:val="28"/>
          <w:szCs w:val="28"/>
        </w:rPr>
      </w:pPr>
      <w:r w:rsidRPr="002E3AE3">
        <w:rPr>
          <w:sz w:val="28"/>
          <w:szCs w:val="28"/>
        </w:rPr>
        <w:t>Непустое множество планов (решений) основной задачи ЛП образует выпуклый многогранник. Каждая вершина этого многогранника определяет опорный план. В одной из вершин многогранника решений (т.е. для одного из опорных планов) значение ЦФ является максимальным (при условии, что целевая функция (ЦФ) ограничена сверху на множестве планов). Если максимальное значение функция принимает более чем в одной вершине, то это же значение она принимает в любой точке, являющейся выпуклой линейной комбинацией данных вершин.</w:t>
      </w:r>
    </w:p>
    <w:p w14:paraId="36E7F1CD" w14:textId="77777777" w:rsidR="00733D87" w:rsidRPr="002C606E" w:rsidRDefault="00733D87" w:rsidP="00733D87">
      <w:pPr>
        <w:suppressAutoHyphens/>
        <w:spacing w:line="360" w:lineRule="atLeast"/>
        <w:ind w:firstLine="709"/>
        <w:contextualSpacing/>
        <w:jc w:val="both"/>
        <w:rPr>
          <w:sz w:val="28"/>
          <w:szCs w:val="28"/>
        </w:rPr>
      </w:pPr>
      <w:r w:rsidRPr="002E3AE3">
        <w:rPr>
          <w:sz w:val="28"/>
          <w:szCs w:val="28"/>
        </w:rPr>
        <w:t xml:space="preserve">Вершину многогранника решений, в которой ЦФ принимает максимальное значение, найти сравнительно просто, если задача, записанная в форме основной, содержит не более двух свободных переменных. </w:t>
      </w:r>
      <w:r w:rsidRPr="002C606E">
        <w:rPr>
          <w:sz w:val="28"/>
          <w:szCs w:val="28"/>
        </w:rPr>
        <w:t>В этом случае ЦФ имеет следующий вид:</w:t>
      </w:r>
    </w:p>
    <w:p w14:paraId="7B3425E7" w14:textId="77777777" w:rsidR="00733D87" w:rsidRPr="002C606E" w:rsidRDefault="00733D87" w:rsidP="00733D87">
      <w:pPr>
        <w:suppressAutoHyphens/>
        <w:spacing w:line="360" w:lineRule="atLeast"/>
        <w:contextualSpacing/>
        <w:jc w:val="both"/>
        <w:rPr>
          <w:sz w:val="28"/>
          <w:szCs w:val="28"/>
        </w:rPr>
      </w:pPr>
    </w:p>
    <w:tbl>
      <w:tblPr>
        <w:tblW w:w="0" w:type="auto"/>
        <w:tblLook w:val="0000" w:firstRow="0" w:lastRow="0" w:firstColumn="0" w:lastColumn="0" w:noHBand="0" w:noVBand="0"/>
      </w:tblPr>
      <w:tblGrid>
        <w:gridCol w:w="3190"/>
        <w:gridCol w:w="3190"/>
        <w:gridCol w:w="3190"/>
      </w:tblGrid>
      <w:tr w:rsidR="00733D87" w:rsidRPr="002C606E" w14:paraId="6451EB43" w14:textId="77777777" w:rsidTr="00F72BE1">
        <w:tc>
          <w:tcPr>
            <w:tcW w:w="3190" w:type="dxa"/>
          </w:tcPr>
          <w:p w14:paraId="1A9F065B" w14:textId="77777777" w:rsidR="00733D87" w:rsidRPr="002C606E" w:rsidRDefault="00733D87" w:rsidP="000129CB">
            <w:pPr>
              <w:suppressAutoHyphens/>
              <w:spacing w:line="360" w:lineRule="atLeast"/>
              <w:contextualSpacing/>
              <w:jc w:val="both"/>
              <w:rPr>
                <w:sz w:val="28"/>
                <w:szCs w:val="28"/>
              </w:rPr>
            </w:pPr>
          </w:p>
        </w:tc>
        <w:tc>
          <w:tcPr>
            <w:tcW w:w="3190" w:type="dxa"/>
          </w:tcPr>
          <w:p w14:paraId="61C39936" w14:textId="77777777" w:rsidR="00733D87" w:rsidRPr="002C606E" w:rsidRDefault="00733D87" w:rsidP="000129CB">
            <w:pPr>
              <w:suppressAutoHyphens/>
              <w:spacing w:line="360" w:lineRule="atLeast"/>
              <w:contextualSpacing/>
              <w:jc w:val="center"/>
              <w:rPr>
                <w:sz w:val="28"/>
                <w:szCs w:val="28"/>
              </w:rPr>
            </w:pPr>
            <w:r w:rsidRPr="002C606E">
              <w:rPr>
                <w:i/>
                <w:iCs/>
                <w:sz w:val="28"/>
                <w:szCs w:val="28"/>
              </w:rPr>
              <w:t>F</w:t>
            </w:r>
            <w:r w:rsidRPr="002C606E">
              <w:rPr>
                <w:sz w:val="28"/>
                <w:szCs w:val="28"/>
              </w:rPr>
              <w:t xml:space="preserve"> = </w:t>
            </w:r>
            <w:r w:rsidRPr="002C606E">
              <w:rPr>
                <w:i/>
                <w:iCs/>
                <w:sz w:val="28"/>
                <w:szCs w:val="28"/>
              </w:rPr>
              <w:t>c</w:t>
            </w:r>
            <w:r w:rsidRPr="002C606E">
              <w:rPr>
                <w:sz w:val="28"/>
                <w:szCs w:val="28"/>
                <w:vertAlign w:val="subscript"/>
              </w:rPr>
              <w:t>1</w:t>
            </w:r>
            <w:r w:rsidRPr="002C606E">
              <w:rPr>
                <w:i/>
                <w:iCs/>
                <w:sz w:val="28"/>
                <w:szCs w:val="28"/>
              </w:rPr>
              <w:t>x</w:t>
            </w:r>
            <w:r w:rsidRPr="002C606E">
              <w:rPr>
                <w:sz w:val="28"/>
                <w:szCs w:val="28"/>
                <w:vertAlign w:val="subscript"/>
              </w:rPr>
              <w:t>1</w:t>
            </w:r>
            <w:r w:rsidRPr="002C606E">
              <w:rPr>
                <w:sz w:val="28"/>
                <w:szCs w:val="28"/>
              </w:rPr>
              <w:t xml:space="preserve"> + </w:t>
            </w:r>
            <w:r w:rsidRPr="002C606E">
              <w:rPr>
                <w:i/>
                <w:iCs/>
                <w:sz w:val="28"/>
                <w:szCs w:val="28"/>
              </w:rPr>
              <w:t>c</w:t>
            </w:r>
            <w:r w:rsidRPr="002C606E">
              <w:rPr>
                <w:sz w:val="28"/>
                <w:szCs w:val="28"/>
                <w:vertAlign w:val="subscript"/>
              </w:rPr>
              <w:t>2</w:t>
            </w:r>
            <w:r w:rsidRPr="002C606E">
              <w:rPr>
                <w:i/>
                <w:iCs/>
                <w:sz w:val="28"/>
                <w:szCs w:val="28"/>
              </w:rPr>
              <w:t>x</w:t>
            </w:r>
            <w:r w:rsidRPr="002C606E">
              <w:rPr>
                <w:sz w:val="28"/>
                <w:szCs w:val="28"/>
                <w:vertAlign w:val="subscript"/>
              </w:rPr>
              <w:t>2</w:t>
            </w:r>
          </w:p>
        </w:tc>
        <w:tc>
          <w:tcPr>
            <w:tcW w:w="3190" w:type="dxa"/>
          </w:tcPr>
          <w:p w14:paraId="27D9A9C0" w14:textId="77777777" w:rsidR="00733D87" w:rsidRPr="002C606E" w:rsidRDefault="00733D87" w:rsidP="000129CB">
            <w:pPr>
              <w:suppressAutoHyphens/>
              <w:spacing w:line="360" w:lineRule="atLeast"/>
              <w:contextualSpacing/>
              <w:jc w:val="right"/>
              <w:rPr>
                <w:sz w:val="28"/>
                <w:szCs w:val="28"/>
              </w:rPr>
            </w:pPr>
            <w:r w:rsidRPr="002C606E">
              <w:rPr>
                <w:sz w:val="28"/>
                <w:szCs w:val="28"/>
              </w:rPr>
              <w:t>(</w:t>
            </w:r>
            <w:r>
              <w:rPr>
                <w:sz w:val="28"/>
                <w:szCs w:val="28"/>
              </w:rPr>
              <w:t>3.1</w:t>
            </w:r>
            <w:r w:rsidRPr="002C606E">
              <w:rPr>
                <w:sz w:val="28"/>
                <w:szCs w:val="28"/>
              </w:rPr>
              <w:t>)</w:t>
            </w:r>
          </w:p>
        </w:tc>
      </w:tr>
    </w:tbl>
    <w:p w14:paraId="35BB523E" w14:textId="77777777" w:rsidR="00733D87" w:rsidRPr="002C606E" w:rsidRDefault="00733D87" w:rsidP="00733D87">
      <w:pPr>
        <w:suppressAutoHyphens/>
        <w:spacing w:line="360" w:lineRule="atLeast"/>
        <w:contextualSpacing/>
        <w:jc w:val="both"/>
        <w:rPr>
          <w:sz w:val="28"/>
          <w:szCs w:val="28"/>
        </w:rPr>
      </w:pPr>
    </w:p>
    <w:p w14:paraId="6E4ED363" w14:textId="77777777" w:rsidR="00733D87" w:rsidRPr="002C606E" w:rsidRDefault="00733D87" w:rsidP="00733D87">
      <w:pPr>
        <w:suppressAutoHyphens/>
        <w:spacing w:line="360" w:lineRule="atLeast"/>
        <w:contextualSpacing/>
        <w:jc w:val="both"/>
        <w:rPr>
          <w:sz w:val="28"/>
          <w:szCs w:val="28"/>
        </w:rPr>
      </w:pPr>
      <w:r w:rsidRPr="002C606E">
        <w:rPr>
          <w:sz w:val="28"/>
          <w:szCs w:val="28"/>
        </w:rPr>
        <w:t>при условиях</w:t>
      </w:r>
    </w:p>
    <w:p w14:paraId="61106603" w14:textId="77777777" w:rsidR="00733D87" w:rsidRPr="002C606E" w:rsidRDefault="00733D87" w:rsidP="00733D87">
      <w:pPr>
        <w:suppressAutoHyphens/>
        <w:spacing w:line="360" w:lineRule="atLeast"/>
        <w:contextualSpacing/>
        <w:jc w:val="both"/>
        <w:rPr>
          <w:sz w:val="28"/>
          <w:szCs w:val="28"/>
        </w:rPr>
      </w:pPr>
    </w:p>
    <w:tbl>
      <w:tblPr>
        <w:tblW w:w="9072" w:type="dxa"/>
        <w:tblInd w:w="108" w:type="dxa"/>
        <w:tblLook w:val="0000" w:firstRow="0" w:lastRow="0" w:firstColumn="0" w:lastColumn="0" w:noHBand="0" w:noVBand="0"/>
      </w:tblPr>
      <w:tblGrid>
        <w:gridCol w:w="2127"/>
        <w:gridCol w:w="4677"/>
        <w:gridCol w:w="2268"/>
      </w:tblGrid>
      <w:tr w:rsidR="00733D87" w:rsidRPr="002C606E" w14:paraId="4A7B7730" w14:textId="77777777" w:rsidTr="009A4AE5">
        <w:tc>
          <w:tcPr>
            <w:tcW w:w="2127" w:type="dxa"/>
          </w:tcPr>
          <w:p w14:paraId="4D267467" w14:textId="77777777" w:rsidR="00733D87" w:rsidRPr="002C606E" w:rsidRDefault="00733D87" w:rsidP="000129CB">
            <w:pPr>
              <w:suppressAutoHyphens/>
              <w:spacing w:line="360" w:lineRule="atLeast"/>
              <w:contextualSpacing/>
              <w:jc w:val="both"/>
              <w:rPr>
                <w:sz w:val="28"/>
                <w:szCs w:val="28"/>
              </w:rPr>
            </w:pPr>
          </w:p>
        </w:tc>
        <w:tc>
          <w:tcPr>
            <w:tcW w:w="4677" w:type="dxa"/>
          </w:tcPr>
          <w:p w14:paraId="574C8229" w14:textId="77777777" w:rsidR="00733D87" w:rsidRPr="002C606E" w:rsidRDefault="00733D87" w:rsidP="000129CB">
            <w:pPr>
              <w:suppressAutoHyphens/>
              <w:spacing w:line="360" w:lineRule="atLeast"/>
              <w:contextualSpacing/>
              <w:jc w:val="center"/>
              <w:rPr>
                <w:sz w:val="28"/>
                <w:szCs w:val="28"/>
              </w:rPr>
            </w:pPr>
            <w:r w:rsidRPr="002C606E">
              <w:rPr>
                <w:position w:val="-12"/>
                <w:sz w:val="28"/>
                <w:szCs w:val="28"/>
              </w:rPr>
              <w:object w:dxaOrig="2040" w:dyaOrig="380" w14:anchorId="5D852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8.85pt" o:ole="">
                  <v:imagedata r:id="rId5" o:title=""/>
                </v:shape>
                <o:OLEObject Type="Embed" ProgID="Equation.3" ShapeID="_x0000_i1025" DrawAspect="Content" ObjectID="_1778410250" r:id="rId6"/>
              </w:object>
            </w:r>
            <w:r w:rsidRPr="002C606E">
              <w:rPr>
                <w:sz w:val="28"/>
                <w:szCs w:val="28"/>
              </w:rPr>
              <w:t xml:space="preserve">  </w:t>
            </w:r>
            <w:r w:rsidRPr="002C606E">
              <w:rPr>
                <w:position w:val="-10"/>
                <w:sz w:val="28"/>
                <w:szCs w:val="28"/>
              </w:rPr>
              <w:object w:dxaOrig="1320" w:dyaOrig="340" w14:anchorId="588CC3DC">
                <v:shape id="_x0000_i1026" type="#_x0000_t75" style="width:66pt;height:15.45pt" o:ole="">
                  <v:imagedata r:id="rId7" o:title=""/>
                </v:shape>
                <o:OLEObject Type="Embed" ProgID="Equation.3" ShapeID="_x0000_i1026" DrawAspect="Content" ObjectID="_1778410251" r:id="rId8"/>
              </w:object>
            </w:r>
          </w:p>
        </w:tc>
        <w:tc>
          <w:tcPr>
            <w:tcW w:w="2268" w:type="dxa"/>
            <w:vAlign w:val="center"/>
          </w:tcPr>
          <w:p w14:paraId="2D2A4A91" w14:textId="77777777" w:rsidR="00733D87" w:rsidRPr="002C606E" w:rsidRDefault="00733D87" w:rsidP="000129CB">
            <w:pPr>
              <w:suppressAutoHyphens/>
              <w:spacing w:line="360" w:lineRule="atLeast"/>
              <w:contextualSpacing/>
              <w:jc w:val="right"/>
              <w:rPr>
                <w:sz w:val="28"/>
                <w:szCs w:val="28"/>
              </w:rPr>
            </w:pPr>
            <w:r w:rsidRPr="002C606E">
              <w:rPr>
                <w:sz w:val="28"/>
                <w:szCs w:val="28"/>
              </w:rPr>
              <w:t>(</w:t>
            </w:r>
            <w:r>
              <w:rPr>
                <w:sz w:val="28"/>
                <w:szCs w:val="28"/>
              </w:rPr>
              <w:t>3.2</w:t>
            </w:r>
            <w:r w:rsidRPr="002C606E">
              <w:rPr>
                <w:sz w:val="28"/>
                <w:szCs w:val="28"/>
              </w:rPr>
              <w:t>)</w:t>
            </w:r>
          </w:p>
        </w:tc>
      </w:tr>
      <w:tr w:rsidR="00733D87" w:rsidRPr="002C606E" w14:paraId="49FC7E87" w14:textId="77777777" w:rsidTr="009A4AE5">
        <w:tc>
          <w:tcPr>
            <w:tcW w:w="2127" w:type="dxa"/>
          </w:tcPr>
          <w:p w14:paraId="7D985675" w14:textId="77777777" w:rsidR="00733D87" w:rsidRPr="002C606E" w:rsidRDefault="00733D87" w:rsidP="000129CB">
            <w:pPr>
              <w:suppressAutoHyphens/>
              <w:spacing w:line="360" w:lineRule="atLeast"/>
              <w:contextualSpacing/>
              <w:jc w:val="both"/>
              <w:rPr>
                <w:sz w:val="28"/>
                <w:szCs w:val="28"/>
              </w:rPr>
            </w:pPr>
          </w:p>
        </w:tc>
        <w:tc>
          <w:tcPr>
            <w:tcW w:w="4677" w:type="dxa"/>
          </w:tcPr>
          <w:p w14:paraId="5839C787" w14:textId="77777777" w:rsidR="00733D87" w:rsidRPr="002C606E" w:rsidRDefault="00733D87" w:rsidP="000129CB">
            <w:pPr>
              <w:suppressAutoHyphens/>
              <w:spacing w:line="360" w:lineRule="atLeast"/>
              <w:contextualSpacing/>
              <w:jc w:val="center"/>
              <w:rPr>
                <w:sz w:val="28"/>
                <w:szCs w:val="28"/>
              </w:rPr>
            </w:pPr>
            <w:r w:rsidRPr="002C606E">
              <w:rPr>
                <w:position w:val="-18"/>
                <w:sz w:val="28"/>
                <w:szCs w:val="28"/>
              </w:rPr>
              <w:object w:dxaOrig="840" w:dyaOrig="440" w14:anchorId="2B42A491">
                <v:shape id="_x0000_i1027" type="#_x0000_t75" style="width:42.85pt;height:22.3pt" o:ole="">
                  <v:imagedata r:id="rId9" o:title=""/>
                </v:shape>
                <o:OLEObject Type="Embed" ProgID="Equation.3" ShapeID="_x0000_i1027" DrawAspect="Content" ObjectID="_1778410252" r:id="rId10"/>
              </w:object>
            </w:r>
            <w:r w:rsidRPr="002C606E">
              <w:rPr>
                <w:sz w:val="28"/>
                <w:szCs w:val="28"/>
              </w:rPr>
              <w:t xml:space="preserve">  </w:t>
            </w:r>
            <w:r w:rsidRPr="002C606E">
              <w:rPr>
                <w:position w:val="-12"/>
                <w:sz w:val="28"/>
                <w:szCs w:val="28"/>
              </w:rPr>
              <w:object w:dxaOrig="859" w:dyaOrig="360" w14:anchorId="36B019C1">
                <v:shape id="_x0000_i1028" type="#_x0000_t75" style="width:42.85pt;height:18.85pt" o:ole="">
                  <v:imagedata r:id="rId11" o:title=""/>
                </v:shape>
                <o:OLEObject Type="Embed" ProgID="Equation.3" ShapeID="_x0000_i1028" DrawAspect="Content" ObjectID="_1778410253" r:id="rId12"/>
              </w:object>
            </w:r>
          </w:p>
        </w:tc>
        <w:tc>
          <w:tcPr>
            <w:tcW w:w="2268" w:type="dxa"/>
            <w:vAlign w:val="center"/>
          </w:tcPr>
          <w:p w14:paraId="3BA87E27" w14:textId="77777777" w:rsidR="00733D87" w:rsidRPr="002C606E" w:rsidRDefault="00733D87" w:rsidP="000129CB">
            <w:pPr>
              <w:suppressAutoHyphens/>
              <w:spacing w:line="360" w:lineRule="atLeast"/>
              <w:contextualSpacing/>
              <w:jc w:val="right"/>
              <w:rPr>
                <w:sz w:val="28"/>
                <w:szCs w:val="28"/>
              </w:rPr>
            </w:pPr>
            <w:r w:rsidRPr="002C606E">
              <w:rPr>
                <w:sz w:val="28"/>
                <w:szCs w:val="28"/>
              </w:rPr>
              <w:t>(</w:t>
            </w:r>
            <w:r>
              <w:rPr>
                <w:sz w:val="28"/>
                <w:szCs w:val="28"/>
              </w:rPr>
              <w:t>3.3</w:t>
            </w:r>
            <w:r w:rsidRPr="002C606E">
              <w:rPr>
                <w:sz w:val="28"/>
                <w:szCs w:val="28"/>
              </w:rPr>
              <w:t>)</w:t>
            </w:r>
          </w:p>
        </w:tc>
      </w:tr>
    </w:tbl>
    <w:p w14:paraId="768ECB25" w14:textId="77777777" w:rsidR="00733D87" w:rsidRPr="002C606E" w:rsidRDefault="00733D87" w:rsidP="00733D87">
      <w:pPr>
        <w:suppressAutoHyphens/>
        <w:spacing w:line="360" w:lineRule="atLeast"/>
        <w:contextualSpacing/>
        <w:jc w:val="both"/>
        <w:rPr>
          <w:sz w:val="28"/>
          <w:szCs w:val="28"/>
        </w:rPr>
      </w:pPr>
    </w:p>
    <w:p w14:paraId="5F143CEE" w14:textId="77777777" w:rsidR="00733D87" w:rsidRPr="002E3AE3" w:rsidRDefault="00733D87" w:rsidP="00733D87">
      <w:pPr>
        <w:suppressAutoHyphens/>
        <w:spacing w:line="360" w:lineRule="atLeast"/>
        <w:contextualSpacing/>
        <w:jc w:val="both"/>
        <w:rPr>
          <w:sz w:val="28"/>
          <w:szCs w:val="28"/>
        </w:rPr>
      </w:pPr>
      <w:r w:rsidRPr="002E3AE3">
        <w:rPr>
          <w:sz w:val="28"/>
          <w:szCs w:val="28"/>
        </w:rPr>
        <w:tab/>
        <w:t>Каждое из неравенств (</w:t>
      </w:r>
      <w:r>
        <w:rPr>
          <w:sz w:val="28"/>
          <w:szCs w:val="28"/>
        </w:rPr>
        <w:t>3.2</w:t>
      </w:r>
      <w:r w:rsidRPr="002E3AE3">
        <w:rPr>
          <w:sz w:val="28"/>
          <w:szCs w:val="28"/>
        </w:rPr>
        <w:t>), (</w:t>
      </w:r>
      <w:r>
        <w:rPr>
          <w:sz w:val="28"/>
          <w:szCs w:val="28"/>
        </w:rPr>
        <w:t>3.3</w:t>
      </w:r>
      <w:r w:rsidRPr="002E3AE3">
        <w:rPr>
          <w:sz w:val="28"/>
          <w:szCs w:val="28"/>
        </w:rPr>
        <w:t>) системы ограничений задачи геометрически определяет полуплоскость соответственно с граничными прямыми</w:t>
      </w:r>
    </w:p>
    <w:p w14:paraId="26726548" w14:textId="77777777" w:rsidR="00733D87" w:rsidRPr="002C606E" w:rsidRDefault="00733D87" w:rsidP="00733D87">
      <w:pPr>
        <w:suppressAutoHyphens/>
        <w:spacing w:line="360" w:lineRule="atLeast"/>
        <w:contextualSpacing/>
        <w:jc w:val="center"/>
        <w:rPr>
          <w:sz w:val="28"/>
          <w:szCs w:val="28"/>
        </w:rPr>
      </w:pPr>
      <w:r w:rsidRPr="002C606E">
        <w:rPr>
          <w:position w:val="-12"/>
          <w:sz w:val="28"/>
          <w:szCs w:val="28"/>
        </w:rPr>
        <w:object w:dxaOrig="2120" w:dyaOrig="380" w14:anchorId="1CD8DB1B">
          <v:shape id="_x0000_i1029" type="#_x0000_t75" style="width:105.45pt;height:18.85pt" o:ole="">
            <v:imagedata r:id="rId13" o:title=""/>
          </v:shape>
          <o:OLEObject Type="Embed" ProgID="Equation.3" ShapeID="_x0000_i1029" DrawAspect="Content" ObjectID="_1778410254" r:id="rId14"/>
        </w:object>
      </w:r>
    </w:p>
    <w:p w14:paraId="0DA44770" w14:textId="77777777" w:rsidR="00733D87" w:rsidRPr="002E3AE3" w:rsidRDefault="00733D87" w:rsidP="00733D87">
      <w:pPr>
        <w:suppressAutoHyphens/>
        <w:spacing w:line="360" w:lineRule="atLeast"/>
        <w:contextualSpacing/>
        <w:jc w:val="center"/>
        <w:rPr>
          <w:sz w:val="28"/>
          <w:szCs w:val="28"/>
        </w:rPr>
      </w:pPr>
      <w:r w:rsidRPr="002C606E">
        <w:rPr>
          <w:position w:val="-12"/>
          <w:sz w:val="28"/>
          <w:szCs w:val="28"/>
        </w:rPr>
        <w:object w:dxaOrig="740" w:dyaOrig="380" w14:anchorId="465A540E">
          <v:shape id="_x0000_i1030" type="#_x0000_t75" style="width:36.85pt;height:18.85pt" o:ole="">
            <v:imagedata r:id="rId15" o:title=""/>
          </v:shape>
          <o:OLEObject Type="Embed" ProgID="Equation.3" ShapeID="_x0000_i1030" DrawAspect="Content" ObjectID="_1778410255" r:id="rId16"/>
        </w:object>
      </w:r>
      <w:r w:rsidRPr="002E3AE3">
        <w:rPr>
          <w:sz w:val="28"/>
          <w:szCs w:val="28"/>
        </w:rPr>
        <w:t xml:space="preserve">     и     </w:t>
      </w:r>
      <w:r w:rsidRPr="002C606E">
        <w:rPr>
          <w:position w:val="-12"/>
          <w:sz w:val="28"/>
          <w:szCs w:val="28"/>
        </w:rPr>
        <w:object w:dxaOrig="840" w:dyaOrig="380" w14:anchorId="12576E3D">
          <v:shape id="_x0000_i1031" type="#_x0000_t75" style="width:42.85pt;height:18.85pt" o:ole="">
            <v:imagedata r:id="rId17" o:title=""/>
          </v:shape>
          <o:OLEObject Type="Embed" ProgID="Equation.3" ShapeID="_x0000_i1031" DrawAspect="Content" ObjectID="_1778410256" r:id="rId18"/>
        </w:object>
      </w:r>
    </w:p>
    <w:p w14:paraId="725543B7" w14:textId="77777777" w:rsidR="00733D87" w:rsidRPr="002E3AE3" w:rsidRDefault="00733D87" w:rsidP="00733D87">
      <w:pPr>
        <w:suppressAutoHyphens/>
        <w:spacing w:line="360" w:lineRule="atLeast"/>
        <w:contextualSpacing/>
        <w:jc w:val="both"/>
        <w:rPr>
          <w:sz w:val="28"/>
          <w:szCs w:val="28"/>
        </w:rPr>
      </w:pPr>
    </w:p>
    <w:p w14:paraId="4C13ADE1" w14:textId="77777777" w:rsidR="00733D87" w:rsidRPr="002E3AE3" w:rsidRDefault="00733D87" w:rsidP="00733D87">
      <w:pPr>
        <w:suppressAutoHyphens/>
        <w:spacing w:line="360" w:lineRule="atLeast"/>
        <w:contextualSpacing/>
        <w:jc w:val="both"/>
        <w:rPr>
          <w:sz w:val="28"/>
          <w:szCs w:val="28"/>
        </w:rPr>
      </w:pPr>
      <w:r w:rsidRPr="002E3AE3">
        <w:rPr>
          <w:sz w:val="28"/>
          <w:szCs w:val="28"/>
        </w:rPr>
        <w:tab/>
        <w:t>В том случае, если система неравенств (</w:t>
      </w:r>
      <w:r>
        <w:rPr>
          <w:sz w:val="28"/>
          <w:szCs w:val="28"/>
        </w:rPr>
        <w:t>3.2</w:t>
      </w:r>
      <w:r w:rsidRPr="002E3AE3">
        <w:rPr>
          <w:sz w:val="28"/>
          <w:szCs w:val="28"/>
        </w:rPr>
        <w:t>), (</w:t>
      </w:r>
      <w:r>
        <w:rPr>
          <w:sz w:val="28"/>
          <w:szCs w:val="28"/>
        </w:rPr>
        <w:t>3.3</w:t>
      </w:r>
      <w:r w:rsidRPr="002E3AE3">
        <w:rPr>
          <w:sz w:val="28"/>
          <w:szCs w:val="28"/>
        </w:rPr>
        <w:t xml:space="preserve">) совместна, область ее решений есть множество точек, принадлежащих всем указанным </w:t>
      </w:r>
      <w:r w:rsidRPr="002E3AE3">
        <w:rPr>
          <w:sz w:val="28"/>
          <w:szCs w:val="28"/>
        </w:rPr>
        <w:lastRenderedPageBreak/>
        <w:t>полуплоскостям. Так как множество точек пересечения данных полуплоскостей – выпуклое, то областью допустимых решений</w:t>
      </w:r>
      <w:r>
        <w:rPr>
          <w:sz w:val="28"/>
          <w:szCs w:val="28"/>
        </w:rPr>
        <w:t xml:space="preserve"> (ОДР)</w:t>
      </w:r>
      <w:r w:rsidRPr="002E3AE3">
        <w:rPr>
          <w:sz w:val="28"/>
          <w:szCs w:val="28"/>
        </w:rPr>
        <w:t xml:space="preserve"> задачи (</w:t>
      </w:r>
      <w:r>
        <w:rPr>
          <w:sz w:val="28"/>
          <w:szCs w:val="28"/>
        </w:rPr>
        <w:t>3.1</w:t>
      </w:r>
      <w:r w:rsidRPr="002E3AE3">
        <w:rPr>
          <w:sz w:val="28"/>
          <w:szCs w:val="28"/>
        </w:rPr>
        <w:t>) – (</w:t>
      </w:r>
      <w:r>
        <w:rPr>
          <w:sz w:val="28"/>
          <w:szCs w:val="28"/>
        </w:rPr>
        <w:t>3.3</w:t>
      </w:r>
      <w:r w:rsidRPr="002E3AE3">
        <w:rPr>
          <w:sz w:val="28"/>
          <w:szCs w:val="28"/>
        </w:rPr>
        <w:t xml:space="preserve">) является выпуклое множество, которое называется </w:t>
      </w:r>
      <w:r w:rsidRPr="002E3AE3">
        <w:rPr>
          <w:i/>
          <w:sz w:val="28"/>
          <w:szCs w:val="28"/>
        </w:rPr>
        <w:t>многоугольником решений</w:t>
      </w:r>
      <w:r w:rsidRPr="002E3AE3">
        <w:rPr>
          <w:sz w:val="28"/>
          <w:szCs w:val="28"/>
        </w:rPr>
        <w:t xml:space="preserve"> (термин «многогранник решений» обычно употребляется, если </w:t>
      </w:r>
      <w:r w:rsidRPr="002C606E">
        <w:rPr>
          <w:i/>
          <w:iCs/>
          <w:sz w:val="28"/>
          <w:szCs w:val="28"/>
        </w:rPr>
        <w:t>n</w:t>
      </w:r>
      <w:r w:rsidRPr="002E3AE3">
        <w:rPr>
          <w:sz w:val="28"/>
          <w:szCs w:val="28"/>
        </w:rPr>
        <w:t xml:space="preserve"> </w:t>
      </w:r>
      <w:r w:rsidRPr="002E3AE3">
        <w:rPr>
          <w:sz w:val="28"/>
          <w:szCs w:val="28"/>
          <w:u w:val="single"/>
        </w:rPr>
        <w:t>&gt;</w:t>
      </w:r>
      <w:r w:rsidRPr="002E3AE3">
        <w:rPr>
          <w:sz w:val="28"/>
          <w:szCs w:val="28"/>
        </w:rPr>
        <w:t xml:space="preserve"> 3). Стороны этого многоугольника определяются прямыми, уравнения которых получаются из исходной системы ограничений заменой знаков неравенств на знаки точных равенств.</w:t>
      </w:r>
    </w:p>
    <w:p w14:paraId="2A0267E2" w14:textId="77777777" w:rsidR="00733D87" w:rsidRPr="002E3AE3" w:rsidRDefault="00733D87" w:rsidP="00733D87">
      <w:pPr>
        <w:suppressAutoHyphens/>
        <w:spacing w:line="360" w:lineRule="atLeast"/>
        <w:contextualSpacing/>
        <w:jc w:val="both"/>
        <w:rPr>
          <w:sz w:val="28"/>
          <w:szCs w:val="28"/>
        </w:rPr>
      </w:pPr>
      <w:r w:rsidRPr="002E3AE3">
        <w:rPr>
          <w:sz w:val="28"/>
          <w:szCs w:val="28"/>
        </w:rPr>
        <w:tab/>
        <w:t xml:space="preserve">Таким образом, исходная задача ЛП состоит в нахождении такой точки многоугольника решений, в которой ЦФ </w:t>
      </w:r>
      <w:r w:rsidRPr="00E4793A">
        <w:rPr>
          <w:i/>
          <w:iCs/>
          <w:sz w:val="28"/>
          <w:szCs w:val="28"/>
        </w:rPr>
        <w:t>F</w:t>
      </w:r>
      <w:r w:rsidRPr="002E3AE3">
        <w:rPr>
          <w:sz w:val="28"/>
          <w:szCs w:val="28"/>
        </w:rPr>
        <w:t xml:space="preserve"> принимает максимальное значение. Эта точка существует тогда, когда многоугольник решений не пуст и на нем ЦФ ограничена сверху. При указанных условиях в одной из вершин многоугольника решений ЦФ принимает максимальное значение. Для определения данной вершины построим линию уровня</w:t>
      </w:r>
    </w:p>
    <w:p w14:paraId="39580618" w14:textId="77777777" w:rsidR="00733D87" w:rsidRPr="002E3AE3" w:rsidRDefault="00733D87" w:rsidP="00733D87">
      <w:pPr>
        <w:suppressAutoHyphens/>
        <w:spacing w:line="360" w:lineRule="atLeast"/>
        <w:contextualSpacing/>
        <w:jc w:val="center"/>
        <w:rPr>
          <w:sz w:val="28"/>
          <w:szCs w:val="28"/>
        </w:rPr>
      </w:pPr>
    </w:p>
    <w:p w14:paraId="00EE9B04" w14:textId="77777777" w:rsidR="00733D87" w:rsidRPr="002E3AE3" w:rsidRDefault="00733D87" w:rsidP="00733D87">
      <w:pPr>
        <w:suppressAutoHyphens/>
        <w:spacing w:line="360" w:lineRule="atLeast"/>
        <w:contextualSpacing/>
        <w:jc w:val="center"/>
        <w:rPr>
          <w:sz w:val="28"/>
          <w:szCs w:val="28"/>
        </w:rPr>
      </w:pPr>
      <w:r w:rsidRPr="002C606E">
        <w:rPr>
          <w:i/>
          <w:iCs/>
          <w:sz w:val="28"/>
          <w:szCs w:val="28"/>
        </w:rPr>
        <w:t>c</w:t>
      </w:r>
      <w:r w:rsidRPr="00E924ED">
        <w:rPr>
          <w:sz w:val="36"/>
          <w:szCs w:val="36"/>
          <w:vertAlign w:val="subscript"/>
        </w:rPr>
        <w:t>1</w:t>
      </w:r>
      <w:r w:rsidRPr="002C606E">
        <w:rPr>
          <w:i/>
          <w:iCs/>
          <w:sz w:val="28"/>
          <w:szCs w:val="28"/>
        </w:rPr>
        <w:t>x</w:t>
      </w:r>
      <w:r w:rsidRPr="00E924ED">
        <w:rPr>
          <w:sz w:val="36"/>
          <w:szCs w:val="36"/>
          <w:vertAlign w:val="subscript"/>
        </w:rPr>
        <w:t>1</w:t>
      </w:r>
      <w:r w:rsidRPr="002E3AE3">
        <w:rPr>
          <w:sz w:val="28"/>
          <w:szCs w:val="28"/>
        </w:rPr>
        <w:t xml:space="preserve"> + </w:t>
      </w:r>
      <w:r w:rsidRPr="002C606E">
        <w:rPr>
          <w:i/>
          <w:iCs/>
          <w:sz w:val="28"/>
          <w:szCs w:val="28"/>
        </w:rPr>
        <w:t>c</w:t>
      </w:r>
      <w:r w:rsidRPr="00E924ED">
        <w:rPr>
          <w:sz w:val="36"/>
          <w:szCs w:val="36"/>
          <w:vertAlign w:val="subscript"/>
        </w:rPr>
        <w:t>2</w:t>
      </w:r>
      <w:r w:rsidRPr="002C606E">
        <w:rPr>
          <w:i/>
          <w:iCs/>
          <w:sz w:val="28"/>
          <w:szCs w:val="28"/>
        </w:rPr>
        <w:t>x</w:t>
      </w:r>
      <w:r w:rsidRPr="00E924ED">
        <w:rPr>
          <w:sz w:val="36"/>
          <w:szCs w:val="36"/>
          <w:vertAlign w:val="subscript"/>
        </w:rPr>
        <w:t>2</w:t>
      </w:r>
      <w:r w:rsidRPr="002E3AE3">
        <w:rPr>
          <w:sz w:val="28"/>
          <w:szCs w:val="28"/>
        </w:rPr>
        <w:t xml:space="preserve"> = </w:t>
      </w:r>
      <w:r w:rsidRPr="00E4793A">
        <w:rPr>
          <w:i/>
          <w:iCs/>
          <w:sz w:val="28"/>
          <w:szCs w:val="28"/>
        </w:rPr>
        <w:t>h</w:t>
      </w:r>
      <w:r>
        <w:rPr>
          <w:sz w:val="28"/>
          <w:szCs w:val="28"/>
        </w:rPr>
        <w:t>,</w:t>
      </w:r>
    </w:p>
    <w:p w14:paraId="5CBDA931" w14:textId="77777777" w:rsidR="00733D87" w:rsidRPr="002E3AE3" w:rsidRDefault="00733D87" w:rsidP="00733D87">
      <w:pPr>
        <w:suppressAutoHyphens/>
        <w:spacing w:line="360" w:lineRule="atLeast"/>
        <w:contextualSpacing/>
        <w:jc w:val="both"/>
        <w:rPr>
          <w:sz w:val="28"/>
          <w:szCs w:val="28"/>
        </w:rPr>
      </w:pPr>
    </w:p>
    <w:p w14:paraId="7310943E" w14:textId="77777777" w:rsidR="00733D87" w:rsidRPr="002E3AE3" w:rsidRDefault="00733D87" w:rsidP="00733D87">
      <w:pPr>
        <w:suppressAutoHyphens/>
        <w:spacing w:line="360" w:lineRule="atLeast"/>
        <w:contextualSpacing/>
        <w:jc w:val="both"/>
        <w:rPr>
          <w:sz w:val="28"/>
          <w:szCs w:val="28"/>
        </w:rPr>
      </w:pPr>
      <w:r w:rsidRPr="002E3AE3">
        <w:rPr>
          <w:sz w:val="28"/>
          <w:szCs w:val="28"/>
        </w:rPr>
        <w:t xml:space="preserve">где </w:t>
      </w:r>
      <w:r w:rsidRPr="00E4793A">
        <w:rPr>
          <w:i/>
          <w:iCs/>
          <w:sz w:val="28"/>
          <w:szCs w:val="28"/>
        </w:rPr>
        <w:t>h</w:t>
      </w:r>
      <w:r w:rsidRPr="002E3AE3">
        <w:rPr>
          <w:sz w:val="28"/>
          <w:szCs w:val="28"/>
        </w:rPr>
        <w:t xml:space="preserve"> – некоторая постоянная, проходящая через многоугольник решений, и будем продвигать ее в направлении вектора </w:t>
      </w:r>
      <w:r w:rsidRPr="00E4793A">
        <w:rPr>
          <w:i/>
          <w:iCs/>
          <w:sz w:val="28"/>
          <w:szCs w:val="28"/>
        </w:rPr>
        <w:t>C</w:t>
      </w:r>
      <w:r w:rsidRPr="002E3AE3">
        <w:rPr>
          <w:sz w:val="28"/>
          <w:szCs w:val="28"/>
        </w:rPr>
        <w:t xml:space="preserve"> = (</w:t>
      </w:r>
      <w:r w:rsidRPr="00E4793A">
        <w:rPr>
          <w:i/>
          <w:iCs/>
          <w:sz w:val="28"/>
          <w:szCs w:val="28"/>
        </w:rPr>
        <w:t>c</w:t>
      </w:r>
      <w:r w:rsidRPr="00DA1A66">
        <w:rPr>
          <w:sz w:val="36"/>
          <w:szCs w:val="36"/>
          <w:vertAlign w:val="subscript"/>
        </w:rPr>
        <w:t>1</w:t>
      </w:r>
      <w:r w:rsidRPr="002E3AE3">
        <w:rPr>
          <w:sz w:val="28"/>
          <w:szCs w:val="28"/>
        </w:rPr>
        <w:t xml:space="preserve">, </w:t>
      </w:r>
      <w:r w:rsidRPr="00E4793A">
        <w:rPr>
          <w:i/>
          <w:iCs/>
          <w:sz w:val="28"/>
          <w:szCs w:val="28"/>
        </w:rPr>
        <w:t>c</w:t>
      </w:r>
      <w:r w:rsidRPr="00DA1A66">
        <w:rPr>
          <w:sz w:val="36"/>
          <w:szCs w:val="36"/>
          <w:vertAlign w:val="subscript"/>
        </w:rPr>
        <w:t>2</w:t>
      </w:r>
      <w:r w:rsidRPr="002E3AE3">
        <w:rPr>
          <w:sz w:val="28"/>
          <w:szCs w:val="28"/>
        </w:rPr>
        <w:t>) до тех пор, пока она не пройдет через последнюю ее общую точку с многоугольником решений. Координаты указанной точки и определяют оптимальный план (решение) задачи.</w:t>
      </w:r>
    </w:p>
    <w:p w14:paraId="5E13F2DA" w14:textId="77777777" w:rsidR="00733D87" w:rsidRDefault="00733D87" w:rsidP="00733D87">
      <w:pPr>
        <w:suppressAutoHyphens/>
        <w:spacing w:line="360" w:lineRule="atLeast"/>
        <w:contextualSpacing/>
        <w:jc w:val="both"/>
        <w:rPr>
          <w:sz w:val="28"/>
          <w:szCs w:val="28"/>
        </w:rPr>
      </w:pPr>
      <w:r w:rsidRPr="002E3AE3">
        <w:rPr>
          <w:sz w:val="28"/>
          <w:szCs w:val="28"/>
        </w:rPr>
        <w:tab/>
        <w:t>Таким образом, нахождение решения задачи ЛП (</w:t>
      </w:r>
      <w:r>
        <w:rPr>
          <w:sz w:val="28"/>
          <w:szCs w:val="28"/>
        </w:rPr>
        <w:t>3.1</w:t>
      </w:r>
      <w:r w:rsidRPr="002E3AE3">
        <w:rPr>
          <w:sz w:val="28"/>
          <w:szCs w:val="28"/>
        </w:rPr>
        <w:t>) – (</w:t>
      </w:r>
      <w:r>
        <w:rPr>
          <w:sz w:val="28"/>
          <w:szCs w:val="28"/>
        </w:rPr>
        <w:t>3.3</w:t>
      </w:r>
      <w:r w:rsidRPr="002E3AE3">
        <w:rPr>
          <w:sz w:val="28"/>
          <w:szCs w:val="28"/>
        </w:rPr>
        <w:t xml:space="preserve">) на основе ее геометрической интерпретации </w:t>
      </w:r>
      <w:r>
        <w:rPr>
          <w:sz w:val="28"/>
          <w:szCs w:val="28"/>
        </w:rPr>
        <w:t>состоит из двух</w:t>
      </w:r>
      <w:r w:rsidRPr="002E3AE3">
        <w:rPr>
          <w:sz w:val="28"/>
          <w:szCs w:val="28"/>
        </w:rPr>
        <w:t xml:space="preserve"> этап</w:t>
      </w:r>
      <w:r>
        <w:rPr>
          <w:sz w:val="28"/>
          <w:szCs w:val="28"/>
        </w:rPr>
        <w:t>ов.</w:t>
      </w:r>
    </w:p>
    <w:p w14:paraId="3E58776D" w14:textId="77777777" w:rsidR="00733D87" w:rsidRPr="002E3AE3" w:rsidRDefault="00733D87" w:rsidP="00733D87">
      <w:pPr>
        <w:suppressAutoHyphens/>
        <w:spacing w:line="360" w:lineRule="atLeast"/>
        <w:contextualSpacing/>
        <w:jc w:val="both"/>
        <w:rPr>
          <w:sz w:val="28"/>
          <w:szCs w:val="28"/>
        </w:rPr>
      </w:pPr>
      <w:r>
        <w:rPr>
          <w:sz w:val="28"/>
          <w:szCs w:val="28"/>
        </w:rPr>
        <w:tab/>
        <w:t>На первом этапе, исходя из системы ограничений определяют область допустимых решений (ОДР).</w:t>
      </w:r>
    </w:p>
    <w:p w14:paraId="62EA6F74" w14:textId="77777777" w:rsidR="00733D87" w:rsidRPr="002E3AE3" w:rsidRDefault="00733D87" w:rsidP="00733D87">
      <w:pPr>
        <w:pStyle w:val="3"/>
      </w:pPr>
      <w:r w:rsidRPr="002E3AE3">
        <w:t>1) Строят прямые, уравнения которых получают в результате замены в ограничениях (</w:t>
      </w:r>
      <w:r>
        <w:t>3.2</w:t>
      </w:r>
      <w:r w:rsidRPr="002E3AE3">
        <w:t>) знаков неравенств на знаки точных равенств.</w:t>
      </w:r>
    </w:p>
    <w:p w14:paraId="56C2B3B2" w14:textId="77777777" w:rsidR="00733D87" w:rsidRPr="002E3AE3" w:rsidRDefault="00733D87" w:rsidP="00733D87">
      <w:pPr>
        <w:suppressAutoHyphens/>
        <w:spacing w:line="360" w:lineRule="atLeast"/>
        <w:ind w:firstLine="709"/>
        <w:contextualSpacing/>
        <w:jc w:val="both"/>
        <w:rPr>
          <w:sz w:val="28"/>
          <w:szCs w:val="28"/>
        </w:rPr>
      </w:pPr>
      <w:r w:rsidRPr="002E3AE3">
        <w:rPr>
          <w:sz w:val="28"/>
          <w:szCs w:val="28"/>
        </w:rPr>
        <w:t>2) Находят полуплоскости, определяемые каждым из ограничений задачи.</w:t>
      </w:r>
    </w:p>
    <w:p w14:paraId="0674857D" w14:textId="77777777" w:rsidR="00733D87" w:rsidRDefault="00733D87" w:rsidP="00733D87">
      <w:pPr>
        <w:suppressAutoHyphens/>
        <w:spacing w:line="360" w:lineRule="atLeast"/>
        <w:ind w:firstLine="709"/>
        <w:contextualSpacing/>
        <w:jc w:val="both"/>
        <w:rPr>
          <w:sz w:val="28"/>
          <w:szCs w:val="28"/>
        </w:rPr>
      </w:pPr>
      <w:r w:rsidRPr="002E3AE3">
        <w:rPr>
          <w:sz w:val="28"/>
          <w:szCs w:val="28"/>
        </w:rPr>
        <w:t xml:space="preserve">3) </w:t>
      </w:r>
      <w:r>
        <w:rPr>
          <w:sz w:val="28"/>
          <w:szCs w:val="28"/>
        </w:rPr>
        <w:t>Тем самым определяется</w:t>
      </w:r>
      <w:r w:rsidRPr="002E3AE3">
        <w:rPr>
          <w:sz w:val="28"/>
          <w:szCs w:val="28"/>
        </w:rPr>
        <w:t xml:space="preserve"> </w:t>
      </w:r>
      <w:r>
        <w:rPr>
          <w:sz w:val="28"/>
          <w:szCs w:val="28"/>
        </w:rPr>
        <w:t>ОДР</w:t>
      </w:r>
      <w:r w:rsidRPr="002E3AE3">
        <w:rPr>
          <w:sz w:val="28"/>
          <w:szCs w:val="28"/>
        </w:rPr>
        <w:t>.</w:t>
      </w:r>
    </w:p>
    <w:p w14:paraId="3F31CD60" w14:textId="77777777" w:rsidR="00733D87" w:rsidRPr="002E3AE3" w:rsidRDefault="00733D87" w:rsidP="00733D87">
      <w:pPr>
        <w:suppressAutoHyphens/>
        <w:spacing w:line="360" w:lineRule="atLeast"/>
        <w:ind w:firstLine="709"/>
        <w:contextualSpacing/>
        <w:jc w:val="both"/>
        <w:rPr>
          <w:sz w:val="28"/>
          <w:szCs w:val="28"/>
        </w:rPr>
      </w:pPr>
      <w:r>
        <w:rPr>
          <w:sz w:val="28"/>
          <w:szCs w:val="28"/>
        </w:rPr>
        <w:t>На втором этапе определяется оптимальное значение целевой функции.</w:t>
      </w:r>
    </w:p>
    <w:p w14:paraId="74A0A1DB" w14:textId="77777777" w:rsidR="00733D87" w:rsidRPr="002E3AE3" w:rsidRDefault="00733D87" w:rsidP="00733D87">
      <w:pPr>
        <w:suppressAutoHyphens/>
        <w:spacing w:line="360" w:lineRule="atLeast"/>
        <w:ind w:firstLine="709"/>
        <w:contextualSpacing/>
        <w:jc w:val="both"/>
        <w:rPr>
          <w:sz w:val="28"/>
          <w:szCs w:val="28"/>
        </w:rPr>
      </w:pPr>
      <w:r w:rsidRPr="002E3AE3">
        <w:rPr>
          <w:sz w:val="28"/>
          <w:szCs w:val="28"/>
        </w:rPr>
        <w:t>4) Строят вектор</w:t>
      </w:r>
      <w:r>
        <w:rPr>
          <w:sz w:val="28"/>
          <w:szCs w:val="28"/>
        </w:rPr>
        <w:t xml:space="preserve"> градиента</w:t>
      </w:r>
      <w:r w:rsidRPr="002E3AE3">
        <w:rPr>
          <w:sz w:val="28"/>
          <w:szCs w:val="28"/>
        </w:rPr>
        <w:t xml:space="preserve"> </w:t>
      </w:r>
      <w:r w:rsidRPr="00E4793A">
        <w:rPr>
          <w:i/>
          <w:iCs/>
          <w:sz w:val="28"/>
          <w:szCs w:val="28"/>
        </w:rPr>
        <w:t>C</w:t>
      </w:r>
      <w:r w:rsidRPr="002E3AE3">
        <w:rPr>
          <w:sz w:val="28"/>
          <w:szCs w:val="28"/>
        </w:rPr>
        <w:t xml:space="preserve"> = (</w:t>
      </w:r>
      <w:r w:rsidRPr="00E4793A">
        <w:rPr>
          <w:i/>
          <w:iCs/>
          <w:sz w:val="28"/>
          <w:szCs w:val="28"/>
        </w:rPr>
        <w:t>c</w:t>
      </w:r>
      <w:r w:rsidRPr="00D10060">
        <w:rPr>
          <w:sz w:val="36"/>
          <w:szCs w:val="36"/>
          <w:vertAlign w:val="subscript"/>
        </w:rPr>
        <w:t>1</w:t>
      </w:r>
      <w:r w:rsidRPr="002E3AE3">
        <w:rPr>
          <w:sz w:val="28"/>
          <w:szCs w:val="28"/>
        </w:rPr>
        <w:t xml:space="preserve">, </w:t>
      </w:r>
      <w:r w:rsidRPr="00E4793A">
        <w:rPr>
          <w:i/>
          <w:iCs/>
          <w:sz w:val="28"/>
          <w:szCs w:val="28"/>
        </w:rPr>
        <w:t>c</w:t>
      </w:r>
      <w:r w:rsidRPr="00D10060">
        <w:rPr>
          <w:sz w:val="36"/>
          <w:szCs w:val="36"/>
          <w:vertAlign w:val="subscript"/>
        </w:rPr>
        <w:t>2</w:t>
      </w:r>
      <w:r w:rsidRPr="002E3AE3">
        <w:rPr>
          <w:sz w:val="28"/>
          <w:szCs w:val="28"/>
        </w:rPr>
        <w:t>)</w:t>
      </w:r>
      <w:r>
        <w:rPr>
          <w:sz w:val="28"/>
          <w:szCs w:val="28"/>
        </w:rPr>
        <w:t>, указывающий направление наискорейшего роста целевой функции в нашем случае</w:t>
      </w:r>
      <w:r w:rsidRPr="002E3AE3">
        <w:rPr>
          <w:sz w:val="28"/>
          <w:szCs w:val="28"/>
        </w:rPr>
        <w:t>.</w:t>
      </w:r>
    </w:p>
    <w:p w14:paraId="516E416C" w14:textId="77777777" w:rsidR="00733D87" w:rsidRPr="002E3AE3" w:rsidRDefault="00733D87" w:rsidP="00733D87">
      <w:pPr>
        <w:suppressAutoHyphens/>
        <w:spacing w:line="360" w:lineRule="atLeast"/>
        <w:ind w:firstLine="709"/>
        <w:contextualSpacing/>
        <w:jc w:val="both"/>
        <w:rPr>
          <w:sz w:val="28"/>
          <w:szCs w:val="28"/>
        </w:rPr>
      </w:pPr>
      <w:r w:rsidRPr="002E3AE3">
        <w:rPr>
          <w:sz w:val="28"/>
          <w:szCs w:val="28"/>
        </w:rPr>
        <w:t xml:space="preserve">5) Строят прямую </w:t>
      </w:r>
      <w:r w:rsidRPr="002C606E">
        <w:rPr>
          <w:i/>
          <w:iCs/>
          <w:sz w:val="28"/>
          <w:szCs w:val="28"/>
        </w:rPr>
        <w:t>c</w:t>
      </w:r>
      <w:r w:rsidRPr="00D10060">
        <w:rPr>
          <w:sz w:val="36"/>
          <w:szCs w:val="36"/>
          <w:vertAlign w:val="subscript"/>
        </w:rPr>
        <w:t>1</w:t>
      </w:r>
      <w:r w:rsidRPr="002C606E">
        <w:rPr>
          <w:i/>
          <w:iCs/>
          <w:sz w:val="28"/>
          <w:szCs w:val="28"/>
        </w:rPr>
        <w:t>x</w:t>
      </w:r>
      <w:r w:rsidRPr="00D10060">
        <w:rPr>
          <w:sz w:val="36"/>
          <w:szCs w:val="36"/>
          <w:vertAlign w:val="subscript"/>
        </w:rPr>
        <w:t>1</w:t>
      </w:r>
      <w:r w:rsidRPr="002E3AE3">
        <w:rPr>
          <w:sz w:val="28"/>
          <w:szCs w:val="28"/>
        </w:rPr>
        <w:t xml:space="preserve"> + </w:t>
      </w:r>
      <w:r w:rsidRPr="002C606E">
        <w:rPr>
          <w:i/>
          <w:iCs/>
          <w:sz w:val="28"/>
          <w:szCs w:val="28"/>
        </w:rPr>
        <w:t>c</w:t>
      </w:r>
      <w:r w:rsidRPr="00D10060">
        <w:rPr>
          <w:sz w:val="36"/>
          <w:szCs w:val="36"/>
          <w:vertAlign w:val="subscript"/>
        </w:rPr>
        <w:t>2</w:t>
      </w:r>
      <w:r w:rsidRPr="002C606E">
        <w:rPr>
          <w:i/>
          <w:iCs/>
          <w:sz w:val="28"/>
          <w:szCs w:val="28"/>
        </w:rPr>
        <w:t>x</w:t>
      </w:r>
      <w:r w:rsidRPr="00D10060">
        <w:rPr>
          <w:sz w:val="36"/>
          <w:szCs w:val="36"/>
          <w:vertAlign w:val="subscript"/>
        </w:rPr>
        <w:t>2</w:t>
      </w:r>
      <w:r w:rsidRPr="002E3AE3">
        <w:rPr>
          <w:sz w:val="28"/>
          <w:szCs w:val="28"/>
        </w:rPr>
        <w:t xml:space="preserve"> = </w:t>
      </w:r>
      <w:r w:rsidRPr="00E4793A">
        <w:rPr>
          <w:i/>
          <w:iCs/>
          <w:sz w:val="28"/>
          <w:szCs w:val="28"/>
        </w:rPr>
        <w:t>h</w:t>
      </w:r>
      <w:r>
        <w:rPr>
          <w:iCs/>
          <w:sz w:val="28"/>
          <w:szCs w:val="28"/>
        </w:rPr>
        <w:t xml:space="preserve"> (график ЦФ)</w:t>
      </w:r>
      <w:r w:rsidRPr="002E3AE3">
        <w:rPr>
          <w:sz w:val="28"/>
          <w:szCs w:val="28"/>
        </w:rPr>
        <w:t xml:space="preserve">, проходящую через </w:t>
      </w:r>
      <w:r>
        <w:rPr>
          <w:sz w:val="28"/>
          <w:szCs w:val="28"/>
        </w:rPr>
        <w:t>ОДР</w:t>
      </w:r>
      <w:r w:rsidRPr="002E3AE3">
        <w:rPr>
          <w:sz w:val="28"/>
          <w:szCs w:val="28"/>
        </w:rPr>
        <w:t>.</w:t>
      </w:r>
    </w:p>
    <w:p w14:paraId="0DD0B79C" w14:textId="77777777" w:rsidR="00733D87" w:rsidRPr="002E3AE3" w:rsidRDefault="00733D87" w:rsidP="00733D87">
      <w:pPr>
        <w:suppressAutoHyphens/>
        <w:spacing w:line="360" w:lineRule="atLeast"/>
        <w:ind w:firstLine="709"/>
        <w:contextualSpacing/>
        <w:jc w:val="both"/>
        <w:rPr>
          <w:sz w:val="28"/>
          <w:szCs w:val="28"/>
        </w:rPr>
      </w:pPr>
      <w:r w:rsidRPr="002E3AE3">
        <w:rPr>
          <w:sz w:val="28"/>
          <w:szCs w:val="28"/>
        </w:rPr>
        <w:t xml:space="preserve">6) Передвигают прямую </w:t>
      </w:r>
      <w:r w:rsidRPr="002C606E">
        <w:rPr>
          <w:i/>
          <w:iCs/>
          <w:sz w:val="28"/>
          <w:szCs w:val="28"/>
        </w:rPr>
        <w:t>c</w:t>
      </w:r>
      <w:r w:rsidRPr="00D10060">
        <w:rPr>
          <w:sz w:val="36"/>
          <w:szCs w:val="36"/>
          <w:vertAlign w:val="subscript"/>
        </w:rPr>
        <w:t>1</w:t>
      </w:r>
      <w:r w:rsidRPr="002C606E">
        <w:rPr>
          <w:i/>
          <w:iCs/>
          <w:sz w:val="28"/>
          <w:szCs w:val="28"/>
        </w:rPr>
        <w:t>x</w:t>
      </w:r>
      <w:r w:rsidRPr="00D10060">
        <w:rPr>
          <w:sz w:val="36"/>
          <w:szCs w:val="36"/>
          <w:vertAlign w:val="subscript"/>
        </w:rPr>
        <w:t>1</w:t>
      </w:r>
      <w:r w:rsidRPr="002E3AE3">
        <w:rPr>
          <w:sz w:val="28"/>
          <w:szCs w:val="28"/>
        </w:rPr>
        <w:t xml:space="preserve"> + </w:t>
      </w:r>
      <w:r w:rsidRPr="002C606E">
        <w:rPr>
          <w:i/>
          <w:iCs/>
          <w:sz w:val="28"/>
          <w:szCs w:val="28"/>
        </w:rPr>
        <w:t>c</w:t>
      </w:r>
      <w:r w:rsidRPr="00D10060">
        <w:rPr>
          <w:sz w:val="36"/>
          <w:szCs w:val="36"/>
          <w:vertAlign w:val="subscript"/>
        </w:rPr>
        <w:t>2</w:t>
      </w:r>
      <w:r w:rsidRPr="002C606E">
        <w:rPr>
          <w:i/>
          <w:iCs/>
          <w:sz w:val="28"/>
          <w:szCs w:val="28"/>
        </w:rPr>
        <w:t>x</w:t>
      </w:r>
      <w:r w:rsidRPr="00D10060">
        <w:rPr>
          <w:sz w:val="36"/>
          <w:szCs w:val="36"/>
          <w:vertAlign w:val="subscript"/>
        </w:rPr>
        <w:t>2</w:t>
      </w:r>
      <w:r w:rsidRPr="002E3AE3">
        <w:rPr>
          <w:sz w:val="28"/>
          <w:szCs w:val="28"/>
        </w:rPr>
        <w:t xml:space="preserve"> = </w:t>
      </w:r>
      <w:r w:rsidRPr="00E4793A">
        <w:rPr>
          <w:i/>
          <w:iCs/>
          <w:sz w:val="28"/>
          <w:szCs w:val="28"/>
        </w:rPr>
        <w:t>h</w:t>
      </w:r>
      <w:r w:rsidRPr="002E3AE3">
        <w:rPr>
          <w:sz w:val="28"/>
          <w:szCs w:val="28"/>
        </w:rPr>
        <w:t xml:space="preserve"> в направлении вектора </w:t>
      </w:r>
      <w:r w:rsidRPr="00E4793A">
        <w:rPr>
          <w:i/>
          <w:iCs/>
          <w:sz w:val="28"/>
          <w:szCs w:val="28"/>
        </w:rPr>
        <w:t>C</w:t>
      </w:r>
      <w:r>
        <w:rPr>
          <w:sz w:val="28"/>
          <w:szCs w:val="28"/>
        </w:rPr>
        <w:t xml:space="preserve"> до последнего касания ОДР.</w:t>
      </w:r>
      <w:r w:rsidRPr="002E3AE3">
        <w:rPr>
          <w:sz w:val="28"/>
          <w:szCs w:val="28"/>
        </w:rPr>
        <w:t xml:space="preserve"> </w:t>
      </w:r>
      <w:r>
        <w:rPr>
          <w:sz w:val="28"/>
          <w:szCs w:val="28"/>
        </w:rPr>
        <w:t>В</w:t>
      </w:r>
      <w:r w:rsidRPr="002E3AE3">
        <w:rPr>
          <w:sz w:val="28"/>
          <w:szCs w:val="28"/>
        </w:rPr>
        <w:t xml:space="preserve"> результате находят точку (точки), в которой ЦФ принимает максимальное значение, либо устанавливают неограниченность сверху функции на множестве планов.</w:t>
      </w:r>
    </w:p>
    <w:p w14:paraId="1B209A51" w14:textId="77777777" w:rsidR="00733D87" w:rsidRDefault="00733D87" w:rsidP="00733D87">
      <w:pPr>
        <w:suppressAutoHyphens/>
        <w:spacing w:line="360" w:lineRule="atLeast"/>
        <w:ind w:firstLine="709"/>
        <w:contextualSpacing/>
        <w:jc w:val="both"/>
        <w:rPr>
          <w:sz w:val="28"/>
          <w:szCs w:val="28"/>
        </w:rPr>
      </w:pPr>
      <w:r>
        <w:rPr>
          <w:sz w:val="28"/>
          <w:szCs w:val="28"/>
        </w:rPr>
        <w:lastRenderedPageBreak/>
        <w:t>7</w:t>
      </w:r>
      <w:r w:rsidRPr="002E3AE3">
        <w:rPr>
          <w:sz w:val="28"/>
          <w:szCs w:val="28"/>
        </w:rPr>
        <w:t>) Определяют координаты точки максимума функции и вычисляют значение ЦФ в этой точке.</w:t>
      </w:r>
    </w:p>
    <w:p w14:paraId="7A691256" w14:textId="4A8ED156" w:rsidR="000108F3" w:rsidRDefault="00733D87" w:rsidP="009911E1">
      <w:pPr>
        <w:suppressAutoHyphens/>
        <w:spacing w:line="360" w:lineRule="atLeast"/>
        <w:ind w:firstLine="709"/>
        <w:contextualSpacing/>
        <w:jc w:val="both"/>
        <w:rPr>
          <w:iCs/>
          <w:sz w:val="28"/>
          <w:szCs w:val="28"/>
        </w:rPr>
      </w:pPr>
      <w:r>
        <w:rPr>
          <w:sz w:val="28"/>
          <w:szCs w:val="28"/>
        </w:rPr>
        <w:t xml:space="preserve">В случае необходимости нахождения минимума следует график </w:t>
      </w:r>
      <w:r w:rsidRPr="002E3AE3">
        <w:rPr>
          <w:sz w:val="28"/>
          <w:szCs w:val="28"/>
        </w:rPr>
        <w:t>прям</w:t>
      </w:r>
      <w:r>
        <w:rPr>
          <w:sz w:val="28"/>
          <w:szCs w:val="28"/>
        </w:rPr>
        <w:t>ой</w:t>
      </w:r>
      <w:r w:rsidRPr="002E3AE3">
        <w:rPr>
          <w:sz w:val="28"/>
          <w:szCs w:val="28"/>
        </w:rPr>
        <w:t xml:space="preserve"> </w:t>
      </w:r>
      <w:r w:rsidRPr="002C606E">
        <w:rPr>
          <w:i/>
          <w:iCs/>
          <w:sz w:val="28"/>
          <w:szCs w:val="28"/>
        </w:rPr>
        <w:t>c</w:t>
      </w:r>
      <w:r w:rsidRPr="00D10060">
        <w:rPr>
          <w:sz w:val="36"/>
          <w:szCs w:val="36"/>
          <w:vertAlign w:val="subscript"/>
        </w:rPr>
        <w:t>1</w:t>
      </w:r>
      <w:r w:rsidRPr="002C606E">
        <w:rPr>
          <w:i/>
          <w:iCs/>
          <w:sz w:val="28"/>
          <w:szCs w:val="28"/>
        </w:rPr>
        <w:t>x</w:t>
      </w:r>
      <w:r w:rsidRPr="00D10060">
        <w:rPr>
          <w:sz w:val="36"/>
          <w:szCs w:val="36"/>
          <w:vertAlign w:val="subscript"/>
        </w:rPr>
        <w:t>1</w:t>
      </w:r>
      <w:r w:rsidRPr="002E3AE3">
        <w:rPr>
          <w:sz w:val="28"/>
          <w:szCs w:val="28"/>
        </w:rPr>
        <w:t xml:space="preserve"> + </w:t>
      </w:r>
      <w:r w:rsidRPr="002C606E">
        <w:rPr>
          <w:i/>
          <w:iCs/>
          <w:sz w:val="28"/>
          <w:szCs w:val="28"/>
        </w:rPr>
        <w:t>c</w:t>
      </w:r>
      <w:r w:rsidRPr="00D10060">
        <w:rPr>
          <w:sz w:val="36"/>
          <w:szCs w:val="36"/>
          <w:vertAlign w:val="subscript"/>
        </w:rPr>
        <w:t>2</w:t>
      </w:r>
      <w:r w:rsidRPr="002C606E">
        <w:rPr>
          <w:i/>
          <w:iCs/>
          <w:sz w:val="28"/>
          <w:szCs w:val="28"/>
        </w:rPr>
        <w:t>x</w:t>
      </w:r>
      <w:r w:rsidRPr="00D10060">
        <w:rPr>
          <w:sz w:val="36"/>
          <w:szCs w:val="36"/>
          <w:vertAlign w:val="subscript"/>
        </w:rPr>
        <w:t>2</w:t>
      </w:r>
      <w:r w:rsidRPr="002E3AE3">
        <w:rPr>
          <w:sz w:val="28"/>
          <w:szCs w:val="28"/>
        </w:rPr>
        <w:t xml:space="preserve"> = </w:t>
      </w:r>
      <w:r w:rsidRPr="00E4793A">
        <w:rPr>
          <w:i/>
          <w:iCs/>
          <w:sz w:val="28"/>
          <w:szCs w:val="28"/>
        </w:rPr>
        <w:t>h</w:t>
      </w:r>
      <w:r>
        <w:rPr>
          <w:iCs/>
          <w:sz w:val="28"/>
          <w:szCs w:val="28"/>
        </w:rPr>
        <w:t xml:space="preserve"> перемещать в противоположную сторону, сторону антиградиента.</w:t>
      </w:r>
    </w:p>
    <w:p w14:paraId="170B6BB2" w14:textId="77777777" w:rsidR="009C35FC" w:rsidRPr="002E3AE3" w:rsidRDefault="009C35FC" w:rsidP="009C35FC">
      <w:pPr>
        <w:suppressAutoHyphens/>
        <w:spacing w:line="360" w:lineRule="atLeast"/>
        <w:contextualSpacing/>
        <w:jc w:val="both"/>
        <w:rPr>
          <w:sz w:val="28"/>
          <w:szCs w:val="28"/>
        </w:rPr>
      </w:pPr>
      <w:r w:rsidRPr="002E3AE3">
        <w:rPr>
          <w:sz w:val="28"/>
          <w:szCs w:val="28"/>
        </w:rPr>
        <w:tab/>
        <w:t>В общем виде задача НЛО состоит в определении максимального (минимального) значения функции</w:t>
      </w:r>
    </w:p>
    <w:p w14:paraId="2C2F3D0B" w14:textId="77777777" w:rsidR="009C35FC" w:rsidRPr="002E3AE3" w:rsidRDefault="009C35FC" w:rsidP="009C35FC">
      <w:pPr>
        <w:suppressAutoHyphens/>
        <w:spacing w:line="360" w:lineRule="atLeast"/>
        <w:contextualSpacing/>
        <w:jc w:val="both"/>
        <w:rPr>
          <w:sz w:val="28"/>
          <w:szCs w:val="28"/>
        </w:rPr>
      </w:pPr>
    </w:p>
    <w:tbl>
      <w:tblPr>
        <w:tblW w:w="0" w:type="auto"/>
        <w:tblLook w:val="0000" w:firstRow="0" w:lastRow="0" w:firstColumn="0" w:lastColumn="0" w:noHBand="0" w:noVBand="0"/>
      </w:tblPr>
      <w:tblGrid>
        <w:gridCol w:w="3190"/>
        <w:gridCol w:w="3190"/>
        <w:gridCol w:w="3190"/>
      </w:tblGrid>
      <w:tr w:rsidR="009C35FC" w:rsidRPr="002C606E" w14:paraId="5236C8C1" w14:textId="77777777" w:rsidTr="000129CB">
        <w:tc>
          <w:tcPr>
            <w:tcW w:w="3190" w:type="dxa"/>
          </w:tcPr>
          <w:p w14:paraId="2B459D5F" w14:textId="77777777" w:rsidR="009C35FC" w:rsidRPr="002E3AE3" w:rsidRDefault="009C35FC" w:rsidP="000129CB">
            <w:pPr>
              <w:suppressAutoHyphens/>
              <w:spacing w:line="360" w:lineRule="atLeast"/>
              <w:contextualSpacing/>
              <w:jc w:val="both"/>
              <w:rPr>
                <w:sz w:val="28"/>
                <w:szCs w:val="28"/>
              </w:rPr>
            </w:pPr>
          </w:p>
        </w:tc>
        <w:tc>
          <w:tcPr>
            <w:tcW w:w="3190" w:type="dxa"/>
          </w:tcPr>
          <w:p w14:paraId="28B31F34" w14:textId="77777777" w:rsidR="009C35FC" w:rsidRPr="002C606E" w:rsidRDefault="009C35FC" w:rsidP="000129CB">
            <w:pPr>
              <w:suppressAutoHyphens/>
              <w:spacing w:line="360" w:lineRule="atLeast"/>
              <w:contextualSpacing/>
              <w:jc w:val="center"/>
              <w:rPr>
                <w:sz w:val="28"/>
                <w:szCs w:val="28"/>
              </w:rPr>
            </w:pPr>
            <w:r w:rsidRPr="002C606E">
              <w:rPr>
                <w:position w:val="-12"/>
                <w:sz w:val="28"/>
                <w:szCs w:val="28"/>
              </w:rPr>
              <w:object w:dxaOrig="1780" w:dyaOrig="380" w14:anchorId="30AA04FF">
                <v:shape id="_x0000_i1051" type="#_x0000_t75" style="width:87.45pt;height:18.85pt" o:ole="">
                  <v:imagedata r:id="rId19" o:title=""/>
                </v:shape>
                <o:OLEObject Type="Embed" ProgID="Equation.3" ShapeID="_x0000_i1051" DrawAspect="Content" ObjectID="_1778410257" r:id="rId20"/>
              </w:object>
            </w:r>
          </w:p>
        </w:tc>
        <w:tc>
          <w:tcPr>
            <w:tcW w:w="3190" w:type="dxa"/>
          </w:tcPr>
          <w:p w14:paraId="7AC0D19F" w14:textId="77777777" w:rsidR="009C35FC" w:rsidRPr="002C606E" w:rsidRDefault="009C35FC" w:rsidP="000129CB">
            <w:pPr>
              <w:suppressAutoHyphens/>
              <w:spacing w:line="360" w:lineRule="atLeast"/>
              <w:contextualSpacing/>
              <w:jc w:val="right"/>
              <w:rPr>
                <w:sz w:val="28"/>
                <w:szCs w:val="28"/>
              </w:rPr>
            </w:pPr>
            <w:r w:rsidRPr="002C606E">
              <w:rPr>
                <w:sz w:val="28"/>
                <w:szCs w:val="28"/>
              </w:rPr>
              <w:t>(</w:t>
            </w:r>
            <w:r>
              <w:rPr>
                <w:sz w:val="28"/>
                <w:szCs w:val="28"/>
              </w:rPr>
              <w:t>7.4</w:t>
            </w:r>
            <w:r w:rsidRPr="002C606E">
              <w:rPr>
                <w:sz w:val="28"/>
                <w:szCs w:val="28"/>
              </w:rPr>
              <w:t>)</w:t>
            </w:r>
          </w:p>
        </w:tc>
      </w:tr>
    </w:tbl>
    <w:p w14:paraId="1AC08808" w14:textId="77777777" w:rsidR="009C35FC" w:rsidRPr="002C606E" w:rsidRDefault="009C35FC" w:rsidP="009C35FC">
      <w:pPr>
        <w:suppressAutoHyphens/>
        <w:spacing w:line="360" w:lineRule="atLeast"/>
        <w:contextualSpacing/>
        <w:jc w:val="both"/>
        <w:rPr>
          <w:sz w:val="28"/>
          <w:szCs w:val="28"/>
        </w:rPr>
      </w:pPr>
    </w:p>
    <w:p w14:paraId="672F4E4E" w14:textId="77777777" w:rsidR="009C35FC" w:rsidRPr="002E3AE3" w:rsidRDefault="009C35FC" w:rsidP="009C35FC">
      <w:pPr>
        <w:suppressAutoHyphens/>
        <w:spacing w:line="360" w:lineRule="atLeast"/>
        <w:contextualSpacing/>
        <w:jc w:val="both"/>
        <w:rPr>
          <w:sz w:val="28"/>
          <w:szCs w:val="28"/>
        </w:rPr>
      </w:pPr>
      <w:r w:rsidRPr="002E3AE3">
        <w:rPr>
          <w:sz w:val="28"/>
          <w:szCs w:val="28"/>
        </w:rPr>
        <w:t>при условии, что ее переменные удовлетворяют соотношениям</w:t>
      </w:r>
    </w:p>
    <w:p w14:paraId="1CDBF768" w14:textId="77777777" w:rsidR="009C35FC" w:rsidRPr="002E3AE3" w:rsidRDefault="009C35FC" w:rsidP="009C35FC">
      <w:pPr>
        <w:suppressAutoHyphens/>
        <w:spacing w:line="360" w:lineRule="atLeast"/>
        <w:contextualSpacing/>
        <w:jc w:val="both"/>
        <w:rPr>
          <w:sz w:val="28"/>
          <w:szCs w:val="28"/>
        </w:rPr>
      </w:pPr>
    </w:p>
    <w:tbl>
      <w:tblPr>
        <w:tblW w:w="9072" w:type="dxa"/>
        <w:tblInd w:w="108" w:type="dxa"/>
        <w:tblLook w:val="0000" w:firstRow="0" w:lastRow="0" w:firstColumn="0" w:lastColumn="0" w:noHBand="0" w:noVBand="0"/>
      </w:tblPr>
      <w:tblGrid>
        <w:gridCol w:w="1134"/>
        <w:gridCol w:w="6379"/>
        <w:gridCol w:w="1559"/>
      </w:tblGrid>
      <w:tr w:rsidR="009C35FC" w:rsidRPr="002C606E" w14:paraId="01ED3AFB" w14:textId="77777777" w:rsidTr="000129CB">
        <w:tc>
          <w:tcPr>
            <w:tcW w:w="1134" w:type="dxa"/>
          </w:tcPr>
          <w:p w14:paraId="3DAF07EE" w14:textId="77777777" w:rsidR="009C35FC" w:rsidRPr="002E3AE3" w:rsidRDefault="009C35FC" w:rsidP="000129CB">
            <w:pPr>
              <w:suppressAutoHyphens/>
              <w:spacing w:line="360" w:lineRule="atLeast"/>
              <w:contextualSpacing/>
              <w:jc w:val="both"/>
              <w:rPr>
                <w:sz w:val="28"/>
                <w:szCs w:val="28"/>
              </w:rPr>
            </w:pPr>
          </w:p>
        </w:tc>
        <w:tc>
          <w:tcPr>
            <w:tcW w:w="6379" w:type="dxa"/>
          </w:tcPr>
          <w:p w14:paraId="7ED0034F" w14:textId="77777777" w:rsidR="009C35FC" w:rsidRPr="002C606E" w:rsidRDefault="009C35FC" w:rsidP="000129CB">
            <w:pPr>
              <w:suppressAutoHyphens/>
              <w:spacing w:line="360" w:lineRule="atLeast"/>
              <w:contextualSpacing/>
              <w:jc w:val="center"/>
              <w:rPr>
                <w:sz w:val="28"/>
                <w:szCs w:val="28"/>
              </w:rPr>
            </w:pPr>
            <w:r w:rsidRPr="002C606E">
              <w:rPr>
                <w:position w:val="-12"/>
                <w:sz w:val="28"/>
                <w:szCs w:val="28"/>
              </w:rPr>
              <w:object w:dxaOrig="2380" w:dyaOrig="380" w14:anchorId="058E8933">
                <v:shape id="_x0000_i1052" type="#_x0000_t75" style="width:119.15pt;height:18.85pt" o:ole="">
                  <v:imagedata r:id="rId21" o:title=""/>
                </v:shape>
                <o:OLEObject Type="Embed" ProgID="Equation.3" ShapeID="_x0000_i1052" DrawAspect="Content" ObjectID="_1778410258" r:id="rId22"/>
              </w:object>
            </w:r>
            <w:r w:rsidRPr="002C606E">
              <w:rPr>
                <w:sz w:val="28"/>
                <w:szCs w:val="28"/>
              </w:rPr>
              <w:t xml:space="preserve">  </w:t>
            </w:r>
            <w:r w:rsidRPr="002C606E">
              <w:rPr>
                <w:position w:val="-12"/>
                <w:sz w:val="28"/>
                <w:szCs w:val="28"/>
              </w:rPr>
              <w:object w:dxaOrig="1520" w:dyaOrig="360" w14:anchorId="483225D8">
                <v:shape id="_x0000_i1053" type="#_x0000_t75" style="width:75.45pt;height:18.85pt" o:ole="">
                  <v:imagedata r:id="rId23" o:title=""/>
                </v:shape>
                <o:OLEObject Type="Embed" ProgID="Equation.3" ShapeID="_x0000_i1053" DrawAspect="Content" ObjectID="_1778410259" r:id="rId24"/>
              </w:object>
            </w:r>
          </w:p>
        </w:tc>
        <w:tc>
          <w:tcPr>
            <w:tcW w:w="1559" w:type="dxa"/>
            <w:vMerge w:val="restart"/>
            <w:vAlign w:val="center"/>
          </w:tcPr>
          <w:p w14:paraId="0D1BE357" w14:textId="77777777" w:rsidR="009C35FC" w:rsidRPr="002C606E" w:rsidRDefault="009C35FC" w:rsidP="000129CB">
            <w:pPr>
              <w:suppressAutoHyphens/>
              <w:spacing w:line="360" w:lineRule="atLeast"/>
              <w:contextualSpacing/>
              <w:jc w:val="right"/>
              <w:rPr>
                <w:sz w:val="28"/>
                <w:szCs w:val="28"/>
              </w:rPr>
            </w:pPr>
            <w:r w:rsidRPr="002C606E">
              <w:rPr>
                <w:sz w:val="28"/>
                <w:szCs w:val="28"/>
              </w:rPr>
              <w:t>(</w:t>
            </w:r>
            <w:r>
              <w:rPr>
                <w:sz w:val="28"/>
                <w:szCs w:val="28"/>
              </w:rPr>
              <w:t>7.5</w:t>
            </w:r>
            <w:r w:rsidRPr="002C606E">
              <w:rPr>
                <w:sz w:val="28"/>
                <w:szCs w:val="28"/>
              </w:rPr>
              <w:t>)</w:t>
            </w:r>
          </w:p>
        </w:tc>
      </w:tr>
      <w:tr w:rsidR="009C35FC" w:rsidRPr="002C606E" w14:paraId="0D4FC914" w14:textId="77777777" w:rsidTr="000129CB">
        <w:tc>
          <w:tcPr>
            <w:tcW w:w="1134" w:type="dxa"/>
          </w:tcPr>
          <w:p w14:paraId="04FC4F68" w14:textId="77777777" w:rsidR="009C35FC" w:rsidRPr="002C606E" w:rsidRDefault="009C35FC" w:rsidP="000129CB">
            <w:pPr>
              <w:suppressAutoHyphens/>
              <w:spacing w:line="360" w:lineRule="atLeast"/>
              <w:contextualSpacing/>
              <w:jc w:val="both"/>
              <w:rPr>
                <w:sz w:val="28"/>
                <w:szCs w:val="28"/>
              </w:rPr>
            </w:pPr>
          </w:p>
        </w:tc>
        <w:tc>
          <w:tcPr>
            <w:tcW w:w="6379" w:type="dxa"/>
          </w:tcPr>
          <w:p w14:paraId="5E7F004E" w14:textId="77777777" w:rsidR="009C35FC" w:rsidRPr="002C606E" w:rsidRDefault="009C35FC" w:rsidP="000129CB">
            <w:pPr>
              <w:suppressAutoHyphens/>
              <w:spacing w:line="360" w:lineRule="atLeast"/>
              <w:contextualSpacing/>
              <w:jc w:val="center"/>
              <w:rPr>
                <w:sz w:val="28"/>
                <w:szCs w:val="28"/>
              </w:rPr>
            </w:pPr>
            <w:r w:rsidRPr="002C606E">
              <w:rPr>
                <w:position w:val="-12"/>
                <w:sz w:val="28"/>
                <w:szCs w:val="28"/>
              </w:rPr>
              <w:object w:dxaOrig="2400" w:dyaOrig="380" w14:anchorId="46E2B1C6">
                <v:shape id="_x0000_i1054" type="#_x0000_t75" style="width:119.15pt;height:18.85pt" o:ole="">
                  <v:imagedata r:id="rId25" o:title=""/>
                </v:shape>
                <o:OLEObject Type="Embed" ProgID="Equation.3" ShapeID="_x0000_i1054" DrawAspect="Content" ObjectID="_1778410260" r:id="rId26"/>
              </w:object>
            </w:r>
            <w:r w:rsidRPr="002C606E">
              <w:rPr>
                <w:sz w:val="28"/>
                <w:szCs w:val="28"/>
              </w:rPr>
              <w:t xml:space="preserve">  </w:t>
            </w:r>
            <w:r w:rsidRPr="002C606E">
              <w:rPr>
                <w:position w:val="-12"/>
                <w:sz w:val="28"/>
                <w:szCs w:val="28"/>
              </w:rPr>
              <w:object w:dxaOrig="2400" w:dyaOrig="360" w14:anchorId="01CADEC3">
                <v:shape id="_x0000_i1055" type="#_x0000_t75" style="width:119.15pt;height:18.85pt" o:ole="">
                  <v:imagedata r:id="rId27" o:title=""/>
                </v:shape>
                <o:OLEObject Type="Embed" ProgID="Equation.3" ShapeID="_x0000_i1055" DrawAspect="Content" ObjectID="_1778410261" r:id="rId28"/>
              </w:object>
            </w:r>
          </w:p>
        </w:tc>
        <w:tc>
          <w:tcPr>
            <w:tcW w:w="1559" w:type="dxa"/>
            <w:vMerge/>
          </w:tcPr>
          <w:p w14:paraId="493B91A8" w14:textId="77777777" w:rsidR="009C35FC" w:rsidRPr="002C606E" w:rsidRDefault="009C35FC" w:rsidP="000129CB">
            <w:pPr>
              <w:suppressAutoHyphens/>
              <w:spacing w:line="360" w:lineRule="atLeast"/>
              <w:contextualSpacing/>
              <w:jc w:val="both"/>
              <w:rPr>
                <w:sz w:val="28"/>
                <w:szCs w:val="28"/>
              </w:rPr>
            </w:pPr>
          </w:p>
        </w:tc>
      </w:tr>
    </w:tbl>
    <w:p w14:paraId="48E1BF16" w14:textId="77777777" w:rsidR="009C35FC" w:rsidRPr="002C606E" w:rsidRDefault="009C35FC" w:rsidP="009C35FC">
      <w:pPr>
        <w:suppressAutoHyphens/>
        <w:spacing w:line="360" w:lineRule="atLeast"/>
        <w:contextualSpacing/>
        <w:jc w:val="both"/>
        <w:rPr>
          <w:sz w:val="28"/>
          <w:szCs w:val="28"/>
        </w:rPr>
      </w:pPr>
    </w:p>
    <w:p w14:paraId="176C7906" w14:textId="77777777" w:rsidR="009C35FC" w:rsidRPr="002E3AE3" w:rsidRDefault="009C35FC" w:rsidP="009C35FC">
      <w:pPr>
        <w:suppressAutoHyphens/>
        <w:spacing w:line="360" w:lineRule="atLeast"/>
        <w:contextualSpacing/>
        <w:jc w:val="both"/>
        <w:rPr>
          <w:sz w:val="28"/>
          <w:szCs w:val="28"/>
        </w:rPr>
      </w:pPr>
      <w:r w:rsidRPr="002E3AE3">
        <w:rPr>
          <w:sz w:val="28"/>
          <w:szCs w:val="28"/>
        </w:rPr>
        <w:t xml:space="preserve">где </w:t>
      </w:r>
      <w:r w:rsidRPr="002C606E">
        <w:rPr>
          <w:position w:val="-4"/>
          <w:sz w:val="28"/>
          <w:szCs w:val="28"/>
        </w:rPr>
        <w:object w:dxaOrig="279" w:dyaOrig="279" w14:anchorId="5ED08C8B">
          <v:shape id="_x0000_i1056" type="#_x0000_t75" style="width:14.55pt;height:14.55pt" o:ole="">
            <v:imagedata r:id="rId29" o:title=""/>
          </v:shape>
          <o:OLEObject Type="Embed" ProgID="Equation.3" ShapeID="_x0000_i1056" DrawAspect="Content" ObjectID="_1778410262" r:id="rId30"/>
        </w:object>
      </w:r>
      <w:r w:rsidRPr="002E3AE3">
        <w:rPr>
          <w:sz w:val="28"/>
          <w:szCs w:val="28"/>
        </w:rPr>
        <w:t xml:space="preserve"> и </w:t>
      </w:r>
      <w:r w:rsidRPr="002C606E">
        <w:rPr>
          <w:position w:val="-12"/>
          <w:sz w:val="28"/>
          <w:szCs w:val="28"/>
        </w:rPr>
        <w:object w:dxaOrig="320" w:dyaOrig="400" w14:anchorId="01ACA910">
          <v:shape id="_x0000_i1057" type="#_x0000_t75" style="width:15.45pt;height:20.55pt" o:ole="">
            <v:imagedata r:id="rId31" o:title=""/>
          </v:shape>
          <o:OLEObject Type="Embed" ProgID="Equation.2" ShapeID="_x0000_i1057" DrawAspect="Content" ObjectID="_1778410263" r:id="rId32"/>
        </w:object>
      </w:r>
      <w:r w:rsidRPr="002E3AE3">
        <w:rPr>
          <w:sz w:val="28"/>
          <w:szCs w:val="28"/>
        </w:rPr>
        <w:t xml:space="preserve"> – некоторые известные функции </w:t>
      </w:r>
      <w:r w:rsidRPr="002C606E">
        <w:rPr>
          <w:position w:val="-4"/>
          <w:sz w:val="28"/>
          <w:szCs w:val="28"/>
        </w:rPr>
        <w:object w:dxaOrig="220" w:dyaOrig="220" w14:anchorId="57DE78E4">
          <v:shape id="_x0000_i1058" type="#_x0000_t75" style="width:12.85pt;height:12.85pt" o:ole="">
            <v:imagedata r:id="rId33" o:title=""/>
          </v:shape>
          <o:OLEObject Type="Embed" ProgID="Equation.2" ShapeID="_x0000_i1058" DrawAspect="Content" ObjectID="_1778410264" r:id="rId34"/>
        </w:object>
      </w:r>
      <w:r w:rsidRPr="002E3AE3">
        <w:rPr>
          <w:sz w:val="28"/>
          <w:szCs w:val="28"/>
        </w:rPr>
        <w:t xml:space="preserve"> переменных, а </w:t>
      </w:r>
      <w:r w:rsidRPr="002C606E">
        <w:rPr>
          <w:position w:val="-12"/>
          <w:sz w:val="28"/>
          <w:szCs w:val="28"/>
        </w:rPr>
        <w:object w:dxaOrig="279" w:dyaOrig="400" w14:anchorId="0CD0B7DF">
          <v:shape id="_x0000_i1059" type="#_x0000_t75" style="width:12.85pt;height:20.55pt" o:ole="">
            <v:imagedata r:id="rId35" o:title=""/>
          </v:shape>
          <o:OLEObject Type="Embed" ProgID="Equation.2" ShapeID="_x0000_i1059" DrawAspect="Content" ObjectID="_1778410265" r:id="rId36"/>
        </w:object>
      </w:r>
      <w:r w:rsidRPr="002E3AE3">
        <w:rPr>
          <w:sz w:val="28"/>
          <w:szCs w:val="28"/>
        </w:rPr>
        <w:t xml:space="preserve"> – заданные числа.</w:t>
      </w:r>
    </w:p>
    <w:p w14:paraId="376BA057" w14:textId="77777777" w:rsidR="009C35FC" w:rsidRPr="002E3AE3" w:rsidRDefault="009C35FC" w:rsidP="009C35FC">
      <w:pPr>
        <w:suppressAutoHyphens/>
        <w:spacing w:line="360" w:lineRule="atLeast"/>
        <w:contextualSpacing/>
        <w:jc w:val="both"/>
        <w:rPr>
          <w:sz w:val="28"/>
          <w:szCs w:val="28"/>
        </w:rPr>
      </w:pPr>
      <w:r w:rsidRPr="002E3AE3">
        <w:rPr>
          <w:sz w:val="28"/>
          <w:szCs w:val="28"/>
        </w:rPr>
        <w:tab/>
        <w:t xml:space="preserve">Здесь имеется в виду, что в результате решения задачи будет определена точка </w:t>
      </w:r>
      <w:r w:rsidRPr="002C606E">
        <w:rPr>
          <w:position w:val="-12"/>
          <w:sz w:val="28"/>
          <w:szCs w:val="28"/>
        </w:rPr>
        <w:object w:dxaOrig="2680" w:dyaOrig="499" w14:anchorId="3E2AA5DA">
          <v:shape id="_x0000_i1060" type="#_x0000_t75" style="width:134.55pt;height:24.85pt" o:ole="">
            <v:imagedata r:id="rId37" o:title=""/>
          </v:shape>
          <o:OLEObject Type="Embed" ProgID="Equation.2" ShapeID="_x0000_i1060" DrawAspect="Content" ObjectID="_1778410266" r:id="rId38"/>
        </w:object>
      </w:r>
      <w:r w:rsidRPr="002E3AE3">
        <w:rPr>
          <w:sz w:val="28"/>
          <w:szCs w:val="28"/>
        </w:rPr>
        <w:t>, координаты которой удовлетворяют соотношениям (</w:t>
      </w:r>
      <w:r>
        <w:rPr>
          <w:sz w:val="28"/>
          <w:szCs w:val="28"/>
        </w:rPr>
        <w:t>7.5</w:t>
      </w:r>
      <w:r w:rsidRPr="002E3AE3">
        <w:rPr>
          <w:sz w:val="28"/>
          <w:szCs w:val="28"/>
        </w:rPr>
        <w:t xml:space="preserve">) и такая, что для всякой другой точки </w:t>
      </w:r>
      <w:r w:rsidRPr="002C606E">
        <w:rPr>
          <w:position w:val="-14"/>
          <w:sz w:val="28"/>
          <w:szCs w:val="28"/>
        </w:rPr>
        <w:object w:dxaOrig="2700" w:dyaOrig="540" w14:anchorId="05296CBF">
          <v:shape id="_x0000_i1061" type="#_x0000_t75" style="width:133.7pt;height:27.45pt" o:ole="">
            <v:imagedata r:id="rId39" o:title=""/>
          </v:shape>
          <o:OLEObject Type="Embed" ProgID="Equation.2" ShapeID="_x0000_i1061" DrawAspect="Content" ObjectID="_1778410267" r:id="rId40"/>
        </w:object>
      </w:r>
      <w:r w:rsidRPr="002E3AE3">
        <w:rPr>
          <w:sz w:val="28"/>
          <w:szCs w:val="28"/>
        </w:rPr>
        <w:t>, удовлетворяющей условиям (</w:t>
      </w:r>
      <w:r>
        <w:rPr>
          <w:sz w:val="28"/>
          <w:szCs w:val="28"/>
        </w:rPr>
        <w:t>7.5</w:t>
      </w:r>
      <w:r w:rsidRPr="002E3AE3">
        <w:rPr>
          <w:sz w:val="28"/>
          <w:szCs w:val="28"/>
        </w:rPr>
        <w:t xml:space="preserve">), выполняется неравенство </w:t>
      </w:r>
      <w:r w:rsidRPr="002C606E">
        <w:rPr>
          <w:position w:val="-12"/>
          <w:sz w:val="28"/>
          <w:szCs w:val="28"/>
        </w:rPr>
        <w:object w:dxaOrig="3800" w:dyaOrig="480" w14:anchorId="213D98FB">
          <v:shape id="_x0000_i1062" type="#_x0000_t75" style="width:187.7pt;height:24.85pt" o:ole="">
            <v:imagedata r:id="rId41" o:title=""/>
          </v:shape>
          <o:OLEObject Type="Embed" ProgID="Equation.3" ShapeID="_x0000_i1062" DrawAspect="Content" ObjectID="_1778410268" r:id="rId42"/>
        </w:object>
      </w:r>
      <w:r w:rsidRPr="002E3AE3">
        <w:rPr>
          <w:sz w:val="28"/>
          <w:szCs w:val="28"/>
        </w:rPr>
        <w:t xml:space="preserve"> </w:t>
      </w:r>
      <w:r w:rsidRPr="002C606E">
        <w:rPr>
          <w:position w:val="-12"/>
          <w:sz w:val="28"/>
          <w:szCs w:val="28"/>
        </w:rPr>
        <w:object w:dxaOrig="1900" w:dyaOrig="480" w14:anchorId="5322947F">
          <v:shape id="_x0000_i1063" type="#_x0000_t75" style="width:93.45pt;height:24.85pt" o:ole="">
            <v:imagedata r:id="rId43" o:title=""/>
          </v:shape>
          <o:OLEObject Type="Embed" ProgID="Equation.3" ShapeID="_x0000_i1063" DrawAspect="Content" ObjectID="_1778410269" r:id="rId44"/>
        </w:object>
      </w:r>
      <w:r w:rsidRPr="002C606E">
        <w:rPr>
          <w:position w:val="-12"/>
          <w:sz w:val="28"/>
          <w:szCs w:val="28"/>
        </w:rPr>
        <w:object w:dxaOrig="2079" w:dyaOrig="380" w14:anchorId="70A7B8A1">
          <v:shape id="_x0000_i1064" type="#_x0000_t75" style="width:102.85pt;height:18.85pt" o:ole="">
            <v:imagedata r:id="rId45" o:title=""/>
          </v:shape>
          <o:OLEObject Type="Embed" ProgID="Equation.3" ShapeID="_x0000_i1064" DrawAspect="Content" ObjectID="_1778410270" r:id="rId46"/>
        </w:object>
      </w:r>
      <w:r>
        <w:rPr>
          <w:sz w:val="28"/>
          <w:szCs w:val="28"/>
        </w:rPr>
        <w:t>.</w:t>
      </w:r>
    </w:p>
    <w:p w14:paraId="36F2F62F" w14:textId="77777777" w:rsidR="009C35FC" w:rsidRPr="002E3AE3" w:rsidRDefault="009C35FC" w:rsidP="009C35FC">
      <w:pPr>
        <w:suppressAutoHyphens/>
        <w:spacing w:line="360" w:lineRule="atLeast"/>
        <w:contextualSpacing/>
        <w:jc w:val="both"/>
        <w:rPr>
          <w:sz w:val="28"/>
          <w:szCs w:val="28"/>
        </w:rPr>
      </w:pPr>
      <w:r w:rsidRPr="002E3AE3">
        <w:rPr>
          <w:sz w:val="28"/>
          <w:szCs w:val="28"/>
        </w:rPr>
        <w:tab/>
        <w:t xml:space="preserve">Если </w:t>
      </w:r>
      <w:r w:rsidRPr="002C606E">
        <w:rPr>
          <w:position w:val="-4"/>
          <w:sz w:val="28"/>
          <w:szCs w:val="28"/>
        </w:rPr>
        <w:object w:dxaOrig="279" w:dyaOrig="279" w14:anchorId="6D62F94A">
          <v:shape id="_x0000_i1065" type="#_x0000_t75" style="width:14.55pt;height:14.55pt" o:ole="">
            <v:imagedata r:id="rId47" o:title=""/>
          </v:shape>
          <o:OLEObject Type="Embed" ProgID="Equation.3" ShapeID="_x0000_i1065" DrawAspect="Content" ObjectID="_1778410271" r:id="rId48"/>
        </w:object>
      </w:r>
      <w:r w:rsidRPr="002E3AE3">
        <w:rPr>
          <w:sz w:val="28"/>
          <w:szCs w:val="28"/>
        </w:rPr>
        <w:t xml:space="preserve"> и </w:t>
      </w:r>
      <w:r w:rsidRPr="002C606E">
        <w:rPr>
          <w:position w:val="-12"/>
          <w:sz w:val="28"/>
          <w:szCs w:val="28"/>
        </w:rPr>
        <w:object w:dxaOrig="320" w:dyaOrig="380" w14:anchorId="09026F04">
          <v:shape id="_x0000_i1066" type="#_x0000_t75" style="width:15.45pt;height:18.85pt" o:ole="">
            <v:imagedata r:id="rId49" o:title=""/>
          </v:shape>
          <o:OLEObject Type="Embed" ProgID="Equation.3" ShapeID="_x0000_i1066" DrawAspect="Content" ObjectID="_1778410272" r:id="rId50"/>
        </w:object>
      </w:r>
      <w:r w:rsidRPr="002E3AE3">
        <w:rPr>
          <w:sz w:val="28"/>
          <w:szCs w:val="28"/>
        </w:rPr>
        <w:t xml:space="preserve"> – линейные функции, то задача (</w:t>
      </w:r>
      <w:r>
        <w:rPr>
          <w:sz w:val="28"/>
          <w:szCs w:val="28"/>
        </w:rPr>
        <w:t>7.4</w:t>
      </w:r>
      <w:r w:rsidRPr="002E3AE3">
        <w:rPr>
          <w:sz w:val="28"/>
          <w:szCs w:val="28"/>
        </w:rPr>
        <w:t>), (</w:t>
      </w:r>
      <w:r>
        <w:rPr>
          <w:sz w:val="28"/>
          <w:szCs w:val="28"/>
        </w:rPr>
        <w:t>7.5</w:t>
      </w:r>
      <w:r w:rsidRPr="002E3AE3">
        <w:rPr>
          <w:sz w:val="28"/>
          <w:szCs w:val="28"/>
        </w:rPr>
        <w:t>) является задачей ЛП.</w:t>
      </w:r>
    </w:p>
    <w:p w14:paraId="21DB34FB" w14:textId="77777777" w:rsidR="009C35FC" w:rsidRPr="002E3AE3" w:rsidRDefault="009C35FC" w:rsidP="009C35FC">
      <w:pPr>
        <w:suppressAutoHyphens/>
        <w:spacing w:line="360" w:lineRule="atLeast"/>
        <w:contextualSpacing/>
        <w:jc w:val="both"/>
        <w:rPr>
          <w:sz w:val="28"/>
          <w:szCs w:val="28"/>
        </w:rPr>
      </w:pPr>
      <w:r w:rsidRPr="002E3AE3">
        <w:rPr>
          <w:sz w:val="28"/>
          <w:szCs w:val="28"/>
        </w:rPr>
        <w:tab/>
        <w:t>Соотношения (</w:t>
      </w:r>
      <w:r>
        <w:rPr>
          <w:sz w:val="28"/>
          <w:szCs w:val="28"/>
        </w:rPr>
        <w:t>7.5</w:t>
      </w:r>
      <w:r w:rsidRPr="002E3AE3">
        <w:rPr>
          <w:sz w:val="28"/>
          <w:szCs w:val="28"/>
        </w:rPr>
        <w:t>) образуют систему ограничений и включают в себя условия неотрицательности переменных, если такие условия имеются. Условия неотрицательности переменных могут быть заданы и непосредственно.</w:t>
      </w:r>
    </w:p>
    <w:p w14:paraId="718C34BB" w14:textId="77777777" w:rsidR="009C35FC" w:rsidRPr="002E3AE3" w:rsidRDefault="009C35FC" w:rsidP="009C35FC">
      <w:pPr>
        <w:suppressAutoHyphens/>
        <w:spacing w:line="360" w:lineRule="atLeast"/>
        <w:contextualSpacing/>
        <w:jc w:val="both"/>
        <w:rPr>
          <w:sz w:val="28"/>
          <w:szCs w:val="28"/>
        </w:rPr>
      </w:pPr>
      <w:r w:rsidRPr="002E3AE3">
        <w:rPr>
          <w:sz w:val="28"/>
          <w:szCs w:val="28"/>
        </w:rPr>
        <w:tab/>
        <w:t xml:space="preserve">В евклидовом пространстве </w:t>
      </w:r>
      <w:r w:rsidRPr="002C606E">
        <w:rPr>
          <w:position w:val="-12"/>
          <w:sz w:val="28"/>
          <w:szCs w:val="28"/>
        </w:rPr>
        <w:object w:dxaOrig="380" w:dyaOrig="380" w14:anchorId="3D69ABEB">
          <v:shape id="_x0000_i1067" type="#_x0000_t75" style="width:15.45pt;height:18.85pt" o:ole="">
            <v:imagedata r:id="rId51" o:title=""/>
          </v:shape>
          <o:OLEObject Type="Embed" ProgID="Equation.3" ShapeID="_x0000_i1067" DrawAspect="Content" ObjectID="_1778410273" r:id="rId52"/>
        </w:object>
      </w:r>
      <w:r w:rsidRPr="002E3AE3">
        <w:rPr>
          <w:sz w:val="28"/>
          <w:szCs w:val="28"/>
        </w:rPr>
        <w:t xml:space="preserve"> система ограничений (</w:t>
      </w:r>
      <w:r>
        <w:rPr>
          <w:sz w:val="28"/>
          <w:szCs w:val="28"/>
        </w:rPr>
        <w:t>7.5</w:t>
      </w:r>
      <w:r w:rsidRPr="002E3AE3">
        <w:rPr>
          <w:sz w:val="28"/>
          <w:szCs w:val="28"/>
        </w:rPr>
        <w:t>) определяет ОДР задачи (ОДРЗ). В отличие от задачи ЛП она не всегда является выпуклой.</w:t>
      </w:r>
    </w:p>
    <w:p w14:paraId="2ACFE8F0" w14:textId="77777777" w:rsidR="009C35FC" w:rsidRPr="002E3AE3" w:rsidRDefault="009C35FC" w:rsidP="009C35FC">
      <w:pPr>
        <w:suppressAutoHyphens/>
        <w:spacing w:line="360" w:lineRule="atLeast"/>
        <w:contextualSpacing/>
        <w:jc w:val="both"/>
        <w:rPr>
          <w:sz w:val="28"/>
          <w:szCs w:val="28"/>
        </w:rPr>
      </w:pPr>
      <w:r w:rsidRPr="002E3AE3">
        <w:rPr>
          <w:sz w:val="28"/>
          <w:szCs w:val="28"/>
        </w:rPr>
        <w:tab/>
        <w:t>Если определена ОДР, то нахождение решения задачи (</w:t>
      </w:r>
      <w:r>
        <w:rPr>
          <w:sz w:val="28"/>
          <w:szCs w:val="28"/>
        </w:rPr>
        <w:t>7.4</w:t>
      </w:r>
      <w:r w:rsidRPr="002E3AE3">
        <w:rPr>
          <w:sz w:val="28"/>
          <w:szCs w:val="28"/>
        </w:rPr>
        <w:t>), (</w:t>
      </w:r>
      <w:r>
        <w:rPr>
          <w:sz w:val="28"/>
          <w:szCs w:val="28"/>
        </w:rPr>
        <w:t>7.5</w:t>
      </w:r>
      <w:r w:rsidRPr="002E3AE3">
        <w:rPr>
          <w:sz w:val="28"/>
          <w:szCs w:val="28"/>
        </w:rPr>
        <w:t xml:space="preserve">) сводится к определению такой точки этой области, через которую проходит  гиперповерхность (ГП) наивысшего (ГПНвысУ) (наинизшего) уровня (ГПНнизУ): </w:t>
      </w:r>
      <w:r w:rsidRPr="002C606E">
        <w:rPr>
          <w:position w:val="-12"/>
          <w:sz w:val="28"/>
          <w:szCs w:val="28"/>
        </w:rPr>
        <w:object w:dxaOrig="2200" w:dyaOrig="380" w14:anchorId="19F52A71">
          <v:shape id="_x0000_i1068" type="#_x0000_t75" style="width:108.85pt;height:18.85pt" o:ole="">
            <v:imagedata r:id="rId53" o:title=""/>
          </v:shape>
          <o:OLEObject Type="Embed" ProgID="Equation.3" ShapeID="_x0000_i1068" DrawAspect="Content" ObjectID="_1778410274" r:id="rId54"/>
        </w:object>
      </w:r>
      <w:r w:rsidRPr="002E3AE3">
        <w:rPr>
          <w:sz w:val="28"/>
          <w:szCs w:val="28"/>
        </w:rPr>
        <w:t>. Указанная точка может находится как на границе ОДР, так и внутри нее.</w:t>
      </w:r>
    </w:p>
    <w:p w14:paraId="05281489" w14:textId="77777777" w:rsidR="009C35FC" w:rsidRPr="004C701F" w:rsidRDefault="009C35FC" w:rsidP="009C35FC">
      <w:pPr>
        <w:pStyle w:val="a7"/>
        <w:suppressAutoHyphens/>
        <w:spacing w:line="360" w:lineRule="atLeast"/>
        <w:contextualSpacing/>
        <w:rPr>
          <w:rFonts w:ascii="Times New Roman" w:hAnsi="Times New Roman"/>
          <w:bCs w:val="0"/>
          <w:szCs w:val="28"/>
        </w:rPr>
      </w:pPr>
      <w:r w:rsidRPr="004C701F">
        <w:rPr>
          <w:rFonts w:ascii="Times New Roman" w:hAnsi="Times New Roman"/>
          <w:bCs w:val="0"/>
          <w:szCs w:val="28"/>
        </w:rPr>
        <w:tab/>
        <w:t>Процесс нахождения решения задачи НЛО (</w:t>
      </w:r>
      <w:r>
        <w:rPr>
          <w:rFonts w:ascii="Times New Roman" w:hAnsi="Times New Roman"/>
          <w:bCs w:val="0"/>
          <w:szCs w:val="28"/>
        </w:rPr>
        <w:t>7</w:t>
      </w:r>
      <w:r w:rsidRPr="004C701F">
        <w:rPr>
          <w:rFonts w:ascii="Times New Roman" w:hAnsi="Times New Roman"/>
          <w:bCs w:val="0"/>
          <w:szCs w:val="28"/>
        </w:rPr>
        <w:t>.4), (</w:t>
      </w:r>
      <w:r>
        <w:rPr>
          <w:rFonts w:ascii="Times New Roman" w:hAnsi="Times New Roman"/>
          <w:bCs w:val="0"/>
          <w:szCs w:val="28"/>
        </w:rPr>
        <w:t>7</w:t>
      </w:r>
      <w:r w:rsidRPr="004C701F">
        <w:rPr>
          <w:rFonts w:ascii="Times New Roman" w:hAnsi="Times New Roman"/>
          <w:bCs w:val="0"/>
          <w:szCs w:val="28"/>
        </w:rPr>
        <w:t>.5) с использованием ее геометрической интерпретации включает следующие этапы:</w:t>
      </w:r>
    </w:p>
    <w:p w14:paraId="6DA87AF9" w14:textId="77777777" w:rsidR="009C35FC" w:rsidRPr="002E3AE3" w:rsidRDefault="009C35FC" w:rsidP="009C35FC">
      <w:pPr>
        <w:suppressAutoHyphens/>
        <w:spacing w:line="360" w:lineRule="atLeast"/>
        <w:ind w:firstLine="709"/>
        <w:contextualSpacing/>
        <w:jc w:val="both"/>
        <w:rPr>
          <w:sz w:val="28"/>
          <w:szCs w:val="28"/>
        </w:rPr>
      </w:pPr>
      <w:r w:rsidRPr="002E3AE3">
        <w:rPr>
          <w:sz w:val="28"/>
          <w:szCs w:val="28"/>
        </w:rPr>
        <w:lastRenderedPageBreak/>
        <w:t>1)</w:t>
      </w:r>
      <w:r>
        <w:t> </w:t>
      </w:r>
      <w:r w:rsidRPr="002E3AE3">
        <w:rPr>
          <w:sz w:val="28"/>
          <w:szCs w:val="28"/>
        </w:rPr>
        <w:t>Находят ОДРЗ, определяемую соотношениями (</w:t>
      </w:r>
      <w:r>
        <w:rPr>
          <w:sz w:val="28"/>
          <w:szCs w:val="28"/>
        </w:rPr>
        <w:t>7.5</w:t>
      </w:r>
      <w:r w:rsidRPr="002E3AE3">
        <w:rPr>
          <w:sz w:val="28"/>
          <w:szCs w:val="28"/>
        </w:rPr>
        <w:t>) (если она пуста, то задача не имеет решения).</w:t>
      </w:r>
    </w:p>
    <w:p w14:paraId="73828CED" w14:textId="77777777" w:rsidR="009C35FC" w:rsidRPr="002E3AE3" w:rsidRDefault="009C35FC" w:rsidP="009C35FC">
      <w:pPr>
        <w:suppressAutoHyphens/>
        <w:spacing w:line="360" w:lineRule="atLeast"/>
        <w:ind w:firstLine="709"/>
        <w:contextualSpacing/>
        <w:jc w:val="both"/>
        <w:rPr>
          <w:sz w:val="28"/>
          <w:szCs w:val="28"/>
        </w:rPr>
      </w:pPr>
      <w:r w:rsidRPr="002E3AE3">
        <w:rPr>
          <w:sz w:val="28"/>
          <w:szCs w:val="28"/>
        </w:rPr>
        <w:t>2)</w:t>
      </w:r>
      <w:r>
        <w:rPr>
          <w:sz w:val="28"/>
          <w:szCs w:val="28"/>
        </w:rPr>
        <w:t> </w:t>
      </w:r>
      <w:r w:rsidRPr="002E3AE3">
        <w:rPr>
          <w:sz w:val="28"/>
          <w:szCs w:val="28"/>
        </w:rPr>
        <w:t xml:space="preserve">Строят ГП </w:t>
      </w:r>
      <w:r w:rsidRPr="002C606E">
        <w:rPr>
          <w:position w:val="-12"/>
          <w:sz w:val="28"/>
          <w:szCs w:val="28"/>
        </w:rPr>
        <w:object w:dxaOrig="2200" w:dyaOrig="380" w14:anchorId="6D6A033F">
          <v:shape id="_x0000_i1069" type="#_x0000_t75" style="width:108.85pt;height:18.85pt" o:ole="">
            <v:imagedata r:id="rId55" o:title=""/>
          </v:shape>
          <o:OLEObject Type="Embed" ProgID="Equation.3" ShapeID="_x0000_i1069" DrawAspect="Content" ObjectID="_1778410275" r:id="rId56"/>
        </w:object>
      </w:r>
      <w:r w:rsidRPr="002E3AE3">
        <w:rPr>
          <w:sz w:val="28"/>
          <w:szCs w:val="28"/>
        </w:rPr>
        <w:t>.</w:t>
      </w:r>
    </w:p>
    <w:p w14:paraId="726564A5" w14:textId="77777777" w:rsidR="009C35FC" w:rsidRPr="002E3AE3" w:rsidRDefault="009C35FC" w:rsidP="009C35FC">
      <w:pPr>
        <w:suppressAutoHyphens/>
        <w:spacing w:line="360" w:lineRule="atLeast"/>
        <w:ind w:firstLine="709"/>
        <w:contextualSpacing/>
        <w:jc w:val="both"/>
        <w:rPr>
          <w:sz w:val="28"/>
          <w:szCs w:val="28"/>
        </w:rPr>
      </w:pPr>
      <w:r w:rsidRPr="002E3AE3">
        <w:rPr>
          <w:sz w:val="28"/>
          <w:szCs w:val="28"/>
        </w:rPr>
        <w:t>3)</w:t>
      </w:r>
      <w:r>
        <w:rPr>
          <w:sz w:val="28"/>
          <w:szCs w:val="28"/>
        </w:rPr>
        <w:t> </w:t>
      </w:r>
      <w:r w:rsidRPr="002E3AE3">
        <w:rPr>
          <w:sz w:val="28"/>
          <w:szCs w:val="28"/>
        </w:rPr>
        <w:t>Определяют ГПНвысУ (ГПНнизУ) или устанавливают неразрешимость задачи из-за неограниченности функции (</w:t>
      </w:r>
      <w:r>
        <w:rPr>
          <w:sz w:val="28"/>
          <w:szCs w:val="28"/>
        </w:rPr>
        <w:t>7.4</w:t>
      </w:r>
      <w:r w:rsidRPr="002E3AE3">
        <w:rPr>
          <w:sz w:val="28"/>
          <w:szCs w:val="28"/>
        </w:rPr>
        <w:t>) сверху (снизу) на множестве ДР.</w:t>
      </w:r>
    </w:p>
    <w:p w14:paraId="36D2F438" w14:textId="77777777" w:rsidR="009C35FC" w:rsidRPr="002E3AE3" w:rsidRDefault="009C35FC" w:rsidP="009C35FC">
      <w:pPr>
        <w:suppressAutoHyphens/>
        <w:spacing w:line="360" w:lineRule="atLeast"/>
        <w:ind w:firstLine="709"/>
        <w:contextualSpacing/>
        <w:jc w:val="both"/>
        <w:rPr>
          <w:sz w:val="28"/>
          <w:szCs w:val="28"/>
        </w:rPr>
      </w:pPr>
      <w:r w:rsidRPr="002E3AE3">
        <w:rPr>
          <w:sz w:val="28"/>
          <w:szCs w:val="28"/>
        </w:rPr>
        <w:t>4)</w:t>
      </w:r>
      <w:r>
        <w:rPr>
          <w:sz w:val="28"/>
          <w:szCs w:val="28"/>
        </w:rPr>
        <w:t> </w:t>
      </w:r>
      <w:r w:rsidRPr="002E3AE3">
        <w:rPr>
          <w:sz w:val="28"/>
          <w:szCs w:val="28"/>
        </w:rPr>
        <w:t>Находят точку ОДР, через которую проходит ГПНвысУ (ГПНнизУ), и определяют в ней значения функции (</w:t>
      </w:r>
      <w:r>
        <w:rPr>
          <w:sz w:val="28"/>
          <w:szCs w:val="28"/>
        </w:rPr>
        <w:t>7.4</w:t>
      </w:r>
      <w:r w:rsidRPr="002E3AE3">
        <w:rPr>
          <w:sz w:val="28"/>
          <w:szCs w:val="28"/>
        </w:rPr>
        <w:t>).</w:t>
      </w:r>
    </w:p>
    <w:p w14:paraId="6401B5D8" w14:textId="77777777" w:rsidR="009C35FC" w:rsidRPr="009911E1" w:rsidRDefault="009C35FC" w:rsidP="009911E1">
      <w:pPr>
        <w:suppressAutoHyphens/>
        <w:spacing w:line="360" w:lineRule="atLeast"/>
        <w:ind w:firstLine="709"/>
        <w:contextualSpacing/>
        <w:jc w:val="both"/>
        <w:rPr>
          <w:sz w:val="28"/>
          <w:szCs w:val="28"/>
        </w:rPr>
      </w:pPr>
    </w:p>
    <w:p w14:paraId="21F2DA36" w14:textId="77777777" w:rsidR="00733D87" w:rsidRDefault="00733D87" w:rsidP="000108F3"/>
    <w:p w14:paraId="64998745" w14:textId="1C260068" w:rsidR="000108F3" w:rsidRDefault="000108F3" w:rsidP="000108F3">
      <w:r w:rsidRPr="000108F3">
        <w:rPr>
          <w:noProof/>
        </w:rPr>
        <w:drawing>
          <wp:inline distT="0" distB="0" distL="0" distR="0" wp14:anchorId="0ED168C7" wp14:editId="12AD4468">
            <wp:extent cx="2572109" cy="109552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2109" cy="1095528"/>
                    </a:xfrm>
                    <a:prstGeom prst="rect">
                      <a:avLst/>
                    </a:prstGeom>
                  </pic:spPr>
                </pic:pic>
              </a:graphicData>
            </a:graphic>
          </wp:inline>
        </w:drawing>
      </w:r>
    </w:p>
    <w:p w14:paraId="78EA5937" w14:textId="686F268A" w:rsidR="000108F3" w:rsidRPr="000108F3" w:rsidRDefault="002A5DF2" w:rsidP="000108F3">
      <w:r>
        <w:rPr>
          <w:noProof/>
        </w:rPr>
        <w:drawing>
          <wp:inline distT="0" distB="0" distL="0" distR="0" wp14:anchorId="0B2668C8" wp14:editId="3A8AD79A">
            <wp:extent cx="6152515" cy="5404485"/>
            <wp:effectExtent l="0" t="0" r="63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152515" cy="5404485"/>
                    </a:xfrm>
                    <a:prstGeom prst="rect">
                      <a:avLst/>
                    </a:prstGeom>
                  </pic:spPr>
                </pic:pic>
              </a:graphicData>
            </a:graphic>
          </wp:inline>
        </w:drawing>
      </w:r>
    </w:p>
    <w:sectPr w:rsidR="000108F3" w:rsidRPr="000108F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4AC9"/>
    <w:multiLevelType w:val="hybridMultilevel"/>
    <w:tmpl w:val="4628FC8A"/>
    <w:lvl w:ilvl="0" w:tplc="45E83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B18A9"/>
    <w:multiLevelType w:val="hybridMultilevel"/>
    <w:tmpl w:val="636492F8"/>
    <w:lvl w:ilvl="0" w:tplc="C1C66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C00FA"/>
    <w:multiLevelType w:val="hybridMultilevel"/>
    <w:tmpl w:val="7876ADD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205"/>
    <w:multiLevelType w:val="hybridMultilevel"/>
    <w:tmpl w:val="55A62F5A"/>
    <w:lvl w:ilvl="0" w:tplc="D9EA68A8">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A65D7"/>
    <w:multiLevelType w:val="hybridMultilevel"/>
    <w:tmpl w:val="88CEC93C"/>
    <w:lvl w:ilvl="0" w:tplc="C00E8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57F8B"/>
    <w:multiLevelType w:val="hybridMultilevel"/>
    <w:tmpl w:val="4C1E793E"/>
    <w:lvl w:ilvl="0" w:tplc="75E08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660B2"/>
    <w:multiLevelType w:val="hybridMultilevel"/>
    <w:tmpl w:val="1A2C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50"/>
    <w:rsid w:val="000108F3"/>
    <w:rsid w:val="00021DE7"/>
    <w:rsid w:val="00056FEF"/>
    <w:rsid w:val="0006182F"/>
    <w:rsid w:val="000663C5"/>
    <w:rsid w:val="000877AF"/>
    <w:rsid w:val="00092DDD"/>
    <w:rsid w:val="000A6EF8"/>
    <w:rsid w:val="000A71F4"/>
    <w:rsid w:val="000D3D1C"/>
    <w:rsid w:val="000F6AAB"/>
    <w:rsid w:val="00114FCB"/>
    <w:rsid w:val="0011671B"/>
    <w:rsid w:val="00131A15"/>
    <w:rsid w:val="00153322"/>
    <w:rsid w:val="00171D2F"/>
    <w:rsid w:val="00213D50"/>
    <w:rsid w:val="00224060"/>
    <w:rsid w:val="0023003F"/>
    <w:rsid w:val="00250A5D"/>
    <w:rsid w:val="00295023"/>
    <w:rsid w:val="002A5DF2"/>
    <w:rsid w:val="002B4A1A"/>
    <w:rsid w:val="002B4BC5"/>
    <w:rsid w:val="002E710C"/>
    <w:rsid w:val="00306352"/>
    <w:rsid w:val="003519E6"/>
    <w:rsid w:val="0036267C"/>
    <w:rsid w:val="00372DE4"/>
    <w:rsid w:val="003C096F"/>
    <w:rsid w:val="00420986"/>
    <w:rsid w:val="004C59E6"/>
    <w:rsid w:val="004D0428"/>
    <w:rsid w:val="00526114"/>
    <w:rsid w:val="005365A4"/>
    <w:rsid w:val="00541562"/>
    <w:rsid w:val="005D60D6"/>
    <w:rsid w:val="006319CA"/>
    <w:rsid w:val="006557E2"/>
    <w:rsid w:val="006611F9"/>
    <w:rsid w:val="00680C28"/>
    <w:rsid w:val="00684BD2"/>
    <w:rsid w:val="006927BA"/>
    <w:rsid w:val="006945EC"/>
    <w:rsid w:val="006C6A96"/>
    <w:rsid w:val="007135DF"/>
    <w:rsid w:val="00733D87"/>
    <w:rsid w:val="00760E3E"/>
    <w:rsid w:val="00765161"/>
    <w:rsid w:val="00780E39"/>
    <w:rsid w:val="007B3756"/>
    <w:rsid w:val="007C4A95"/>
    <w:rsid w:val="008B1451"/>
    <w:rsid w:val="00956DAE"/>
    <w:rsid w:val="00982BE8"/>
    <w:rsid w:val="009911E1"/>
    <w:rsid w:val="009A2BCC"/>
    <w:rsid w:val="009A755F"/>
    <w:rsid w:val="009B2B21"/>
    <w:rsid w:val="009C35FC"/>
    <w:rsid w:val="009E3A6A"/>
    <w:rsid w:val="009F67D4"/>
    <w:rsid w:val="00A2637A"/>
    <w:rsid w:val="00A26958"/>
    <w:rsid w:val="00A37977"/>
    <w:rsid w:val="00AA5E6E"/>
    <w:rsid w:val="00AC340E"/>
    <w:rsid w:val="00AD6185"/>
    <w:rsid w:val="00B11F58"/>
    <w:rsid w:val="00B64138"/>
    <w:rsid w:val="00BC68E3"/>
    <w:rsid w:val="00BF0C25"/>
    <w:rsid w:val="00C00057"/>
    <w:rsid w:val="00C143EE"/>
    <w:rsid w:val="00C1607F"/>
    <w:rsid w:val="00C22639"/>
    <w:rsid w:val="00C44E57"/>
    <w:rsid w:val="00C937D9"/>
    <w:rsid w:val="00D34B01"/>
    <w:rsid w:val="00D47926"/>
    <w:rsid w:val="00D64D27"/>
    <w:rsid w:val="00D73750"/>
    <w:rsid w:val="00D9430E"/>
    <w:rsid w:val="00DF221D"/>
    <w:rsid w:val="00E30CDD"/>
    <w:rsid w:val="00E41A4C"/>
    <w:rsid w:val="00E607A9"/>
    <w:rsid w:val="00E83CF0"/>
    <w:rsid w:val="00E97E3F"/>
    <w:rsid w:val="00EA7D41"/>
    <w:rsid w:val="00F12F59"/>
    <w:rsid w:val="00FB5D92"/>
    <w:rsid w:val="00FE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BCE2"/>
  <w15:chartTrackingRefBased/>
  <w15:docId w15:val="{1DA46E8F-920D-4CBA-ABC8-AB9B4D6C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D50"/>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213D5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733D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3D50"/>
    <w:rPr>
      <w:rFonts w:asciiTheme="majorHAnsi" w:eastAsiaTheme="majorEastAsia" w:hAnsiTheme="majorHAnsi" w:cstheme="majorBidi"/>
      <w:b/>
      <w:bCs/>
      <w:kern w:val="32"/>
      <w:sz w:val="32"/>
      <w:szCs w:val="32"/>
      <w:lang w:val="ru-RU" w:eastAsia="ru-RU"/>
    </w:rPr>
  </w:style>
  <w:style w:type="paragraph" w:styleId="a3">
    <w:name w:val="List Paragraph"/>
    <w:basedOn w:val="a"/>
    <w:uiPriority w:val="34"/>
    <w:qFormat/>
    <w:rsid w:val="00295023"/>
    <w:pPr>
      <w:ind w:left="720"/>
      <w:contextualSpacing/>
    </w:pPr>
  </w:style>
  <w:style w:type="table" w:styleId="a4">
    <w:name w:val="Table Grid"/>
    <w:basedOn w:val="a1"/>
    <w:uiPriority w:val="39"/>
    <w:rsid w:val="004D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06352"/>
    <w:rPr>
      <w:color w:val="808080"/>
    </w:rPr>
  </w:style>
  <w:style w:type="paragraph" w:styleId="a6">
    <w:name w:val="Normal (Web)"/>
    <w:basedOn w:val="a"/>
    <w:uiPriority w:val="99"/>
    <w:semiHidden/>
    <w:unhideWhenUsed/>
    <w:rsid w:val="00D47926"/>
    <w:pPr>
      <w:spacing w:before="100" w:beforeAutospacing="1" w:after="100" w:afterAutospacing="1"/>
    </w:pPr>
  </w:style>
  <w:style w:type="character" w:customStyle="1" w:styleId="20">
    <w:name w:val="Заголовок 2 Знак"/>
    <w:basedOn w:val="a0"/>
    <w:link w:val="2"/>
    <w:uiPriority w:val="9"/>
    <w:semiHidden/>
    <w:rsid w:val="00733D87"/>
    <w:rPr>
      <w:rFonts w:asciiTheme="majorHAnsi" w:eastAsiaTheme="majorEastAsia" w:hAnsiTheme="majorHAnsi" w:cstheme="majorBidi"/>
      <w:color w:val="2F5496" w:themeColor="accent1" w:themeShade="BF"/>
      <w:sz w:val="26"/>
      <w:szCs w:val="26"/>
      <w:lang w:val="ru-RU" w:eastAsia="ru-RU"/>
    </w:rPr>
  </w:style>
  <w:style w:type="paragraph" w:styleId="a7">
    <w:name w:val="Body Text"/>
    <w:basedOn w:val="a"/>
    <w:link w:val="a8"/>
    <w:uiPriority w:val="99"/>
    <w:rsid w:val="00733D87"/>
    <w:pPr>
      <w:jc w:val="both"/>
    </w:pPr>
    <w:rPr>
      <w:rFonts w:ascii="Times New Roman CYR" w:hAnsi="Times New Roman CYR"/>
      <w:bCs/>
      <w:sz w:val="28"/>
      <w:szCs w:val="20"/>
    </w:rPr>
  </w:style>
  <w:style w:type="character" w:customStyle="1" w:styleId="a8">
    <w:name w:val="Основной текст Знак"/>
    <w:basedOn w:val="a0"/>
    <w:link w:val="a7"/>
    <w:uiPriority w:val="99"/>
    <w:rsid w:val="00733D87"/>
    <w:rPr>
      <w:rFonts w:ascii="Times New Roman CYR" w:eastAsia="Times New Roman" w:hAnsi="Times New Roman CYR" w:cs="Times New Roman"/>
      <w:bCs/>
      <w:sz w:val="28"/>
      <w:szCs w:val="20"/>
      <w:lang w:val="ru-RU" w:eastAsia="ru-RU"/>
    </w:rPr>
  </w:style>
  <w:style w:type="paragraph" w:styleId="3">
    <w:name w:val="Body Text Indent 3"/>
    <w:basedOn w:val="a"/>
    <w:link w:val="30"/>
    <w:uiPriority w:val="99"/>
    <w:rsid w:val="00733D87"/>
    <w:pPr>
      <w:suppressAutoHyphens/>
      <w:spacing w:line="360" w:lineRule="atLeast"/>
      <w:ind w:firstLine="709"/>
      <w:contextualSpacing/>
      <w:jc w:val="both"/>
    </w:pPr>
    <w:rPr>
      <w:sz w:val="28"/>
      <w:szCs w:val="28"/>
    </w:rPr>
  </w:style>
  <w:style w:type="character" w:customStyle="1" w:styleId="30">
    <w:name w:val="Основной текст с отступом 3 Знак"/>
    <w:basedOn w:val="a0"/>
    <w:link w:val="3"/>
    <w:uiPriority w:val="99"/>
    <w:rsid w:val="00733D87"/>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1631">
      <w:bodyDiv w:val="1"/>
      <w:marLeft w:val="0"/>
      <w:marRight w:val="0"/>
      <w:marTop w:val="0"/>
      <w:marBottom w:val="0"/>
      <w:divBdr>
        <w:top w:val="none" w:sz="0" w:space="0" w:color="auto"/>
        <w:left w:val="none" w:sz="0" w:space="0" w:color="auto"/>
        <w:bottom w:val="none" w:sz="0" w:space="0" w:color="auto"/>
        <w:right w:val="none" w:sz="0" w:space="0" w:color="auto"/>
      </w:divBdr>
      <w:divsChild>
        <w:div w:id="1699768905">
          <w:marLeft w:val="0"/>
          <w:marRight w:val="0"/>
          <w:marTop w:val="0"/>
          <w:marBottom w:val="0"/>
          <w:divBdr>
            <w:top w:val="none" w:sz="0" w:space="0" w:color="auto"/>
            <w:left w:val="none" w:sz="0" w:space="0" w:color="auto"/>
            <w:bottom w:val="none" w:sz="0" w:space="0" w:color="auto"/>
            <w:right w:val="none" w:sz="0" w:space="0" w:color="auto"/>
          </w:divBdr>
          <w:divsChild>
            <w:div w:id="145517907">
              <w:marLeft w:val="0"/>
              <w:marRight w:val="0"/>
              <w:marTop w:val="0"/>
              <w:marBottom w:val="0"/>
              <w:divBdr>
                <w:top w:val="none" w:sz="0" w:space="0" w:color="auto"/>
                <w:left w:val="none" w:sz="0" w:space="0" w:color="auto"/>
                <w:bottom w:val="none" w:sz="0" w:space="0" w:color="auto"/>
                <w:right w:val="none" w:sz="0" w:space="0" w:color="auto"/>
              </w:divBdr>
            </w:div>
            <w:div w:id="677851970">
              <w:marLeft w:val="0"/>
              <w:marRight w:val="0"/>
              <w:marTop w:val="0"/>
              <w:marBottom w:val="0"/>
              <w:divBdr>
                <w:top w:val="none" w:sz="0" w:space="0" w:color="auto"/>
                <w:left w:val="none" w:sz="0" w:space="0" w:color="auto"/>
                <w:bottom w:val="none" w:sz="0" w:space="0" w:color="auto"/>
                <w:right w:val="none" w:sz="0" w:space="0" w:color="auto"/>
              </w:divBdr>
            </w:div>
            <w:div w:id="305936458">
              <w:marLeft w:val="0"/>
              <w:marRight w:val="0"/>
              <w:marTop w:val="0"/>
              <w:marBottom w:val="0"/>
              <w:divBdr>
                <w:top w:val="none" w:sz="0" w:space="0" w:color="auto"/>
                <w:left w:val="none" w:sz="0" w:space="0" w:color="auto"/>
                <w:bottom w:val="none" w:sz="0" w:space="0" w:color="auto"/>
                <w:right w:val="none" w:sz="0" w:space="0" w:color="auto"/>
              </w:divBdr>
            </w:div>
            <w:div w:id="190998706">
              <w:marLeft w:val="0"/>
              <w:marRight w:val="0"/>
              <w:marTop w:val="0"/>
              <w:marBottom w:val="0"/>
              <w:divBdr>
                <w:top w:val="none" w:sz="0" w:space="0" w:color="auto"/>
                <w:left w:val="none" w:sz="0" w:space="0" w:color="auto"/>
                <w:bottom w:val="none" w:sz="0" w:space="0" w:color="auto"/>
                <w:right w:val="none" w:sz="0" w:space="0" w:color="auto"/>
              </w:divBdr>
            </w:div>
            <w:div w:id="744302343">
              <w:marLeft w:val="0"/>
              <w:marRight w:val="0"/>
              <w:marTop w:val="0"/>
              <w:marBottom w:val="0"/>
              <w:divBdr>
                <w:top w:val="none" w:sz="0" w:space="0" w:color="auto"/>
                <w:left w:val="none" w:sz="0" w:space="0" w:color="auto"/>
                <w:bottom w:val="none" w:sz="0" w:space="0" w:color="auto"/>
                <w:right w:val="none" w:sz="0" w:space="0" w:color="auto"/>
              </w:divBdr>
            </w:div>
            <w:div w:id="960914310">
              <w:marLeft w:val="0"/>
              <w:marRight w:val="0"/>
              <w:marTop w:val="0"/>
              <w:marBottom w:val="0"/>
              <w:divBdr>
                <w:top w:val="none" w:sz="0" w:space="0" w:color="auto"/>
                <w:left w:val="none" w:sz="0" w:space="0" w:color="auto"/>
                <w:bottom w:val="none" w:sz="0" w:space="0" w:color="auto"/>
                <w:right w:val="none" w:sz="0" w:space="0" w:color="auto"/>
              </w:divBdr>
            </w:div>
            <w:div w:id="583994712">
              <w:marLeft w:val="0"/>
              <w:marRight w:val="0"/>
              <w:marTop w:val="0"/>
              <w:marBottom w:val="0"/>
              <w:divBdr>
                <w:top w:val="none" w:sz="0" w:space="0" w:color="auto"/>
                <w:left w:val="none" w:sz="0" w:space="0" w:color="auto"/>
                <w:bottom w:val="none" w:sz="0" w:space="0" w:color="auto"/>
                <w:right w:val="none" w:sz="0" w:space="0" w:color="auto"/>
              </w:divBdr>
            </w:div>
            <w:div w:id="2072075149">
              <w:marLeft w:val="0"/>
              <w:marRight w:val="0"/>
              <w:marTop w:val="0"/>
              <w:marBottom w:val="0"/>
              <w:divBdr>
                <w:top w:val="none" w:sz="0" w:space="0" w:color="auto"/>
                <w:left w:val="none" w:sz="0" w:space="0" w:color="auto"/>
                <w:bottom w:val="none" w:sz="0" w:space="0" w:color="auto"/>
                <w:right w:val="none" w:sz="0" w:space="0" w:color="auto"/>
              </w:divBdr>
            </w:div>
            <w:div w:id="1539275074">
              <w:marLeft w:val="0"/>
              <w:marRight w:val="0"/>
              <w:marTop w:val="0"/>
              <w:marBottom w:val="0"/>
              <w:divBdr>
                <w:top w:val="none" w:sz="0" w:space="0" w:color="auto"/>
                <w:left w:val="none" w:sz="0" w:space="0" w:color="auto"/>
                <w:bottom w:val="none" w:sz="0" w:space="0" w:color="auto"/>
                <w:right w:val="none" w:sz="0" w:space="0" w:color="auto"/>
              </w:divBdr>
            </w:div>
            <w:div w:id="81725264">
              <w:marLeft w:val="0"/>
              <w:marRight w:val="0"/>
              <w:marTop w:val="0"/>
              <w:marBottom w:val="0"/>
              <w:divBdr>
                <w:top w:val="none" w:sz="0" w:space="0" w:color="auto"/>
                <w:left w:val="none" w:sz="0" w:space="0" w:color="auto"/>
                <w:bottom w:val="none" w:sz="0" w:space="0" w:color="auto"/>
                <w:right w:val="none" w:sz="0" w:space="0" w:color="auto"/>
              </w:divBdr>
            </w:div>
            <w:div w:id="444429702">
              <w:marLeft w:val="0"/>
              <w:marRight w:val="0"/>
              <w:marTop w:val="0"/>
              <w:marBottom w:val="0"/>
              <w:divBdr>
                <w:top w:val="none" w:sz="0" w:space="0" w:color="auto"/>
                <w:left w:val="none" w:sz="0" w:space="0" w:color="auto"/>
                <w:bottom w:val="none" w:sz="0" w:space="0" w:color="auto"/>
                <w:right w:val="none" w:sz="0" w:space="0" w:color="auto"/>
              </w:divBdr>
            </w:div>
            <w:div w:id="790592929">
              <w:marLeft w:val="0"/>
              <w:marRight w:val="0"/>
              <w:marTop w:val="0"/>
              <w:marBottom w:val="0"/>
              <w:divBdr>
                <w:top w:val="none" w:sz="0" w:space="0" w:color="auto"/>
                <w:left w:val="none" w:sz="0" w:space="0" w:color="auto"/>
                <w:bottom w:val="none" w:sz="0" w:space="0" w:color="auto"/>
                <w:right w:val="none" w:sz="0" w:space="0" w:color="auto"/>
              </w:divBdr>
            </w:div>
            <w:div w:id="1220901259">
              <w:marLeft w:val="0"/>
              <w:marRight w:val="0"/>
              <w:marTop w:val="0"/>
              <w:marBottom w:val="0"/>
              <w:divBdr>
                <w:top w:val="none" w:sz="0" w:space="0" w:color="auto"/>
                <w:left w:val="none" w:sz="0" w:space="0" w:color="auto"/>
                <w:bottom w:val="none" w:sz="0" w:space="0" w:color="auto"/>
                <w:right w:val="none" w:sz="0" w:space="0" w:color="auto"/>
              </w:divBdr>
            </w:div>
            <w:div w:id="1963995879">
              <w:marLeft w:val="0"/>
              <w:marRight w:val="0"/>
              <w:marTop w:val="0"/>
              <w:marBottom w:val="0"/>
              <w:divBdr>
                <w:top w:val="none" w:sz="0" w:space="0" w:color="auto"/>
                <w:left w:val="none" w:sz="0" w:space="0" w:color="auto"/>
                <w:bottom w:val="none" w:sz="0" w:space="0" w:color="auto"/>
                <w:right w:val="none" w:sz="0" w:space="0" w:color="auto"/>
              </w:divBdr>
            </w:div>
            <w:div w:id="1675765474">
              <w:marLeft w:val="0"/>
              <w:marRight w:val="0"/>
              <w:marTop w:val="0"/>
              <w:marBottom w:val="0"/>
              <w:divBdr>
                <w:top w:val="none" w:sz="0" w:space="0" w:color="auto"/>
                <w:left w:val="none" w:sz="0" w:space="0" w:color="auto"/>
                <w:bottom w:val="none" w:sz="0" w:space="0" w:color="auto"/>
                <w:right w:val="none" w:sz="0" w:space="0" w:color="auto"/>
              </w:divBdr>
            </w:div>
            <w:div w:id="1044139416">
              <w:marLeft w:val="0"/>
              <w:marRight w:val="0"/>
              <w:marTop w:val="0"/>
              <w:marBottom w:val="0"/>
              <w:divBdr>
                <w:top w:val="none" w:sz="0" w:space="0" w:color="auto"/>
                <w:left w:val="none" w:sz="0" w:space="0" w:color="auto"/>
                <w:bottom w:val="none" w:sz="0" w:space="0" w:color="auto"/>
                <w:right w:val="none" w:sz="0" w:space="0" w:color="auto"/>
              </w:divBdr>
            </w:div>
            <w:div w:id="1664429880">
              <w:marLeft w:val="0"/>
              <w:marRight w:val="0"/>
              <w:marTop w:val="0"/>
              <w:marBottom w:val="0"/>
              <w:divBdr>
                <w:top w:val="none" w:sz="0" w:space="0" w:color="auto"/>
                <w:left w:val="none" w:sz="0" w:space="0" w:color="auto"/>
                <w:bottom w:val="none" w:sz="0" w:space="0" w:color="auto"/>
                <w:right w:val="none" w:sz="0" w:space="0" w:color="auto"/>
              </w:divBdr>
            </w:div>
            <w:div w:id="2079358707">
              <w:marLeft w:val="0"/>
              <w:marRight w:val="0"/>
              <w:marTop w:val="0"/>
              <w:marBottom w:val="0"/>
              <w:divBdr>
                <w:top w:val="none" w:sz="0" w:space="0" w:color="auto"/>
                <w:left w:val="none" w:sz="0" w:space="0" w:color="auto"/>
                <w:bottom w:val="none" w:sz="0" w:space="0" w:color="auto"/>
                <w:right w:val="none" w:sz="0" w:space="0" w:color="auto"/>
              </w:divBdr>
            </w:div>
            <w:div w:id="1478376862">
              <w:marLeft w:val="0"/>
              <w:marRight w:val="0"/>
              <w:marTop w:val="0"/>
              <w:marBottom w:val="0"/>
              <w:divBdr>
                <w:top w:val="none" w:sz="0" w:space="0" w:color="auto"/>
                <w:left w:val="none" w:sz="0" w:space="0" w:color="auto"/>
                <w:bottom w:val="none" w:sz="0" w:space="0" w:color="auto"/>
                <w:right w:val="none" w:sz="0" w:space="0" w:color="auto"/>
              </w:divBdr>
            </w:div>
            <w:div w:id="2057656515">
              <w:marLeft w:val="0"/>
              <w:marRight w:val="0"/>
              <w:marTop w:val="0"/>
              <w:marBottom w:val="0"/>
              <w:divBdr>
                <w:top w:val="none" w:sz="0" w:space="0" w:color="auto"/>
                <w:left w:val="none" w:sz="0" w:space="0" w:color="auto"/>
                <w:bottom w:val="none" w:sz="0" w:space="0" w:color="auto"/>
                <w:right w:val="none" w:sz="0" w:space="0" w:color="auto"/>
              </w:divBdr>
            </w:div>
            <w:div w:id="1276869214">
              <w:marLeft w:val="0"/>
              <w:marRight w:val="0"/>
              <w:marTop w:val="0"/>
              <w:marBottom w:val="0"/>
              <w:divBdr>
                <w:top w:val="none" w:sz="0" w:space="0" w:color="auto"/>
                <w:left w:val="none" w:sz="0" w:space="0" w:color="auto"/>
                <w:bottom w:val="none" w:sz="0" w:space="0" w:color="auto"/>
                <w:right w:val="none" w:sz="0" w:space="0" w:color="auto"/>
              </w:divBdr>
            </w:div>
            <w:div w:id="334110770">
              <w:marLeft w:val="0"/>
              <w:marRight w:val="0"/>
              <w:marTop w:val="0"/>
              <w:marBottom w:val="0"/>
              <w:divBdr>
                <w:top w:val="none" w:sz="0" w:space="0" w:color="auto"/>
                <w:left w:val="none" w:sz="0" w:space="0" w:color="auto"/>
                <w:bottom w:val="none" w:sz="0" w:space="0" w:color="auto"/>
                <w:right w:val="none" w:sz="0" w:space="0" w:color="auto"/>
              </w:divBdr>
            </w:div>
            <w:div w:id="630551131">
              <w:marLeft w:val="0"/>
              <w:marRight w:val="0"/>
              <w:marTop w:val="0"/>
              <w:marBottom w:val="0"/>
              <w:divBdr>
                <w:top w:val="none" w:sz="0" w:space="0" w:color="auto"/>
                <w:left w:val="none" w:sz="0" w:space="0" w:color="auto"/>
                <w:bottom w:val="none" w:sz="0" w:space="0" w:color="auto"/>
                <w:right w:val="none" w:sz="0" w:space="0" w:color="auto"/>
              </w:divBdr>
            </w:div>
            <w:div w:id="1170028348">
              <w:marLeft w:val="0"/>
              <w:marRight w:val="0"/>
              <w:marTop w:val="0"/>
              <w:marBottom w:val="0"/>
              <w:divBdr>
                <w:top w:val="none" w:sz="0" w:space="0" w:color="auto"/>
                <w:left w:val="none" w:sz="0" w:space="0" w:color="auto"/>
                <w:bottom w:val="none" w:sz="0" w:space="0" w:color="auto"/>
                <w:right w:val="none" w:sz="0" w:space="0" w:color="auto"/>
              </w:divBdr>
            </w:div>
            <w:div w:id="506946858">
              <w:marLeft w:val="0"/>
              <w:marRight w:val="0"/>
              <w:marTop w:val="0"/>
              <w:marBottom w:val="0"/>
              <w:divBdr>
                <w:top w:val="none" w:sz="0" w:space="0" w:color="auto"/>
                <w:left w:val="none" w:sz="0" w:space="0" w:color="auto"/>
                <w:bottom w:val="none" w:sz="0" w:space="0" w:color="auto"/>
                <w:right w:val="none" w:sz="0" w:space="0" w:color="auto"/>
              </w:divBdr>
            </w:div>
            <w:div w:id="861209300">
              <w:marLeft w:val="0"/>
              <w:marRight w:val="0"/>
              <w:marTop w:val="0"/>
              <w:marBottom w:val="0"/>
              <w:divBdr>
                <w:top w:val="none" w:sz="0" w:space="0" w:color="auto"/>
                <w:left w:val="none" w:sz="0" w:space="0" w:color="auto"/>
                <w:bottom w:val="none" w:sz="0" w:space="0" w:color="auto"/>
                <w:right w:val="none" w:sz="0" w:space="0" w:color="auto"/>
              </w:divBdr>
            </w:div>
            <w:div w:id="1994218590">
              <w:marLeft w:val="0"/>
              <w:marRight w:val="0"/>
              <w:marTop w:val="0"/>
              <w:marBottom w:val="0"/>
              <w:divBdr>
                <w:top w:val="none" w:sz="0" w:space="0" w:color="auto"/>
                <w:left w:val="none" w:sz="0" w:space="0" w:color="auto"/>
                <w:bottom w:val="none" w:sz="0" w:space="0" w:color="auto"/>
                <w:right w:val="none" w:sz="0" w:space="0" w:color="auto"/>
              </w:divBdr>
            </w:div>
            <w:div w:id="684133887">
              <w:marLeft w:val="0"/>
              <w:marRight w:val="0"/>
              <w:marTop w:val="0"/>
              <w:marBottom w:val="0"/>
              <w:divBdr>
                <w:top w:val="none" w:sz="0" w:space="0" w:color="auto"/>
                <w:left w:val="none" w:sz="0" w:space="0" w:color="auto"/>
                <w:bottom w:val="none" w:sz="0" w:space="0" w:color="auto"/>
                <w:right w:val="none" w:sz="0" w:space="0" w:color="auto"/>
              </w:divBdr>
            </w:div>
            <w:div w:id="1782069431">
              <w:marLeft w:val="0"/>
              <w:marRight w:val="0"/>
              <w:marTop w:val="0"/>
              <w:marBottom w:val="0"/>
              <w:divBdr>
                <w:top w:val="none" w:sz="0" w:space="0" w:color="auto"/>
                <w:left w:val="none" w:sz="0" w:space="0" w:color="auto"/>
                <w:bottom w:val="none" w:sz="0" w:space="0" w:color="auto"/>
                <w:right w:val="none" w:sz="0" w:space="0" w:color="auto"/>
              </w:divBdr>
            </w:div>
            <w:div w:id="1504276919">
              <w:marLeft w:val="0"/>
              <w:marRight w:val="0"/>
              <w:marTop w:val="0"/>
              <w:marBottom w:val="0"/>
              <w:divBdr>
                <w:top w:val="none" w:sz="0" w:space="0" w:color="auto"/>
                <w:left w:val="none" w:sz="0" w:space="0" w:color="auto"/>
                <w:bottom w:val="none" w:sz="0" w:space="0" w:color="auto"/>
                <w:right w:val="none" w:sz="0" w:space="0" w:color="auto"/>
              </w:divBdr>
            </w:div>
            <w:div w:id="796292194">
              <w:marLeft w:val="0"/>
              <w:marRight w:val="0"/>
              <w:marTop w:val="0"/>
              <w:marBottom w:val="0"/>
              <w:divBdr>
                <w:top w:val="none" w:sz="0" w:space="0" w:color="auto"/>
                <w:left w:val="none" w:sz="0" w:space="0" w:color="auto"/>
                <w:bottom w:val="none" w:sz="0" w:space="0" w:color="auto"/>
                <w:right w:val="none" w:sz="0" w:space="0" w:color="auto"/>
              </w:divBdr>
            </w:div>
            <w:div w:id="2046710309">
              <w:marLeft w:val="0"/>
              <w:marRight w:val="0"/>
              <w:marTop w:val="0"/>
              <w:marBottom w:val="0"/>
              <w:divBdr>
                <w:top w:val="none" w:sz="0" w:space="0" w:color="auto"/>
                <w:left w:val="none" w:sz="0" w:space="0" w:color="auto"/>
                <w:bottom w:val="none" w:sz="0" w:space="0" w:color="auto"/>
                <w:right w:val="none" w:sz="0" w:space="0" w:color="auto"/>
              </w:divBdr>
            </w:div>
            <w:div w:id="1682656170">
              <w:marLeft w:val="0"/>
              <w:marRight w:val="0"/>
              <w:marTop w:val="0"/>
              <w:marBottom w:val="0"/>
              <w:divBdr>
                <w:top w:val="none" w:sz="0" w:space="0" w:color="auto"/>
                <w:left w:val="none" w:sz="0" w:space="0" w:color="auto"/>
                <w:bottom w:val="none" w:sz="0" w:space="0" w:color="auto"/>
                <w:right w:val="none" w:sz="0" w:space="0" w:color="auto"/>
              </w:divBdr>
            </w:div>
            <w:div w:id="1396392107">
              <w:marLeft w:val="0"/>
              <w:marRight w:val="0"/>
              <w:marTop w:val="0"/>
              <w:marBottom w:val="0"/>
              <w:divBdr>
                <w:top w:val="none" w:sz="0" w:space="0" w:color="auto"/>
                <w:left w:val="none" w:sz="0" w:space="0" w:color="auto"/>
                <w:bottom w:val="none" w:sz="0" w:space="0" w:color="auto"/>
                <w:right w:val="none" w:sz="0" w:space="0" w:color="auto"/>
              </w:divBdr>
            </w:div>
            <w:div w:id="1775058423">
              <w:marLeft w:val="0"/>
              <w:marRight w:val="0"/>
              <w:marTop w:val="0"/>
              <w:marBottom w:val="0"/>
              <w:divBdr>
                <w:top w:val="none" w:sz="0" w:space="0" w:color="auto"/>
                <w:left w:val="none" w:sz="0" w:space="0" w:color="auto"/>
                <w:bottom w:val="none" w:sz="0" w:space="0" w:color="auto"/>
                <w:right w:val="none" w:sz="0" w:space="0" w:color="auto"/>
              </w:divBdr>
            </w:div>
            <w:div w:id="1197697909">
              <w:marLeft w:val="0"/>
              <w:marRight w:val="0"/>
              <w:marTop w:val="0"/>
              <w:marBottom w:val="0"/>
              <w:divBdr>
                <w:top w:val="none" w:sz="0" w:space="0" w:color="auto"/>
                <w:left w:val="none" w:sz="0" w:space="0" w:color="auto"/>
                <w:bottom w:val="none" w:sz="0" w:space="0" w:color="auto"/>
                <w:right w:val="none" w:sz="0" w:space="0" w:color="auto"/>
              </w:divBdr>
            </w:div>
            <w:div w:id="3993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5775">
      <w:bodyDiv w:val="1"/>
      <w:marLeft w:val="0"/>
      <w:marRight w:val="0"/>
      <w:marTop w:val="0"/>
      <w:marBottom w:val="0"/>
      <w:divBdr>
        <w:top w:val="none" w:sz="0" w:space="0" w:color="auto"/>
        <w:left w:val="none" w:sz="0" w:space="0" w:color="auto"/>
        <w:bottom w:val="none" w:sz="0" w:space="0" w:color="auto"/>
        <w:right w:val="none" w:sz="0" w:space="0" w:color="auto"/>
      </w:divBdr>
      <w:divsChild>
        <w:div w:id="786236531">
          <w:marLeft w:val="0"/>
          <w:marRight w:val="0"/>
          <w:marTop w:val="0"/>
          <w:marBottom w:val="0"/>
          <w:divBdr>
            <w:top w:val="none" w:sz="0" w:space="0" w:color="auto"/>
            <w:left w:val="none" w:sz="0" w:space="0" w:color="auto"/>
            <w:bottom w:val="none" w:sz="0" w:space="0" w:color="auto"/>
            <w:right w:val="none" w:sz="0" w:space="0" w:color="auto"/>
          </w:divBdr>
          <w:divsChild>
            <w:div w:id="1688484941">
              <w:marLeft w:val="0"/>
              <w:marRight w:val="0"/>
              <w:marTop w:val="0"/>
              <w:marBottom w:val="0"/>
              <w:divBdr>
                <w:top w:val="none" w:sz="0" w:space="0" w:color="auto"/>
                <w:left w:val="none" w:sz="0" w:space="0" w:color="auto"/>
                <w:bottom w:val="none" w:sz="0" w:space="0" w:color="auto"/>
                <w:right w:val="none" w:sz="0" w:space="0" w:color="auto"/>
              </w:divBdr>
            </w:div>
            <w:div w:id="2041588134">
              <w:marLeft w:val="0"/>
              <w:marRight w:val="0"/>
              <w:marTop w:val="0"/>
              <w:marBottom w:val="0"/>
              <w:divBdr>
                <w:top w:val="none" w:sz="0" w:space="0" w:color="auto"/>
                <w:left w:val="none" w:sz="0" w:space="0" w:color="auto"/>
                <w:bottom w:val="none" w:sz="0" w:space="0" w:color="auto"/>
                <w:right w:val="none" w:sz="0" w:space="0" w:color="auto"/>
              </w:divBdr>
            </w:div>
            <w:div w:id="1462769363">
              <w:marLeft w:val="0"/>
              <w:marRight w:val="0"/>
              <w:marTop w:val="0"/>
              <w:marBottom w:val="0"/>
              <w:divBdr>
                <w:top w:val="none" w:sz="0" w:space="0" w:color="auto"/>
                <w:left w:val="none" w:sz="0" w:space="0" w:color="auto"/>
                <w:bottom w:val="none" w:sz="0" w:space="0" w:color="auto"/>
                <w:right w:val="none" w:sz="0" w:space="0" w:color="auto"/>
              </w:divBdr>
            </w:div>
            <w:div w:id="866412506">
              <w:marLeft w:val="0"/>
              <w:marRight w:val="0"/>
              <w:marTop w:val="0"/>
              <w:marBottom w:val="0"/>
              <w:divBdr>
                <w:top w:val="none" w:sz="0" w:space="0" w:color="auto"/>
                <w:left w:val="none" w:sz="0" w:space="0" w:color="auto"/>
                <w:bottom w:val="none" w:sz="0" w:space="0" w:color="auto"/>
                <w:right w:val="none" w:sz="0" w:space="0" w:color="auto"/>
              </w:divBdr>
            </w:div>
            <w:div w:id="1237014141">
              <w:marLeft w:val="0"/>
              <w:marRight w:val="0"/>
              <w:marTop w:val="0"/>
              <w:marBottom w:val="0"/>
              <w:divBdr>
                <w:top w:val="none" w:sz="0" w:space="0" w:color="auto"/>
                <w:left w:val="none" w:sz="0" w:space="0" w:color="auto"/>
                <w:bottom w:val="none" w:sz="0" w:space="0" w:color="auto"/>
                <w:right w:val="none" w:sz="0" w:space="0" w:color="auto"/>
              </w:divBdr>
            </w:div>
            <w:div w:id="273754850">
              <w:marLeft w:val="0"/>
              <w:marRight w:val="0"/>
              <w:marTop w:val="0"/>
              <w:marBottom w:val="0"/>
              <w:divBdr>
                <w:top w:val="none" w:sz="0" w:space="0" w:color="auto"/>
                <w:left w:val="none" w:sz="0" w:space="0" w:color="auto"/>
                <w:bottom w:val="none" w:sz="0" w:space="0" w:color="auto"/>
                <w:right w:val="none" w:sz="0" w:space="0" w:color="auto"/>
              </w:divBdr>
            </w:div>
            <w:div w:id="584340168">
              <w:marLeft w:val="0"/>
              <w:marRight w:val="0"/>
              <w:marTop w:val="0"/>
              <w:marBottom w:val="0"/>
              <w:divBdr>
                <w:top w:val="none" w:sz="0" w:space="0" w:color="auto"/>
                <w:left w:val="none" w:sz="0" w:space="0" w:color="auto"/>
                <w:bottom w:val="none" w:sz="0" w:space="0" w:color="auto"/>
                <w:right w:val="none" w:sz="0" w:space="0" w:color="auto"/>
              </w:divBdr>
            </w:div>
            <w:div w:id="1426531736">
              <w:marLeft w:val="0"/>
              <w:marRight w:val="0"/>
              <w:marTop w:val="0"/>
              <w:marBottom w:val="0"/>
              <w:divBdr>
                <w:top w:val="none" w:sz="0" w:space="0" w:color="auto"/>
                <w:left w:val="none" w:sz="0" w:space="0" w:color="auto"/>
                <w:bottom w:val="none" w:sz="0" w:space="0" w:color="auto"/>
                <w:right w:val="none" w:sz="0" w:space="0" w:color="auto"/>
              </w:divBdr>
            </w:div>
            <w:div w:id="1216624732">
              <w:marLeft w:val="0"/>
              <w:marRight w:val="0"/>
              <w:marTop w:val="0"/>
              <w:marBottom w:val="0"/>
              <w:divBdr>
                <w:top w:val="none" w:sz="0" w:space="0" w:color="auto"/>
                <w:left w:val="none" w:sz="0" w:space="0" w:color="auto"/>
                <w:bottom w:val="none" w:sz="0" w:space="0" w:color="auto"/>
                <w:right w:val="none" w:sz="0" w:space="0" w:color="auto"/>
              </w:divBdr>
            </w:div>
            <w:div w:id="1167287601">
              <w:marLeft w:val="0"/>
              <w:marRight w:val="0"/>
              <w:marTop w:val="0"/>
              <w:marBottom w:val="0"/>
              <w:divBdr>
                <w:top w:val="none" w:sz="0" w:space="0" w:color="auto"/>
                <w:left w:val="none" w:sz="0" w:space="0" w:color="auto"/>
                <w:bottom w:val="none" w:sz="0" w:space="0" w:color="auto"/>
                <w:right w:val="none" w:sz="0" w:space="0" w:color="auto"/>
              </w:divBdr>
            </w:div>
            <w:div w:id="959263251">
              <w:marLeft w:val="0"/>
              <w:marRight w:val="0"/>
              <w:marTop w:val="0"/>
              <w:marBottom w:val="0"/>
              <w:divBdr>
                <w:top w:val="none" w:sz="0" w:space="0" w:color="auto"/>
                <w:left w:val="none" w:sz="0" w:space="0" w:color="auto"/>
                <w:bottom w:val="none" w:sz="0" w:space="0" w:color="auto"/>
                <w:right w:val="none" w:sz="0" w:space="0" w:color="auto"/>
              </w:divBdr>
            </w:div>
            <w:div w:id="695156086">
              <w:marLeft w:val="0"/>
              <w:marRight w:val="0"/>
              <w:marTop w:val="0"/>
              <w:marBottom w:val="0"/>
              <w:divBdr>
                <w:top w:val="none" w:sz="0" w:space="0" w:color="auto"/>
                <w:left w:val="none" w:sz="0" w:space="0" w:color="auto"/>
                <w:bottom w:val="none" w:sz="0" w:space="0" w:color="auto"/>
                <w:right w:val="none" w:sz="0" w:space="0" w:color="auto"/>
              </w:divBdr>
            </w:div>
            <w:div w:id="1891919120">
              <w:marLeft w:val="0"/>
              <w:marRight w:val="0"/>
              <w:marTop w:val="0"/>
              <w:marBottom w:val="0"/>
              <w:divBdr>
                <w:top w:val="none" w:sz="0" w:space="0" w:color="auto"/>
                <w:left w:val="none" w:sz="0" w:space="0" w:color="auto"/>
                <w:bottom w:val="none" w:sz="0" w:space="0" w:color="auto"/>
                <w:right w:val="none" w:sz="0" w:space="0" w:color="auto"/>
              </w:divBdr>
            </w:div>
            <w:div w:id="830439259">
              <w:marLeft w:val="0"/>
              <w:marRight w:val="0"/>
              <w:marTop w:val="0"/>
              <w:marBottom w:val="0"/>
              <w:divBdr>
                <w:top w:val="none" w:sz="0" w:space="0" w:color="auto"/>
                <w:left w:val="none" w:sz="0" w:space="0" w:color="auto"/>
                <w:bottom w:val="none" w:sz="0" w:space="0" w:color="auto"/>
                <w:right w:val="none" w:sz="0" w:space="0" w:color="auto"/>
              </w:divBdr>
            </w:div>
            <w:div w:id="2062900976">
              <w:marLeft w:val="0"/>
              <w:marRight w:val="0"/>
              <w:marTop w:val="0"/>
              <w:marBottom w:val="0"/>
              <w:divBdr>
                <w:top w:val="none" w:sz="0" w:space="0" w:color="auto"/>
                <w:left w:val="none" w:sz="0" w:space="0" w:color="auto"/>
                <w:bottom w:val="none" w:sz="0" w:space="0" w:color="auto"/>
                <w:right w:val="none" w:sz="0" w:space="0" w:color="auto"/>
              </w:divBdr>
            </w:div>
            <w:div w:id="1138454820">
              <w:marLeft w:val="0"/>
              <w:marRight w:val="0"/>
              <w:marTop w:val="0"/>
              <w:marBottom w:val="0"/>
              <w:divBdr>
                <w:top w:val="none" w:sz="0" w:space="0" w:color="auto"/>
                <w:left w:val="none" w:sz="0" w:space="0" w:color="auto"/>
                <w:bottom w:val="none" w:sz="0" w:space="0" w:color="auto"/>
                <w:right w:val="none" w:sz="0" w:space="0" w:color="auto"/>
              </w:divBdr>
            </w:div>
            <w:div w:id="673460536">
              <w:marLeft w:val="0"/>
              <w:marRight w:val="0"/>
              <w:marTop w:val="0"/>
              <w:marBottom w:val="0"/>
              <w:divBdr>
                <w:top w:val="none" w:sz="0" w:space="0" w:color="auto"/>
                <w:left w:val="none" w:sz="0" w:space="0" w:color="auto"/>
                <w:bottom w:val="none" w:sz="0" w:space="0" w:color="auto"/>
                <w:right w:val="none" w:sz="0" w:space="0" w:color="auto"/>
              </w:divBdr>
            </w:div>
            <w:div w:id="964314916">
              <w:marLeft w:val="0"/>
              <w:marRight w:val="0"/>
              <w:marTop w:val="0"/>
              <w:marBottom w:val="0"/>
              <w:divBdr>
                <w:top w:val="none" w:sz="0" w:space="0" w:color="auto"/>
                <w:left w:val="none" w:sz="0" w:space="0" w:color="auto"/>
                <w:bottom w:val="none" w:sz="0" w:space="0" w:color="auto"/>
                <w:right w:val="none" w:sz="0" w:space="0" w:color="auto"/>
              </w:divBdr>
            </w:div>
            <w:div w:id="1021666506">
              <w:marLeft w:val="0"/>
              <w:marRight w:val="0"/>
              <w:marTop w:val="0"/>
              <w:marBottom w:val="0"/>
              <w:divBdr>
                <w:top w:val="none" w:sz="0" w:space="0" w:color="auto"/>
                <w:left w:val="none" w:sz="0" w:space="0" w:color="auto"/>
                <w:bottom w:val="none" w:sz="0" w:space="0" w:color="auto"/>
                <w:right w:val="none" w:sz="0" w:space="0" w:color="auto"/>
              </w:divBdr>
            </w:div>
            <w:div w:id="886457434">
              <w:marLeft w:val="0"/>
              <w:marRight w:val="0"/>
              <w:marTop w:val="0"/>
              <w:marBottom w:val="0"/>
              <w:divBdr>
                <w:top w:val="none" w:sz="0" w:space="0" w:color="auto"/>
                <w:left w:val="none" w:sz="0" w:space="0" w:color="auto"/>
                <w:bottom w:val="none" w:sz="0" w:space="0" w:color="auto"/>
                <w:right w:val="none" w:sz="0" w:space="0" w:color="auto"/>
              </w:divBdr>
            </w:div>
            <w:div w:id="1361315914">
              <w:marLeft w:val="0"/>
              <w:marRight w:val="0"/>
              <w:marTop w:val="0"/>
              <w:marBottom w:val="0"/>
              <w:divBdr>
                <w:top w:val="none" w:sz="0" w:space="0" w:color="auto"/>
                <w:left w:val="none" w:sz="0" w:space="0" w:color="auto"/>
                <w:bottom w:val="none" w:sz="0" w:space="0" w:color="auto"/>
                <w:right w:val="none" w:sz="0" w:space="0" w:color="auto"/>
              </w:divBdr>
            </w:div>
            <w:div w:id="2046059043">
              <w:marLeft w:val="0"/>
              <w:marRight w:val="0"/>
              <w:marTop w:val="0"/>
              <w:marBottom w:val="0"/>
              <w:divBdr>
                <w:top w:val="none" w:sz="0" w:space="0" w:color="auto"/>
                <w:left w:val="none" w:sz="0" w:space="0" w:color="auto"/>
                <w:bottom w:val="none" w:sz="0" w:space="0" w:color="auto"/>
                <w:right w:val="none" w:sz="0" w:space="0" w:color="auto"/>
              </w:divBdr>
            </w:div>
            <w:div w:id="127478884">
              <w:marLeft w:val="0"/>
              <w:marRight w:val="0"/>
              <w:marTop w:val="0"/>
              <w:marBottom w:val="0"/>
              <w:divBdr>
                <w:top w:val="none" w:sz="0" w:space="0" w:color="auto"/>
                <w:left w:val="none" w:sz="0" w:space="0" w:color="auto"/>
                <w:bottom w:val="none" w:sz="0" w:space="0" w:color="auto"/>
                <w:right w:val="none" w:sz="0" w:space="0" w:color="auto"/>
              </w:divBdr>
            </w:div>
            <w:div w:id="2067607557">
              <w:marLeft w:val="0"/>
              <w:marRight w:val="0"/>
              <w:marTop w:val="0"/>
              <w:marBottom w:val="0"/>
              <w:divBdr>
                <w:top w:val="none" w:sz="0" w:space="0" w:color="auto"/>
                <w:left w:val="none" w:sz="0" w:space="0" w:color="auto"/>
                <w:bottom w:val="none" w:sz="0" w:space="0" w:color="auto"/>
                <w:right w:val="none" w:sz="0" w:space="0" w:color="auto"/>
              </w:divBdr>
            </w:div>
            <w:div w:id="1129324159">
              <w:marLeft w:val="0"/>
              <w:marRight w:val="0"/>
              <w:marTop w:val="0"/>
              <w:marBottom w:val="0"/>
              <w:divBdr>
                <w:top w:val="none" w:sz="0" w:space="0" w:color="auto"/>
                <w:left w:val="none" w:sz="0" w:space="0" w:color="auto"/>
                <w:bottom w:val="none" w:sz="0" w:space="0" w:color="auto"/>
                <w:right w:val="none" w:sz="0" w:space="0" w:color="auto"/>
              </w:divBdr>
            </w:div>
            <w:div w:id="2015841203">
              <w:marLeft w:val="0"/>
              <w:marRight w:val="0"/>
              <w:marTop w:val="0"/>
              <w:marBottom w:val="0"/>
              <w:divBdr>
                <w:top w:val="none" w:sz="0" w:space="0" w:color="auto"/>
                <w:left w:val="none" w:sz="0" w:space="0" w:color="auto"/>
                <w:bottom w:val="none" w:sz="0" w:space="0" w:color="auto"/>
                <w:right w:val="none" w:sz="0" w:space="0" w:color="auto"/>
              </w:divBdr>
            </w:div>
            <w:div w:id="1095635341">
              <w:marLeft w:val="0"/>
              <w:marRight w:val="0"/>
              <w:marTop w:val="0"/>
              <w:marBottom w:val="0"/>
              <w:divBdr>
                <w:top w:val="none" w:sz="0" w:space="0" w:color="auto"/>
                <w:left w:val="none" w:sz="0" w:space="0" w:color="auto"/>
                <w:bottom w:val="none" w:sz="0" w:space="0" w:color="auto"/>
                <w:right w:val="none" w:sz="0" w:space="0" w:color="auto"/>
              </w:divBdr>
            </w:div>
            <w:div w:id="1802916644">
              <w:marLeft w:val="0"/>
              <w:marRight w:val="0"/>
              <w:marTop w:val="0"/>
              <w:marBottom w:val="0"/>
              <w:divBdr>
                <w:top w:val="none" w:sz="0" w:space="0" w:color="auto"/>
                <w:left w:val="none" w:sz="0" w:space="0" w:color="auto"/>
                <w:bottom w:val="none" w:sz="0" w:space="0" w:color="auto"/>
                <w:right w:val="none" w:sz="0" w:space="0" w:color="auto"/>
              </w:divBdr>
            </w:div>
            <w:div w:id="917666061">
              <w:marLeft w:val="0"/>
              <w:marRight w:val="0"/>
              <w:marTop w:val="0"/>
              <w:marBottom w:val="0"/>
              <w:divBdr>
                <w:top w:val="none" w:sz="0" w:space="0" w:color="auto"/>
                <w:left w:val="none" w:sz="0" w:space="0" w:color="auto"/>
                <w:bottom w:val="none" w:sz="0" w:space="0" w:color="auto"/>
                <w:right w:val="none" w:sz="0" w:space="0" w:color="auto"/>
              </w:divBdr>
            </w:div>
            <w:div w:id="465852928">
              <w:marLeft w:val="0"/>
              <w:marRight w:val="0"/>
              <w:marTop w:val="0"/>
              <w:marBottom w:val="0"/>
              <w:divBdr>
                <w:top w:val="none" w:sz="0" w:space="0" w:color="auto"/>
                <w:left w:val="none" w:sz="0" w:space="0" w:color="auto"/>
                <w:bottom w:val="none" w:sz="0" w:space="0" w:color="auto"/>
                <w:right w:val="none" w:sz="0" w:space="0" w:color="auto"/>
              </w:divBdr>
            </w:div>
            <w:div w:id="1737778876">
              <w:marLeft w:val="0"/>
              <w:marRight w:val="0"/>
              <w:marTop w:val="0"/>
              <w:marBottom w:val="0"/>
              <w:divBdr>
                <w:top w:val="none" w:sz="0" w:space="0" w:color="auto"/>
                <w:left w:val="none" w:sz="0" w:space="0" w:color="auto"/>
                <w:bottom w:val="none" w:sz="0" w:space="0" w:color="auto"/>
                <w:right w:val="none" w:sz="0" w:space="0" w:color="auto"/>
              </w:divBdr>
            </w:div>
            <w:div w:id="1407921247">
              <w:marLeft w:val="0"/>
              <w:marRight w:val="0"/>
              <w:marTop w:val="0"/>
              <w:marBottom w:val="0"/>
              <w:divBdr>
                <w:top w:val="none" w:sz="0" w:space="0" w:color="auto"/>
                <w:left w:val="none" w:sz="0" w:space="0" w:color="auto"/>
                <w:bottom w:val="none" w:sz="0" w:space="0" w:color="auto"/>
                <w:right w:val="none" w:sz="0" w:space="0" w:color="auto"/>
              </w:divBdr>
            </w:div>
            <w:div w:id="1183084395">
              <w:marLeft w:val="0"/>
              <w:marRight w:val="0"/>
              <w:marTop w:val="0"/>
              <w:marBottom w:val="0"/>
              <w:divBdr>
                <w:top w:val="none" w:sz="0" w:space="0" w:color="auto"/>
                <w:left w:val="none" w:sz="0" w:space="0" w:color="auto"/>
                <w:bottom w:val="none" w:sz="0" w:space="0" w:color="auto"/>
                <w:right w:val="none" w:sz="0" w:space="0" w:color="auto"/>
              </w:divBdr>
            </w:div>
            <w:div w:id="133301923">
              <w:marLeft w:val="0"/>
              <w:marRight w:val="0"/>
              <w:marTop w:val="0"/>
              <w:marBottom w:val="0"/>
              <w:divBdr>
                <w:top w:val="none" w:sz="0" w:space="0" w:color="auto"/>
                <w:left w:val="none" w:sz="0" w:space="0" w:color="auto"/>
                <w:bottom w:val="none" w:sz="0" w:space="0" w:color="auto"/>
                <w:right w:val="none" w:sz="0" w:space="0" w:color="auto"/>
              </w:divBdr>
            </w:div>
            <w:div w:id="627855606">
              <w:marLeft w:val="0"/>
              <w:marRight w:val="0"/>
              <w:marTop w:val="0"/>
              <w:marBottom w:val="0"/>
              <w:divBdr>
                <w:top w:val="none" w:sz="0" w:space="0" w:color="auto"/>
                <w:left w:val="none" w:sz="0" w:space="0" w:color="auto"/>
                <w:bottom w:val="none" w:sz="0" w:space="0" w:color="auto"/>
                <w:right w:val="none" w:sz="0" w:space="0" w:color="auto"/>
              </w:divBdr>
            </w:div>
            <w:div w:id="2130659124">
              <w:marLeft w:val="0"/>
              <w:marRight w:val="0"/>
              <w:marTop w:val="0"/>
              <w:marBottom w:val="0"/>
              <w:divBdr>
                <w:top w:val="none" w:sz="0" w:space="0" w:color="auto"/>
                <w:left w:val="none" w:sz="0" w:space="0" w:color="auto"/>
                <w:bottom w:val="none" w:sz="0" w:space="0" w:color="auto"/>
                <w:right w:val="none" w:sz="0" w:space="0" w:color="auto"/>
              </w:divBdr>
            </w:div>
            <w:div w:id="789401207">
              <w:marLeft w:val="0"/>
              <w:marRight w:val="0"/>
              <w:marTop w:val="0"/>
              <w:marBottom w:val="0"/>
              <w:divBdr>
                <w:top w:val="none" w:sz="0" w:space="0" w:color="auto"/>
                <w:left w:val="none" w:sz="0" w:space="0" w:color="auto"/>
                <w:bottom w:val="none" w:sz="0" w:space="0" w:color="auto"/>
                <w:right w:val="none" w:sz="0" w:space="0" w:color="auto"/>
              </w:divBdr>
            </w:div>
            <w:div w:id="1139767210">
              <w:marLeft w:val="0"/>
              <w:marRight w:val="0"/>
              <w:marTop w:val="0"/>
              <w:marBottom w:val="0"/>
              <w:divBdr>
                <w:top w:val="none" w:sz="0" w:space="0" w:color="auto"/>
                <w:left w:val="none" w:sz="0" w:space="0" w:color="auto"/>
                <w:bottom w:val="none" w:sz="0" w:space="0" w:color="auto"/>
                <w:right w:val="none" w:sz="0" w:space="0" w:color="auto"/>
              </w:divBdr>
            </w:div>
            <w:div w:id="1539050024">
              <w:marLeft w:val="0"/>
              <w:marRight w:val="0"/>
              <w:marTop w:val="0"/>
              <w:marBottom w:val="0"/>
              <w:divBdr>
                <w:top w:val="none" w:sz="0" w:space="0" w:color="auto"/>
                <w:left w:val="none" w:sz="0" w:space="0" w:color="auto"/>
                <w:bottom w:val="none" w:sz="0" w:space="0" w:color="auto"/>
                <w:right w:val="none" w:sz="0" w:space="0" w:color="auto"/>
              </w:divBdr>
            </w:div>
            <w:div w:id="561064480">
              <w:marLeft w:val="0"/>
              <w:marRight w:val="0"/>
              <w:marTop w:val="0"/>
              <w:marBottom w:val="0"/>
              <w:divBdr>
                <w:top w:val="none" w:sz="0" w:space="0" w:color="auto"/>
                <w:left w:val="none" w:sz="0" w:space="0" w:color="auto"/>
                <w:bottom w:val="none" w:sz="0" w:space="0" w:color="auto"/>
                <w:right w:val="none" w:sz="0" w:space="0" w:color="auto"/>
              </w:divBdr>
            </w:div>
            <w:div w:id="697049901">
              <w:marLeft w:val="0"/>
              <w:marRight w:val="0"/>
              <w:marTop w:val="0"/>
              <w:marBottom w:val="0"/>
              <w:divBdr>
                <w:top w:val="none" w:sz="0" w:space="0" w:color="auto"/>
                <w:left w:val="none" w:sz="0" w:space="0" w:color="auto"/>
                <w:bottom w:val="none" w:sz="0" w:space="0" w:color="auto"/>
                <w:right w:val="none" w:sz="0" w:space="0" w:color="auto"/>
              </w:divBdr>
            </w:div>
            <w:div w:id="19587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751">
      <w:bodyDiv w:val="1"/>
      <w:marLeft w:val="0"/>
      <w:marRight w:val="0"/>
      <w:marTop w:val="0"/>
      <w:marBottom w:val="0"/>
      <w:divBdr>
        <w:top w:val="none" w:sz="0" w:space="0" w:color="auto"/>
        <w:left w:val="none" w:sz="0" w:space="0" w:color="auto"/>
        <w:bottom w:val="none" w:sz="0" w:space="0" w:color="auto"/>
        <w:right w:val="none" w:sz="0" w:space="0" w:color="auto"/>
      </w:divBdr>
      <w:divsChild>
        <w:div w:id="556936765">
          <w:marLeft w:val="0"/>
          <w:marRight w:val="0"/>
          <w:marTop w:val="0"/>
          <w:marBottom w:val="0"/>
          <w:divBdr>
            <w:top w:val="none" w:sz="0" w:space="0" w:color="auto"/>
            <w:left w:val="none" w:sz="0" w:space="0" w:color="auto"/>
            <w:bottom w:val="none" w:sz="0" w:space="0" w:color="auto"/>
            <w:right w:val="none" w:sz="0" w:space="0" w:color="auto"/>
          </w:divBdr>
          <w:divsChild>
            <w:div w:id="5745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png"/><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png"/><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967</Words>
  <Characters>5516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Александров</dc:creator>
  <cp:keywords/>
  <dc:description/>
  <cp:lastModifiedBy>Саша Александров</cp:lastModifiedBy>
  <cp:revision>96</cp:revision>
  <dcterms:created xsi:type="dcterms:W3CDTF">2023-12-06T06:38:00Z</dcterms:created>
  <dcterms:modified xsi:type="dcterms:W3CDTF">2024-05-28T11:03:00Z</dcterms:modified>
</cp:coreProperties>
</file>