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864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 xml:space="preserve">For your specific project, </w:t>
      </w:r>
      <w:r w:rsidRPr="003219F3">
        <w:rPr>
          <w:b/>
          <w:bCs/>
          <w:lang w:val="en-KE"/>
        </w:rPr>
        <w:t>"Explainable Loan Default Risk Prediction Using Machine Learning"</w:t>
      </w:r>
      <w:r w:rsidRPr="003219F3">
        <w:rPr>
          <w:lang w:val="en-KE"/>
        </w:rPr>
        <w:t>, I would structure the notebook as follows:</w:t>
      </w:r>
    </w:p>
    <w:p w14:paraId="76B8DC9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Title Page</w:t>
      </w:r>
    </w:p>
    <w:p w14:paraId="2CF31FF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Project Title</w:t>
      </w:r>
    </w:p>
    <w:p w14:paraId="061E0680" w14:textId="77777777" w:rsidR="003219F3" w:rsidRPr="003219F3" w:rsidRDefault="003219F3" w:rsidP="003219F3">
      <w:pPr>
        <w:rPr>
          <w:lang w:val="en-KE"/>
        </w:rPr>
      </w:pPr>
      <w:r w:rsidRPr="003219F3">
        <w:rPr>
          <w:b/>
          <w:bCs/>
          <w:lang w:val="en-KE"/>
        </w:rPr>
        <w:t>Explainable Loan Default Risk Prediction Using Machine Learning</w:t>
      </w:r>
    </w:p>
    <w:p w14:paraId="48EBFFB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Student Name</w:t>
      </w:r>
    </w:p>
    <w:p w14:paraId="20BDF78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Instructor</w:t>
      </w:r>
    </w:p>
    <w:p w14:paraId="32CEE7E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Phase 4 Project</w:t>
      </w:r>
    </w:p>
    <w:p w14:paraId="46A2DF7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Date</w:t>
      </w:r>
    </w:p>
    <w:p w14:paraId="716460BA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6481D8D5">
          <v:rect id="_x0000_i1217" style="width:0;height:1.5pt" o:hralign="center" o:hrstd="t" o:hr="t" fillcolor="#a0a0a0" stroked="f"/>
        </w:pict>
      </w:r>
    </w:p>
    <w:p w14:paraId="32DFA0C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1. Executive Summary</w:t>
      </w:r>
    </w:p>
    <w:p w14:paraId="4826D63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1.1 Project Abstract</w:t>
      </w:r>
    </w:p>
    <w:p w14:paraId="14F4EE7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A 200–</w:t>
      </w:r>
      <w:proofErr w:type="gramStart"/>
      <w:r w:rsidRPr="003219F3">
        <w:rPr>
          <w:lang w:val="en-KE"/>
        </w:rPr>
        <w:t>250 word</w:t>
      </w:r>
      <w:proofErr w:type="gramEnd"/>
      <w:r w:rsidRPr="003219F3">
        <w:rPr>
          <w:lang w:val="en-KE"/>
        </w:rPr>
        <w:t xml:space="preserve"> summary covering:</w:t>
      </w:r>
    </w:p>
    <w:p w14:paraId="136D606A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Business problem </w:t>
      </w:r>
    </w:p>
    <w:p w14:paraId="66188EC8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Datasets used </w:t>
      </w:r>
    </w:p>
    <w:p w14:paraId="572A8B69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Data preparation process </w:t>
      </w:r>
    </w:p>
    <w:p w14:paraId="1633258C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Models developed </w:t>
      </w:r>
    </w:p>
    <w:p w14:paraId="43341CA3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Validation strategy </w:t>
      </w:r>
    </w:p>
    <w:p w14:paraId="413B7C92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Best-performing model </w:t>
      </w:r>
    </w:p>
    <w:p w14:paraId="2226C156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SHAP explainability findings </w:t>
      </w:r>
    </w:p>
    <w:p w14:paraId="43D3C0FB" w14:textId="77777777" w:rsidR="003219F3" w:rsidRPr="003219F3" w:rsidRDefault="003219F3" w:rsidP="003219F3">
      <w:pPr>
        <w:numPr>
          <w:ilvl w:val="0"/>
          <w:numId w:val="1"/>
        </w:numPr>
        <w:rPr>
          <w:lang w:val="en-KE"/>
        </w:rPr>
      </w:pPr>
      <w:r w:rsidRPr="003219F3">
        <w:rPr>
          <w:lang w:val="en-KE"/>
        </w:rPr>
        <w:t xml:space="preserve">Business recommendations </w:t>
      </w:r>
    </w:p>
    <w:p w14:paraId="2D9F34A0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64685604">
          <v:rect id="_x0000_i1218" style="width:0;height:1.5pt" o:hralign="center" o:hrstd="t" o:hr="t" fillcolor="#a0a0a0" stroked="f"/>
        </w:pict>
      </w:r>
    </w:p>
    <w:p w14:paraId="4FB2B6F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2. Business Understanding</w:t>
      </w:r>
    </w:p>
    <w:p w14:paraId="1622F21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2.1 Problem Statement</w:t>
      </w:r>
    </w:p>
    <w:p w14:paraId="55ADF83A" w14:textId="77777777" w:rsidR="003219F3" w:rsidRPr="003219F3" w:rsidRDefault="003219F3" w:rsidP="003219F3">
      <w:pPr>
        <w:numPr>
          <w:ilvl w:val="0"/>
          <w:numId w:val="2"/>
        </w:numPr>
        <w:rPr>
          <w:lang w:val="en-KE"/>
        </w:rPr>
      </w:pPr>
      <w:r w:rsidRPr="003219F3">
        <w:rPr>
          <w:lang w:val="en-KE"/>
        </w:rPr>
        <w:t xml:space="preserve">Background on loan defaults </w:t>
      </w:r>
    </w:p>
    <w:p w14:paraId="0E18B8CB" w14:textId="77777777" w:rsidR="003219F3" w:rsidRPr="003219F3" w:rsidRDefault="003219F3" w:rsidP="003219F3">
      <w:pPr>
        <w:numPr>
          <w:ilvl w:val="0"/>
          <w:numId w:val="2"/>
        </w:numPr>
        <w:rPr>
          <w:lang w:val="en-KE"/>
        </w:rPr>
      </w:pPr>
      <w:r w:rsidRPr="003219F3">
        <w:rPr>
          <w:lang w:val="en-KE"/>
        </w:rPr>
        <w:t xml:space="preserve">Why default prediction matters </w:t>
      </w:r>
    </w:p>
    <w:p w14:paraId="6575F08D" w14:textId="77777777" w:rsidR="003219F3" w:rsidRPr="003219F3" w:rsidRDefault="003219F3" w:rsidP="003219F3">
      <w:pPr>
        <w:numPr>
          <w:ilvl w:val="0"/>
          <w:numId w:val="2"/>
        </w:numPr>
        <w:rPr>
          <w:lang w:val="en-KE"/>
        </w:rPr>
      </w:pPr>
      <w:r w:rsidRPr="003219F3">
        <w:rPr>
          <w:lang w:val="en-KE"/>
        </w:rPr>
        <w:t xml:space="preserve">Financial implications of poor lending decisions </w:t>
      </w:r>
    </w:p>
    <w:p w14:paraId="789A42E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Key Question</w:t>
      </w:r>
    </w:p>
    <w:p w14:paraId="5104ED5C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Can we accurately predict which customers are likely to default on a loan before credit approval?</w:t>
      </w:r>
    </w:p>
    <w:p w14:paraId="4512B5AB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1B8D436">
          <v:rect id="_x0000_i1219" style="width:0;height:1.5pt" o:hralign="center" o:hrstd="t" o:hr="t" fillcolor="#a0a0a0" stroked="f"/>
        </w:pict>
      </w:r>
    </w:p>
    <w:p w14:paraId="79D0336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2.2 Business Objectives</w:t>
      </w:r>
    </w:p>
    <w:p w14:paraId="43506E1A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lastRenderedPageBreak/>
        <w:t>The lending institution seeks to:</w:t>
      </w:r>
    </w:p>
    <w:p w14:paraId="7F9CAF23" w14:textId="77777777" w:rsidR="003219F3" w:rsidRPr="003219F3" w:rsidRDefault="003219F3" w:rsidP="003219F3">
      <w:pPr>
        <w:numPr>
          <w:ilvl w:val="0"/>
          <w:numId w:val="3"/>
        </w:numPr>
        <w:rPr>
          <w:lang w:val="en-KE"/>
        </w:rPr>
      </w:pPr>
      <w:r w:rsidRPr="003219F3">
        <w:rPr>
          <w:lang w:val="en-KE"/>
        </w:rPr>
        <w:t xml:space="preserve">Reduce loan default rates </w:t>
      </w:r>
    </w:p>
    <w:p w14:paraId="38F7CDCC" w14:textId="77777777" w:rsidR="003219F3" w:rsidRPr="003219F3" w:rsidRDefault="003219F3" w:rsidP="003219F3">
      <w:pPr>
        <w:numPr>
          <w:ilvl w:val="0"/>
          <w:numId w:val="3"/>
        </w:numPr>
        <w:rPr>
          <w:lang w:val="en-KE"/>
        </w:rPr>
      </w:pPr>
      <w:r w:rsidRPr="003219F3">
        <w:rPr>
          <w:lang w:val="en-KE"/>
        </w:rPr>
        <w:t xml:space="preserve">Improve credit risk assessment </w:t>
      </w:r>
    </w:p>
    <w:p w14:paraId="159EDD29" w14:textId="77777777" w:rsidR="003219F3" w:rsidRPr="003219F3" w:rsidRDefault="003219F3" w:rsidP="003219F3">
      <w:pPr>
        <w:numPr>
          <w:ilvl w:val="0"/>
          <w:numId w:val="3"/>
        </w:numPr>
        <w:rPr>
          <w:lang w:val="en-KE"/>
        </w:rPr>
      </w:pPr>
      <w:r w:rsidRPr="003219F3">
        <w:rPr>
          <w:lang w:val="en-KE"/>
        </w:rPr>
        <w:t xml:space="preserve">Enhance loan approval decisions </w:t>
      </w:r>
    </w:p>
    <w:p w14:paraId="0A971D67" w14:textId="77777777" w:rsidR="003219F3" w:rsidRPr="003219F3" w:rsidRDefault="003219F3" w:rsidP="003219F3">
      <w:pPr>
        <w:numPr>
          <w:ilvl w:val="0"/>
          <w:numId w:val="3"/>
        </w:numPr>
        <w:rPr>
          <w:lang w:val="en-KE"/>
        </w:rPr>
      </w:pPr>
      <w:r w:rsidRPr="003219F3">
        <w:rPr>
          <w:lang w:val="en-KE"/>
        </w:rPr>
        <w:t xml:space="preserve">Maintain profitability while expanding access to credit </w:t>
      </w:r>
    </w:p>
    <w:p w14:paraId="624FB20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7AB1DFA6">
          <v:rect id="_x0000_i1220" style="width:0;height:1.5pt" o:hralign="center" o:hrstd="t" o:hr="t" fillcolor="#a0a0a0" stroked="f"/>
        </w:pict>
      </w:r>
    </w:p>
    <w:p w14:paraId="266DF74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2.3 Data Science Objectives</w:t>
      </w:r>
    </w:p>
    <w:p w14:paraId="63B37FB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Develop machine learning models capable of:</w:t>
      </w:r>
    </w:p>
    <w:p w14:paraId="78372FB2" w14:textId="77777777" w:rsidR="003219F3" w:rsidRPr="003219F3" w:rsidRDefault="003219F3" w:rsidP="003219F3">
      <w:pPr>
        <w:numPr>
          <w:ilvl w:val="0"/>
          <w:numId w:val="4"/>
        </w:numPr>
        <w:rPr>
          <w:lang w:val="en-KE"/>
        </w:rPr>
      </w:pPr>
      <w:r w:rsidRPr="003219F3">
        <w:rPr>
          <w:lang w:val="en-KE"/>
        </w:rPr>
        <w:t xml:space="preserve">Predicting loan default risk </w:t>
      </w:r>
    </w:p>
    <w:p w14:paraId="782DC3E9" w14:textId="77777777" w:rsidR="003219F3" w:rsidRPr="003219F3" w:rsidRDefault="003219F3" w:rsidP="003219F3">
      <w:pPr>
        <w:numPr>
          <w:ilvl w:val="0"/>
          <w:numId w:val="4"/>
        </w:numPr>
        <w:rPr>
          <w:lang w:val="en-KE"/>
        </w:rPr>
      </w:pPr>
      <w:r w:rsidRPr="003219F3">
        <w:rPr>
          <w:lang w:val="en-KE"/>
        </w:rPr>
        <w:t xml:space="preserve">Identifying major risk factors </w:t>
      </w:r>
    </w:p>
    <w:p w14:paraId="0EC1B26A" w14:textId="77777777" w:rsidR="003219F3" w:rsidRPr="003219F3" w:rsidRDefault="003219F3" w:rsidP="003219F3">
      <w:pPr>
        <w:numPr>
          <w:ilvl w:val="0"/>
          <w:numId w:val="4"/>
        </w:numPr>
        <w:rPr>
          <w:lang w:val="en-KE"/>
        </w:rPr>
      </w:pPr>
      <w:r w:rsidRPr="003219F3">
        <w:rPr>
          <w:lang w:val="en-KE"/>
        </w:rPr>
        <w:t xml:space="preserve">Producing interpretable predictions </w:t>
      </w:r>
    </w:p>
    <w:p w14:paraId="37E64E39" w14:textId="77777777" w:rsidR="003219F3" w:rsidRPr="003219F3" w:rsidRDefault="003219F3" w:rsidP="003219F3">
      <w:pPr>
        <w:numPr>
          <w:ilvl w:val="0"/>
          <w:numId w:val="4"/>
        </w:numPr>
        <w:rPr>
          <w:lang w:val="en-KE"/>
        </w:rPr>
      </w:pPr>
      <w:r w:rsidRPr="003219F3">
        <w:rPr>
          <w:lang w:val="en-KE"/>
        </w:rPr>
        <w:t xml:space="preserve">Supporting credit decision-making </w:t>
      </w:r>
    </w:p>
    <w:p w14:paraId="19539FA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4DDE0D0">
          <v:rect id="_x0000_i1221" style="width:0;height:1.5pt" o:hralign="center" o:hrstd="t" o:hr="t" fillcolor="#a0a0a0" stroked="f"/>
        </w:pict>
      </w:r>
    </w:p>
    <w:p w14:paraId="38206CF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2.4 Success Criteria</w:t>
      </w:r>
    </w:p>
    <w:p w14:paraId="4F00E20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Business Success</w:t>
      </w:r>
    </w:p>
    <w:p w14:paraId="6FECC78A" w14:textId="77777777" w:rsidR="003219F3" w:rsidRPr="003219F3" w:rsidRDefault="003219F3" w:rsidP="003219F3">
      <w:pPr>
        <w:numPr>
          <w:ilvl w:val="0"/>
          <w:numId w:val="5"/>
        </w:numPr>
        <w:rPr>
          <w:lang w:val="en-KE"/>
        </w:rPr>
      </w:pPr>
      <w:r w:rsidRPr="003219F3">
        <w:rPr>
          <w:lang w:val="en-KE"/>
        </w:rPr>
        <w:t xml:space="preserve">Better identification of risky borrowers </w:t>
      </w:r>
    </w:p>
    <w:p w14:paraId="69AFE986" w14:textId="77777777" w:rsidR="003219F3" w:rsidRPr="003219F3" w:rsidRDefault="003219F3" w:rsidP="003219F3">
      <w:pPr>
        <w:numPr>
          <w:ilvl w:val="0"/>
          <w:numId w:val="5"/>
        </w:numPr>
        <w:rPr>
          <w:lang w:val="en-KE"/>
        </w:rPr>
      </w:pPr>
      <w:r w:rsidRPr="003219F3">
        <w:rPr>
          <w:lang w:val="en-KE"/>
        </w:rPr>
        <w:t xml:space="preserve">Improved lending decisions </w:t>
      </w:r>
    </w:p>
    <w:p w14:paraId="1C9EA534" w14:textId="77777777" w:rsidR="003219F3" w:rsidRPr="003219F3" w:rsidRDefault="003219F3" w:rsidP="003219F3">
      <w:pPr>
        <w:rPr>
          <w:b/>
          <w:bCs/>
          <w:lang w:val="en-KE"/>
        </w:rPr>
      </w:pPr>
      <w:proofErr w:type="spellStart"/>
      <w:r w:rsidRPr="003219F3">
        <w:rPr>
          <w:b/>
          <w:bCs/>
          <w:lang w:val="en-KE"/>
        </w:rPr>
        <w:t>Modeling</w:t>
      </w:r>
      <w:proofErr w:type="spellEnd"/>
      <w:r w:rsidRPr="003219F3">
        <w:rPr>
          <w:b/>
          <w:bCs/>
          <w:lang w:val="en-KE"/>
        </w:rPr>
        <w:t xml:space="preserve"> Success</w:t>
      </w:r>
    </w:p>
    <w:p w14:paraId="0D348879" w14:textId="77777777" w:rsidR="003219F3" w:rsidRPr="003219F3" w:rsidRDefault="003219F3" w:rsidP="003219F3">
      <w:pPr>
        <w:numPr>
          <w:ilvl w:val="0"/>
          <w:numId w:val="6"/>
        </w:numPr>
        <w:rPr>
          <w:lang w:val="en-KE"/>
        </w:rPr>
      </w:pPr>
      <w:r w:rsidRPr="003219F3">
        <w:rPr>
          <w:lang w:val="en-KE"/>
        </w:rPr>
        <w:t xml:space="preserve">Strong predictive performance </w:t>
      </w:r>
    </w:p>
    <w:p w14:paraId="33642F7F" w14:textId="77777777" w:rsidR="003219F3" w:rsidRPr="003219F3" w:rsidRDefault="003219F3" w:rsidP="003219F3">
      <w:pPr>
        <w:numPr>
          <w:ilvl w:val="0"/>
          <w:numId w:val="6"/>
        </w:numPr>
        <w:rPr>
          <w:lang w:val="en-KE"/>
        </w:rPr>
      </w:pPr>
      <w:r w:rsidRPr="003219F3">
        <w:rPr>
          <w:lang w:val="en-KE"/>
        </w:rPr>
        <w:t xml:space="preserve">Explainable results </w:t>
      </w:r>
    </w:p>
    <w:p w14:paraId="257EF50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Project Success</w:t>
      </w:r>
    </w:p>
    <w:p w14:paraId="128BCC5E" w14:textId="77777777" w:rsidR="003219F3" w:rsidRPr="003219F3" w:rsidRDefault="003219F3" w:rsidP="003219F3">
      <w:pPr>
        <w:numPr>
          <w:ilvl w:val="0"/>
          <w:numId w:val="7"/>
        </w:numPr>
        <w:rPr>
          <w:lang w:val="en-KE"/>
        </w:rPr>
      </w:pPr>
      <w:r w:rsidRPr="003219F3">
        <w:rPr>
          <w:lang w:val="en-KE"/>
        </w:rPr>
        <w:t xml:space="preserve">Actionable recommendations for stakeholders </w:t>
      </w:r>
    </w:p>
    <w:p w14:paraId="182BE10E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F0648A2">
          <v:rect id="_x0000_i1222" style="width:0;height:1.5pt" o:hralign="center" o:hrstd="t" o:hr="t" fillcolor="#a0a0a0" stroked="f"/>
        </w:pict>
      </w:r>
    </w:p>
    <w:p w14:paraId="6665A4A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3. Data Understanding</w:t>
      </w:r>
    </w:p>
    <w:p w14:paraId="646BBC2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3.1 Dataset Description</w:t>
      </w:r>
    </w:p>
    <w:p w14:paraId="141E9B5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Dataset 1: application_train.csv</w:t>
      </w:r>
    </w:p>
    <w:p w14:paraId="753AD4D0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Contains:</w:t>
      </w:r>
    </w:p>
    <w:p w14:paraId="6D0318D6" w14:textId="77777777" w:rsidR="003219F3" w:rsidRPr="003219F3" w:rsidRDefault="003219F3" w:rsidP="003219F3">
      <w:pPr>
        <w:numPr>
          <w:ilvl w:val="0"/>
          <w:numId w:val="8"/>
        </w:numPr>
        <w:rPr>
          <w:lang w:val="en-KE"/>
        </w:rPr>
      </w:pPr>
      <w:r w:rsidRPr="003219F3">
        <w:rPr>
          <w:lang w:val="en-KE"/>
        </w:rPr>
        <w:t xml:space="preserve">Customer demographics </w:t>
      </w:r>
    </w:p>
    <w:p w14:paraId="2ADCAB86" w14:textId="77777777" w:rsidR="003219F3" w:rsidRPr="003219F3" w:rsidRDefault="003219F3" w:rsidP="003219F3">
      <w:pPr>
        <w:numPr>
          <w:ilvl w:val="0"/>
          <w:numId w:val="8"/>
        </w:numPr>
        <w:rPr>
          <w:lang w:val="en-KE"/>
        </w:rPr>
      </w:pPr>
      <w:r w:rsidRPr="003219F3">
        <w:rPr>
          <w:lang w:val="en-KE"/>
        </w:rPr>
        <w:t xml:space="preserve">Income information </w:t>
      </w:r>
    </w:p>
    <w:p w14:paraId="6EAD0F2A" w14:textId="77777777" w:rsidR="003219F3" w:rsidRPr="003219F3" w:rsidRDefault="003219F3" w:rsidP="003219F3">
      <w:pPr>
        <w:numPr>
          <w:ilvl w:val="0"/>
          <w:numId w:val="8"/>
        </w:numPr>
        <w:rPr>
          <w:lang w:val="en-KE"/>
        </w:rPr>
      </w:pPr>
      <w:r w:rsidRPr="003219F3">
        <w:rPr>
          <w:lang w:val="en-KE"/>
        </w:rPr>
        <w:t xml:space="preserve">Employment information </w:t>
      </w:r>
    </w:p>
    <w:p w14:paraId="002BB626" w14:textId="77777777" w:rsidR="003219F3" w:rsidRPr="003219F3" w:rsidRDefault="003219F3" w:rsidP="003219F3">
      <w:pPr>
        <w:numPr>
          <w:ilvl w:val="0"/>
          <w:numId w:val="8"/>
        </w:numPr>
        <w:rPr>
          <w:lang w:val="en-KE"/>
        </w:rPr>
      </w:pPr>
      <w:r w:rsidRPr="003219F3">
        <w:rPr>
          <w:lang w:val="en-KE"/>
        </w:rPr>
        <w:t xml:space="preserve">Loan details </w:t>
      </w:r>
    </w:p>
    <w:p w14:paraId="27F774E5" w14:textId="77777777" w:rsidR="003219F3" w:rsidRPr="003219F3" w:rsidRDefault="003219F3" w:rsidP="003219F3">
      <w:pPr>
        <w:numPr>
          <w:ilvl w:val="0"/>
          <w:numId w:val="8"/>
        </w:numPr>
        <w:rPr>
          <w:lang w:val="en-KE"/>
        </w:rPr>
      </w:pPr>
      <w:r w:rsidRPr="003219F3">
        <w:rPr>
          <w:lang w:val="en-KE"/>
        </w:rPr>
        <w:lastRenderedPageBreak/>
        <w:t xml:space="preserve">Target variable </w:t>
      </w:r>
    </w:p>
    <w:p w14:paraId="5B4C4BA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Dataset 2: bureau.csv</w:t>
      </w:r>
    </w:p>
    <w:p w14:paraId="18FF6BC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Contains:</w:t>
      </w:r>
    </w:p>
    <w:p w14:paraId="19D6CC3F" w14:textId="77777777" w:rsidR="003219F3" w:rsidRPr="003219F3" w:rsidRDefault="003219F3" w:rsidP="003219F3">
      <w:pPr>
        <w:numPr>
          <w:ilvl w:val="0"/>
          <w:numId w:val="9"/>
        </w:numPr>
        <w:rPr>
          <w:lang w:val="en-KE"/>
        </w:rPr>
      </w:pPr>
      <w:r w:rsidRPr="003219F3">
        <w:rPr>
          <w:lang w:val="en-KE"/>
        </w:rPr>
        <w:t xml:space="preserve">Historical credit records from external lenders </w:t>
      </w:r>
    </w:p>
    <w:p w14:paraId="606658A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Dataset 3: previous_application.csv</w:t>
      </w:r>
    </w:p>
    <w:p w14:paraId="5163578E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Contains:</w:t>
      </w:r>
    </w:p>
    <w:p w14:paraId="6B22C377" w14:textId="77777777" w:rsidR="003219F3" w:rsidRPr="003219F3" w:rsidRDefault="003219F3" w:rsidP="003219F3">
      <w:pPr>
        <w:numPr>
          <w:ilvl w:val="0"/>
          <w:numId w:val="10"/>
        </w:numPr>
        <w:rPr>
          <w:lang w:val="en-KE"/>
        </w:rPr>
      </w:pPr>
      <w:r w:rsidRPr="003219F3">
        <w:rPr>
          <w:lang w:val="en-KE"/>
        </w:rPr>
        <w:t xml:space="preserve">Previous Home Credit applications </w:t>
      </w:r>
    </w:p>
    <w:p w14:paraId="2FB1A71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Dataset 4: installments_payments.csv</w:t>
      </w:r>
    </w:p>
    <w:p w14:paraId="4D64D92D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Contains:</w:t>
      </w:r>
    </w:p>
    <w:p w14:paraId="30EC84CA" w14:textId="77777777" w:rsidR="003219F3" w:rsidRPr="003219F3" w:rsidRDefault="003219F3" w:rsidP="003219F3">
      <w:pPr>
        <w:numPr>
          <w:ilvl w:val="0"/>
          <w:numId w:val="11"/>
        </w:numPr>
        <w:rPr>
          <w:lang w:val="en-KE"/>
        </w:rPr>
      </w:pPr>
      <w:r w:rsidRPr="003219F3">
        <w:rPr>
          <w:lang w:val="en-KE"/>
        </w:rPr>
        <w:t xml:space="preserve">Historical repayment </w:t>
      </w:r>
      <w:proofErr w:type="spellStart"/>
      <w:r w:rsidRPr="003219F3">
        <w:rPr>
          <w:lang w:val="en-KE"/>
        </w:rPr>
        <w:t>behavior</w:t>
      </w:r>
      <w:proofErr w:type="spellEnd"/>
      <w:r w:rsidRPr="003219F3">
        <w:rPr>
          <w:lang w:val="en-KE"/>
        </w:rPr>
        <w:t xml:space="preserve"> </w:t>
      </w:r>
    </w:p>
    <w:p w14:paraId="7CAF135E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4F1D23C0">
          <v:rect id="_x0000_i1223" style="width:0;height:1.5pt" o:hralign="center" o:hrstd="t" o:hr="t" fillcolor="#a0a0a0" stroked="f"/>
        </w:pict>
      </w:r>
    </w:p>
    <w:p w14:paraId="6387031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3.2 Data Dictionary</w:t>
      </w:r>
    </w:p>
    <w:p w14:paraId="4D8F8D6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For each dataset include:</w:t>
      </w:r>
    </w:p>
    <w:p w14:paraId="1730C41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Variable Name</w:t>
      </w:r>
    </w:p>
    <w:p w14:paraId="44E09DF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 Type</w:t>
      </w:r>
    </w:p>
    <w:p w14:paraId="7819229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Description</w:t>
      </w:r>
    </w:p>
    <w:p w14:paraId="7750B91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Business Relevance</w:t>
      </w:r>
    </w:p>
    <w:p w14:paraId="6EDAB200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120"/>
      </w:tblGrid>
      <w:tr w:rsidR="003219F3" w:rsidRPr="003219F3" w14:paraId="18859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B9ED0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838724C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Description</w:t>
            </w:r>
          </w:p>
        </w:tc>
      </w:tr>
      <w:tr w:rsidR="003219F3" w:rsidRPr="003219F3" w14:paraId="53C7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F9AF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C819F44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Loan default status</w:t>
            </w:r>
          </w:p>
        </w:tc>
      </w:tr>
      <w:tr w:rsidR="003219F3" w:rsidRPr="003219F3" w14:paraId="3BD7E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12C1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AMT_INCOME_TOTAL</w:t>
            </w:r>
          </w:p>
        </w:tc>
        <w:tc>
          <w:tcPr>
            <w:tcW w:w="0" w:type="auto"/>
            <w:vAlign w:val="center"/>
            <w:hideMark/>
          </w:tcPr>
          <w:p w14:paraId="0C914385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Customer income</w:t>
            </w:r>
          </w:p>
        </w:tc>
      </w:tr>
      <w:tr w:rsidR="003219F3" w:rsidRPr="003219F3" w14:paraId="66561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CD9A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AMT_CREDIT</w:t>
            </w:r>
          </w:p>
        </w:tc>
        <w:tc>
          <w:tcPr>
            <w:tcW w:w="0" w:type="auto"/>
            <w:vAlign w:val="center"/>
            <w:hideMark/>
          </w:tcPr>
          <w:p w14:paraId="4E1A69B5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Loan amount</w:t>
            </w:r>
          </w:p>
        </w:tc>
      </w:tr>
      <w:tr w:rsidR="003219F3" w:rsidRPr="003219F3" w14:paraId="1B5DE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C76E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DAYS_EMPLOYED</w:t>
            </w:r>
          </w:p>
        </w:tc>
        <w:tc>
          <w:tcPr>
            <w:tcW w:w="0" w:type="auto"/>
            <w:vAlign w:val="center"/>
            <w:hideMark/>
          </w:tcPr>
          <w:p w14:paraId="21497D70" w14:textId="77777777" w:rsidR="003219F3" w:rsidRPr="003219F3" w:rsidRDefault="003219F3" w:rsidP="003219F3">
            <w:pPr>
              <w:rPr>
                <w:lang w:val="en-KE"/>
              </w:rPr>
            </w:pPr>
            <w:r w:rsidRPr="003219F3">
              <w:rPr>
                <w:lang w:val="en-KE"/>
              </w:rPr>
              <w:t>Employment duration</w:t>
            </w:r>
          </w:p>
        </w:tc>
      </w:tr>
    </w:tbl>
    <w:p w14:paraId="7C7AEA6F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2BF15FBB">
          <v:rect id="_x0000_i1224" style="width:0;height:1.5pt" o:hralign="center" o:hrstd="t" o:hr="t" fillcolor="#a0a0a0" stroked="f"/>
        </w:pict>
      </w:r>
    </w:p>
    <w:p w14:paraId="1280A7E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3.3 Initial Dataset Inspection</w:t>
      </w:r>
    </w:p>
    <w:p w14:paraId="6CB5FAE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Dataset Dimensions</w:t>
      </w:r>
    </w:p>
    <w:p w14:paraId="1C6702F4" w14:textId="77777777" w:rsidR="003219F3" w:rsidRPr="003219F3" w:rsidRDefault="003219F3" w:rsidP="003219F3">
      <w:pPr>
        <w:numPr>
          <w:ilvl w:val="0"/>
          <w:numId w:val="12"/>
        </w:numPr>
        <w:rPr>
          <w:lang w:val="en-KE"/>
        </w:rPr>
      </w:pPr>
      <w:r w:rsidRPr="003219F3">
        <w:rPr>
          <w:lang w:val="en-KE"/>
        </w:rPr>
        <w:t xml:space="preserve">Rows </w:t>
      </w:r>
    </w:p>
    <w:p w14:paraId="36E90383" w14:textId="77777777" w:rsidR="003219F3" w:rsidRPr="003219F3" w:rsidRDefault="003219F3" w:rsidP="003219F3">
      <w:pPr>
        <w:numPr>
          <w:ilvl w:val="0"/>
          <w:numId w:val="12"/>
        </w:numPr>
        <w:rPr>
          <w:lang w:val="en-KE"/>
        </w:rPr>
      </w:pPr>
      <w:r w:rsidRPr="003219F3">
        <w:rPr>
          <w:lang w:val="en-KE"/>
        </w:rPr>
        <w:t xml:space="preserve">Columns </w:t>
      </w:r>
    </w:p>
    <w:p w14:paraId="24388D4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 Types</w:t>
      </w:r>
    </w:p>
    <w:p w14:paraId="2890008F" w14:textId="77777777" w:rsidR="003219F3" w:rsidRPr="003219F3" w:rsidRDefault="003219F3" w:rsidP="003219F3">
      <w:pPr>
        <w:numPr>
          <w:ilvl w:val="0"/>
          <w:numId w:val="13"/>
        </w:numPr>
        <w:rPr>
          <w:lang w:val="en-KE"/>
        </w:rPr>
      </w:pPr>
      <w:r w:rsidRPr="003219F3">
        <w:rPr>
          <w:lang w:val="en-KE"/>
        </w:rPr>
        <w:t xml:space="preserve">Numerical </w:t>
      </w:r>
    </w:p>
    <w:p w14:paraId="377230C9" w14:textId="77777777" w:rsidR="003219F3" w:rsidRPr="003219F3" w:rsidRDefault="003219F3" w:rsidP="003219F3">
      <w:pPr>
        <w:numPr>
          <w:ilvl w:val="0"/>
          <w:numId w:val="13"/>
        </w:numPr>
        <w:rPr>
          <w:lang w:val="en-KE"/>
        </w:rPr>
      </w:pPr>
      <w:r w:rsidRPr="003219F3">
        <w:rPr>
          <w:lang w:val="en-KE"/>
        </w:rPr>
        <w:lastRenderedPageBreak/>
        <w:t xml:space="preserve">Categorical </w:t>
      </w:r>
    </w:p>
    <w:p w14:paraId="32C669C2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Missing Values</w:t>
      </w:r>
    </w:p>
    <w:p w14:paraId="00D4100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Duplicate Records</w:t>
      </w:r>
    </w:p>
    <w:p w14:paraId="6278444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Initial Observations</w:t>
      </w:r>
    </w:p>
    <w:p w14:paraId="3AE0EA5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65F260BF">
          <v:rect id="_x0000_i1225" style="width:0;height:1.5pt" o:hralign="center" o:hrstd="t" o:hr="t" fillcolor="#a0a0a0" stroked="f"/>
        </w:pict>
      </w:r>
    </w:p>
    <w:p w14:paraId="618A923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4. Data Preparation</w:t>
      </w:r>
    </w:p>
    <w:p w14:paraId="1C1787C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4.1 Data Loading</w:t>
      </w:r>
    </w:p>
    <w:p w14:paraId="4DC050D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Objective</w:t>
      </w:r>
    </w:p>
    <w:p w14:paraId="65EAB58D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Load all datasets into the notebook environment.</w:t>
      </w:r>
    </w:p>
    <w:p w14:paraId="7843D3D0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Activities</w:t>
      </w:r>
    </w:p>
    <w:p w14:paraId="5D21BA7D" w14:textId="77777777" w:rsidR="003219F3" w:rsidRPr="003219F3" w:rsidRDefault="003219F3" w:rsidP="003219F3">
      <w:pPr>
        <w:numPr>
          <w:ilvl w:val="0"/>
          <w:numId w:val="14"/>
        </w:numPr>
        <w:rPr>
          <w:lang w:val="en-KE"/>
        </w:rPr>
      </w:pPr>
      <w:r w:rsidRPr="003219F3">
        <w:rPr>
          <w:lang w:val="en-KE"/>
        </w:rPr>
        <w:t xml:space="preserve">Import datasets </w:t>
      </w:r>
    </w:p>
    <w:p w14:paraId="71FC24D9" w14:textId="77777777" w:rsidR="003219F3" w:rsidRPr="003219F3" w:rsidRDefault="003219F3" w:rsidP="003219F3">
      <w:pPr>
        <w:numPr>
          <w:ilvl w:val="0"/>
          <w:numId w:val="14"/>
        </w:numPr>
        <w:rPr>
          <w:lang w:val="en-KE"/>
        </w:rPr>
      </w:pPr>
      <w:r w:rsidRPr="003219F3">
        <w:rPr>
          <w:lang w:val="en-KE"/>
        </w:rPr>
        <w:t xml:space="preserve">Verify successful loading </w:t>
      </w:r>
    </w:p>
    <w:p w14:paraId="711E980F" w14:textId="77777777" w:rsidR="003219F3" w:rsidRPr="003219F3" w:rsidRDefault="003219F3" w:rsidP="003219F3">
      <w:pPr>
        <w:numPr>
          <w:ilvl w:val="0"/>
          <w:numId w:val="14"/>
        </w:numPr>
        <w:rPr>
          <w:lang w:val="en-KE"/>
        </w:rPr>
      </w:pPr>
      <w:r w:rsidRPr="003219F3">
        <w:rPr>
          <w:lang w:val="en-KE"/>
        </w:rPr>
        <w:t xml:space="preserve">Review dimensions </w:t>
      </w:r>
    </w:p>
    <w:p w14:paraId="3DBC61C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E767B18">
          <v:rect id="_x0000_i1226" style="width:0;height:1.5pt" o:hralign="center" o:hrstd="t" o:hr="t" fillcolor="#a0a0a0" stroked="f"/>
        </w:pict>
      </w:r>
    </w:p>
    <w:p w14:paraId="7EFFB92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4.2 Data Merging</w:t>
      </w:r>
    </w:p>
    <w:p w14:paraId="336FE1C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Objective</w:t>
      </w:r>
    </w:p>
    <w:p w14:paraId="6635F8B1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Create a customer-level analytical dataset.</w:t>
      </w:r>
    </w:p>
    <w:p w14:paraId="3F92973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Merging Strategy</w:t>
      </w:r>
    </w:p>
    <w:p w14:paraId="75C0B914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Primary dataset:</w:t>
      </w:r>
    </w:p>
    <w:p w14:paraId="7D891DC3" w14:textId="77777777" w:rsidR="003219F3" w:rsidRPr="003219F3" w:rsidRDefault="003219F3" w:rsidP="003219F3">
      <w:pPr>
        <w:numPr>
          <w:ilvl w:val="0"/>
          <w:numId w:val="15"/>
        </w:numPr>
        <w:rPr>
          <w:lang w:val="en-KE"/>
        </w:rPr>
      </w:pPr>
      <w:proofErr w:type="spellStart"/>
      <w:r w:rsidRPr="003219F3">
        <w:rPr>
          <w:lang w:val="en-KE"/>
        </w:rPr>
        <w:t>application_train</w:t>
      </w:r>
      <w:proofErr w:type="spellEnd"/>
      <w:r w:rsidRPr="003219F3">
        <w:rPr>
          <w:lang w:val="en-KE"/>
        </w:rPr>
        <w:t xml:space="preserve"> </w:t>
      </w:r>
    </w:p>
    <w:p w14:paraId="1047B874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Supporting datasets:</w:t>
      </w:r>
    </w:p>
    <w:p w14:paraId="2A7C024C" w14:textId="77777777" w:rsidR="003219F3" w:rsidRPr="003219F3" w:rsidRDefault="003219F3" w:rsidP="003219F3">
      <w:pPr>
        <w:numPr>
          <w:ilvl w:val="0"/>
          <w:numId w:val="16"/>
        </w:numPr>
        <w:rPr>
          <w:lang w:val="en-KE"/>
        </w:rPr>
      </w:pPr>
      <w:r w:rsidRPr="003219F3">
        <w:rPr>
          <w:lang w:val="en-KE"/>
        </w:rPr>
        <w:t xml:space="preserve">bureau </w:t>
      </w:r>
    </w:p>
    <w:p w14:paraId="7270F460" w14:textId="77777777" w:rsidR="003219F3" w:rsidRPr="003219F3" w:rsidRDefault="003219F3" w:rsidP="003219F3">
      <w:pPr>
        <w:numPr>
          <w:ilvl w:val="0"/>
          <w:numId w:val="16"/>
        </w:numPr>
        <w:rPr>
          <w:lang w:val="en-KE"/>
        </w:rPr>
      </w:pPr>
      <w:proofErr w:type="spellStart"/>
      <w:r w:rsidRPr="003219F3">
        <w:rPr>
          <w:lang w:val="en-KE"/>
        </w:rPr>
        <w:t>previous_application</w:t>
      </w:r>
      <w:proofErr w:type="spellEnd"/>
      <w:r w:rsidRPr="003219F3">
        <w:rPr>
          <w:lang w:val="en-KE"/>
        </w:rPr>
        <w:t xml:space="preserve"> </w:t>
      </w:r>
    </w:p>
    <w:p w14:paraId="725BEDC0" w14:textId="77777777" w:rsidR="003219F3" w:rsidRPr="003219F3" w:rsidRDefault="003219F3" w:rsidP="003219F3">
      <w:pPr>
        <w:numPr>
          <w:ilvl w:val="0"/>
          <w:numId w:val="16"/>
        </w:numPr>
        <w:rPr>
          <w:lang w:val="en-KE"/>
        </w:rPr>
      </w:pPr>
      <w:proofErr w:type="spellStart"/>
      <w:r w:rsidRPr="003219F3">
        <w:rPr>
          <w:lang w:val="en-KE"/>
        </w:rPr>
        <w:t>installments_payments</w:t>
      </w:r>
      <w:proofErr w:type="spellEnd"/>
      <w:r w:rsidRPr="003219F3">
        <w:rPr>
          <w:lang w:val="en-KE"/>
        </w:rPr>
        <w:t xml:space="preserve"> </w:t>
      </w:r>
    </w:p>
    <w:p w14:paraId="4BBCC7B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Aggregation Process</w:t>
      </w:r>
    </w:p>
    <w:p w14:paraId="2446F07B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Transform multiple customer records into summarized customer features.</w:t>
      </w:r>
    </w:p>
    <w:p w14:paraId="50846437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425D1D49">
          <v:rect id="_x0000_i1227" style="width:0;height:1.5pt" o:hralign="center" o:hrstd="t" o:hr="t" fillcolor="#a0a0a0" stroked="f"/>
        </w:pict>
      </w:r>
    </w:p>
    <w:p w14:paraId="0205816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4.3 Data Cleaning</w:t>
      </w:r>
    </w:p>
    <w:p w14:paraId="284203B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Missing Value Treatment</w:t>
      </w:r>
    </w:p>
    <w:p w14:paraId="07955F46" w14:textId="77777777" w:rsidR="003219F3" w:rsidRPr="003219F3" w:rsidRDefault="003219F3" w:rsidP="003219F3">
      <w:pPr>
        <w:numPr>
          <w:ilvl w:val="0"/>
          <w:numId w:val="17"/>
        </w:numPr>
        <w:rPr>
          <w:lang w:val="en-KE"/>
        </w:rPr>
      </w:pPr>
      <w:r w:rsidRPr="003219F3">
        <w:rPr>
          <w:lang w:val="en-KE"/>
        </w:rPr>
        <w:t xml:space="preserve">Missingness assessment </w:t>
      </w:r>
    </w:p>
    <w:p w14:paraId="0874B81B" w14:textId="77777777" w:rsidR="003219F3" w:rsidRPr="003219F3" w:rsidRDefault="003219F3" w:rsidP="003219F3">
      <w:pPr>
        <w:numPr>
          <w:ilvl w:val="0"/>
          <w:numId w:val="17"/>
        </w:numPr>
        <w:rPr>
          <w:lang w:val="en-KE"/>
        </w:rPr>
      </w:pPr>
      <w:r w:rsidRPr="003219F3">
        <w:rPr>
          <w:lang w:val="en-KE"/>
        </w:rPr>
        <w:t xml:space="preserve">Imputation strategy </w:t>
      </w:r>
    </w:p>
    <w:p w14:paraId="00C795B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lastRenderedPageBreak/>
        <w:t>Duplicate Removal</w:t>
      </w:r>
    </w:p>
    <w:p w14:paraId="03C73FE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 Type Corrections</w:t>
      </w:r>
    </w:p>
    <w:p w14:paraId="0DEB8A7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Outlier Assessment</w:t>
      </w:r>
    </w:p>
    <w:p w14:paraId="202CAF4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Data Quality Verification</w:t>
      </w:r>
    </w:p>
    <w:p w14:paraId="6D4C93B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093963FF">
          <v:rect id="_x0000_i1228" style="width:0;height:1.5pt" o:hralign="center" o:hrstd="t" o:hr="t" fillcolor="#a0a0a0" stroked="f"/>
        </w:pict>
      </w:r>
    </w:p>
    <w:p w14:paraId="2DCB682A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4.4 Feature Engineering</w:t>
      </w:r>
    </w:p>
    <w:p w14:paraId="6F67CBD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Bureau Features</w:t>
      </w:r>
    </w:p>
    <w:p w14:paraId="7C03632C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29008333" w14:textId="77777777" w:rsidR="003219F3" w:rsidRPr="003219F3" w:rsidRDefault="003219F3" w:rsidP="003219F3">
      <w:pPr>
        <w:numPr>
          <w:ilvl w:val="0"/>
          <w:numId w:val="18"/>
        </w:numPr>
        <w:rPr>
          <w:lang w:val="en-KE"/>
        </w:rPr>
      </w:pPr>
      <w:r w:rsidRPr="003219F3">
        <w:rPr>
          <w:lang w:val="en-KE"/>
        </w:rPr>
        <w:t xml:space="preserve">Total previous loans </w:t>
      </w:r>
    </w:p>
    <w:p w14:paraId="13B60AE1" w14:textId="77777777" w:rsidR="003219F3" w:rsidRPr="003219F3" w:rsidRDefault="003219F3" w:rsidP="003219F3">
      <w:pPr>
        <w:numPr>
          <w:ilvl w:val="0"/>
          <w:numId w:val="18"/>
        </w:numPr>
        <w:rPr>
          <w:lang w:val="en-KE"/>
        </w:rPr>
      </w:pPr>
      <w:r w:rsidRPr="003219F3">
        <w:rPr>
          <w:lang w:val="en-KE"/>
        </w:rPr>
        <w:t xml:space="preserve">Active credit count </w:t>
      </w:r>
    </w:p>
    <w:p w14:paraId="49CC1AED" w14:textId="77777777" w:rsidR="003219F3" w:rsidRPr="003219F3" w:rsidRDefault="003219F3" w:rsidP="003219F3">
      <w:pPr>
        <w:numPr>
          <w:ilvl w:val="0"/>
          <w:numId w:val="18"/>
        </w:numPr>
        <w:rPr>
          <w:lang w:val="en-KE"/>
        </w:rPr>
      </w:pPr>
      <w:r w:rsidRPr="003219F3">
        <w:rPr>
          <w:lang w:val="en-KE"/>
        </w:rPr>
        <w:t xml:space="preserve">Total overdue debt </w:t>
      </w:r>
    </w:p>
    <w:p w14:paraId="3631D0F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Previous Application Features</w:t>
      </w:r>
    </w:p>
    <w:p w14:paraId="302B3A0D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055ECAC9" w14:textId="77777777" w:rsidR="003219F3" w:rsidRPr="003219F3" w:rsidRDefault="003219F3" w:rsidP="003219F3">
      <w:pPr>
        <w:numPr>
          <w:ilvl w:val="0"/>
          <w:numId w:val="19"/>
        </w:numPr>
        <w:rPr>
          <w:lang w:val="en-KE"/>
        </w:rPr>
      </w:pPr>
      <w:r w:rsidRPr="003219F3">
        <w:rPr>
          <w:lang w:val="en-KE"/>
        </w:rPr>
        <w:t xml:space="preserve">Number of applications </w:t>
      </w:r>
    </w:p>
    <w:p w14:paraId="20962E21" w14:textId="77777777" w:rsidR="003219F3" w:rsidRPr="003219F3" w:rsidRDefault="003219F3" w:rsidP="003219F3">
      <w:pPr>
        <w:numPr>
          <w:ilvl w:val="0"/>
          <w:numId w:val="19"/>
        </w:numPr>
        <w:rPr>
          <w:lang w:val="en-KE"/>
        </w:rPr>
      </w:pPr>
      <w:r w:rsidRPr="003219F3">
        <w:rPr>
          <w:lang w:val="en-KE"/>
        </w:rPr>
        <w:t xml:space="preserve">Approval rate </w:t>
      </w:r>
    </w:p>
    <w:p w14:paraId="3C7468CD" w14:textId="77777777" w:rsidR="003219F3" w:rsidRPr="003219F3" w:rsidRDefault="003219F3" w:rsidP="003219F3">
      <w:pPr>
        <w:numPr>
          <w:ilvl w:val="0"/>
          <w:numId w:val="19"/>
        </w:numPr>
        <w:rPr>
          <w:lang w:val="en-KE"/>
        </w:rPr>
      </w:pPr>
      <w:r w:rsidRPr="003219F3">
        <w:rPr>
          <w:lang w:val="en-KE"/>
        </w:rPr>
        <w:t xml:space="preserve">Average credit requested </w:t>
      </w:r>
    </w:p>
    <w:p w14:paraId="58E55EE2" w14:textId="77777777" w:rsidR="003219F3" w:rsidRPr="003219F3" w:rsidRDefault="003219F3" w:rsidP="003219F3">
      <w:pPr>
        <w:rPr>
          <w:b/>
          <w:bCs/>
          <w:lang w:val="en-KE"/>
        </w:rPr>
      </w:pPr>
      <w:proofErr w:type="spellStart"/>
      <w:r w:rsidRPr="003219F3">
        <w:rPr>
          <w:b/>
          <w:bCs/>
          <w:lang w:val="en-KE"/>
        </w:rPr>
        <w:t>Installment</w:t>
      </w:r>
      <w:proofErr w:type="spellEnd"/>
      <w:r w:rsidRPr="003219F3">
        <w:rPr>
          <w:b/>
          <w:bCs/>
          <w:lang w:val="en-KE"/>
        </w:rPr>
        <w:t xml:space="preserve"> Features</w:t>
      </w:r>
    </w:p>
    <w:p w14:paraId="7275D8D8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2E0CC105" w14:textId="77777777" w:rsidR="003219F3" w:rsidRPr="003219F3" w:rsidRDefault="003219F3" w:rsidP="003219F3">
      <w:pPr>
        <w:numPr>
          <w:ilvl w:val="0"/>
          <w:numId w:val="20"/>
        </w:numPr>
        <w:rPr>
          <w:lang w:val="en-KE"/>
        </w:rPr>
      </w:pPr>
      <w:r w:rsidRPr="003219F3">
        <w:rPr>
          <w:lang w:val="en-KE"/>
        </w:rPr>
        <w:t xml:space="preserve">Average payment amount </w:t>
      </w:r>
    </w:p>
    <w:p w14:paraId="3A559BAF" w14:textId="77777777" w:rsidR="003219F3" w:rsidRPr="003219F3" w:rsidRDefault="003219F3" w:rsidP="003219F3">
      <w:pPr>
        <w:numPr>
          <w:ilvl w:val="0"/>
          <w:numId w:val="20"/>
        </w:numPr>
        <w:rPr>
          <w:lang w:val="en-KE"/>
        </w:rPr>
      </w:pPr>
      <w:r w:rsidRPr="003219F3">
        <w:rPr>
          <w:lang w:val="en-KE"/>
        </w:rPr>
        <w:t xml:space="preserve">Average payment delay </w:t>
      </w:r>
    </w:p>
    <w:p w14:paraId="01424B44" w14:textId="77777777" w:rsidR="003219F3" w:rsidRPr="003219F3" w:rsidRDefault="003219F3" w:rsidP="003219F3">
      <w:pPr>
        <w:numPr>
          <w:ilvl w:val="0"/>
          <w:numId w:val="20"/>
        </w:numPr>
        <w:rPr>
          <w:lang w:val="en-KE"/>
        </w:rPr>
      </w:pPr>
      <w:r w:rsidRPr="003219F3">
        <w:rPr>
          <w:lang w:val="en-KE"/>
        </w:rPr>
        <w:t xml:space="preserve">Missed payment frequency </w:t>
      </w:r>
    </w:p>
    <w:p w14:paraId="674E162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Financial Ratios</w:t>
      </w:r>
    </w:p>
    <w:p w14:paraId="39B443E3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539D347B" w14:textId="77777777" w:rsidR="003219F3" w:rsidRPr="003219F3" w:rsidRDefault="003219F3" w:rsidP="003219F3">
      <w:pPr>
        <w:numPr>
          <w:ilvl w:val="0"/>
          <w:numId w:val="21"/>
        </w:numPr>
        <w:rPr>
          <w:lang w:val="en-KE"/>
        </w:rPr>
      </w:pPr>
      <w:r w:rsidRPr="003219F3">
        <w:rPr>
          <w:lang w:val="en-KE"/>
        </w:rPr>
        <w:t xml:space="preserve">Credit-to-income ratio </w:t>
      </w:r>
    </w:p>
    <w:p w14:paraId="50F3246E" w14:textId="77777777" w:rsidR="003219F3" w:rsidRPr="003219F3" w:rsidRDefault="003219F3" w:rsidP="003219F3">
      <w:pPr>
        <w:numPr>
          <w:ilvl w:val="0"/>
          <w:numId w:val="21"/>
        </w:numPr>
        <w:rPr>
          <w:lang w:val="en-KE"/>
        </w:rPr>
      </w:pPr>
      <w:r w:rsidRPr="003219F3">
        <w:rPr>
          <w:lang w:val="en-KE"/>
        </w:rPr>
        <w:t xml:space="preserve">Debt burden indicators </w:t>
      </w:r>
    </w:p>
    <w:p w14:paraId="1AC97052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79BDE561">
          <v:rect id="_x0000_i1229" style="width:0;height:1.5pt" o:hralign="center" o:hrstd="t" o:hr="t" fillcolor="#a0a0a0" stroked="f"/>
        </w:pict>
      </w:r>
    </w:p>
    <w:p w14:paraId="3CE6C3E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4.5 Final Dataset Preparation</w:t>
      </w:r>
    </w:p>
    <w:p w14:paraId="7BF5F45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Encoding Categorical Variables</w:t>
      </w:r>
    </w:p>
    <w:p w14:paraId="25AAB63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Scaling Numerical Variables</w:t>
      </w:r>
    </w:p>
    <w:p w14:paraId="211E5B3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Final Missing Value Check</w:t>
      </w:r>
    </w:p>
    <w:p w14:paraId="249F108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Final Dataset Review</w:t>
      </w:r>
    </w:p>
    <w:p w14:paraId="0549A49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lastRenderedPageBreak/>
        <w:pict w14:anchorId="0515BFD7">
          <v:rect id="_x0000_i1230" style="width:0;height:1.5pt" o:hralign="center" o:hrstd="t" o:hr="t" fillcolor="#a0a0a0" stroked="f"/>
        </w:pict>
      </w:r>
    </w:p>
    <w:p w14:paraId="753C32B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5. Exploratory Data Analysis</w:t>
      </w:r>
    </w:p>
    <w:p w14:paraId="21733622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5.1 Univariate Analysis</w:t>
      </w:r>
    </w:p>
    <w:p w14:paraId="5BF0761D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Study individual variables.</w:t>
      </w:r>
    </w:p>
    <w:p w14:paraId="32F0267B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4200FE6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Target Variable Distribution</w:t>
      </w:r>
    </w:p>
    <w:p w14:paraId="3B2C4DF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Income Distribution</w:t>
      </w:r>
    </w:p>
    <w:p w14:paraId="2DB8F94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Credit Amount Distribution</w:t>
      </w:r>
    </w:p>
    <w:p w14:paraId="2C407AE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Employment Duration Distribution</w:t>
      </w:r>
    </w:p>
    <w:p w14:paraId="40B8B74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Age Distribution</w:t>
      </w:r>
    </w:p>
    <w:p w14:paraId="095C0F30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2E6D497D">
          <v:rect id="_x0000_i1231" style="width:0;height:1.5pt" o:hralign="center" o:hrstd="t" o:hr="t" fillcolor="#a0a0a0" stroked="f"/>
        </w:pict>
      </w:r>
    </w:p>
    <w:p w14:paraId="2BBF699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5.2 Bivariate Analysis</w:t>
      </w:r>
    </w:p>
    <w:p w14:paraId="6942DF28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Study relationships between predictors and default status.</w:t>
      </w:r>
    </w:p>
    <w:p w14:paraId="4577F3CC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25D0B30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Income vs Default</w:t>
      </w:r>
    </w:p>
    <w:p w14:paraId="5270C5D2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Credit Amount vs Default</w:t>
      </w:r>
    </w:p>
    <w:p w14:paraId="4B61DE8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Employment Duration vs Default</w:t>
      </w:r>
    </w:p>
    <w:p w14:paraId="04A3E28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Overdue Debt vs Default</w:t>
      </w:r>
    </w:p>
    <w:p w14:paraId="1E37037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31A90499">
          <v:rect id="_x0000_i1232" style="width:0;height:1.5pt" o:hralign="center" o:hrstd="t" o:hr="t" fillcolor="#a0a0a0" stroked="f"/>
        </w:pict>
      </w:r>
    </w:p>
    <w:p w14:paraId="3F8C56E0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5.3 Multivariate Analysis</w:t>
      </w:r>
    </w:p>
    <w:p w14:paraId="05EDB222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Explore interactions among multiple variables.</w:t>
      </w:r>
    </w:p>
    <w:p w14:paraId="0AD78544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09203D0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Income + Credit Amount + Default</w:t>
      </w:r>
    </w:p>
    <w:p w14:paraId="34D2C9C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 xml:space="preserve">Credit History + Repayment </w:t>
      </w:r>
      <w:proofErr w:type="spellStart"/>
      <w:r w:rsidRPr="003219F3">
        <w:rPr>
          <w:b/>
          <w:bCs/>
          <w:lang w:val="en-KE"/>
        </w:rPr>
        <w:t>Behavior</w:t>
      </w:r>
      <w:proofErr w:type="spellEnd"/>
      <w:r w:rsidRPr="003219F3">
        <w:rPr>
          <w:b/>
          <w:bCs/>
          <w:lang w:val="en-KE"/>
        </w:rPr>
        <w:t xml:space="preserve"> + Default</w:t>
      </w:r>
    </w:p>
    <w:p w14:paraId="1594B283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3C22204C">
          <v:rect id="_x0000_i1233" style="width:0;height:1.5pt" o:hralign="center" o:hrstd="t" o:hr="t" fillcolor="#a0a0a0" stroked="f"/>
        </w:pict>
      </w:r>
    </w:p>
    <w:p w14:paraId="04911AC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5.4 Correlation Analysis</w:t>
      </w:r>
    </w:p>
    <w:p w14:paraId="4DBD90F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Correlation Matrix</w:t>
      </w:r>
    </w:p>
    <w:p w14:paraId="7C7069C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Top Positive Correlations</w:t>
      </w:r>
    </w:p>
    <w:p w14:paraId="7F9669F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Top Negative Correlations</w:t>
      </w:r>
    </w:p>
    <w:p w14:paraId="486BA94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Multicollinearity Assessment</w:t>
      </w:r>
    </w:p>
    <w:p w14:paraId="654906F1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043DDEBA">
          <v:rect id="_x0000_i1234" style="width:0;height:1.5pt" o:hralign="center" o:hrstd="t" o:hr="t" fillcolor="#a0a0a0" stroked="f"/>
        </w:pict>
      </w:r>
    </w:p>
    <w:p w14:paraId="3D9C2DB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lastRenderedPageBreak/>
        <w:t>5.5 Key Insights</w:t>
      </w:r>
    </w:p>
    <w:p w14:paraId="2B9250A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Summarize:</w:t>
      </w:r>
    </w:p>
    <w:p w14:paraId="272CA64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Major Risk Patterns</w:t>
      </w:r>
    </w:p>
    <w:p w14:paraId="76F2DD0F" w14:textId="77777777" w:rsidR="003219F3" w:rsidRPr="003219F3" w:rsidRDefault="003219F3" w:rsidP="003219F3">
      <w:pPr>
        <w:rPr>
          <w:b/>
          <w:bCs/>
          <w:lang w:val="en-KE"/>
        </w:rPr>
      </w:pPr>
      <w:proofErr w:type="spellStart"/>
      <w:r w:rsidRPr="003219F3">
        <w:rPr>
          <w:b/>
          <w:bCs/>
          <w:lang w:val="en-KE"/>
        </w:rPr>
        <w:t>Behavioral</w:t>
      </w:r>
      <w:proofErr w:type="spellEnd"/>
      <w:r w:rsidRPr="003219F3">
        <w:rPr>
          <w:b/>
          <w:bCs/>
          <w:lang w:val="en-KE"/>
        </w:rPr>
        <w:t xml:space="preserve"> Trends</w:t>
      </w:r>
    </w:p>
    <w:p w14:paraId="5E17734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Potential Predictors of Default</w:t>
      </w:r>
    </w:p>
    <w:p w14:paraId="44AF055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54963440">
          <v:rect id="_x0000_i1235" style="width:0;height:1.5pt" o:hralign="center" o:hrstd="t" o:hr="t" fillcolor="#a0a0a0" stroked="f"/>
        </w:pict>
      </w:r>
    </w:p>
    <w:p w14:paraId="096CFFE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 xml:space="preserve">6. </w:t>
      </w:r>
      <w:proofErr w:type="spellStart"/>
      <w:r w:rsidRPr="003219F3">
        <w:rPr>
          <w:b/>
          <w:bCs/>
          <w:lang w:val="en-KE"/>
        </w:rPr>
        <w:t>Modeling</w:t>
      </w:r>
      <w:proofErr w:type="spellEnd"/>
    </w:p>
    <w:p w14:paraId="35A1E8D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6.1 Train-Test Split</w:t>
      </w:r>
    </w:p>
    <w:p w14:paraId="1F6EEC4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Objective</w:t>
      </w:r>
    </w:p>
    <w:p w14:paraId="7D6B4E02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Separate training and testing datasets.</w:t>
      </w:r>
    </w:p>
    <w:p w14:paraId="189CAA5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Rationale</w:t>
      </w:r>
    </w:p>
    <w:p w14:paraId="4D3FE97B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Evaluate performance on unseen data.</w:t>
      </w:r>
    </w:p>
    <w:p w14:paraId="27ECE2A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215F5B4F">
          <v:rect id="_x0000_i1236" style="width:0;height:1.5pt" o:hralign="center" o:hrstd="t" o:hr="t" fillcolor="#a0a0a0" stroked="f"/>
        </w:pict>
      </w:r>
    </w:p>
    <w:p w14:paraId="45C0321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6.2 Cross Validation</w:t>
      </w:r>
    </w:p>
    <w:p w14:paraId="794EFEE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Objective</w:t>
      </w:r>
    </w:p>
    <w:p w14:paraId="669721D0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Assess model stability.</w:t>
      </w:r>
    </w:p>
    <w:p w14:paraId="4EF926A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Method</w:t>
      </w:r>
    </w:p>
    <w:p w14:paraId="474D3C7F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5-Fold Stratified Cross Validation</w:t>
      </w:r>
    </w:p>
    <w:p w14:paraId="7916ADD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Rationale</w:t>
      </w:r>
    </w:p>
    <w:p w14:paraId="761761BF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Reduce evaluation bias.</w:t>
      </w:r>
    </w:p>
    <w:p w14:paraId="7A0DE461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623EBA4B">
          <v:rect id="_x0000_i1237" style="width:0;height:1.5pt" o:hralign="center" o:hrstd="t" o:hr="t" fillcolor="#a0a0a0" stroked="f"/>
        </w:pict>
      </w:r>
    </w:p>
    <w:p w14:paraId="01FF512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6.3 Baseline Model — Logistic Regression</w:t>
      </w:r>
    </w:p>
    <w:p w14:paraId="3AD91F02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Why Logistic Regression?</w:t>
      </w:r>
    </w:p>
    <w:p w14:paraId="36876167" w14:textId="77777777" w:rsidR="003219F3" w:rsidRPr="003219F3" w:rsidRDefault="003219F3" w:rsidP="003219F3">
      <w:pPr>
        <w:numPr>
          <w:ilvl w:val="0"/>
          <w:numId w:val="22"/>
        </w:numPr>
        <w:rPr>
          <w:lang w:val="en-KE"/>
        </w:rPr>
      </w:pPr>
      <w:r w:rsidRPr="003219F3">
        <w:rPr>
          <w:lang w:val="en-KE"/>
        </w:rPr>
        <w:t xml:space="preserve">Benchmark model </w:t>
      </w:r>
    </w:p>
    <w:p w14:paraId="02B07674" w14:textId="77777777" w:rsidR="003219F3" w:rsidRPr="003219F3" w:rsidRDefault="003219F3" w:rsidP="003219F3">
      <w:pPr>
        <w:numPr>
          <w:ilvl w:val="0"/>
          <w:numId w:val="22"/>
        </w:numPr>
        <w:rPr>
          <w:lang w:val="en-KE"/>
        </w:rPr>
      </w:pPr>
      <w:r w:rsidRPr="003219F3">
        <w:rPr>
          <w:lang w:val="en-KE"/>
        </w:rPr>
        <w:t xml:space="preserve">High interpretability </w:t>
      </w:r>
    </w:p>
    <w:p w14:paraId="46BCDEF0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Model Training</w:t>
      </w:r>
    </w:p>
    <w:p w14:paraId="56C169C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Prediction</w:t>
      </w:r>
    </w:p>
    <w:p w14:paraId="5503671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Initial Evaluation</w:t>
      </w:r>
    </w:p>
    <w:p w14:paraId="7E976E0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Interpretation</w:t>
      </w:r>
    </w:p>
    <w:p w14:paraId="12648F49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B7DABDC">
          <v:rect id="_x0000_i1238" style="width:0;height:1.5pt" o:hralign="center" o:hrstd="t" o:hr="t" fillcolor="#a0a0a0" stroked="f"/>
        </w:pict>
      </w:r>
    </w:p>
    <w:p w14:paraId="36D99280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6.4 Random Forest</w:t>
      </w:r>
    </w:p>
    <w:p w14:paraId="53D60E1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lastRenderedPageBreak/>
        <w:t>Why Random Forest?</w:t>
      </w:r>
    </w:p>
    <w:p w14:paraId="55E68CA6" w14:textId="77777777" w:rsidR="003219F3" w:rsidRPr="003219F3" w:rsidRDefault="003219F3" w:rsidP="003219F3">
      <w:pPr>
        <w:numPr>
          <w:ilvl w:val="0"/>
          <w:numId w:val="23"/>
        </w:numPr>
        <w:rPr>
          <w:lang w:val="en-KE"/>
        </w:rPr>
      </w:pPr>
      <w:r w:rsidRPr="003219F3">
        <w:rPr>
          <w:lang w:val="en-KE"/>
        </w:rPr>
        <w:t xml:space="preserve">Captures nonlinear relationships </w:t>
      </w:r>
    </w:p>
    <w:p w14:paraId="08AE9A6B" w14:textId="77777777" w:rsidR="003219F3" w:rsidRPr="003219F3" w:rsidRDefault="003219F3" w:rsidP="003219F3">
      <w:pPr>
        <w:numPr>
          <w:ilvl w:val="0"/>
          <w:numId w:val="23"/>
        </w:numPr>
        <w:rPr>
          <w:lang w:val="en-KE"/>
        </w:rPr>
      </w:pPr>
      <w:r w:rsidRPr="003219F3">
        <w:rPr>
          <w:lang w:val="en-KE"/>
        </w:rPr>
        <w:t xml:space="preserve">Handles feature interactions </w:t>
      </w:r>
    </w:p>
    <w:p w14:paraId="2D66B3B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Model Training</w:t>
      </w:r>
    </w:p>
    <w:p w14:paraId="580A54B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Prediction</w:t>
      </w:r>
    </w:p>
    <w:p w14:paraId="1F5FEDE2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Evaluation</w:t>
      </w:r>
    </w:p>
    <w:p w14:paraId="3E35B9F0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Interpretation</w:t>
      </w:r>
    </w:p>
    <w:p w14:paraId="2E2B06ED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3F36DDE1">
          <v:rect id="_x0000_i1239" style="width:0;height:1.5pt" o:hralign="center" o:hrstd="t" o:hr="t" fillcolor="#a0a0a0" stroked="f"/>
        </w:pict>
      </w:r>
    </w:p>
    <w:p w14:paraId="43B58AAA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 xml:space="preserve">6.5 </w:t>
      </w:r>
      <w:proofErr w:type="spellStart"/>
      <w:r w:rsidRPr="003219F3">
        <w:rPr>
          <w:b/>
          <w:bCs/>
          <w:lang w:val="en-KE"/>
        </w:rPr>
        <w:t>XGBoost</w:t>
      </w:r>
      <w:proofErr w:type="spellEnd"/>
    </w:p>
    <w:p w14:paraId="26956A0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 xml:space="preserve">Why </w:t>
      </w:r>
      <w:proofErr w:type="spellStart"/>
      <w:r w:rsidRPr="003219F3">
        <w:rPr>
          <w:b/>
          <w:bCs/>
          <w:lang w:val="en-KE"/>
        </w:rPr>
        <w:t>XGBoost</w:t>
      </w:r>
      <w:proofErr w:type="spellEnd"/>
      <w:r w:rsidRPr="003219F3">
        <w:rPr>
          <w:b/>
          <w:bCs/>
          <w:lang w:val="en-KE"/>
        </w:rPr>
        <w:t>?</w:t>
      </w:r>
    </w:p>
    <w:p w14:paraId="4D12942B" w14:textId="77777777" w:rsidR="003219F3" w:rsidRPr="003219F3" w:rsidRDefault="003219F3" w:rsidP="003219F3">
      <w:pPr>
        <w:numPr>
          <w:ilvl w:val="0"/>
          <w:numId w:val="24"/>
        </w:numPr>
        <w:rPr>
          <w:lang w:val="en-KE"/>
        </w:rPr>
      </w:pPr>
      <w:r w:rsidRPr="003219F3">
        <w:rPr>
          <w:lang w:val="en-KE"/>
        </w:rPr>
        <w:t xml:space="preserve">Industry standard for structured data </w:t>
      </w:r>
    </w:p>
    <w:p w14:paraId="5CCB23D7" w14:textId="77777777" w:rsidR="003219F3" w:rsidRPr="003219F3" w:rsidRDefault="003219F3" w:rsidP="003219F3">
      <w:pPr>
        <w:numPr>
          <w:ilvl w:val="0"/>
          <w:numId w:val="24"/>
        </w:numPr>
        <w:rPr>
          <w:lang w:val="en-KE"/>
        </w:rPr>
      </w:pPr>
      <w:r w:rsidRPr="003219F3">
        <w:rPr>
          <w:lang w:val="en-KE"/>
        </w:rPr>
        <w:t xml:space="preserve">Strong predictive performance </w:t>
      </w:r>
    </w:p>
    <w:p w14:paraId="782AD05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Model Training</w:t>
      </w:r>
    </w:p>
    <w:p w14:paraId="1D8850C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Prediction</w:t>
      </w:r>
    </w:p>
    <w:p w14:paraId="118FF02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Evaluation</w:t>
      </w:r>
    </w:p>
    <w:p w14:paraId="59FC1C4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Interpretation</w:t>
      </w:r>
    </w:p>
    <w:p w14:paraId="37D56DB1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36EADB1A">
          <v:rect id="_x0000_i1240" style="width:0;height:1.5pt" o:hralign="center" o:hrstd="t" o:hr="t" fillcolor="#a0a0a0" stroked="f"/>
        </w:pict>
      </w:r>
    </w:p>
    <w:p w14:paraId="11DDE4F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6.6 Hyperparameter Tuning</w:t>
      </w:r>
    </w:p>
    <w:p w14:paraId="08A66E8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Objective</w:t>
      </w:r>
    </w:p>
    <w:p w14:paraId="73EB798C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Improve model performance.</w:t>
      </w:r>
    </w:p>
    <w:p w14:paraId="2BA2F2C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Parameters Tuned</w:t>
      </w:r>
    </w:p>
    <w:p w14:paraId="2547E2E8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51D89D5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Random Forest</w:t>
      </w:r>
    </w:p>
    <w:p w14:paraId="7E1A1D19" w14:textId="77777777" w:rsidR="003219F3" w:rsidRPr="003219F3" w:rsidRDefault="003219F3" w:rsidP="003219F3">
      <w:pPr>
        <w:numPr>
          <w:ilvl w:val="0"/>
          <w:numId w:val="25"/>
        </w:numPr>
        <w:rPr>
          <w:lang w:val="en-KE"/>
        </w:rPr>
      </w:pPr>
      <w:r w:rsidRPr="003219F3">
        <w:rPr>
          <w:lang w:val="en-KE"/>
        </w:rPr>
        <w:t xml:space="preserve">Number of trees </w:t>
      </w:r>
    </w:p>
    <w:p w14:paraId="4ADB553F" w14:textId="77777777" w:rsidR="003219F3" w:rsidRPr="003219F3" w:rsidRDefault="003219F3" w:rsidP="003219F3">
      <w:pPr>
        <w:numPr>
          <w:ilvl w:val="0"/>
          <w:numId w:val="25"/>
        </w:numPr>
        <w:rPr>
          <w:lang w:val="en-KE"/>
        </w:rPr>
      </w:pPr>
      <w:r w:rsidRPr="003219F3">
        <w:rPr>
          <w:lang w:val="en-KE"/>
        </w:rPr>
        <w:t xml:space="preserve">Maximum depth </w:t>
      </w:r>
    </w:p>
    <w:p w14:paraId="5B6233D1" w14:textId="77777777" w:rsidR="003219F3" w:rsidRPr="003219F3" w:rsidRDefault="003219F3" w:rsidP="003219F3">
      <w:pPr>
        <w:rPr>
          <w:b/>
          <w:bCs/>
          <w:lang w:val="en-KE"/>
        </w:rPr>
      </w:pPr>
      <w:proofErr w:type="spellStart"/>
      <w:r w:rsidRPr="003219F3">
        <w:rPr>
          <w:b/>
          <w:bCs/>
          <w:lang w:val="en-KE"/>
        </w:rPr>
        <w:t>XGBoost</w:t>
      </w:r>
      <w:proofErr w:type="spellEnd"/>
    </w:p>
    <w:p w14:paraId="616AC246" w14:textId="77777777" w:rsidR="003219F3" w:rsidRPr="003219F3" w:rsidRDefault="003219F3" w:rsidP="003219F3">
      <w:pPr>
        <w:numPr>
          <w:ilvl w:val="0"/>
          <w:numId w:val="26"/>
        </w:numPr>
        <w:rPr>
          <w:lang w:val="en-KE"/>
        </w:rPr>
      </w:pPr>
      <w:r w:rsidRPr="003219F3">
        <w:rPr>
          <w:lang w:val="en-KE"/>
        </w:rPr>
        <w:t xml:space="preserve">Learning rate </w:t>
      </w:r>
    </w:p>
    <w:p w14:paraId="57ABE01A" w14:textId="77777777" w:rsidR="003219F3" w:rsidRPr="003219F3" w:rsidRDefault="003219F3" w:rsidP="003219F3">
      <w:pPr>
        <w:numPr>
          <w:ilvl w:val="0"/>
          <w:numId w:val="26"/>
        </w:numPr>
        <w:rPr>
          <w:lang w:val="en-KE"/>
        </w:rPr>
      </w:pPr>
      <w:r w:rsidRPr="003219F3">
        <w:rPr>
          <w:lang w:val="en-KE"/>
        </w:rPr>
        <w:t xml:space="preserve">Maximum depth </w:t>
      </w:r>
    </w:p>
    <w:p w14:paraId="77C13C21" w14:textId="77777777" w:rsidR="003219F3" w:rsidRPr="003219F3" w:rsidRDefault="003219F3" w:rsidP="003219F3">
      <w:pPr>
        <w:numPr>
          <w:ilvl w:val="0"/>
          <w:numId w:val="26"/>
        </w:numPr>
        <w:rPr>
          <w:lang w:val="en-KE"/>
        </w:rPr>
      </w:pPr>
      <w:r w:rsidRPr="003219F3">
        <w:rPr>
          <w:lang w:val="en-KE"/>
        </w:rPr>
        <w:t xml:space="preserve">Number of estimators </w:t>
      </w:r>
    </w:p>
    <w:p w14:paraId="4B2CB36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Best Parameters</w:t>
      </w:r>
    </w:p>
    <w:p w14:paraId="0CEB422D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Tuned Model Evaluation</w:t>
      </w:r>
    </w:p>
    <w:p w14:paraId="38565DF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lastRenderedPageBreak/>
        <w:pict w14:anchorId="6AE45088">
          <v:rect id="_x0000_i1241" style="width:0;height:1.5pt" o:hralign="center" o:hrstd="t" o:hr="t" fillcolor="#a0a0a0" stroked="f"/>
        </w:pict>
      </w:r>
    </w:p>
    <w:p w14:paraId="645F873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7. Evaluation</w:t>
      </w:r>
    </w:p>
    <w:p w14:paraId="3FD476C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7.1 Model Comparison</w:t>
      </w:r>
    </w:p>
    <w:p w14:paraId="54DD393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989"/>
        <w:gridCol w:w="998"/>
        <w:gridCol w:w="691"/>
        <w:gridCol w:w="296"/>
        <w:gridCol w:w="1048"/>
      </w:tblGrid>
      <w:tr w:rsidR="003219F3" w:rsidRPr="003219F3" w14:paraId="069B7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97B2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1061A8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A7F2347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792BF1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5978B87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1D07EC1" w14:textId="77777777" w:rsidR="003219F3" w:rsidRPr="003219F3" w:rsidRDefault="003219F3" w:rsidP="003219F3">
            <w:pPr>
              <w:rPr>
                <w:b/>
                <w:bCs/>
                <w:lang w:val="en-KE"/>
              </w:rPr>
            </w:pPr>
            <w:r w:rsidRPr="003219F3">
              <w:rPr>
                <w:b/>
                <w:bCs/>
                <w:lang w:val="en-KE"/>
              </w:rPr>
              <w:t>ROC-AUC</w:t>
            </w:r>
          </w:p>
        </w:tc>
      </w:tr>
    </w:tbl>
    <w:p w14:paraId="15D3DE2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Best Model Selection</w:t>
      </w:r>
    </w:p>
    <w:p w14:paraId="7BFE55D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Business Justification</w:t>
      </w:r>
    </w:p>
    <w:p w14:paraId="672FBA2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53F25450">
          <v:rect id="_x0000_i1242" style="width:0;height:1.5pt" o:hralign="center" o:hrstd="t" o:hr="t" fillcolor="#a0a0a0" stroked="f"/>
        </w:pict>
      </w:r>
    </w:p>
    <w:p w14:paraId="2D0521B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7.2 Performance Metrics</w:t>
      </w:r>
    </w:p>
    <w:p w14:paraId="38EA4DA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Accuracy</w:t>
      </w:r>
    </w:p>
    <w:p w14:paraId="0FB0FA8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Precision</w:t>
      </w:r>
    </w:p>
    <w:p w14:paraId="1387A2C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Recall</w:t>
      </w:r>
    </w:p>
    <w:p w14:paraId="557C535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F1 Score</w:t>
      </w:r>
    </w:p>
    <w:p w14:paraId="1D95AFB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ROC-AUC</w:t>
      </w:r>
    </w:p>
    <w:p w14:paraId="128285B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Confusion Matrix</w:t>
      </w:r>
    </w:p>
    <w:p w14:paraId="345000CA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ROC Curve</w:t>
      </w:r>
    </w:p>
    <w:p w14:paraId="7C3B1A4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29951EA">
          <v:rect id="_x0000_i1243" style="width:0;height:1.5pt" o:hralign="center" o:hrstd="t" o:hr="t" fillcolor="#a0a0a0" stroked="f"/>
        </w:pict>
      </w:r>
    </w:p>
    <w:p w14:paraId="026BE7E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7.3 SHAP Explainability</w:t>
      </w:r>
    </w:p>
    <w:p w14:paraId="00ACD8D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Purpose</w:t>
      </w:r>
    </w:p>
    <w:p w14:paraId="0207B25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Understand why the model makes predictions.</w:t>
      </w:r>
    </w:p>
    <w:p w14:paraId="7C514BD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Global Explanation</w:t>
      </w:r>
    </w:p>
    <w:p w14:paraId="55D8B7C2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Most important predictors across all customers.</w:t>
      </w:r>
    </w:p>
    <w:p w14:paraId="760E794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Local Explanation</w:t>
      </w:r>
    </w:p>
    <w:p w14:paraId="24504110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Why specific customers were predicted as high risk.</w:t>
      </w:r>
    </w:p>
    <w:p w14:paraId="35DCBE62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SHAP Summary Plot</w:t>
      </w:r>
    </w:p>
    <w:p w14:paraId="7080789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SHAP Force Plot</w:t>
      </w:r>
    </w:p>
    <w:p w14:paraId="0B9EFB2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Key Findings</w:t>
      </w:r>
    </w:p>
    <w:p w14:paraId="6D167104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1EE8311C">
          <v:rect id="_x0000_i1244" style="width:0;height:1.5pt" o:hralign="center" o:hrstd="t" o:hr="t" fillcolor="#a0a0a0" stroked="f"/>
        </w:pict>
      </w:r>
    </w:p>
    <w:p w14:paraId="10FAA2D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7.4 Feature Importance</w:t>
      </w:r>
    </w:p>
    <w:p w14:paraId="7A45B34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Random Forest Feature Importance</w:t>
      </w:r>
    </w:p>
    <w:p w14:paraId="5EFC565B" w14:textId="77777777" w:rsidR="003219F3" w:rsidRPr="003219F3" w:rsidRDefault="003219F3" w:rsidP="003219F3">
      <w:pPr>
        <w:rPr>
          <w:b/>
          <w:bCs/>
          <w:lang w:val="en-KE"/>
        </w:rPr>
      </w:pPr>
      <w:proofErr w:type="spellStart"/>
      <w:r w:rsidRPr="003219F3">
        <w:rPr>
          <w:b/>
          <w:bCs/>
          <w:lang w:val="en-KE"/>
        </w:rPr>
        <w:t>XGBoost</w:t>
      </w:r>
      <w:proofErr w:type="spellEnd"/>
      <w:r w:rsidRPr="003219F3">
        <w:rPr>
          <w:b/>
          <w:bCs/>
          <w:lang w:val="en-KE"/>
        </w:rPr>
        <w:t xml:space="preserve"> Feature Importance</w:t>
      </w:r>
    </w:p>
    <w:p w14:paraId="1189C2B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lastRenderedPageBreak/>
        <w:t>Comparison of Important Features</w:t>
      </w:r>
    </w:p>
    <w:p w14:paraId="6CFECDC6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Business Interpretation</w:t>
      </w:r>
    </w:p>
    <w:p w14:paraId="06291E18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Examples:</w:t>
      </w:r>
    </w:p>
    <w:p w14:paraId="72742741" w14:textId="77777777" w:rsidR="003219F3" w:rsidRPr="003219F3" w:rsidRDefault="003219F3" w:rsidP="003219F3">
      <w:pPr>
        <w:numPr>
          <w:ilvl w:val="0"/>
          <w:numId w:val="27"/>
        </w:numPr>
        <w:rPr>
          <w:lang w:val="en-KE"/>
        </w:rPr>
      </w:pPr>
      <w:r w:rsidRPr="003219F3">
        <w:rPr>
          <w:lang w:val="en-KE"/>
        </w:rPr>
        <w:t xml:space="preserve">Previous overdue debt </w:t>
      </w:r>
    </w:p>
    <w:p w14:paraId="6D12CCB7" w14:textId="77777777" w:rsidR="003219F3" w:rsidRPr="003219F3" w:rsidRDefault="003219F3" w:rsidP="003219F3">
      <w:pPr>
        <w:numPr>
          <w:ilvl w:val="0"/>
          <w:numId w:val="27"/>
        </w:numPr>
        <w:rPr>
          <w:lang w:val="en-KE"/>
        </w:rPr>
      </w:pPr>
      <w:r w:rsidRPr="003219F3">
        <w:rPr>
          <w:lang w:val="en-KE"/>
        </w:rPr>
        <w:t xml:space="preserve">Repayment delays </w:t>
      </w:r>
    </w:p>
    <w:p w14:paraId="05447C19" w14:textId="77777777" w:rsidR="003219F3" w:rsidRPr="003219F3" w:rsidRDefault="003219F3" w:rsidP="003219F3">
      <w:pPr>
        <w:numPr>
          <w:ilvl w:val="0"/>
          <w:numId w:val="27"/>
        </w:numPr>
        <w:rPr>
          <w:lang w:val="en-KE"/>
        </w:rPr>
      </w:pPr>
      <w:r w:rsidRPr="003219F3">
        <w:rPr>
          <w:lang w:val="en-KE"/>
        </w:rPr>
        <w:t xml:space="preserve">Credit-to-income ratio </w:t>
      </w:r>
    </w:p>
    <w:p w14:paraId="2F59890D" w14:textId="77777777" w:rsidR="003219F3" w:rsidRPr="003219F3" w:rsidRDefault="003219F3" w:rsidP="003219F3">
      <w:pPr>
        <w:numPr>
          <w:ilvl w:val="0"/>
          <w:numId w:val="27"/>
        </w:numPr>
        <w:rPr>
          <w:lang w:val="en-KE"/>
        </w:rPr>
      </w:pPr>
      <w:r w:rsidRPr="003219F3">
        <w:rPr>
          <w:lang w:val="en-KE"/>
        </w:rPr>
        <w:t xml:space="preserve">Number of active loans </w:t>
      </w:r>
    </w:p>
    <w:p w14:paraId="18EB7385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4CB0D45D">
          <v:rect id="_x0000_i1245" style="width:0;height:1.5pt" o:hralign="center" o:hrstd="t" o:hr="t" fillcolor="#a0a0a0" stroked="f"/>
        </w:pict>
      </w:r>
    </w:p>
    <w:p w14:paraId="1BBB66D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8. Business Recommendations</w:t>
      </w:r>
    </w:p>
    <w:p w14:paraId="7F6548C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8.1 Credit Risk Management</w:t>
      </w:r>
    </w:p>
    <w:p w14:paraId="6BA5F21A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8.2 Loan Approval Strategy</w:t>
      </w:r>
    </w:p>
    <w:p w14:paraId="5845BA5E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8.3 Customer Monitoring</w:t>
      </w:r>
    </w:p>
    <w:p w14:paraId="060B89C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8.4 Risk-Based Pricing</w:t>
      </w:r>
    </w:p>
    <w:p w14:paraId="03B18B2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8.5 Future Model Deployment</w:t>
      </w:r>
    </w:p>
    <w:p w14:paraId="4D336A26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36CFE1C8">
          <v:rect id="_x0000_i1246" style="width:0;height:1.5pt" o:hralign="center" o:hrstd="t" o:hr="t" fillcolor="#a0a0a0" stroked="f"/>
        </w:pict>
      </w:r>
    </w:p>
    <w:p w14:paraId="487C02A1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9. Limitations</w:t>
      </w:r>
    </w:p>
    <w:p w14:paraId="587DB79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9.1 Dataset Limitations</w:t>
      </w:r>
    </w:p>
    <w:p w14:paraId="69FA467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9.2 Feature Limitations</w:t>
      </w:r>
    </w:p>
    <w:p w14:paraId="416F5A04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9.3 Model Limitations</w:t>
      </w:r>
    </w:p>
    <w:p w14:paraId="67DD2A29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9.4 Economic and Market Changes</w:t>
      </w:r>
    </w:p>
    <w:p w14:paraId="2AA75783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60158202">
          <v:rect id="_x0000_i1247" style="width:0;height:1.5pt" o:hralign="center" o:hrstd="t" o:hr="t" fillcolor="#a0a0a0" stroked="f"/>
        </w:pict>
      </w:r>
    </w:p>
    <w:p w14:paraId="70D516A7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10. Conclusion</w:t>
      </w:r>
    </w:p>
    <w:p w14:paraId="39D2EB3F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10.1 Project Summary</w:t>
      </w:r>
    </w:p>
    <w:p w14:paraId="6B979CF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10.2 Best Performing Model</w:t>
      </w:r>
    </w:p>
    <w:p w14:paraId="326E6C3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10.3 Key Drivers of Default</w:t>
      </w:r>
    </w:p>
    <w:p w14:paraId="513AD080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10.4 Business Value</w:t>
      </w:r>
    </w:p>
    <w:p w14:paraId="585D99C3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10.5 Future Work</w:t>
      </w:r>
    </w:p>
    <w:p w14:paraId="19E0B0D3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pict w14:anchorId="34296417">
          <v:rect id="_x0000_i1248" style="width:0;height:1.5pt" o:hralign="center" o:hrstd="t" o:hr="t" fillcolor="#a0a0a0" stroked="f"/>
        </w:pict>
      </w:r>
    </w:p>
    <w:p w14:paraId="5BEC401B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11. References</w:t>
      </w:r>
    </w:p>
    <w:p w14:paraId="11642128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Kaggle Home Credit Dataset</w:t>
      </w:r>
    </w:p>
    <w:p w14:paraId="4958AAB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Scikit-Learn Documentation</w:t>
      </w:r>
    </w:p>
    <w:p w14:paraId="699AD8C5" w14:textId="77777777" w:rsidR="003219F3" w:rsidRPr="003219F3" w:rsidRDefault="003219F3" w:rsidP="003219F3">
      <w:pPr>
        <w:rPr>
          <w:b/>
          <w:bCs/>
          <w:lang w:val="en-KE"/>
        </w:rPr>
      </w:pPr>
      <w:proofErr w:type="spellStart"/>
      <w:r w:rsidRPr="003219F3">
        <w:rPr>
          <w:b/>
          <w:bCs/>
          <w:lang w:val="en-KE"/>
        </w:rPr>
        <w:lastRenderedPageBreak/>
        <w:t>XGBoost</w:t>
      </w:r>
      <w:proofErr w:type="spellEnd"/>
      <w:r w:rsidRPr="003219F3">
        <w:rPr>
          <w:b/>
          <w:bCs/>
          <w:lang w:val="en-KE"/>
        </w:rPr>
        <w:t xml:space="preserve"> Documentation</w:t>
      </w:r>
    </w:p>
    <w:p w14:paraId="747ADBAC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>SHAP Documentation</w:t>
      </w:r>
    </w:p>
    <w:p w14:paraId="284A5B15" w14:textId="77777777" w:rsidR="003219F3" w:rsidRPr="003219F3" w:rsidRDefault="003219F3" w:rsidP="003219F3">
      <w:pPr>
        <w:rPr>
          <w:b/>
          <w:bCs/>
          <w:lang w:val="en-KE"/>
        </w:rPr>
      </w:pPr>
      <w:r w:rsidRPr="003219F3">
        <w:rPr>
          <w:b/>
          <w:bCs/>
          <w:lang w:val="en-KE"/>
        </w:rPr>
        <w:t xml:space="preserve">Academic Literature on Credit Risk </w:t>
      </w:r>
      <w:proofErr w:type="spellStart"/>
      <w:r w:rsidRPr="003219F3">
        <w:rPr>
          <w:b/>
          <w:bCs/>
          <w:lang w:val="en-KE"/>
        </w:rPr>
        <w:t>Modeling</w:t>
      </w:r>
      <w:proofErr w:type="spellEnd"/>
    </w:p>
    <w:p w14:paraId="4795095F" w14:textId="77777777" w:rsidR="003219F3" w:rsidRPr="003219F3" w:rsidRDefault="003219F3" w:rsidP="003219F3">
      <w:pPr>
        <w:rPr>
          <w:lang w:val="en-KE"/>
        </w:rPr>
      </w:pPr>
      <w:r w:rsidRPr="003219F3">
        <w:rPr>
          <w:lang w:val="en-KE"/>
        </w:rPr>
        <w:t>This structure aligns closely with the CRISP-DM framework, satisfies all Phase 4 rubric requirements, and presents the project in a way that is attractive to both academic evaluators and employers reviewing your portfolio.</w:t>
      </w:r>
    </w:p>
    <w:p w14:paraId="103584FA" w14:textId="77777777" w:rsidR="00F30DCE" w:rsidRDefault="00F30DCE"/>
    <w:sectPr w:rsidR="00F3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6A8"/>
    <w:multiLevelType w:val="multilevel"/>
    <w:tmpl w:val="AAB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4155"/>
    <w:multiLevelType w:val="multilevel"/>
    <w:tmpl w:val="5B8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E14"/>
    <w:multiLevelType w:val="multilevel"/>
    <w:tmpl w:val="690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41A7"/>
    <w:multiLevelType w:val="multilevel"/>
    <w:tmpl w:val="C3B4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40624"/>
    <w:multiLevelType w:val="multilevel"/>
    <w:tmpl w:val="8F6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A0010"/>
    <w:multiLevelType w:val="multilevel"/>
    <w:tmpl w:val="31A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45EB"/>
    <w:multiLevelType w:val="multilevel"/>
    <w:tmpl w:val="1DE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A1B25"/>
    <w:multiLevelType w:val="multilevel"/>
    <w:tmpl w:val="FB7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41C49"/>
    <w:multiLevelType w:val="multilevel"/>
    <w:tmpl w:val="808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D2D2D"/>
    <w:multiLevelType w:val="multilevel"/>
    <w:tmpl w:val="C55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A78B5"/>
    <w:multiLevelType w:val="multilevel"/>
    <w:tmpl w:val="FDA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02925"/>
    <w:multiLevelType w:val="multilevel"/>
    <w:tmpl w:val="4BB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A6FA5"/>
    <w:multiLevelType w:val="multilevel"/>
    <w:tmpl w:val="BC8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F2766"/>
    <w:multiLevelType w:val="multilevel"/>
    <w:tmpl w:val="7BE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3650D"/>
    <w:multiLevelType w:val="multilevel"/>
    <w:tmpl w:val="047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057FD"/>
    <w:multiLevelType w:val="multilevel"/>
    <w:tmpl w:val="74C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7477"/>
    <w:multiLevelType w:val="multilevel"/>
    <w:tmpl w:val="7BA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2077F"/>
    <w:multiLevelType w:val="multilevel"/>
    <w:tmpl w:val="765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F575A"/>
    <w:multiLevelType w:val="multilevel"/>
    <w:tmpl w:val="E1D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B222D"/>
    <w:multiLevelType w:val="multilevel"/>
    <w:tmpl w:val="7EB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01F79"/>
    <w:multiLevelType w:val="multilevel"/>
    <w:tmpl w:val="1A5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A07BF"/>
    <w:multiLevelType w:val="multilevel"/>
    <w:tmpl w:val="9942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41B69"/>
    <w:multiLevelType w:val="multilevel"/>
    <w:tmpl w:val="8D5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C7BE9"/>
    <w:multiLevelType w:val="multilevel"/>
    <w:tmpl w:val="F6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E4911"/>
    <w:multiLevelType w:val="multilevel"/>
    <w:tmpl w:val="CFD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A5423"/>
    <w:multiLevelType w:val="multilevel"/>
    <w:tmpl w:val="FC0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96153"/>
    <w:multiLevelType w:val="multilevel"/>
    <w:tmpl w:val="E17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84461">
    <w:abstractNumId w:val="18"/>
  </w:num>
  <w:num w:numId="2" w16cid:durableId="2043820187">
    <w:abstractNumId w:val="7"/>
  </w:num>
  <w:num w:numId="3" w16cid:durableId="1138492209">
    <w:abstractNumId w:val="13"/>
  </w:num>
  <w:num w:numId="4" w16cid:durableId="1051535036">
    <w:abstractNumId w:val="2"/>
  </w:num>
  <w:num w:numId="5" w16cid:durableId="285043828">
    <w:abstractNumId w:val="6"/>
  </w:num>
  <w:num w:numId="6" w16cid:durableId="2020083586">
    <w:abstractNumId w:val="20"/>
  </w:num>
  <w:num w:numId="7" w16cid:durableId="1662124577">
    <w:abstractNumId w:val="12"/>
  </w:num>
  <w:num w:numId="8" w16cid:durableId="1312098411">
    <w:abstractNumId w:val="23"/>
  </w:num>
  <w:num w:numId="9" w16cid:durableId="27266482">
    <w:abstractNumId w:val="10"/>
  </w:num>
  <w:num w:numId="10" w16cid:durableId="166293674">
    <w:abstractNumId w:val="9"/>
  </w:num>
  <w:num w:numId="11" w16cid:durableId="1286690666">
    <w:abstractNumId w:val="24"/>
  </w:num>
  <w:num w:numId="12" w16cid:durableId="582572608">
    <w:abstractNumId w:val="26"/>
  </w:num>
  <w:num w:numId="13" w16cid:durableId="1299990748">
    <w:abstractNumId w:val="5"/>
  </w:num>
  <w:num w:numId="14" w16cid:durableId="1719620060">
    <w:abstractNumId w:val="22"/>
  </w:num>
  <w:num w:numId="15" w16cid:durableId="1994408148">
    <w:abstractNumId w:val="8"/>
  </w:num>
  <w:num w:numId="16" w16cid:durableId="1889755794">
    <w:abstractNumId w:val="17"/>
  </w:num>
  <w:num w:numId="17" w16cid:durableId="1611351653">
    <w:abstractNumId w:val="11"/>
  </w:num>
  <w:num w:numId="18" w16cid:durableId="1495146134">
    <w:abstractNumId w:val="15"/>
  </w:num>
  <w:num w:numId="19" w16cid:durableId="1721127954">
    <w:abstractNumId w:val="0"/>
  </w:num>
  <w:num w:numId="20" w16cid:durableId="1753625067">
    <w:abstractNumId w:val="1"/>
  </w:num>
  <w:num w:numId="21" w16cid:durableId="1754626512">
    <w:abstractNumId w:val="16"/>
  </w:num>
  <w:num w:numId="22" w16cid:durableId="329450391">
    <w:abstractNumId w:val="21"/>
  </w:num>
  <w:num w:numId="23" w16cid:durableId="1545144160">
    <w:abstractNumId w:val="19"/>
  </w:num>
  <w:num w:numId="24" w16cid:durableId="980691773">
    <w:abstractNumId w:val="4"/>
  </w:num>
  <w:num w:numId="25" w16cid:durableId="1276476933">
    <w:abstractNumId w:val="25"/>
  </w:num>
  <w:num w:numId="26" w16cid:durableId="1765950800">
    <w:abstractNumId w:val="14"/>
  </w:num>
  <w:num w:numId="27" w16cid:durableId="1071346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3"/>
    <w:rsid w:val="002F11DD"/>
    <w:rsid w:val="003219F3"/>
    <w:rsid w:val="003A2833"/>
    <w:rsid w:val="00463DF7"/>
    <w:rsid w:val="004C0DFA"/>
    <w:rsid w:val="004E76CB"/>
    <w:rsid w:val="0050457B"/>
    <w:rsid w:val="00557C47"/>
    <w:rsid w:val="0057452A"/>
    <w:rsid w:val="00576E14"/>
    <w:rsid w:val="00754D25"/>
    <w:rsid w:val="007D3251"/>
    <w:rsid w:val="007D502C"/>
    <w:rsid w:val="0082074B"/>
    <w:rsid w:val="008337E2"/>
    <w:rsid w:val="009C4307"/>
    <w:rsid w:val="00AA4574"/>
    <w:rsid w:val="00B417C1"/>
    <w:rsid w:val="00CE42DD"/>
    <w:rsid w:val="00D0244D"/>
    <w:rsid w:val="00D16B49"/>
    <w:rsid w:val="00E425CB"/>
    <w:rsid w:val="00F30DCE"/>
    <w:rsid w:val="00F3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87AAF-1C4F-4CD5-8C2B-2B4ED892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3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3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3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3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3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3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3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A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3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3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A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3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A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3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A2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Kimtai K</dc:creator>
  <cp:keywords/>
  <dc:description/>
  <cp:lastModifiedBy>Kimtai K</cp:lastModifiedBy>
  <cp:revision>3</cp:revision>
  <dcterms:created xsi:type="dcterms:W3CDTF">2026-06-09T18:49:00Z</dcterms:created>
  <dcterms:modified xsi:type="dcterms:W3CDTF">2026-06-09T18:51:00Z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505f3c06-2056-4926-a3ff-1a03fa50f1fa</vt:lpwstr>
  </property>
</Properties>
</file>