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2249"/>
        <w:gridCol w:w="2263"/>
        <w:gridCol w:w="2300"/>
        <w:gridCol w:w="3248"/>
      </w:tblGrid>
      <w:tr w:rsidR="00E93E69" w14:paraId="73AF2A28" w14:textId="77777777" w:rsidTr="00E93E69">
        <w:tc>
          <w:tcPr>
            <w:tcW w:w="2265" w:type="dxa"/>
          </w:tcPr>
          <w:p w14:paraId="49BFF719" w14:textId="77777777" w:rsidR="00E93E69" w:rsidRPr="00A028D2" w:rsidRDefault="00E93E6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47757F7" w14:textId="5C2CD7E2" w:rsidR="00E93E69" w:rsidRPr="00A028D2" w:rsidRDefault="00E93E6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A028D2">
              <w:rPr>
                <w:b/>
                <w:bCs/>
                <w:color w:val="2F5496" w:themeColor="accent1" w:themeShade="BF"/>
                <w:sz w:val="28"/>
                <w:szCs w:val="28"/>
              </w:rPr>
              <w:t>United Kingdom</w:t>
            </w:r>
          </w:p>
        </w:tc>
        <w:tc>
          <w:tcPr>
            <w:tcW w:w="2266" w:type="dxa"/>
          </w:tcPr>
          <w:p w14:paraId="51768F6C" w14:textId="2BAC33CC" w:rsidR="00E93E69" w:rsidRPr="00A028D2" w:rsidRDefault="00E93E69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A028D2">
              <w:rPr>
                <w:b/>
                <w:bCs/>
                <w:color w:val="FF0000"/>
                <w:sz w:val="28"/>
                <w:szCs w:val="28"/>
              </w:rPr>
              <w:t>Österreich</w:t>
            </w:r>
          </w:p>
        </w:tc>
        <w:tc>
          <w:tcPr>
            <w:tcW w:w="3264" w:type="dxa"/>
          </w:tcPr>
          <w:p w14:paraId="4C690344" w14:textId="5E8C3CD5" w:rsidR="00E93E69" w:rsidRPr="00A028D2" w:rsidRDefault="00E93E69">
            <w:pPr>
              <w:rPr>
                <w:b/>
                <w:bCs/>
                <w:color w:val="FFD966" w:themeColor="accent4" w:themeTint="99"/>
                <w:sz w:val="28"/>
                <w:szCs w:val="28"/>
              </w:rPr>
            </w:pPr>
            <w:r w:rsidRPr="00A028D2">
              <w:rPr>
                <w:b/>
                <w:bCs/>
                <w:color w:val="FFD966" w:themeColor="accent4" w:themeTint="99"/>
                <w:sz w:val="28"/>
                <w:szCs w:val="28"/>
              </w:rPr>
              <w:t>USA</w:t>
            </w:r>
          </w:p>
        </w:tc>
      </w:tr>
      <w:tr w:rsidR="00E93E69" w14:paraId="33D67522" w14:textId="77777777" w:rsidTr="00E93E69">
        <w:tc>
          <w:tcPr>
            <w:tcW w:w="2265" w:type="dxa"/>
          </w:tcPr>
          <w:p w14:paraId="21F1344C" w14:textId="1C27AC27" w:rsidR="00E93E69" w:rsidRPr="00A028D2" w:rsidRDefault="00E93E6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28D2">
              <w:rPr>
                <w:b/>
                <w:bCs/>
                <w:color w:val="000000" w:themeColor="text1"/>
                <w:sz w:val="24"/>
                <w:szCs w:val="24"/>
              </w:rPr>
              <w:t>Staats-oberhaupt</w:t>
            </w:r>
          </w:p>
        </w:tc>
        <w:tc>
          <w:tcPr>
            <w:tcW w:w="2265" w:type="dxa"/>
          </w:tcPr>
          <w:p w14:paraId="3D701383" w14:textId="733F1FCC" w:rsidR="00E93E69" w:rsidRDefault="00E93E69">
            <w:proofErr w:type="spellStart"/>
            <w:r>
              <w:t>king</w:t>
            </w:r>
            <w:proofErr w:type="spellEnd"/>
            <w:r>
              <w:t>/</w:t>
            </w:r>
            <w:proofErr w:type="spellStart"/>
            <w:r>
              <w:t>queen</w:t>
            </w:r>
            <w:proofErr w:type="spellEnd"/>
          </w:p>
        </w:tc>
        <w:tc>
          <w:tcPr>
            <w:tcW w:w="2266" w:type="dxa"/>
          </w:tcPr>
          <w:p w14:paraId="0FA96282" w14:textId="549820FD" w:rsidR="00E93E69" w:rsidRDefault="00E93E69">
            <w:r>
              <w:t>Bundespräsident</w:t>
            </w:r>
          </w:p>
        </w:tc>
        <w:tc>
          <w:tcPr>
            <w:tcW w:w="3264" w:type="dxa"/>
          </w:tcPr>
          <w:p w14:paraId="7034C780" w14:textId="4D531A9E" w:rsidR="00E93E69" w:rsidRDefault="00E93E69">
            <w:proofErr w:type="spellStart"/>
            <w:r>
              <w:t>president</w:t>
            </w:r>
            <w:proofErr w:type="spellEnd"/>
          </w:p>
        </w:tc>
      </w:tr>
      <w:tr w:rsidR="00E93E69" w14:paraId="15896DF7" w14:textId="77777777" w:rsidTr="00E93E69">
        <w:tc>
          <w:tcPr>
            <w:tcW w:w="2265" w:type="dxa"/>
          </w:tcPr>
          <w:p w14:paraId="4558681A" w14:textId="16E8DE46" w:rsidR="00E93E69" w:rsidRPr="00A028D2" w:rsidRDefault="00E93E6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28D2">
              <w:rPr>
                <w:b/>
                <w:bCs/>
                <w:color w:val="000000" w:themeColor="text1"/>
                <w:sz w:val="24"/>
                <w:szCs w:val="24"/>
              </w:rPr>
              <w:t>Regierungs-Chef</w:t>
            </w:r>
          </w:p>
        </w:tc>
        <w:tc>
          <w:tcPr>
            <w:tcW w:w="2265" w:type="dxa"/>
          </w:tcPr>
          <w:p w14:paraId="6B9E839C" w14:textId="4C16C6A0" w:rsidR="00E93E69" w:rsidRDefault="00E93E69">
            <w:r>
              <w:t xml:space="preserve">prime </w:t>
            </w:r>
            <w:proofErr w:type="spellStart"/>
            <w:r>
              <w:t>minister</w:t>
            </w:r>
            <w:proofErr w:type="spellEnd"/>
          </w:p>
        </w:tc>
        <w:tc>
          <w:tcPr>
            <w:tcW w:w="2266" w:type="dxa"/>
          </w:tcPr>
          <w:p w14:paraId="3B2BF387" w14:textId="52859A9E" w:rsidR="00E93E69" w:rsidRDefault="00E93E69">
            <w:r>
              <w:t>Bundeskanzler</w:t>
            </w:r>
          </w:p>
        </w:tc>
        <w:tc>
          <w:tcPr>
            <w:tcW w:w="3264" w:type="dxa"/>
          </w:tcPr>
          <w:p w14:paraId="202A65A0" w14:textId="466C3EF7" w:rsidR="00E93E69" w:rsidRDefault="00E93E69">
            <w:proofErr w:type="spellStart"/>
            <w:r>
              <w:t>president</w:t>
            </w:r>
            <w:proofErr w:type="spellEnd"/>
          </w:p>
        </w:tc>
      </w:tr>
      <w:tr w:rsidR="00E93E69" w14:paraId="0F913566" w14:textId="77777777" w:rsidTr="00E93E69">
        <w:tc>
          <w:tcPr>
            <w:tcW w:w="2265" w:type="dxa"/>
          </w:tcPr>
          <w:p w14:paraId="544C511B" w14:textId="3801AFAF" w:rsidR="00E93E69" w:rsidRPr="00A028D2" w:rsidRDefault="00E93E6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28D2">
              <w:rPr>
                <w:b/>
                <w:bCs/>
                <w:color w:val="000000" w:themeColor="text1"/>
                <w:sz w:val="24"/>
                <w:szCs w:val="24"/>
              </w:rPr>
              <w:t>Regierung</w:t>
            </w:r>
          </w:p>
        </w:tc>
        <w:tc>
          <w:tcPr>
            <w:tcW w:w="2265" w:type="dxa"/>
          </w:tcPr>
          <w:p w14:paraId="1DFA6262" w14:textId="77777777" w:rsidR="00E93E69" w:rsidRDefault="00E93E69">
            <w:r>
              <w:t>Government ca. 100</w:t>
            </w:r>
          </w:p>
          <w:p w14:paraId="0ED05161" w14:textId="3CA0C370" w:rsidR="00E93E69" w:rsidRDefault="00E93E69">
            <w:proofErr w:type="spellStart"/>
            <w:r>
              <w:t>cabinett</w:t>
            </w:r>
            <w:proofErr w:type="spellEnd"/>
            <w:r>
              <w:t xml:space="preserve"> ca. 20</w:t>
            </w:r>
          </w:p>
        </w:tc>
        <w:tc>
          <w:tcPr>
            <w:tcW w:w="2266" w:type="dxa"/>
          </w:tcPr>
          <w:p w14:paraId="68CE9E2C" w14:textId="390993D1" w:rsidR="00E93E69" w:rsidRDefault="00E93E69">
            <w:r>
              <w:t>Regierung</w:t>
            </w:r>
          </w:p>
        </w:tc>
        <w:tc>
          <w:tcPr>
            <w:tcW w:w="3264" w:type="dxa"/>
          </w:tcPr>
          <w:p w14:paraId="5996F711" w14:textId="0012D4D0" w:rsidR="00E93E69" w:rsidRDefault="00E93E69">
            <w:r>
              <w:t>Administration</w:t>
            </w:r>
          </w:p>
        </w:tc>
      </w:tr>
      <w:tr w:rsidR="00E93E69" w14:paraId="3C558C56" w14:textId="77777777" w:rsidTr="00E93E69">
        <w:tc>
          <w:tcPr>
            <w:tcW w:w="2265" w:type="dxa"/>
          </w:tcPr>
          <w:p w14:paraId="50BA44F3" w14:textId="59D10A4C" w:rsidR="00E93E69" w:rsidRPr="00A028D2" w:rsidRDefault="00E93E6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28D2">
              <w:rPr>
                <w:b/>
                <w:bCs/>
                <w:color w:val="000000" w:themeColor="text1"/>
                <w:sz w:val="24"/>
                <w:szCs w:val="24"/>
              </w:rPr>
              <w:t>Legislative</w:t>
            </w:r>
          </w:p>
        </w:tc>
        <w:tc>
          <w:tcPr>
            <w:tcW w:w="2265" w:type="dxa"/>
          </w:tcPr>
          <w:p w14:paraId="64A03D78" w14:textId="5F11C898" w:rsidR="00E93E69" w:rsidRDefault="00E93E69">
            <w:pPr>
              <w:rPr>
                <w:b/>
                <w:bCs/>
              </w:rPr>
            </w:pPr>
            <w:r w:rsidRPr="00E93E69">
              <w:rPr>
                <w:b/>
                <w:bCs/>
              </w:rPr>
              <w:t>Parlament</w:t>
            </w:r>
          </w:p>
          <w:p w14:paraId="05AAA327" w14:textId="77777777" w:rsidR="00E93E69" w:rsidRDefault="00E93E69">
            <w:pPr>
              <w:rPr>
                <w:bCs/>
              </w:rPr>
            </w:pPr>
            <w:r>
              <w:rPr>
                <w:bCs/>
              </w:rPr>
              <w:t xml:space="preserve">House </w:t>
            </w:r>
            <w:proofErr w:type="spellStart"/>
            <w:r>
              <w:rPr>
                <w:bCs/>
              </w:rPr>
              <w:t>of</w:t>
            </w:r>
            <w:proofErr w:type="spellEnd"/>
            <w:r>
              <w:rPr>
                <w:bCs/>
              </w:rPr>
              <w:t xml:space="preserve"> Commons</w:t>
            </w:r>
          </w:p>
          <w:p w14:paraId="14F3EF47" w14:textId="6470B70D" w:rsidR="00E93E69" w:rsidRPr="00E93E69" w:rsidRDefault="00E93E69">
            <w:pPr>
              <w:rPr>
                <w:bCs/>
              </w:rPr>
            </w:pPr>
            <w:r>
              <w:rPr>
                <w:bCs/>
              </w:rPr>
              <w:t xml:space="preserve">House </w:t>
            </w:r>
            <w:proofErr w:type="spellStart"/>
            <w:r>
              <w:rPr>
                <w:bCs/>
              </w:rPr>
              <w:t>of</w:t>
            </w:r>
            <w:proofErr w:type="spellEnd"/>
            <w:r>
              <w:rPr>
                <w:bCs/>
              </w:rPr>
              <w:t xml:space="preserve"> Lords</w:t>
            </w:r>
          </w:p>
        </w:tc>
        <w:tc>
          <w:tcPr>
            <w:tcW w:w="2266" w:type="dxa"/>
          </w:tcPr>
          <w:p w14:paraId="44055031" w14:textId="77777777" w:rsidR="00E93E69" w:rsidRDefault="00E93E69">
            <w:pPr>
              <w:rPr>
                <w:b/>
                <w:bCs/>
              </w:rPr>
            </w:pPr>
            <w:r w:rsidRPr="00E93E69">
              <w:rPr>
                <w:b/>
                <w:bCs/>
              </w:rPr>
              <w:t>Parlament</w:t>
            </w:r>
          </w:p>
          <w:p w14:paraId="21370C4E" w14:textId="77777777" w:rsidR="00E93E69" w:rsidRDefault="00E93E69">
            <w:r>
              <w:t>Nationalrat</w:t>
            </w:r>
          </w:p>
          <w:p w14:paraId="6D2F37D4" w14:textId="5F898B88" w:rsidR="00E93E69" w:rsidRPr="00E93E69" w:rsidRDefault="00E93E69">
            <w:r>
              <w:t>Bundesrat</w:t>
            </w:r>
          </w:p>
        </w:tc>
        <w:tc>
          <w:tcPr>
            <w:tcW w:w="3264" w:type="dxa"/>
          </w:tcPr>
          <w:p w14:paraId="2CE60241" w14:textId="5636F5B5" w:rsidR="00E93E69" w:rsidRDefault="00E93E6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Congress</w:t>
            </w:r>
            <w:proofErr w:type="spellEnd"/>
          </w:p>
          <w:p w14:paraId="217FCDEC" w14:textId="77777777" w:rsidR="00E93E69" w:rsidRDefault="00E93E69">
            <w:pPr>
              <w:rPr>
                <w:bCs/>
              </w:rPr>
            </w:pPr>
            <w:r>
              <w:rPr>
                <w:bCs/>
              </w:rPr>
              <w:t xml:space="preserve">House </w:t>
            </w:r>
            <w:proofErr w:type="spellStart"/>
            <w:r>
              <w:rPr>
                <w:bCs/>
              </w:rPr>
              <w:t>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Representatives</w:t>
            </w:r>
            <w:proofErr w:type="spellEnd"/>
          </w:p>
          <w:p w14:paraId="477DB355" w14:textId="030F6D31" w:rsidR="00E93E69" w:rsidRPr="00E93E69" w:rsidRDefault="00E93E69">
            <w:r>
              <w:t>Senate</w:t>
            </w:r>
          </w:p>
        </w:tc>
      </w:tr>
      <w:tr w:rsidR="00E93E69" w14:paraId="66D5760D" w14:textId="77777777" w:rsidTr="00E93E69">
        <w:tc>
          <w:tcPr>
            <w:tcW w:w="2265" w:type="dxa"/>
          </w:tcPr>
          <w:p w14:paraId="38F58B85" w14:textId="3FEEA310" w:rsidR="00E93E69" w:rsidRPr="00A028D2" w:rsidRDefault="00E93E6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28D2">
              <w:rPr>
                <w:b/>
                <w:bCs/>
                <w:color w:val="000000" w:themeColor="text1"/>
                <w:sz w:val="24"/>
                <w:szCs w:val="24"/>
              </w:rPr>
              <w:t>Judikative</w:t>
            </w:r>
          </w:p>
        </w:tc>
        <w:tc>
          <w:tcPr>
            <w:tcW w:w="2265" w:type="dxa"/>
          </w:tcPr>
          <w:p w14:paraId="3EF643B6" w14:textId="68133AE3" w:rsidR="00E93E69" w:rsidRDefault="00E93E69">
            <w:r>
              <w:t>Supreme Court</w:t>
            </w:r>
          </w:p>
        </w:tc>
        <w:tc>
          <w:tcPr>
            <w:tcW w:w="2266" w:type="dxa"/>
          </w:tcPr>
          <w:p w14:paraId="08906128" w14:textId="1FFBE5FE" w:rsidR="00E93E69" w:rsidRDefault="00E93E69">
            <w:r>
              <w:t>Verfassungsgerichtshof</w:t>
            </w:r>
          </w:p>
        </w:tc>
        <w:tc>
          <w:tcPr>
            <w:tcW w:w="3264" w:type="dxa"/>
          </w:tcPr>
          <w:p w14:paraId="25EBEC50" w14:textId="6417315E" w:rsidR="00E93E69" w:rsidRDefault="00E93E69">
            <w:r>
              <w:t>Supreme Court</w:t>
            </w:r>
          </w:p>
        </w:tc>
      </w:tr>
      <w:tr w:rsidR="00E93E69" w14:paraId="072DF9E2" w14:textId="77777777" w:rsidTr="00E93E69">
        <w:tc>
          <w:tcPr>
            <w:tcW w:w="2265" w:type="dxa"/>
          </w:tcPr>
          <w:p w14:paraId="261ECB62" w14:textId="76C2F166" w:rsidR="00E93E69" w:rsidRPr="00A028D2" w:rsidRDefault="00A028D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028D2">
              <w:rPr>
                <w:b/>
                <w:bCs/>
                <w:color w:val="000000" w:themeColor="text1"/>
                <w:sz w:val="24"/>
                <w:szCs w:val="24"/>
              </w:rPr>
              <w:t>Große Parteien</w:t>
            </w:r>
          </w:p>
        </w:tc>
        <w:tc>
          <w:tcPr>
            <w:tcW w:w="2265" w:type="dxa"/>
          </w:tcPr>
          <w:p w14:paraId="066D2F58" w14:textId="7B31103E" w:rsidR="00E93E69" w:rsidRDefault="00A028D2">
            <w:r>
              <w:t>Labour/</w:t>
            </w:r>
            <w:proofErr w:type="spellStart"/>
            <w:r>
              <w:t>Conservatives</w:t>
            </w:r>
            <w:proofErr w:type="spellEnd"/>
          </w:p>
        </w:tc>
        <w:tc>
          <w:tcPr>
            <w:tcW w:w="2266" w:type="dxa"/>
          </w:tcPr>
          <w:p w14:paraId="25BDF40C" w14:textId="08DC62FF" w:rsidR="00E93E69" w:rsidRDefault="00A028D2">
            <w:r>
              <w:t>Viele Parteien</w:t>
            </w:r>
          </w:p>
        </w:tc>
        <w:tc>
          <w:tcPr>
            <w:tcW w:w="3264" w:type="dxa"/>
          </w:tcPr>
          <w:p w14:paraId="0348493A" w14:textId="77B521AC" w:rsidR="00E93E69" w:rsidRDefault="00A028D2">
            <w:proofErr w:type="spellStart"/>
            <w:r>
              <w:t>Democrats</w:t>
            </w:r>
            <w:proofErr w:type="spellEnd"/>
            <w:r>
              <w:t>/</w:t>
            </w:r>
            <w:proofErr w:type="spellStart"/>
            <w:r>
              <w:t>Republicans</w:t>
            </w:r>
            <w:proofErr w:type="spellEnd"/>
          </w:p>
        </w:tc>
      </w:tr>
    </w:tbl>
    <w:p w14:paraId="0F603236" w14:textId="78730294" w:rsidR="00A028D2" w:rsidRDefault="00A028D2"/>
    <w:p w14:paraId="6F36D41C" w14:textId="2935AEC0" w:rsidR="00A028D2" w:rsidRDefault="00A028D2">
      <w:pPr>
        <w:rPr>
          <w:b/>
          <w:bCs/>
          <w:color w:val="2F5496" w:themeColor="accent1" w:themeShade="BF"/>
          <w:sz w:val="28"/>
          <w:szCs w:val="28"/>
        </w:rPr>
      </w:pPr>
      <w:r w:rsidRPr="00A028D2">
        <w:rPr>
          <w:b/>
          <w:bCs/>
          <w:color w:val="2F5496" w:themeColor="accent1" w:themeShade="BF"/>
          <w:sz w:val="28"/>
          <w:szCs w:val="28"/>
        </w:rPr>
        <w:t>United Kingdom</w:t>
      </w:r>
    </w:p>
    <w:p w14:paraId="75677089" w14:textId="1C16AACF" w:rsidR="00A028D2" w:rsidRPr="00A028D2" w:rsidRDefault="00A028D2">
      <w:pPr>
        <w:rPr>
          <w:color w:val="000000" w:themeColor="text1"/>
          <w:lang w:val="en-US"/>
        </w:rPr>
      </w:pPr>
      <w:proofErr w:type="spellStart"/>
      <w:r w:rsidRPr="00A028D2">
        <w:rPr>
          <w:color w:val="000000" w:themeColor="text1"/>
          <w:lang w:val="en-US"/>
        </w:rPr>
        <w:t>Jeder</w:t>
      </w:r>
      <w:proofErr w:type="spellEnd"/>
      <w:r w:rsidRPr="00A028D2">
        <w:rPr>
          <w:color w:val="000000" w:themeColor="text1"/>
          <w:lang w:val="en-US"/>
        </w:rPr>
        <w:t xml:space="preserve"> </w:t>
      </w:r>
      <w:proofErr w:type="spellStart"/>
      <w:r w:rsidRPr="00A028D2">
        <w:rPr>
          <w:color w:val="000000" w:themeColor="text1"/>
          <w:lang w:val="en-US"/>
        </w:rPr>
        <w:t>im</w:t>
      </w:r>
      <w:proofErr w:type="spellEnd"/>
      <w:r w:rsidRPr="00A028D2">
        <w:rPr>
          <w:color w:val="000000" w:themeColor="text1"/>
          <w:lang w:val="en-US"/>
        </w:rPr>
        <w:t xml:space="preserve"> United Kingdom, also: </w:t>
      </w:r>
      <w:r>
        <w:rPr>
          <w:color w:val="000000" w:themeColor="text1"/>
          <w:lang w:val="en-US"/>
        </w:rPr>
        <w:t xml:space="preserve">England, </w:t>
      </w:r>
      <w:proofErr w:type="spellStart"/>
      <w:r>
        <w:rPr>
          <w:color w:val="000000" w:themeColor="text1"/>
          <w:lang w:val="en-US"/>
        </w:rPr>
        <w:t>Scottland</w:t>
      </w:r>
      <w:proofErr w:type="spellEnd"/>
      <w:r>
        <w:rPr>
          <w:color w:val="000000" w:themeColor="text1"/>
          <w:lang w:val="en-US"/>
        </w:rPr>
        <w:t xml:space="preserve">, Wales und Northern-Ireland, </w:t>
      </w:r>
      <w:proofErr w:type="spellStart"/>
      <w:r>
        <w:rPr>
          <w:color w:val="000000" w:themeColor="text1"/>
          <w:lang w:val="en-US"/>
        </w:rPr>
        <w:t>darf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wählen</w:t>
      </w:r>
      <w:proofErr w:type="spellEnd"/>
      <w:r>
        <w:rPr>
          <w:color w:val="000000" w:themeColor="text1"/>
          <w:lang w:val="en-US"/>
        </w:rPr>
        <w:t>.</w:t>
      </w:r>
    </w:p>
    <w:p w14:paraId="0B7DB30D" w14:textId="2CA38B03" w:rsidR="00A028D2" w:rsidRDefault="00A028D2">
      <w:pPr>
        <w:rPr>
          <w:b/>
          <w:bCs/>
          <w:color w:val="2F5496" w:themeColor="accent1" w:themeShade="BF"/>
          <w:sz w:val="28"/>
          <w:szCs w:val="28"/>
        </w:rPr>
      </w:pPr>
      <w:r w:rsidRPr="00A028D2">
        <w:rPr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34B55339" wp14:editId="756FAAF4">
            <wp:extent cx="2362200" cy="23861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238" cy="23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B454" w14:textId="722DAFE9" w:rsidR="00A028D2" w:rsidRPr="00A028D2" w:rsidRDefault="00A028D2">
      <w:pPr>
        <w:rPr>
          <w:color w:val="000000" w:themeColor="text1"/>
        </w:rPr>
      </w:pPr>
      <w:r>
        <w:rPr>
          <w:color w:val="000000" w:themeColor="text1"/>
        </w:rPr>
        <w:t xml:space="preserve">Die UK ist in 650 Wahlbezirke aufgeteilt. Jeder dieser Bezirke funktioniert nach dem Prinzip: „The </w:t>
      </w:r>
      <w:proofErr w:type="spellStart"/>
      <w:r>
        <w:rPr>
          <w:color w:val="000000" w:themeColor="text1"/>
        </w:rPr>
        <w:t>winner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takes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all“.</w:t>
      </w:r>
      <w:r w:rsidR="00DD23FB">
        <w:rPr>
          <w:color w:val="000000" w:themeColor="text1"/>
        </w:rPr>
        <w:t xml:space="preserve"> Diese Größe dieser Bezirke ist an die Bevölkerung angepasst.</w:t>
      </w:r>
    </w:p>
    <w:sectPr w:rsidR="00A028D2" w:rsidRPr="00A02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9D"/>
    <w:rsid w:val="00A028D2"/>
    <w:rsid w:val="00D8159D"/>
    <w:rsid w:val="00DD23FB"/>
    <w:rsid w:val="00E93E69"/>
    <w:rsid w:val="00E9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1558"/>
  <w15:chartTrackingRefBased/>
  <w15:docId w15:val="{E3BE8D92-32A1-4B15-9E7B-484F16BF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3</cp:revision>
  <dcterms:created xsi:type="dcterms:W3CDTF">2022-12-12T08:23:00Z</dcterms:created>
  <dcterms:modified xsi:type="dcterms:W3CDTF">2022-12-12T10:16:00Z</dcterms:modified>
</cp:coreProperties>
</file>