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8DE6" w14:textId="5B2B7848" w:rsidR="00445FD1" w:rsidRDefault="00D2430F" w:rsidP="0009756C">
      <w:pPr>
        <w:pStyle w:val="berschrift1"/>
        <w:jc w:val="center"/>
        <w:rPr>
          <w:lang w:val="de-DE"/>
        </w:rPr>
      </w:pPr>
      <w:r>
        <w:rPr>
          <w:lang w:val="de-DE"/>
        </w:rPr>
        <w:softHyphen/>
      </w:r>
      <w:r>
        <w:rPr>
          <w:lang w:val="de-DE"/>
        </w:rPr>
        <w:softHyphen/>
      </w:r>
      <w:r w:rsidR="0009756C">
        <w:rPr>
          <w:lang w:val="de-DE"/>
        </w:rPr>
        <w:t>Wirtschaftseinführung</w:t>
      </w:r>
    </w:p>
    <w:p w14:paraId="0C4C90FC" w14:textId="7062DDB9" w:rsidR="0009756C" w:rsidRDefault="0009756C" w:rsidP="0009756C">
      <w:pPr>
        <w:rPr>
          <w:lang w:val="de-DE"/>
        </w:rPr>
      </w:pPr>
    </w:p>
    <w:p w14:paraId="1BE0FBAB" w14:textId="77777777" w:rsidR="0009756C" w:rsidRPr="0009756C" w:rsidRDefault="0009756C" w:rsidP="0009756C">
      <w:pPr>
        <w:rPr>
          <w:lang w:val="de-DE"/>
        </w:rPr>
      </w:pPr>
      <w:bookmarkStart w:id="0" w:name="_Hlk121300529"/>
    </w:p>
    <w:p w14:paraId="574C15FE" w14:textId="0B91D27A" w:rsidR="0009756C" w:rsidRDefault="0009756C" w:rsidP="0009756C">
      <w:pPr>
        <w:pStyle w:val="berschrift2"/>
        <w:jc w:val="center"/>
        <w:rPr>
          <w:lang w:val="de-DE"/>
        </w:rPr>
      </w:pPr>
      <w:r>
        <w:rPr>
          <w:lang w:val="de-DE"/>
        </w:rPr>
        <w:t>Wirtschaftskreislauf</w:t>
      </w:r>
    </w:p>
    <w:p w14:paraId="744441D2" w14:textId="21239388" w:rsidR="0009756C" w:rsidRDefault="0009756C" w:rsidP="0009756C">
      <w:pPr>
        <w:jc w:val="center"/>
        <w:rPr>
          <w:lang w:val="de-DE"/>
        </w:rPr>
      </w:pPr>
      <w:r w:rsidRPr="0009756C">
        <w:rPr>
          <w:noProof/>
          <w:lang w:val="de-DE"/>
        </w:rPr>
        <w:drawing>
          <wp:inline distT="0" distB="0" distL="0" distR="0" wp14:anchorId="65CFB4E7" wp14:editId="6C5BEA4A">
            <wp:extent cx="4267796" cy="3400900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1E7C" w14:textId="797F1211" w:rsidR="0009756C" w:rsidRDefault="00877BAA" w:rsidP="0009756C">
      <w:pPr>
        <w:rPr>
          <w:lang w:val="de-DE"/>
        </w:rPr>
      </w:pPr>
      <w:r>
        <w:rPr>
          <w:lang w:val="de-DE"/>
        </w:rPr>
        <w:t>Zur Wirtschaft gehören private Haushalte, der Staat und die Unternehmen. Alle drei erbringen bestimmte Leistungen und bekommen dafür Geld.</w:t>
      </w:r>
    </w:p>
    <w:p w14:paraId="1AE521D8" w14:textId="5C8F5EAC" w:rsidR="003C07A2" w:rsidRDefault="003C07A2" w:rsidP="003C07A2">
      <w:pPr>
        <w:pStyle w:val="berschrift2"/>
        <w:jc w:val="center"/>
        <w:rPr>
          <w:lang w:val="de-DE"/>
        </w:rPr>
      </w:pPr>
      <w:r>
        <w:rPr>
          <w:lang w:val="de-DE"/>
        </w:rPr>
        <w:t>Unternehmensdefinition</w:t>
      </w:r>
    </w:p>
    <w:p w14:paraId="032FCB46" w14:textId="491083AE" w:rsidR="003C07A2" w:rsidRDefault="003C07A2" w:rsidP="003C07A2">
      <w:pPr>
        <w:rPr>
          <w:lang w:val="de-DE"/>
        </w:rPr>
      </w:pPr>
      <w:r>
        <w:rPr>
          <w:lang w:val="de-DE"/>
        </w:rPr>
        <w:t>Das Unternehmensgesetzbuch (UGB) bezeichnet als Unternehmen „jede auf Dauer angelegte Organisation selbstständiger wirtschaftlicher Tätigkeit, mag sie auch nicht auf Gewinn gerichtet sein“ (§ 1 UGB)</w:t>
      </w:r>
      <w:r w:rsidR="005D4284">
        <w:rPr>
          <w:lang w:val="de-DE"/>
        </w:rPr>
        <w:t>.</w:t>
      </w:r>
    </w:p>
    <w:bookmarkEnd w:id="0"/>
    <w:p w14:paraId="199873F1" w14:textId="08A4B434" w:rsidR="00F427D5" w:rsidRDefault="00F427D5" w:rsidP="003C07A2">
      <w:pPr>
        <w:rPr>
          <w:lang w:val="de-DE"/>
        </w:rPr>
      </w:pPr>
    </w:p>
    <w:p w14:paraId="0FBC05F2" w14:textId="580044C4" w:rsidR="00865093" w:rsidRDefault="00F427D5" w:rsidP="00865093">
      <w:pPr>
        <w:pStyle w:val="berschrift1"/>
        <w:jc w:val="center"/>
        <w:rPr>
          <w:lang w:val="de-DE"/>
        </w:rPr>
      </w:pPr>
      <w:bookmarkStart w:id="1" w:name="_Hlk121300579"/>
      <w:r>
        <w:rPr>
          <w:lang w:val="de-DE"/>
        </w:rPr>
        <w:lastRenderedPageBreak/>
        <w:t>Der Betrieb</w:t>
      </w:r>
    </w:p>
    <w:p w14:paraId="05E7FFBE" w14:textId="1D5AFDFA" w:rsidR="00F427D5" w:rsidRDefault="00865093" w:rsidP="00796997">
      <w:pPr>
        <w:jc w:val="center"/>
        <w:rPr>
          <w:lang w:val="de-DE"/>
        </w:rPr>
      </w:pPr>
      <w:r w:rsidRPr="00865093">
        <w:rPr>
          <w:noProof/>
          <w:lang w:val="de-DE"/>
        </w:rPr>
        <w:drawing>
          <wp:inline distT="0" distB="0" distL="0" distR="0" wp14:anchorId="103121B9" wp14:editId="47E76051">
            <wp:extent cx="5344271" cy="3115110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371" w14:textId="459B0A61" w:rsidR="00865093" w:rsidRDefault="00865093" w:rsidP="00F427D5">
      <w:pPr>
        <w:rPr>
          <w:lang w:val="de-DE"/>
        </w:rPr>
      </w:pPr>
      <w:r>
        <w:rPr>
          <w:lang w:val="de-DE"/>
        </w:rPr>
        <w:t>In Betrieben werden Leistungen für andere Wirtschaftsteilnehmer erstellt.</w:t>
      </w:r>
    </w:p>
    <w:p w14:paraId="67EA14BC" w14:textId="47CE6C50" w:rsidR="002B0F5E" w:rsidRDefault="002B0F5E" w:rsidP="002B0F5E">
      <w:pPr>
        <w:pStyle w:val="berschrift2"/>
        <w:jc w:val="center"/>
        <w:rPr>
          <w:lang w:val="de-DE"/>
        </w:rPr>
      </w:pPr>
      <w:r>
        <w:rPr>
          <w:lang w:val="de-DE"/>
        </w:rPr>
        <w:t>Firma</w:t>
      </w:r>
    </w:p>
    <w:p w14:paraId="551E13B6" w14:textId="4826570D" w:rsidR="002B0F5E" w:rsidRDefault="00D440FB" w:rsidP="002B0F5E">
      <w:pPr>
        <w:rPr>
          <w:lang w:val="de-DE"/>
        </w:rPr>
      </w:pPr>
      <w:r>
        <w:rPr>
          <w:lang w:val="de-DE"/>
        </w:rPr>
        <w:t>Das Unternehmensgesetzbuch (UGB) definiert Firma als „den in das Firmenbuch eingetragenen Namen eines Unternehmers, unter dem er seine Geschäfte betreibt und die Unterschrift abgibt“.</w:t>
      </w:r>
    </w:p>
    <w:p w14:paraId="01E65EF3" w14:textId="0F5A56C8" w:rsidR="00FB2CA6" w:rsidRDefault="001E7D93">
      <w:pPr>
        <w:rPr>
          <w:lang w:val="de-DE"/>
        </w:rPr>
      </w:pPr>
      <w:r>
        <w:rPr>
          <w:lang w:val="de-DE"/>
        </w:rPr>
        <w:br w:type="page"/>
      </w:r>
    </w:p>
    <w:bookmarkEnd w:id="1"/>
    <w:p w14:paraId="3A1B1BB2" w14:textId="77777777" w:rsidR="001E7D93" w:rsidRDefault="001E7D93">
      <w:pPr>
        <w:rPr>
          <w:lang w:val="de-DE"/>
        </w:rPr>
      </w:pPr>
    </w:p>
    <w:p w14:paraId="78FF9B82" w14:textId="4FD18668" w:rsidR="001E7D93" w:rsidRDefault="00796997" w:rsidP="00796997">
      <w:pPr>
        <w:pStyle w:val="berschrift1"/>
        <w:jc w:val="center"/>
        <w:rPr>
          <w:lang w:val="de-DE"/>
        </w:rPr>
      </w:pPr>
      <w:r>
        <w:rPr>
          <w:lang w:val="de-DE"/>
        </w:rPr>
        <w:t>Produktionsfaktoren</w:t>
      </w:r>
    </w:p>
    <w:p w14:paraId="341E1BD3" w14:textId="1E702814" w:rsidR="00796997" w:rsidRDefault="00796997" w:rsidP="00796997">
      <w:pPr>
        <w:jc w:val="center"/>
        <w:rPr>
          <w:lang w:val="de-DE"/>
        </w:rPr>
      </w:pPr>
      <w:r w:rsidRPr="00796997">
        <w:rPr>
          <w:noProof/>
          <w:lang w:val="de-DE"/>
        </w:rPr>
        <w:drawing>
          <wp:inline distT="0" distB="0" distL="0" distR="0" wp14:anchorId="17005B49" wp14:editId="03BABAF1">
            <wp:extent cx="5058481" cy="2495898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36FF" w14:textId="77777777" w:rsidR="00796997" w:rsidRDefault="00796997" w:rsidP="00796997">
      <w:pPr>
        <w:rPr>
          <w:lang w:val="de-DE"/>
        </w:rPr>
      </w:pPr>
    </w:p>
    <w:p w14:paraId="49FA3280" w14:textId="018252B6" w:rsidR="00EB5307" w:rsidRDefault="00EB5307">
      <w:pPr>
        <w:rPr>
          <w:lang w:val="de-DE"/>
        </w:rPr>
      </w:pPr>
      <w:r>
        <w:rPr>
          <w:lang w:val="de-DE"/>
        </w:rPr>
        <w:br w:type="page"/>
      </w:r>
    </w:p>
    <w:p w14:paraId="5D4CF02E" w14:textId="77777777" w:rsidR="0061689C" w:rsidRDefault="0061689C" w:rsidP="0061689C">
      <w:pPr>
        <w:pStyle w:val="berschrift2"/>
        <w:rPr>
          <w:lang w:val="de-DE"/>
        </w:rPr>
      </w:pPr>
      <w:r>
        <w:rPr>
          <w:lang w:val="de-DE"/>
        </w:rPr>
        <w:lastRenderedPageBreak/>
        <w:t>Menschliche Arbeitsleistung</w:t>
      </w:r>
    </w:p>
    <w:p w14:paraId="6BA702C7" w14:textId="7107B646" w:rsidR="0061689C" w:rsidRDefault="0061689C" w:rsidP="0061689C">
      <w:pPr>
        <w:pStyle w:val="berschrift2"/>
        <w:rPr>
          <w:lang w:val="de-DE"/>
        </w:rPr>
      </w:pPr>
      <w:r>
        <w:rPr>
          <w:noProof/>
        </w:rPr>
        <w:drawing>
          <wp:inline distT="0" distB="0" distL="0" distR="0" wp14:anchorId="7E033D20" wp14:editId="7B5AFBF0">
            <wp:extent cx="5760720" cy="28486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A721" w14:textId="1B228E8F" w:rsidR="005E05A6" w:rsidRPr="005E05A6" w:rsidRDefault="005E05A6" w:rsidP="005E05A6">
      <w:pPr>
        <w:rPr>
          <w:lang w:val="de-DE"/>
        </w:rPr>
      </w:pPr>
      <w:r>
        <w:rPr>
          <w:lang w:val="de-DE"/>
        </w:rPr>
        <w:br w:type="page"/>
      </w:r>
    </w:p>
    <w:p w14:paraId="4BE8865D" w14:textId="327780EB" w:rsidR="00F24FA0" w:rsidRDefault="00F24FA0" w:rsidP="00F24FA0">
      <w:pPr>
        <w:rPr>
          <w:lang w:val="de-DE"/>
        </w:rPr>
      </w:pPr>
    </w:p>
    <w:p w14:paraId="2D9976C3" w14:textId="0F1523E4" w:rsidR="00F24FA0" w:rsidRPr="00F24FA0" w:rsidRDefault="00F24FA0" w:rsidP="00F24FA0">
      <w:pPr>
        <w:pStyle w:val="berschrift1"/>
        <w:jc w:val="center"/>
        <w:rPr>
          <w:lang w:val="de-DE"/>
        </w:rPr>
      </w:pPr>
      <w:r>
        <w:rPr>
          <w:lang w:val="de-DE"/>
        </w:rPr>
        <w:t>Betriebliche Aufgaben</w:t>
      </w:r>
    </w:p>
    <w:p w14:paraId="7FABAEAF" w14:textId="12F8CCED" w:rsidR="00796997" w:rsidRDefault="00796997" w:rsidP="0061689C">
      <w:pPr>
        <w:rPr>
          <w:lang w:val="de-DE"/>
        </w:rPr>
      </w:pPr>
    </w:p>
    <w:p w14:paraId="6DDA60E8" w14:textId="2F4EEB63" w:rsidR="00E35622" w:rsidRDefault="0042484A" w:rsidP="0061689C">
      <w:pPr>
        <w:rPr>
          <w:lang w:val="de-DE"/>
        </w:rPr>
      </w:pPr>
      <w:r w:rsidRPr="0042484A">
        <w:rPr>
          <w:noProof/>
          <w:lang w:val="de-DE"/>
        </w:rPr>
        <w:drawing>
          <wp:inline distT="0" distB="0" distL="0" distR="0" wp14:anchorId="295959B4" wp14:editId="42EF4B43">
            <wp:extent cx="5769727" cy="2870791"/>
            <wp:effectExtent l="0" t="0" r="254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274" cy="28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F9FA" w14:textId="046CEFBB" w:rsidR="00F24FA0" w:rsidRDefault="00CA5A75" w:rsidP="0061689C">
      <w:pPr>
        <w:rPr>
          <w:lang w:val="de-DE"/>
        </w:rPr>
      </w:pPr>
      <w:r>
        <w:rPr>
          <w:lang w:val="de-DE"/>
        </w:rPr>
        <w:t xml:space="preserve">Das </w:t>
      </w:r>
      <w:r w:rsidR="007619A4">
        <w:rPr>
          <w:lang w:val="de-DE"/>
        </w:rPr>
        <w:t>Management</w:t>
      </w:r>
      <w:r>
        <w:rPr>
          <w:lang w:val="de-DE"/>
        </w:rPr>
        <w:t xml:space="preserve"> kümmert sich um die Unternehmensführung. Die Manager/innen planen und kontrollieren, organisieren und führen ihre Mitarbeiter</w:t>
      </w:r>
      <w:r w:rsidR="007619A4">
        <w:rPr>
          <w:lang w:val="de-DE"/>
        </w:rPr>
        <w:t>/innen.</w:t>
      </w:r>
    </w:p>
    <w:p w14:paraId="62359D91" w14:textId="3501DC12" w:rsidR="00750EBC" w:rsidRDefault="00750EBC" w:rsidP="0061689C">
      <w:pPr>
        <w:rPr>
          <w:lang w:val="de-DE"/>
        </w:rPr>
      </w:pPr>
      <w:r>
        <w:rPr>
          <w:lang w:val="de-DE"/>
        </w:rPr>
        <w:t>Marketing meint die Marktorien</w:t>
      </w:r>
      <w:r w:rsidR="00FF6A06">
        <w:rPr>
          <w:lang w:val="de-DE"/>
        </w:rPr>
        <w:t>t</w:t>
      </w:r>
      <w:r>
        <w:rPr>
          <w:lang w:val="de-DE"/>
        </w:rPr>
        <w:t xml:space="preserve">rierung </w:t>
      </w:r>
      <w:r w:rsidR="00C75133">
        <w:rPr>
          <w:lang w:val="de-DE"/>
        </w:rPr>
        <w:t xml:space="preserve">des gesamten Unternehmens: Nur was die Kunden brauchen und wünschen, kann </w:t>
      </w:r>
      <w:r w:rsidR="005F0E50">
        <w:rPr>
          <w:lang w:val="de-DE"/>
        </w:rPr>
        <w:t>verkauft</w:t>
      </w:r>
      <w:r w:rsidR="00C75133">
        <w:rPr>
          <w:lang w:val="de-DE"/>
        </w:rPr>
        <w:t xml:space="preserve"> werden. Marketing und Verkauf sind daher dafür zus</w:t>
      </w:r>
      <w:r w:rsidR="005F0E50">
        <w:rPr>
          <w:lang w:val="de-DE"/>
        </w:rPr>
        <w:t>tändig, dass diejenigen Produkte und Dienstleistungen erstellt werden, die sich die Kunden wünschen, und dass diese Produkte den Kunden</w:t>
      </w:r>
      <w:r w:rsidR="00AB0F04">
        <w:rPr>
          <w:lang w:val="de-DE"/>
        </w:rPr>
        <w:t xml:space="preserve"> präsentiert und an sie verkauft werden.</w:t>
      </w:r>
    </w:p>
    <w:p w14:paraId="558C6589" w14:textId="3B282301" w:rsidR="00982E2E" w:rsidRDefault="00982E2E" w:rsidP="0061689C">
      <w:pPr>
        <w:rPr>
          <w:lang w:val="de-DE"/>
        </w:rPr>
      </w:pPr>
      <w:r>
        <w:rPr>
          <w:lang w:val="de-DE"/>
        </w:rPr>
        <w:t>Bei der Produktion geht es um die Frage, wie die Güter und Dienstleistungen am besten erstellt werden und was man dazu braucht.</w:t>
      </w:r>
    </w:p>
    <w:p w14:paraId="0DD3B4F5" w14:textId="4CAB07E3" w:rsidR="00DD0E21" w:rsidRDefault="00DD0E21" w:rsidP="0061689C">
      <w:pPr>
        <w:rPr>
          <w:lang w:val="de-DE"/>
        </w:rPr>
      </w:pPr>
      <w:r>
        <w:rPr>
          <w:lang w:val="de-DE"/>
        </w:rPr>
        <w:t xml:space="preserve">Bei der Investition </w:t>
      </w:r>
      <w:r w:rsidR="00353EDE">
        <w:rPr>
          <w:lang w:val="de-DE"/>
        </w:rPr>
        <w:t>geht es darum, zu entscheiden, welche Vermögensgüter angeschafft werden sollen. Bei der Finanzierung geht es darum, zu prüfen, ob dafür ausreichend Mittel zur Verfügung stehen</w:t>
      </w:r>
      <w:r w:rsidR="005E05A6">
        <w:rPr>
          <w:lang w:val="de-DE"/>
        </w:rPr>
        <w:t>.</w:t>
      </w:r>
    </w:p>
    <w:p w14:paraId="585A6C26" w14:textId="0CEAE19D" w:rsidR="00600F3D" w:rsidRDefault="00600F3D">
      <w:pPr>
        <w:rPr>
          <w:lang w:val="de-DE"/>
        </w:rPr>
      </w:pPr>
      <w:r>
        <w:rPr>
          <w:lang w:val="de-DE"/>
        </w:rPr>
        <w:br w:type="page"/>
      </w:r>
    </w:p>
    <w:p w14:paraId="29DDF7E4" w14:textId="648BDE0F" w:rsidR="005E05A6" w:rsidRDefault="00FC7541" w:rsidP="00FC7541">
      <w:pPr>
        <w:pStyle w:val="berschrift1"/>
        <w:jc w:val="center"/>
        <w:rPr>
          <w:lang w:val="de-DE"/>
        </w:rPr>
      </w:pPr>
      <w:r>
        <w:rPr>
          <w:lang w:val="de-DE"/>
        </w:rPr>
        <w:lastRenderedPageBreak/>
        <w:t>Funktionen des Gewinns</w:t>
      </w:r>
    </w:p>
    <w:p w14:paraId="64D2CF3F" w14:textId="2D2C17EF" w:rsidR="00FC7541" w:rsidRPr="00461092" w:rsidRDefault="00383D6B" w:rsidP="00461092">
      <w:pPr>
        <w:pStyle w:val="Listenabsatz"/>
        <w:numPr>
          <w:ilvl w:val="0"/>
          <w:numId w:val="1"/>
        </w:numPr>
        <w:rPr>
          <w:lang w:val="de-DE"/>
        </w:rPr>
      </w:pPr>
      <w:r w:rsidRPr="00461092">
        <w:rPr>
          <w:lang w:val="de-DE"/>
        </w:rPr>
        <w:t>Rentabilität</w:t>
      </w:r>
    </w:p>
    <w:p w14:paraId="0F9EF6FB" w14:textId="53979551" w:rsidR="00263857" w:rsidRDefault="00263857" w:rsidP="00FC7541">
      <w:pPr>
        <w:rPr>
          <w:lang w:val="de-DE"/>
        </w:rPr>
      </w:pPr>
      <w:r>
        <w:rPr>
          <w:lang w:val="de-DE"/>
        </w:rPr>
        <w:tab/>
      </w:r>
      <w:r w:rsidR="00461092">
        <w:rPr>
          <w:lang w:val="de-DE"/>
        </w:rPr>
        <w:tab/>
      </w:r>
      <w:r>
        <w:rPr>
          <w:lang w:val="de-DE"/>
        </w:rPr>
        <w:t>D</w:t>
      </w:r>
      <w:r w:rsidR="009405C7">
        <w:rPr>
          <w:lang w:val="de-DE"/>
        </w:rPr>
        <w:t>i</w:t>
      </w:r>
      <w:r>
        <w:rPr>
          <w:lang w:val="de-DE"/>
        </w:rPr>
        <w:t>e Rentabilität</w:t>
      </w:r>
      <w:r w:rsidR="009405C7">
        <w:rPr>
          <w:lang w:val="de-DE"/>
        </w:rPr>
        <w:t xml:space="preserve"> drückt diesen Gewinn in Prozent des eingesetzten Kapitals aus.</w:t>
      </w:r>
    </w:p>
    <w:p w14:paraId="0F6A004C" w14:textId="6B342FCE" w:rsidR="00051603" w:rsidRDefault="00051603" w:rsidP="00FC7541">
      <w:pPr>
        <w:rPr>
          <w:lang w:val="de-DE"/>
        </w:rPr>
      </w:pPr>
      <w:r w:rsidRPr="00051603">
        <w:rPr>
          <w:noProof/>
          <w:lang w:val="de-DE"/>
        </w:rPr>
        <w:drawing>
          <wp:inline distT="0" distB="0" distL="0" distR="0" wp14:anchorId="40735279" wp14:editId="232FC1C1">
            <wp:extent cx="4220164" cy="4448796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11B" w14:textId="3FFD71D6" w:rsidR="00AE6C7E" w:rsidRPr="00461092" w:rsidRDefault="00AE6C7E" w:rsidP="00461092">
      <w:pPr>
        <w:pStyle w:val="Listenabsatz"/>
        <w:numPr>
          <w:ilvl w:val="0"/>
          <w:numId w:val="1"/>
        </w:numPr>
        <w:rPr>
          <w:lang w:val="de-DE"/>
        </w:rPr>
      </w:pPr>
      <w:r w:rsidRPr="00461092">
        <w:rPr>
          <w:lang w:val="de-DE"/>
        </w:rPr>
        <w:t>Wirtschaftlichkeit</w:t>
      </w:r>
    </w:p>
    <w:p w14:paraId="7904F2CF" w14:textId="680C10EF" w:rsidR="00AE6C7E" w:rsidRDefault="00AE6C7E" w:rsidP="00461092">
      <w:pPr>
        <w:ind w:left="1416"/>
        <w:rPr>
          <w:lang w:val="de-DE"/>
        </w:rPr>
      </w:pPr>
      <w:r>
        <w:rPr>
          <w:lang w:val="de-DE"/>
        </w:rPr>
        <w:t xml:space="preserve">Die materiellen Güter und </w:t>
      </w:r>
      <w:r w:rsidR="002C62E6">
        <w:rPr>
          <w:lang w:val="de-DE"/>
        </w:rPr>
        <w:t xml:space="preserve">Dienstleistungen sollen mit dem geringstmöglichen </w:t>
      </w:r>
      <w:r w:rsidR="00145ACB">
        <w:rPr>
          <w:lang w:val="de-DE"/>
        </w:rPr>
        <w:t>Mitteleinsatz produziert werden.</w:t>
      </w:r>
      <w:r w:rsidR="00160BEB">
        <w:rPr>
          <w:lang w:val="de-DE"/>
        </w:rPr>
        <w:t xml:space="preserve"> Gelingt dies </w:t>
      </w:r>
      <w:r w:rsidR="00962CEA">
        <w:rPr>
          <w:lang w:val="de-DE"/>
        </w:rPr>
        <w:t>nicht</w:t>
      </w:r>
      <w:r w:rsidR="00160BEB">
        <w:rPr>
          <w:lang w:val="de-DE"/>
        </w:rPr>
        <w:t xml:space="preserve">, wird der </w:t>
      </w:r>
      <w:r w:rsidR="00962CEA">
        <w:rPr>
          <w:lang w:val="de-DE"/>
        </w:rPr>
        <w:t>Betrieb</w:t>
      </w:r>
      <w:r w:rsidR="00160BEB">
        <w:rPr>
          <w:lang w:val="de-DE"/>
        </w:rPr>
        <w:t xml:space="preserve"> im Wettbew</w:t>
      </w:r>
      <w:r w:rsidR="00962CEA">
        <w:rPr>
          <w:lang w:val="de-DE"/>
        </w:rPr>
        <w:t>erb unterliegen und daher auch keine angemessene Rentabilität erzielen.</w:t>
      </w:r>
    </w:p>
    <w:p w14:paraId="31F28CDF" w14:textId="1B737ED9" w:rsidR="00461092" w:rsidRPr="00461092" w:rsidRDefault="00461092" w:rsidP="00461092">
      <w:pPr>
        <w:pStyle w:val="Listenabsatz"/>
        <w:numPr>
          <w:ilvl w:val="0"/>
          <w:numId w:val="1"/>
        </w:numPr>
        <w:rPr>
          <w:lang w:val="de-DE"/>
        </w:rPr>
      </w:pPr>
      <w:r w:rsidRPr="00461092">
        <w:rPr>
          <w:lang w:val="de-DE"/>
        </w:rPr>
        <w:t>Liquidität</w:t>
      </w:r>
    </w:p>
    <w:p w14:paraId="28E83F7D" w14:textId="29C0BD4A" w:rsidR="00CD045B" w:rsidRDefault="00282FB4" w:rsidP="00CD045B">
      <w:pPr>
        <w:ind w:left="1410"/>
        <w:rPr>
          <w:lang w:val="de-DE"/>
        </w:rPr>
      </w:pPr>
      <w:r>
        <w:rPr>
          <w:lang w:val="de-DE"/>
        </w:rPr>
        <w:t>Jedes Unternehmen muss über ausreichend Geld verfügen, um seine Zahlungsverpflichtungen erfüllen zu können.</w:t>
      </w:r>
    </w:p>
    <w:p w14:paraId="622A9813" w14:textId="0428917A" w:rsidR="00CD045B" w:rsidRDefault="000E06DC" w:rsidP="00CD045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Marktorientierung als Leitvorstellung</w:t>
      </w:r>
    </w:p>
    <w:p w14:paraId="2361B829" w14:textId="5D10B38F" w:rsidR="000E06DC" w:rsidRDefault="009B05AB" w:rsidP="009B05AB">
      <w:pPr>
        <w:ind w:left="1416"/>
        <w:rPr>
          <w:lang w:val="de-DE"/>
        </w:rPr>
      </w:pPr>
      <w:r>
        <w:rPr>
          <w:lang w:val="de-DE"/>
        </w:rPr>
        <w:t>Soll ein Unternehmen dem Wettbewerb standhalten, so muss es „marktorientiert“ planen und handeln, d.h. es muss</w:t>
      </w:r>
    </w:p>
    <w:p w14:paraId="64C558E7" w14:textId="482D4CF4" w:rsidR="009B05AB" w:rsidRDefault="009B05AB" w:rsidP="009B05A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Solche Produkte produzieren und zu solchen Preisen anbieten, dass es den Bedürfnissen der Kunden am besten entspricht,</w:t>
      </w:r>
    </w:p>
    <w:p w14:paraId="0CEE14A5" w14:textId="0C4ACA7A" w:rsidR="009B05AB" w:rsidRDefault="009B05AB" w:rsidP="009B05A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Mögliche Bedürfnisse seiner Kunden auffinden bzw. wecken.</w:t>
      </w:r>
    </w:p>
    <w:p w14:paraId="2C466BA9" w14:textId="60665FDA" w:rsidR="00140632" w:rsidRDefault="00140632">
      <w:pPr>
        <w:rPr>
          <w:lang w:val="de-DE"/>
        </w:rPr>
      </w:pPr>
      <w:r>
        <w:rPr>
          <w:lang w:val="de-DE"/>
        </w:rPr>
        <w:br w:type="page"/>
      </w:r>
    </w:p>
    <w:p w14:paraId="52781991" w14:textId="37CD72BF" w:rsidR="009B05AB" w:rsidRDefault="00E55E86" w:rsidP="00F20D2E">
      <w:pPr>
        <w:pStyle w:val="berschrift1"/>
        <w:jc w:val="center"/>
        <w:rPr>
          <w:lang w:val="de-DE"/>
        </w:rPr>
      </w:pPr>
      <w:r>
        <w:rPr>
          <w:lang w:val="de-DE"/>
        </w:rPr>
        <w:lastRenderedPageBreak/>
        <w:t>b</w:t>
      </w:r>
      <w:r w:rsidR="00140632">
        <w:rPr>
          <w:lang w:val="de-DE"/>
        </w:rPr>
        <w:t>etri</w:t>
      </w:r>
      <w:r>
        <w:rPr>
          <w:lang w:val="de-DE"/>
        </w:rPr>
        <w:t>eb</w:t>
      </w:r>
      <w:r w:rsidR="00140632">
        <w:rPr>
          <w:lang w:val="de-DE"/>
        </w:rPr>
        <w:t>liche</w:t>
      </w:r>
      <w:r>
        <w:rPr>
          <w:lang w:val="de-DE"/>
        </w:rPr>
        <w:t xml:space="preserve"> </w:t>
      </w:r>
      <w:r w:rsidRPr="00F20D2E">
        <w:t>Leistungserstellung</w:t>
      </w:r>
    </w:p>
    <w:p w14:paraId="5FB7EC71" w14:textId="55B00581" w:rsidR="00E55E86" w:rsidRDefault="00EE5DFF" w:rsidP="00EE5DFF">
      <w:pPr>
        <w:jc w:val="center"/>
        <w:rPr>
          <w:lang w:val="de-DE"/>
        </w:rPr>
      </w:pPr>
      <w:r w:rsidRPr="00EE5DFF">
        <w:rPr>
          <w:noProof/>
          <w:lang w:val="de-DE"/>
        </w:rPr>
        <w:drawing>
          <wp:inline distT="0" distB="0" distL="0" distR="0" wp14:anchorId="72F4E894" wp14:editId="388B5E5E">
            <wp:extent cx="4934639" cy="2067213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F908" w14:textId="3AE8330F" w:rsidR="00EE5DFF" w:rsidRDefault="00153D0C" w:rsidP="00153D0C">
      <w:pPr>
        <w:jc w:val="center"/>
        <w:rPr>
          <w:lang w:val="de-DE"/>
        </w:rPr>
      </w:pPr>
      <w:r w:rsidRPr="00153D0C">
        <w:rPr>
          <w:noProof/>
          <w:lang w:val="de-DE"/>
        </w:rPr>
        <w:drawing>
          <wp:inline distT="0" distB="0" distL="0" distR="0" wp14:anchorId="65513847" wp14:editId="77E8D960">
            <wp:extent cx="4696480" cy="259116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9199" w14:textId="2D12C5A6" w:rsidR="00153D0C" w:rsidRDefault="00D7524E" w:rsidP="00D7524E">
      <w:pPr>
        <w:jc w:val="center"/>
        <w:rPr>
          <w:lang w:val="de-DE"/>
        </w:rPr>
      </w:pPr>
      <w:r w:rsidRPr="00D7524E">
        <w:rPr>
          <w:noProof/>
          <w:lang w:val="de-DE"/>
        </w:rPr>
        <w:drawing>
          <wp:inline distT="0" distB="0" distL="0" distR="0" wp14:anchorId="3021DB1E" wp14:editId="1DDFC845">
            <wp:extent cx="4706007" cy="866896"/>
            <wp:effectExtent l="0" t="0" r="0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4F31" w14:textId="0AE271E0" w:rsidR="00D7524E" w:rsidRPr="004D096B" w:rsidRDefault="004D096B" w:rsidP="004D096B">
      <w:pPr>
        <w:pStyle w:val="berschrift2"/>
        <w:rPr>
          <w:rStyle w:val="IntensiveHervorhebung"/>
        </w:rPr>
      </w:pPr>
      <w:r w:rsidRPr="004D096B">
        <w:rPr>
          <w:rStyle w:val="IntensiveHervorhebung"/>
        </w:rPr>
        <w:t>Betriebliche Produktionsfaktoren</w:t>
      </w:r>
    </w:p>
    <w:p w14:paraId="2C375A52" w14:textId="248E098F" w:rsidR="004D096B" w:rsidRDefault="004D096B" w:rsidP="004D096B">
      <w:pPr>
        <w:pStyle w:val="Listenabsatz"/>
        <w:numPr>
          <w:ilvl w:val="0"/>
          <w:numId w:val="3"/>
        </w:numPr>
        <w:rPr>
          <w:lang w:val="de-DE"/>
        </w:rPr>
      </w:pPr>
      <w:r w:rsidRPr="004D096B">
        <w:rPr>
          <w:lang w:val="de-DE"/>
        </w:rPr>
        <w:t>Menschliche Arbeitsleistungen</w:t>
      </w:r>
    </w:p>
    <w:p w14:paraId="78116D77" w14:textId="007BDBF1" w:rsidR="000B45EC" w:rsidRDefault="000B45EC" w:rsidP="004D096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Betriebliches Vermögen</w:t>
      </w:r>
    </w:p>
    <w:p w14:paraId="2AB15B4F" w14:textId="2DE0BEB1" w:rsidR="005D2C8E" w:rsidRDefault="005D2C8E" w:rsidP="004D096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Informationen</w:t>
      </w:r>
    </w:p>
    <w:p w14:paraId="22004613" w14:textId="58C00E65" w:rsidR="00BF71B0" w:rsidRDefault="00BF71B0" w:rsidP="00BF71B0">
      <w:pPr>
        <w:pStyle w:val="berschrift2"/>
        <w:rPr>
          <w:rStyle w:val="IntensiveHervorhebung"/>
        </w:rPr>
      </w:pPr>
      <w:r w:rsidRPr="00BF71B0">
        <w:rPr>
          <w:rStyle w:val="IntensiveHervorhebung"/>
        </w:rPr>
        <w:t xml:space="preserve">Kennzahlen erfolgreicher </w:t>
      </w:r>
      <w:r w:rsidR="00E101E3">
        <w:rPr>
          <w:rStyle w:val="IntensiveHervorhebung"/>
        </w:rPr>
        <w:t>Le</w:t>
      </w:r>
      <w:r w:rsidRPr="00BF71B0">
        <w:rPr>
          <w:rStyle w:val="IntensiveHervorhebung"/>
        </w:rPr>
        <w:t>istungserstellung</w:t>
      </w:r>
    </w:p>
    <w:p w14:paraId="5AF5214A" w14:textId="17913262" w:rsidR="001B03CF" w:rsidRDefault="0046425D" w:rsidP="001B03CF">
      <w:pPr>
        <w:pStyle w:val="Listenabsatz"/>
        <w:numPr>
          <w:ilvl w:val="0"/>
          <w:numId w:val="4"/>
        </w:numPr>
      </w:pPr>
      <w:r>
        <w:t>Produktivität</w:t>
      </w:r>
    </w:p>
    <w:p w14:paraId="384686A2" w14:textId="44DC39D1" w:rsidR="0046425D" w:rsidRDefault="0046425D" w:rsidP="001B03CF">
      <w:pPr>
        <w:pStyle w:val="Listenabsatz"/>
        <w:numPr>
          <w:ilvl w:val="0"/>
          <w:numId w:val="4"/>
        </w:numPr>
      </w:pPr>
      <w:r>
        <w:t>Wirtschaftlichkeit</w:t>
      </w:r>
    </w:p>
    <w:p w14:paraId="4FA2DD9E" w14:textId="6460146C" w:rsidR="0046425D" w:rsidRDefault="0046425D" w:rsidP="001B03CF">
      <w:pPr>
        <w:pStyle w:val="Listenabsatz"/>
        <w:numPr>
          <w:ilvl w:val="0"/>
          <w:numId w:val="4"/>
        </w:numPr>
      </w:pPr>
      <w:r>
        <w:t>Wertschöpfung</w:t>
      </w:r>
    </w:p>
    <w:p w14:paraId="54FC643A" w14:textId="4D10DCBF" w:rsidR="00F20D2E" w:rsidRDefault="0046425D" w:rsidP="001B03CF">
      <w:pPr>
        <w:pStyle w:val="Listenabsatz"/>
        <w:numPr>
          <w:ilvl w:val="0"/>
          <w:numId w:val="4"/>
        </w:numPr>
      </w:pPr>
      <w:r>
        <w:t>R</w:t>
      </w:r>
      <w:r w:rsidR="009E4160">
        <w:t>en</w:t>
      </w:r>
      <w:r>
        <w:t>tabilität</w:t>
      </w:r>
    </w:p>
    <w:p w14:paraId="1AF177E3" w14:textId="77777777" w:rsidR="00F20D2E" w:rsidRDefault="00F20D2E">
      <w:r>
        <w:br w:type="page"/>
      </w:r>
    </w:p>
    <w:p w14:paraId="46E7FE3A" w14:textId="06F22117" w:rsidR="0046425D" w:rsidRDefault="00BF239F" w:rsidP="00F20D2E">
      <w:pPr>
        <w:pStyle w:val="berschrift1"/>
        <w:jc w:val="center"/>
      </w:pPr>
      <w:r>
        <w:lastRenderedPageBreak/>
        <w:t>Rationalisierung</w:t>
      </w:r>
    </w:p>
    <w:p w14:paraId="11EC224F" w14:textId="27DDCEFE" w:rsidR="00BF239F" w:rsidRDefault="004D0FCB" w:rsidP="00BF239F">
      <w:pPr>
        <w:pStyle w:val="Listenabsatz"/>
        <w:numPr>
          <w:ilvl w:val="0"/>
          <w:numId w:val="5"/>
        </w:numPr>
      </w:pPr>
      <w:r>
        <w:t>Roboterisieren in der Industrie</w:t>
      </w:r>
    </w:p>
    <w:p w14:paraId="14638E79" w14:textId="2DA27605" w:rsidR="004D0FCB" w:rsidRDefault="004D0FCB" w:rsidP="00BF239F">
      <w:pPr>
        <w:pStyle w:val="Listenabsatz"/>
        <w:numPr>
          <w:ilvl w:val="0"/>
          <w:numId w:val="5"/>
        </w:numPr>
      </w:pPr>
      <w:r>
        <w:t>Computerisierung in allen Bereichen</w:t>
      </w:r>
    </w:p>
    <w:p w14:paraId="4C965B68" w14:textId="11D614C3" w:rsidR="004D0FCB" w:rsidRDefault="004D0FCB" w:rsidP="00BF239F">
      <w:pPr>
        <w:pStyle w:val="Listenabsatz"/>
        <w:numPr>
          <w:ilvl w:val="0"/>
          <w:numId w:val="5"/>
        </w:numPr>
      </w:pPr>
      <w:r>
        <w:t xml:space="preserve">Rationalisierung der </w:t>
      </w:r>
      <w:r w:rsidR="007B0EDE">
        <w:t>Organisation</w:t>
      </w:r>
    </w:p>
    <w:p w14:paraId="38B0BCA3" w14:textId="6F418065" w:rsidR="00C276C0" w:rsidRPr="00C276C0" w:rsidRDefault="007B0EDE" w:rsidP="00C276C0">
      <w:pPr>
        <w:pStyle w:val="berschrift1"/>
        <w:jc w:val="center"/>
      </w:pPr>
      <w:r>
        <w:t>Anwachsen des Dienstleistungsbereichs</w:t>
      </w:r>
    </w:p>
    <w:p w14:paraId="43EEE341" w14:textId="4DCEBC4F" w:rsidR="005E458B" w:rsidRDefault="005E458B" w:rsidP="005E458B">
      <w:r>
        <w:t>Lokale Dienstleistungen sind eine Chance für Klein- und Mittelbetriebe (z.B. lokale Transporte, Steuerberatung, Reperaturgewerbe, Gastronomie)</w:t>
      </w:r>
    </w:p>
    <w:p w14:paraId="14D33D10" w14:textId="48142779" w:rsidR="00C276C0" w:rsidRDefault="0058321A" w:rsidP="00C276C0">
      <w:r>
        <w:t>Globalisierung der Wirtschaft bedeutet weltweite Nutzung von betrieblichen Leistungen und weltweite Verlagern von Produktionsstätten.</w:t>
      </w:r>
    </w:p>
    <w:p w14:paraId="5FB00EEE" w14:textId="1D5E56C4" w:rsidR="005427DB" w:rsidRDefault="005427DB" w:rsidP="005427DB">
      <w:pPr>
        <w:pStyle w:val="berschrift1"/>
        <w:jc w:val="center"/>
      </w:pPr>
      <w:r>
        <w:t>7.12.2022 Marketing</w:t>
      </w:r>
    </w:p>
    <w:p w14:paraId="0D32A47F" w14:textId="77777777" w:rsidR="0072345A" w:rsidRPr="0072345A" w:rsidRDefault="0072345A" w:rsidP="0072345A"/>
    <w:p w14:paraId="54F34CB9" w14:textId="77777777" w:rsidR="00C276C0" w:rsidRPr="00D00BFA" w:rsidRDefault="00C276C0" w:rsidP="005E458B"/>
    <w:sectPr w:rsidR="00C276C0" w:rsidRPr="00D00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98B"/>
    <w:multiLevelType w:val="hybridMultilevel"/>
    <w:tmpl w:val="D1D2F266"/>
    <w:lvl w:ilvl="0" w:tplc="0C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1135A2"/>
    <w:multiLevelType w:val="hybridMultilevel"/>
    <w:tmpl w:val="AB28B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32B4C"/>
    <w:multiLevelType w:val="hybridMultilevel"/>
    <w:tmpl w:val="88F8F4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E542B"/>
    <w:multiLevelType w:val="hybridMultilevel"/>
    <w:tmpl w:val="7CA2C7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7234"/>
    <w:multiLevelType w:val="hybridMultilevel"/>
    <w:tmpl w:val="02E42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62998">
    <w:abstractNumId w:val="2"/>
  </w:num>
  <w:num w:numId="2" w16cid:durableId="424768813">
    <w:abstractNumId w:val="0"/>
  </w:num>
  <w:num w:numId="3" w16cid:durableId="875433900">
    <w:abstractNumId w:val="4"/>
  </w:num>
  <w:num w:numId="4" w16cid:durableId="1070923993">
    <w:abstractNumId w:val="1"/>
  </w:num>
  <w:num w:numId="5" w16cid:durableId="872233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7B"/>
    <w:rsid w:val="00051603"/>
    <w:rsid w:val="0009756C"/>
    <w:rsid w:val="000B45EC"/>
    <w:rsid w:val="000D077B"/>
    <w:rsid w:val="000E06DC"/>
    <w:rsid w:val="00140632"/>
    <w:rsid w:val="00145ACB"/>
    <w:rsid w:val="00153D0C"/>
    <w:rsid w:val="00160BEB"/>
    <w:rsid w:val="001B03CF"/>
    <w:rsid w:val="001E7D93"/>
    <w:rsid w:val="00263857"/>
    <w:rsid w:val="00282FB4"/>
    <w:rsid w:val="002B0F5E"/>
    <w:rsid w:val="002C62E6"/>
    <w:rsid w:val="00335F98"/>
    <w:rsid w:val="00353EDE"/>
    <w:rsid w:val="00383D6B"/>
    <w:rsid w:val="003C07A2"/>
    <w:rsid w:val="0042484A"/>
    <w:rsid w:val="00445FD1"/>
    <w:rsid w:val="00461092"/>
    <w:rsid w:val="0046425D"/>
    <w:rsid w:val="004D096B"/>
    <w:rsid w:val="004D0FCB"/>
    <w:rsid w:val="005427DB"/>
    <w:rsid w:val="0058321A"/>
    <w:rsid w:val="005D2C8E"/>
    <w:rsid w:val="005D4284"/>
    <w:rsid w:val="005E05A6"/>
    <w:rsid w:val="005E458B"/>
    <w:rsid w:val="005F0E50"/>
    <w:rsid w:val="00600F3D"/>
    <w:rsid w:val="0060390C"/>
    <w:rsid w:val="0061689C"/>
    <w:rsid w:val="0072345A"/>
    <w:rsid w:val="00750EBC"/>
    <w:rsid w:val="007619A4"/>
    <w:rsid w:val="00796997"/>
    <w:rsid w:val="007B0EDE"/>
    <w:rsid w:val="00865093"/>
    <w:rsid w:val="00877BAA"/>
    <w:rsid w:val="008D33B2"/>
    <w:rsid w:val="009405C7"/>
    <w:rsid w:val="0094356C"/>
    <w:rsid w:val="00962CEA"/>
    <w:rsid w:val="00982E2E"/>
    <w:rsid w:val="009B05AB"/>
    <w:rsid w:val="009E4160"/>
    <w:rsid w:val="00AB0F04"/>
    <w:rsid w:val="00AE6C7E"/>
    <w:rsid w:val="00BF239F"/>
    <w:rsid w:val="00BF71B0"/>
    <w:rsid w:val="00C276C0"/>
    <w:rsid w:val="00C75133"/>
    <w:rsid w:val="00CA5A75"/>
    <w:rsid w:val="00CD045B"/>
    <w:rsid w:val="00D00BFA"/>
    <w:rsid w:val="00D2430F"/>
    <w:rsid w:val="00D440FB"/>
    <w:rsid w:val="00D7524E"/>
    <w:rsid w:val="00D93EF2"/>
    <w:rsid w:val="00DD0E21"/>
    <w:rsid w:val="00E101E3"/>
    <w:rsid w:val="00E35622"/>
    <w:rsid w:val="00E55E86"/>
    <w:rsid w:val="00E92739"/>
    <w:rsid w:val="00EB5307"/>
    <w:rsid w:val="00EE5DFF"/>
    <w:rsid w:val="00F20D2E"/>
    <w:rsid w:val="00F24FA0"/>
    <w:rsid w:val="00F427D5"/>
    <w:rsid w:val="00F446EA"/>
    <w:rsid w:val="00FB2CA6"/>
    <w:rsid w:val="00FC7541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8031"/>
  <w15:docId w15:val="{2F432CED-CEF3-4AE2-B1C9-161C96A4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7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7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7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7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610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096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B044-B29D-4DC1-91A7-6080C9F6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426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Kreuzer Andreas</cp:lastModifiedBy>
  <cp:revision>3</cp:revision>
  <dcterms:created xsi:type="dcterms:W3CDTF">2022-09-21T08:30:00Z</dcterms:created>
  <dcterms:modified xsi:type="dcterms:W3CDTF">2022-12-07T09:31:00Z</dcterms:modified>
</cp:coreProperties>
</file>