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D060" w14:textId="77777777" w:rsidR="00DB6DE0" w:rsidRPr="0009756C" w:rsidRDefault="00DB6DE0" w:rsidP="00DB6DE0">
      <w:pPr>
        <w:rPr>
          <w:lang w:val="de-DE"/>
        </w:rPr>
      </w:pPr>
    </w:p>
    <w:p w14:paraId="0530C24E" w14:textId="77777777" w:rsidR="00DB6DE0" w:rsidRDefault="00DB6DE0" w:rsidP="00DB6DE0">
      <w:pPr>
        <w:pStyle w:val="berschrift2"/>
        <w:jc w:val="center"/>
        <w:rPr>
          <w:lang w:val="de-DE"/>
        </w:rPr>
      </w:pPr>
      <w:r>
        <w:rPr>
          <w:lang w:val="de-DE"/>
        </w:rPr>
        <w:t>Wirtschaftskreislauf</w:t>
      </w:r>
    </w:p>
    <w:p w14:paraId="3A9ACC21" w14:textId="77777777" w:rsidR="00DB6DE0" w:rsidRDefault="00DB6DE0" w:rsidP="00DB6DE0">
      <w:pPr>
        <w:jc w:val="center"/>
        <w:rPr>
          <w:lang w:val="de-DE"/>
        </w:rPr>
      </w:pPr>
      <w:r w:rsidRPr="0009756C">
        <w:rPr>
          <w:noProof/>
          <w:lang w:val="de-DE"/>
        </w:rPr>
        <w:drawing>
          <wp:inline distT="0" distB="0" distL="0" distR="0" wp14:anchorId="4DBB8A6D" wp14:editId="2EBA60A6">
            <wp:extent cx="4267796" cy="340090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E4C1" w14:textId="77777777" w:rsidR="00DB6DE0" w:rsidRDefault="00DB6DE0" w:rsidP="00DB6DE0">
      <w:pPr>
        <w:rPr>
          <w:lang w:val="de-DE"/>
        </w:rPr>
      </w:pPr>
      <w:r>
        <w:rPr>
          <w:lang w:val="de-DE"/>
        </w:rPr>
        <w:t>Zur Wirtschaft gehören private Haushalte, der Staat und die Unternehmen. Alle drei erbringen bestimmte Leistungen und bekommen dafür Geld.</w:t>
      </w:r>
    </w:p>
    <w:p w14:paraId="1475A6FE" w14:textId="77777777" w:rsidR="00DB6DE0" w:rsidRDefault="00DB6DE0" w:rsidP="00DB6DE0">
      <w:pPr>
        <w:pStyle w:val="berschrift2"/>
        <w:jc w:val="center"/>
        <w:rPr>
          <w:lang w:val="de-DE"/>
        </w:rPr>
      </w:pPr>
      <w:r>
        <w:rPr>
          <w:lang w:val="de-DE"/>
        </w:rPr>
        <w:t>Unternehmensdefinition</w:t>
      </w:r>
    </w:p>
    <w:p w14:paraId="009420D0" w14:textId="77777777" w:rsidR="00DB6DE0" w:rsidRDefault="00DB6DE0" w:rsidP="00DB6DE0">
      <w:pPr>
        <w:rPr>
          <w:lang w:val="de-DE"/>
        </w:rPr>
      </w:pPr>
      <w:r>
        <w:rPr>
          <w:lang w:val="de-DE"/>
        </w:rPr>
        <w:t>Das Unternehmensgesetzbuch (UGB) bezeichnet als Unternehmen „jede auf Dauer angelegte Organisation selbstständiger wirtschaftlicher Tätigkeit, mag sie auch nicht auf Gewinn gerichtet sein“ (§ 1 UGB).</w:t>
      </w:r>
    </w:p>
    <w:p w14:paraId="10DB267B" w14:textId="77777777" w:rsidR="005F7419" w:rsidRPr="00DB6DE0" w:rsidRDefault="005F7419">
      <w:pPr>
        <w:rPr>
          <w:lang w:val="de-DE"/>
        </w:rPr>
      </w:pPr>
    </w:p>
    <w:sectPr w:rsidR="005F7419" w:rsidRPr="00DB6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19"/>
    <w:rsid w:val="005F7419"/>
    <w:rsid w:val="00D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BFD31-3D65-44D8-92BA-30C71056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6DE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B6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2022-12-07T09:15:00Z</dcterms:created>
  <dcterms:modified xsi:type="dcterms:W3CDTF">2022-12-07T09:15:00Z</dcterms:modified>
</cp:coreProperties>
</file>