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6BB6" w14:textId="57F8C64D" w:rsidR="001A4E27" w:rsidRDefault="001A4E27" w:rsidP="001A4E2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A4E27">
        <w:rPr>
          <w:rFonts w:ascii="Times New Roman" w:hAnsi="Times New Roman" w:cs="Times New Roman"/>
          <w:b/>
          <w:bCs/>
          <w:sz w:val="36"/>
          <w:szCs w:val="36"/>
          <w:lang w:val="ru-RU"/>
        </w:rPr>
        <w:t>Отчет по Компьютерной графике</w:t>
      </w:r>
    </w:p>
    <w:p w14:paraId="7DDC4CF0" w14:textId="77777777" w:rsidR="001A4E27" w:rsidRPr="001A4E27" w:rsidRDefault="001A4E27" w:rsidP="001A4E27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</w:p>
    <w:p w14:paraId="1369B0E2" w14:textId="2C2A985D" w:rsidR="001A4E27" w:rsidRPr="001A4E27" w:rsidRDefault="00C63546" w:rsidP="001A4E2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 w:rsidR="001A4E27" w:rsidRPr="001A4E27">
        <w:rPr>
          <w:rFonts w:ascii="Times New Roman" w:hAnsi="Times New Roman" w:cs="Times New Roman"/>
          <w:sz w:val="32"/>
          <w:szCs w:val="32"/>
          <w:lang w:val="ru-RU"/>
        </w:rPr>
        <w:t xml:space="preserve"> Лабораторная работа</w:t>
      </w:r>
    </w:p>
    <w:p w14:paraId="3EAC3CCB" w14:textId="2A364080" w:rsidR="007E2A9B" w:rsidRDefault="001A4E27" w:rsidP="001A4E2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A4E27">
        <w:rPr>
          <w:rFonts w:ascii="Times New Roman" w:hAnsi="Times New Roman" w:cs="Times New Roman"/>
          <w:sz w:val="32"/>
          <w:szCs w:val="32"/>
          <w:lang w:val="ru-RU"/>
        </w:rPr>
        <w:t>Комарова Екатерина Ивановна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 w:rsidR="00CE3843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Пошаговый алгоритм</w:t>
      </w:r>
    </w:p>
    <w:p w14:paraId="4E78193F" w14:textId="77777777" w:rsidR="00CE3843" w:rsidRDefault="00CE3843" w:rsidP="00CE38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E3843">
        <w:rPr>
          <w:rFonts w:ascii="Times New Roman" w:hAnsi="Times New Roman" w:cs="Times New Roman"/>
          <w:b/>
          <w:bCs/>
          <w:sz w:val="28"/>
          <w:szCs w:val="28"/>
        </w:rPr>
        <w:t>Пошаговый алгоритм</w:t>
      </w:r>
      <w:r w:rsidRPr="00CE3843">
        <w:rPr>
          <w:rFonts w:ascii="Times New Roman" w:hAnsi="Times New Roman" w:cs="Times New Roman"/>
          <w:sz w:val="28"/>
          <w:szCs w:val="28"/>
        </w:rPr>
        <w:t xml:space="preserve"> — это базовый метод растеризации отрезка, основанный на прямом использовании алгебраического уравнения прямой </w:t>
      </w:r>
      <w:r w:rsidRPr="00CE3843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CE3843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CE3843">
        <w:rPr>
          <w:rStyle w:val="mord"/>
          <w:rFonts w:ascii="Times New Roman" w:hAnsi="Times New Roman" w:cs="Times New Roman"/>
          <w:sz w:val="28"/>
          <w:szCs w:val="28"/>
        </w:rPr>
        <w:t>kx</w:t>
      </w:r>
      <w:r w:rsidRPr="00CE3843">
        <w:rPr>
          <w:rStyle w:val="mbin"/>
          <w:rFonts w:ascii="Times New Roman" w:hAnsi="Times New Roman" w:cs="Times New Roman"/>
          <w:sz w:val="28"/>
          <w:szCs w:val="28"/>
        </w:rPr>
        <w:t>+</w:t>
      </w:r>
      <w:r w:rsidRPr="00CE3843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CE3843">
        <w:rPr>
          <w:rFonts w:ascii="Times New Roman" w:hAnsi="Times New Roman" w:cs="Times New Roman"/>
          <w:sz w:val="28"/>
          <w:szCs w:val="28"/>
        </w:rPr>
        <w:t xml:space="preserve">. Алгоритм итеративно проходит по одной из координат (обычно </w:t>
      </w:r>
      <w:r w:rsidRPr="00CE3843">
        <w:rPr>
          <w:rStyle w:val="mord"/>
          <w:rFonts w:ascii="Times New Roman" w:hAnsi="Times New Roman" w:cs="Times New Roman"/>
          <w:sz w:val="28"/>
          <w:szCs w:val="28"/>
        </w:rPr>
        <w:t>x</w:t>
      </w:r>
      <w:r w:rsidRPr="00CE3843">
        <w:rPr>
          <w:rFonts w:ascii="Times New Roman" w:hAnsi="Times New Roman" w:cs="Times New Roman"/>
          <w:sz w:val="28"/>
          <w:szCs w:val="28"/>
        </w:rPr>
        <w:t>) с шагом 1, вычисляет соответствующее значение второй координаты (</w:t>
      </w:r>
      <w:r w:rsidRPr="00CE3843">
        <w:rPr>
          <w:rStyle w:val="mord"/>
          <w:rFonts w:ascii="Times New Roman" w:hAnsi="Times New Roman" w:cs="Times New Roman"/>
          <w:sz w:val="28"/>
          <w:szCs w:val="28"/>
        </w:rPr>
        <w:t>y</w:t>
      </w:r>
      <w:r w:rsidRPr="00CE3843">
        <w:rPr>
          <w:rFonts w:ascii="Times New Roman" w:hAnsi="Times New Roman" w:cs="Times New Roman"/>
          <w:sz w:val="28"/>
          <w:szCs w:val="28"/>
        </w:rPr>
        <w:t>) с использованием вещественной арифметики (чисел с плавающей точкой) и округляет полученный результат до ближайшего целого числа для определения пикселя на экране.</w:t>
      </w:r>
    </w:p>
    <w:p w14:paraId="6F8AC672" w14:textId="77777777" w:rsidR="00CE3843" w:rsidRPr="00CE3843" w:rsidRDefault="00CE3843" w:rsidP="00CE38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E3843">
        <w:rPr>
          <w:rFonts w:ascii="Times New Roman" w:hAnsi="Times New Roman" w:cs="Times New Roman"/>
          <w:b/>
          <w:bCs/>
          <w:sz w:val="28"/>
          <w:szCs w:val="28"/>
        </w:rPr>
        <w:t>Математическая прозрачность:</w:t>
      </w:r>
      <w:r w:rsidRPr="00CE3843">
        <w:rPr>
          <w:rFonts w:ascii="Times New Roman" w:hAnsi="Times New Roman" w:cs="Times New Roman"/>
          <w:sz w:val="28"/>
          <w:szCs w:val="28"/>
        </w:rPr>
        <w:t xml:space="preserve"> Алгоритм является прямой реализацией школьной формулы прямой. Его логика интуитивно понятна любому, кто знаком с базовой алгеброй, что делает его идеальным для </w:t>
      </w:r>
      <w:r w:rsidRPr="00CE3843">
        <w:rPr>
          <w:rFonts w:ascii="Times New Roman" w:hAnsi="Times New Roman" w:cs="Times New Roman"/>
          <w:i/>
          <w:iCs/>
          <w:sz w:val="28"/>
          <w:szCs w:val="28"/>
        </w:rPr>
        <w:t>первоначального изучения</w:t>
      </w:r>
      <w:r w:rsidRPr="00CE3843">
        <w:rPr>
          <w:rFonts w:ascii="Times New Roman" w:hAnsi="Times New Roman" w:cs="Times New Roman"/>
          <w:sz w:val="28"/>
          <w:szCs w:val="28"/>
        </w:rPr>
        <w:t xml:space="preserve"> компьютерной графики.</w:t>
      </w:r>
    </w:p>
    <w:p w14:paraId="6645D0FA" w14:textId="7137066C" w:rsidR="001A4E27" w:rsidRPr="001A4E27" w:rsidRDefault="00CE3843" w:rsidP="00CE3843">
      <w:pPr>
        <w:spacing w:after="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CE3843">
        <w:rPr>
          <w:rFonts w:ascii="Times New Roman" w:hAnsi="Times New Roman" w:cs="Times New Roman"/>
          <w:b/>
          <w:bCs/>
          <w:sz w:val="28"/>
          <w:szCs w:val="28"/>
        </w:rPr>
        <w:t>Вещественная арифметика:</w:t>
      </w:r>
      <w:r w:rsidRPr="00CE3843">
        <w:rPr>
          <w:rFonts w:ascii="Times New Roman" w:hAnsi="Times New Roman" w:cs="Times New Roman"/>
          <w:sz w:val="28"/>
          <w:szCs w:val="28"/>
        </w:rPr>
        <w:t xml:space="preserve"> Работа с дробными числами (floating-point) и постоянное округление (</w:t>
      </w:r>
      <w:r w:rsidRPr="00CE3843">
        <w:rPr>
          <w:rStyle w:val="HTML"/>
          <w:rFonts w:ascii="Times New Roman" w:eastAsiaTheme="minorHAnsi" w:hAnsi="Times New Roman" w:cs="Times New Roman"/>
          <w:sz w:val="28"/>
          <w:szCs w:val="28"/>
        </w:rPr>
        <w:t>round</w:t>
      </w:r>
      <w:r w:rsidRPr="00CE3843">
        <w:rPr>
          <w:rFonts w:ascii="Times New Roman" w:hAnsi="Times New Roman" w:cs="Times New Roman"/>
          <w:sz w:val="28"/>
          <w:szCs w:val="28"/>
        </w:rPr>
        <w:t>) требуют больше процессорного времени, чем операции с целыми числами (сложение/сдвиг), используемые в алгоритме Брезенхема.</w:t>
      </w:r>
      <w:r w:rsidR="001A4E27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</w:p>
    <w:p w14:paraId="3DE2CBAB" w14:textId="77777777" w:rsidR="00CE3843" w:rsidRDefault="001A4E27" w:rsidP="00CE3843">
      <w:pPr>
        <w:spacing w:after="0"/>
        <w:rPr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Демонстрация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 w:rsidRPr="001A4E27">
        <w:rPr>
          <w:rFonts w:ascii="Times New Roman" w:hAnsi="Times New Roman" w:cs="Times New Roman"/>
          <w:sz w:val="32"/>
          <w:szCs w:val="32"/>
          <w:lang w:val="ru-RU"/>
        </w:rPr>
        <w:br/>
      </w:r>
      <w:r w:rsidR="00CE3843" w:rsidRPr="00CE3843">
        <w:rPr>
          <w:rFonts w:ascii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ACFDF48" wp14:editId="23469A6A">
            <wp:extent cx="3915677" cy="2564130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0421" cy="256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</w:p>
    <w:p w14:paraId="34B5002B" w14:textId="09BA19CB" w:rsidR="00CE3843" w:rsidRDefault="00CE3843" w:rsidP="00CE3843">
      <w:pPr>
        <w:pStyle w:val="a4"/>
      </w:pPr>
      <w:r w:rsidRPr="00CE3843">
        <w:rPr>
          <w:b/>
          <w:bCs/>
          <w:sz w:val="32"/>
          <w:szCs w:val="32"/>
          <w:lang w:val="ru-RU"/>
        </w:rPr>
        <w:t>ЦДА</w:t>
      </w:r>
      <w:r w:rsidR="001A4E27" w:rsidRPr="00CE3843">
        <w:rPr>
          <w:b/>
          <w:bCs/>
          <w:sz w:val="32"/>
          <w:szCs w:val="32"/>
          <w:lang w:val="ru-RU"/>
        </w:rPr>
        <w:br/>
      </w:r>
    </w:p>
    <w:p w14:paraId="1ED42E8A" w14:textId="7914C710" w:rsidR="00CE3843" w:rsidRDefault="00CE3843" w:rsidP="00CE3843">
      <w:pPr>
        <w:pStyle w:val="a4"/>
        <w:jc w:val="both"/>
        <w:rPr>
          <w:sz w:val="28"/>
          <w:szCs w:val="28"/>
        </w:rPr>
      </w:pPr>
      <w:r w:rsidRPr="00CE3843">
        <w:rPr>
          <w:b/>
          <w:bCs/>
          <w:sz w:val="28"/>
          <w:szCs w:val="28"/>
        </w:rPr>
        <w:lastRenderedPageBreak/>
        <w:t>Алгоритм ЦДА</w:t>
      </w:r>
      <w:r w:rsidRPr="00CE3843">
        <w:rPr>
          <w:sz w:val="28"/>
          <w:szCs w:val="28"/>
        </w:rPr>
        <w:t xml:space="preserve"> — это инкрементальный (пошаговый) алгоритм растеризации отрезка. Вместо вычисления полной формулы прямой на каждом шаге, алгоритм вычисляет малые приращения (</w:t>
      </w:r>
      <w:r w:rsidRPr="00CE3843">
        <w:rPr>
          <w:rStyle w:val="mord"/>
          <w:sz w:val="28"/>
          <w:szCs w:val="28"/>
        </w:rPr>
        <w:t>Δx</w:t>
      </w:r>
      <w:r w:rsidRPr="00CE3843">
        <w:rPr>
          <w:sz w:val="28"/>
          <w:szCs w:val="28"/>
        </w:rPr>
        <w:t xml:space="preserve"> и </w:t>
      </w:r>
      <w:r w:rsidRPr="00CE3843">
        <w:rPr>
          <w:rStyle w:val="mord"/>
          <w:sz w:val="28"/>
          <w:szCs w:val="28"/>
        </w:rPr>
        <w:t>Δy</w:t>
      </w:r>
      <w:r w:rsidRPr="00CE3843">
        <w:rPr>
          <w:sz w:val="28"/>
          <w:szCs w:val="28"/>
        </w:rPr>
        <w:t>) и последовательно добавляет их к текущим координатам.</w:t>
      </w:r>
    </w:p>
    <w:p w14:paraId="2D25B896" w14:textId="0AA3C30F" w:rsidR="00CE3843" w:rsidRPr="00CE3843" w:rsidRDefault="00CE3843" w:rsidP="00CE3843">
      <w:pPr>
        <w:pStyle w:val="a4"/>
        <w:jc w:val="both"/>
        <w:rPr>
          <w:sz w:val="28"/>
          <w:szCs w:val="28"/>
        </w:rPr>
      </w:pPr>
      <w:r w:rsidRPr="00CE3843">
        <w:rPr>
          <w:b/>
          <w:bCs/>
          <w:sz w:val="28"/>
          <w:szCs w:val="28"/>
        </w:rPr>
        <w:t>Универсальность и непрерывность:</w:t>
      </w:r>
      <w:r w:rsidRPr="00CE3843">
        <w:rPr>
          <w:sz w:val="28"/>
          <w:szCs w:val="28"/>
        </w:rPr>
        <w:t xml:space="preserve"> В отличие от простого пошагового алгоритма, ЦДА автоматически выбирает количество шагов равным максимальной длине проекции (</w:t>
      </w:r>
      <w:r w:rsidRPr="00CE3843">
        <w:rPr>
          <w:rStyle w:val="mop"/>
          <w:sz w:val="28"/>
          <w:szCs w:val="28"/>
        </w:rPr>
        <w:t>max</w:t>
      </w:r>
      <w:r w:rsidRPr="00CE3843">
        <w:rPr>
          <w:rStyle w:val="mopen"/>
          <w:sz w:val="28"/>
          <w:szCs w:val="28"/>
        </w:rPr>
        <w:t>(</w:t>
      </w:r>
      <w:r w:rsidRPr="00CE3843">
        <w:rPr>
          <w:rStyle w:val="mord"/>
          <w:rFonts w:ascii="Cambria Math" w:hAnsi="Cambria Math" w:cs="Cambria Math"/>
          <w:sz w:val="28"/>
          <w:szCs w:val="28"/>
        </w:rPr>
        <w:t>∣</w:t>
      </w:r>
      <w:r w:rsidRPr="00CE3843">
        <w:rPr>
          <w:rStyle w:val="mord"/>
          <w:sz w:val="28"/>
          <w:szCs w:val="28"/>
        </w:rPr>
        <w:t>dx</w:t>
      </w:r>
      <w:r w:rsidRPr="00CE3843">
        <w:rPr>
          <w:rStyle w:val="mord"/>
          <w:rFonts w:ascii="Cambria Math" w:hAnsi="Cambria Math" w:cs="Cambria Math"/>
          <w:sz w:val="28"/>
          <w:szCs w:val="28"/>
        </w:rPr>
        <w:t>∣</w:t>
      </w:r>
      <w:r w:rsidRPr="00CE3843">
        <w:rPr>
          <w:rStyle w:val="mpunct"/>
          <w:sz w:val="28"/>
          <w:szCs w:val="28"/>
        </w:rPr>
        <w:t>,</w:t>
      </w:r>
      <w:r w:rsidRPr="00CE3843">
        <w:rPr>
          <w:rStyle w:val="mord"/>
          <w:rFonts w:ascii="Cambria Math" w:hAnsi="Cambria Math" w:cs="Cambria Math"/>
          <w:sz w:val="28"/>
          <w:szCs w:val="28"/>
        </w:rPr>
        <w:t>∣</w:t>
      </w:r>
      <w:r w:rsidRPr="00CE3843">
        <w:rPr>
          <w:rStyle w:val="mord"/>
          <w:sz w:val="28"/>
          <w:szCs w:val="28"/>
        </w:rPr>
        <w:t>dy</w:t>
      </w:r>
      <w:r w:rsidRPr="00CE3843">
        <w:rPr>
          <w:rStyle w:val="mord"/>
          <w:rFonts w:ascii="Cambria Math" w:hAnsi="Cambria Math" w:cs="Cambria Math"/>
          <w:sz w:val="28"/>
          <w:szCs w:val="28"/>
        </w:rPr>
        <w:t>∣</w:t>
      </w:r>
      <w:r w:rsidRPr="00CE3843">
        <w:rPr>
          <w:rStyle w:val="mclose"/>
          <w:sz w:val="28"/>
          <w:szCs w:val="28"/>
        </w:rPr>
        <w:t>)</w:t>
      </w:r>
      <w:r w:rsidRPr="00CE3843">
        <w:rPr>
          <w:sz w:val="28"/>
          <w:szCs w:val="28"/>
        </w:rPr>
        <w:t>). Это гарантирует, что линия никогда не будет иметь разрывов ("дырок"), даже если угол наклона очень крутой (больше 45°).</w:t>
      </w:r>
    </w:p>
    <w:p w14:paraId="477ECA13" w14:textId="17EC1786" w:rsidR="00CE3843" w:rsidRDefault="00CE3843" w:rsidP="00CE3843">
      <w:pPr>
        <w:pStyle w:val="a4"/>
        <w:jc w:val="both"/>
        <w:rPr>
          <w:sz w:val="28"/>
          <w:szCs w:val="28"/>
        </w:rPr>
      </w:pPr>
      <w:r w:rsidRPr="00CE3843">
        <w:rPr>
          <w:b/>
          <w:bCs/>
          <w:sz w:val="28"/>
          <w:szCs w:val="28"/>
        </w:rPr>
        <w:t>Операции с плавающей точкой (Floating-point):</w:t>
      </w:r>
      <w:r w:rsidRPr="00CE3843">
        <w:rPr>
          <w:sz w:val="28"/>
          <w:szCs w:val="28"/>
        </w:rPr>
        <w:t xml:space="preserve"> Алгоритм все еще работает с вещественными числами (</w:t>
      </w:r>
      <w:r w:rsidRPr="00CE3843">
        <w:rPr>
          <w:rStyle w:val="HTML"/>
          <w:rFonts w:ascii="Times New Roman" w:hAnsi="Times New Roman" w:cs="Times New Roman"/>
          <w:sz w:val="28"/>
          <w:szCs w:val="28"/>
        </w:rPr>
        <w:t>double</w:t>
      </w:r>
      <w:r w:rsidRPr="00CE3843">
        <w:rPr>
          <w:sz w:val="28"/>
          <w:szCs w:val="28"/>
        </w:rPr>
        <w:t xml:space="preserve"> или </w:t>
      </w:r>
      <w:r w:rsidRPr="00CE3843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CE3843">
        <w:rPr>
          <w:sz w:val="28"/>
          <w:szCs w:val="28"/>
        </w:rPr>
        <w:t>). Операции с ними и, особенно, последующее округление координат до целых чисел для отрисовки пикселя (</w:t>
      </w:r>
      <w:r w:rsidRPr="00CE3843">
        <w:rPr>
          <w:rStyle w:val="HTML"/>
          <w:rFonts w:ascii="Times New Roman" w:hAnsi="Times New Roman" w:cs="Times New Roman"/>
          <w:sz w:val="28"/>
          <w:szCs w:val="28"/>
        </w:rPr>
        <w:t>round()</w:t>
      </w:r>
      <w:r w:rsidRPr="00CE3843">
        <w:rPr>
          <w:sz w:val="28"/>
          <w:szCs w:val="28"/>
        </w:rPr>
        <w:t>) занимают больше времени, чем чисто целочисленная арифметика.</w:t>
      </w:r>
    </w:p>
    <w:p w14:paraId="42F0FD3C" w14:textId="242905B2" w:rsidR="00CE3843" w:rsidRDefault="00CE3843" w:rsidP="00CE3843">
      <w:pPr>
        <w:pStyle w:val="a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Демонстрация</w:t>
      </w:r>
      <w:r>
        <w:rPr>
          <w:sz w:val="28"/>
          <w:szCs w:val="28"/>
          <w:lang w:val="ru-RU"/>
        </w:rPr>
        <w:br/>
      </w:r>
      <w:r w:rsidRPr="00CE3843">
        <w:rPr>
          <w:noProof/>
          <w:sz w:val="28"/>
          <w:szCs w:val="28"/>
          <w:lang w:val="ru-RU"/>
        </w:rPr>
        <w:drawing>
          <wp:inline distT="0" distB="0" distL="0" distR="0" wp14:anchorId="08B90FB4" wp14:editId="69A2D4C8">
            <wp:extent cx="4687138" cy="30492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9622" cy="305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4F56" w14:textId="58BC1E99" w:rsidR="00CE3843" w:rsidRDefault="00353022" w:rsidP="00CE3843">
      <w:pPr>
        <w:pStyle w:val="a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Ручной счет</w:t>
      </w:r>
    </w:p>
    <w:p w14:paraId="4C3A7666" w14:textId="77777777" w:rsidR="00353022" w:rsidRPr="00353022" w:rsidRDefault="00353022" w:rsidP="003530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Дано:</w:t>
      </w:r>
    </w:p>
    <w:p w14:paraId="79DD119A" w14:textId="77777777" w:rsidR="00353022" w:rsidRPr="00353022" w:rsidRDefault="00353022" w:rsidP="003530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Начальная точка (A): (0,0)</w:t>
      </w:r>
    </w:p>
    <w:p w14:paraId="47609375" w14:textId="418A81D8" w:rsidR="00353022" w:rsidRPr="00353022" w:rsidRDefault="00353022" w:rsidP="00353022">
      <w:pPr>
        <w:numPr>
          <w:ilvl w:val="0"/>
          <w:numId w:val="5"/>
        </w:numPr>
        <w:spacing w:beforeAutospacing="1" w:after="0" w:afterAutospacing="1" w:line="240" w:lineRule="auto"/>
        <w:rPr>
          <w:rStyle w:val="mclose"/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hAnsi="Times New Roman" w:cs="Times New Roman"/>
          <w:sz w:val="28"/>
          <w:szCs w:val="28"/>
        </w:rPr>
        <w:t>Конечная точка (</w:t>
      </w:r>
      <w:r w:rsidRPr="00353022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353022">
        <w:rPr>
          <w:rFonts w:ascii="Times New Roman" w:hAnsi="Times New Roman" w:cs="Times New Roman"/>
          <w:sz w:val="28"/>
          <w:szCs w:val="28"/>
        </w:rPr>
        <w:t xml:space="preserve">): </w:t>
      </w:r>
      <w:r w:rsidRPr="00353022">
        <w:rPr>
          <w:rStyle w:val="mopen"/>
          <w:rFonts w:ascii="Times New Roman" w:hAnsi="Times New Roman" w:cs="Times New Roman"/>
          <w:sz w:val="28"/>
          <w:szCs w:val="28"/>
        </w:rPr>
        <w:t>(</w:t>
      </w:r>
      <w:r w:rsidRPr="00353022">
        <w:rPr>
          <w:rStyle w:val="mord"/>
          <w:rFonts w:ascii="Times New Roman" w:hAnsi="Times New Roman" w:cs="Times New Roman"/>
          <w:sz w:val="28"/>
          <w:szCs w:val="28"/>
        </w:rPr>
        <w:t>5</w:t>
      </w:r>
      <w:r w:rsidRPr="00353022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53022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353022">
        <w:rPr>
          <w:rStyle w:val="mclose"/>
          <w:rFonts w:ascii="Times New Roman" w:hAnsi="Times New Roman" w:cs="Times New Roman"/>
          <w:sz w:val="28"/>
          <w:szCs w:val="28"/>
        </w:rPr>
        <w:t>)</w:t>
      </w:r>
    </w:p>
    <w:p w14:paraId="01FD09CA" w14:textId="77777777" w:rsidR="00353022" w:rsidRPr="00353022" w:rsidRDefault="00353022" w:rsidP="003530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b/>
          <w:bCs/>
          <w:sz w:val="28"/>
          <w:szCs w:val="28"/>
        </w:rPr>
        <w:t>Вычисляем разницу координат (проекции):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6D2D26" w14:textId="77777777" w:rsidR="00353022" w:rsidRPr="00353022" w:rsidRDefault="00353022" w:rsidP="00353022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dx=x2​−x1​=5−0=5</w:t>
      </w:r>
    </w:p>
    <w:p w14:paraId="6E69EF6F" w14:textId="77777777" w:rsidR="00353022" w:rsidRPr="00353022" w:rsidRDefault="00353022" w:rsidP="00353022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dy=y2​−y1​=3−0=3</w:t>
      </w:r>
    </w:p>
    <w:p w14:paraId="4F70F907" w14:textId="77777777" w:rsidR="00353022" w:rsidRPr="00353022" w:rsidRDefault="00353022" w:rsidP="00353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Определяем количество шагов (L):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 Мы выбираем ось, вдоль которой движение больше. Это гарантирует, что линия не прервется. </w:t>
      </w:r>
    </w:p>
    <w:p w14:paraId="5DCF6E19" w14:textId="0F000226" w:rsidR="00353022" w:rsidRPr="00353022" w:rsidRDefault="00353022" w:rsidP="0035302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L=max(</w:t>
      </w:r>
      <w:r w:rsidRPr="00353022">
        <w:rPr>
          <w:rFonts w:ascii="Cambria Math" w:eastAsia="Times New Roman" w:hAnsi="Cambria Math" w:cs="Cambria Math"/>
          <w:sz w:val="28"/>
          <w:szCs w:val="28"/>
        </w:rPr>
        <w:t>∣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>dx</w:t>
      </w:r>
      <w:r w:rsidRPr="00353022">
        <w:rPr>
          <w:rFonts w:ascii="Cambria Math" w:eastAsia="Times New Roman" w:hAnsi="Cambria Math" w:cs="Cambria Math"/>
          <w:sz w:val="28"/>
          <w:szCs w:val="28"/>
        </w:rPr>
        <w:t>∣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353022">
        <w:rPr>
          <w:rFonts w:ascii="Cambria Math" w:eastAsia="Times New Roman" w:hAnsi="Cambria Math" w:cs="Cambria Math"/>
          <w:sz w:val="28"/>
          <w:szCs w:val="28"/>
        </w:rPr>
        <w:t>∣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>dy</w:t>
      </w:r>
      <w:r w:rsidRPr="00353022">
        <w:rPr>
          <w:rFonts w:ascii="Cambria Math" w:eastAsia="Times New Roman" w:hAnsi="Cambria Math" w:cs="Cambria Math"/>
          <w:sz w:val="28"/>
          <w:szCs w:val="28"/>
        </w:rPr>
        <w:t>∣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)=max(5,3)=5 </w:t>
      </w:r>
      <w:r w:rsidRPr="00353022">
        <w:rPr>
          <w:rFonts w:ascii="Times New Roman" w:hAnsi="Times New Roman" w:cs="Times New Roman"/>
          <w:sz w:val="28"/>
          <w:szCs w:val="28"/>
        </w:rPr>
        <w:t>Значит, цикл выполнится 5 раз.</w:t>
      </w:r>
    </w:p>
    <w:p w14:paraId="421C8DD8" w14:textId="77777777" w:rsidR="00353022" w:rsidRPr="00353022" w:rsidRDefault="00353022" w:rsidP="00353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b/>
          <w:bCs/>
          <w:sz w:val="28"/>
          <w:szCs w:val="28"/>
        </w:rPr>
        <w:t>Вычисляем приращение на один шаг (inc):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 На сколько мы будем сдвигаться за одну итерацию. </w:t>
      </w:r>
    </w:p>
    <w:p w14:paraId="5C7A5E93" w14:textId="77777777" w:rsidR="00353022" w:rsidRPr="00353022" w:rsidRDefault="00353022" w:rsidP="003530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dxinc​=Ldx​=55​=1.0</w:t>
      </w:r>
    </w:p>
    <w:p w14:paraId="5D8B15B3" w14:textId="77777777" w:rsidR="00353022" w:rsidRPr="00353022" w:rsidRDefault="00353022" w:rsidP="003530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sz w:val="28"/>
          <w:szCs w:val="28"/>
        </w:rPr>
        <w:t>dyinc​=Ldy​=53​=0.6</w:t>
      </w:r>
    </w:p>
    <w:p w14:paraId="43EEB6E6" w14:textId="012483C5" w:rsidR="00353022" w:rsidRDefault="00353022" w:rsidP="00353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3022">
        <w:rPr>
          <w:rFonts w:ascii="Times New Roman" w:eastAsia="Times New Roman" w:hAnsi="Times New Roman" w:cs="Times New Roman"/>
          <w:i/>
          <w:iCs/>
          <w:sz w:val="28"/>
          <w:szCs w:val="28"/>
        </w:rPr>
        <w:t>Суть ЦДА: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 Мы будем каждый раз прибавлять </w:t>
      </w:r>
      <w:r w:rsidRPr="00353022">
        <w:rPr>
          <w:rFonts w:ascii="Times New Roman" w:eastAsia="Times New Roman" w:hAnsi="Times New Roman" w:cs="Times New Roman"/>
          <w:b/>
          <w:bCs/>
          <w:sz w:val="28"/>
          <w:szCs w:val="28"/>
        </w:rPr>
        <w:t>1.0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 к X и </w:t>
      </w:r>
      <w:r w:rsidRPr="00353022">
        <w:rPr>
          <w:rFonts w:ascii="Times New Roman" w:eastAsia="Times New Roman" w:hAnsi="Times New Roman" w:cs="Times New Roman"/>
          <w:b/>
          <w:bCs/>
          <w:sz w:val="28"/>
          <w:szCs w:val="28"/>
        </w:rPr>
        <w:t>0.6</w:t>
      </w:r>
      <w:r w:rsidRPr="00353022">
        <w:rPr>
          <w:rFonts w:ascii="Times New Roman" w:eastAsia="Times New Roman" w:hAnsi="Times New Roman" w:cs="Times New Roman"/>
          <w:sz w:val="28"/>
          <w:szCs w:val="28"/>
        </w:rPr>
        <w:t xml:space="preserve"> к Y.</w:t>
      </w:r>
    </w:p>
    <w:p w14:paraId="70DFD715" w14:textId="77777777" w:rsidR="00353022" w:rsidRPr="00353022" w:rsidRDefault="00353022" w:rsidP="0035302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CAA7A60" w14:textId="25087688" w:rsidR="00CE3843" w:rsidRPr="00CE3843" w:rsidRDefault="00CE3843" w:rsidP="00CE3843">
      <w:pPr>
        <w:pStyle w:val="a4"/>
        <w:jc w:val="both"/>
        <w:rPr>
          <w:b/>
          <w:bCs/>
          <w:sz w:val="32"/>
          <w:szCs w:val="32"/>
        </w:rPr>
      </w:pPr>
      <w:r w:rsidRPr="00CE3843">
        <w:rPr>
          <w:b/>
          <w:bCs/>
          <w:sz w:val="32"/>
          <w:szCs w:val="32"/>
        </w:rPr>
        <w:t>Брезенхема</w:t>
      </w:r>
    </w:p>
    <w:p w14:paraId="55EF36A1" w14:textId="77777777" w:rsidR="00CE3843" w:rsidRDefault="00CE3843" w:rsidP="00CE38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E3843">
        <w:rPr>
          <w:rFonts w:ascii="Times New Roman" w:hAnsi="Times New Roman" w:cs="Times New Roman"/>
          <w:b/>
          <w:bCs/>
          <w:sz w:val="28"/>
          <w:szCs w:val="28"/>
        </w:rPr>
        <w:t>Алгоритм Брезенхема</w:t>
      </w:r>
      <w:r w:rsidRPr="00CE3843">
        <w:rPr>
          <w:rFonts w:ascii="Times New Roman" w:hAnsi="Times New Roman" w:cs="Times New Roman"/>
          <w:sz w:val="28"/>
          <w:szCs w:val="28"/>
        </w:rPr>
        <w:t xml:space="preserve"> — это инкрементальный алгоритм растеризации, который определяет, какие пиксели на двумерной сетке должны быть закрашены для построения отрезка. Ключевая особенность метода заключается в использовании исключительно целочисленной арифметики (сложение, вычитание и сдвиг битов). Алгоритм отслеживает переменную «ошибки» (decision parameter), которая показывает, насколько реальная линия отклонилась от текущего пикселя, и на основе знака этой ошибки принимает решение: сдвигаться ли по побочной оси или оставаться на той же строке/столбце.</w:t>
      </w:r>
    </w:p>
    <w:p w14:paraId="74D0B59B" w14:textId="77777777" w:rsidR="00CE3843" w:rsidRPr="00CE3843" w:rsidRDefault="00CE3843" w:rsidP="00CE384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E3843">
        <w:rPr>
          <w:rFonts w:ascii="Times New Roman" w:hAnsi="Times New Roman" w:cs="Times New Roman"/>
          <w:b/>
          <w:bCs/>
          <w:sz w:val="28"/>
          <w:szCs w:val="28"/>
        </w:rPr>
        <w:t>Высокая скорость работы:</w:t>
      </w:r>
      <w:r w:rsidRPr="00CE3843">
        <w:rPr>
          <w:rFonts w:ascii="Times New Roman" w:hAnsi="Times New Roman" w:cs="Times New Roman"/>
          <w:sz w:val="28"/>
          <w:szCs w:val="28"/>
        </w:rPr>
        <w:t xml:space="preserve"> Это самый быстрый из классических алгоритмов. Внутри цикла используются только операции сложения и вычитания целых чисел. Полностью отсутствуют операции умножения (кроме умножения на 2, которое заменяется быстрым битовым сдвигом) и деления.</w:t>
      </w:r>
    </w:p>
    <w:p w14:paraId="0FFD689C" w14:textId="77777777" w:rsidR="00CE3843" w:rsidRDefault="00CE3843" w:rsidP="00CE384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24364C" w14:textId="77777777" w:rsidR="003210F7" w:rsidRDefault="00CE3843" w:rsidP="00353022">
      <w:pPr>
        <w:spacing w:after="0"/>
        <w:jc w:val="both"/>
        <w:rPr>
          <w:sz w:val="32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Демонстрация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CE384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694447F" wp14:editId="067FE526">
            <wp:extent cx="5273334" cy="343344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021" cy="343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E27" w:rsidRPr="00CE3843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85A7A5D" w14:textId="58B9BBB4" w:rsidR="003210F7" w:rsidRPr="003210F7" w:rsidRDefault="003210F7" w:rsidP="003210F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t>А</w:t>
      </w:r>
      <w:r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t>лгоритм</w:t>
      </w:r>
      <w:r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t>Кастла-Питвея</w:t>
      </w:r>
    </w:p>
    <w:p w14:paraId="0581212C" w14:textId="3BC67C0C" w:rsidR="003210F7" w:rsidRDefault="003210F7" w:rsidP="003210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210F7">
        <w:rPr>
          <w:rFonts w:ascii="Times New Roman" w:hAnsi="Times New Roman" w:cs="Times New Roman"/>
          <w:b/>
          <w:bCs/>
          <w:sz w:val="28"/>
          <w:szCs w:val="28"/>
        </w:rPr>
        <w:t>Высокая точность и целочисленная арифметика</w:t>
      </w:r>
      <w:r w:rsidRPr="003210F7">
        <w:rPr>
          <w:rFonts w:ascii="Times New Roman" w:hAnsi="Times New Roman" w:cs="Times New Roman"/>
          <w:sz w:val="28"/>
          <w:szCs w:val="28"/>
        </w:rPr>
        <w:t xml:space="preserve"> Как и алгоритм Брезенхема, метод Кастла-Питвея работает только с целыми числами. Это исключает ошибки округления, свойственные вычислениям с плавающей точкой, и делает его быстрым на аппаратном уровне.</w:t>
      </w:r>
    </w:p>
    <w:p w14:paraId="4891B053" w14:textId="77777777" w:rsidR="003210F7" w:rsidRDefault="003210F7" w:rsidP="003210F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006D63" w14:textId="18DC71D7" w:rsidR="003210F7" w:rsidRPr="003210F7" w:rsidRDefault="003210F7" w:rsidP="003210F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Демонстрация </w:t>
      </w:r>
    </w:p>
    <w:p w14:paraId="5C080C23" w14:textId="41D6F8B6" w:rsidR="003210F7" w:rsidRPr="003210F7" w:rsidRDefault="003210F7" w:rsidP="003210F7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3210F7">
        <w:rPr>
          <w:rFonts w:ascii="Times New Roman" w:hAnsi="Times New Roman" w:cs="Times New Roman"/>
          <w:b/>
          <w:bCs/>
          <w:sz w:val="40"/>
          <w:szCs w:val="40"/>
          <w:lang w:val="ru-RU"/>
        </w:rPr>
        <w:drawing>
          <wp:inline distT="0" distB="0" distL="0" distR="0" wp14:anchorId="6F103183" wp14:editId="50CA2D72">
            <wp:extent cx="5385725" cy="3329305"/>
            <wp:effectExtent l="0" t="0" r="571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391" cy="33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96E6" w14:textId="77777777" w:rsidR="003210F7" w:rsidRPr="003210F7" w:rsidRDefault="003210F7" w:rsidP="003210F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AB47F4E" w14:textId="77777777" w:rsidR="003210F7" w:rsidRDefault="003210F7" w:rsidP="003210F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Визуализация сглаженных линий</w:t>
      </w:r>
    </w:p>
    <w:p w14:paraId="1FEF004D" w14:textId="77777777" w:rsidR="003210F7" w:rsidRDefault="003210F7" w:rsidP="003210F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A0A7A17" w14:textId="77777777" w:rsidR="003210F7" w:rsidRDefault="003210F7" w:rsidP="003210F7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Демонстрация</w:t>
      </w:r>
    </w:p>
    <w:p w14:paraId="0043F051" w14:textId="13CEE6BA" w:rsidR="001A4E27" w:rsidRDefault="003210F7" w:rsidP="003210F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210F7">
        <w:rPr>
          <w:sz w:val="32"/>
          <w:szCs w:val="32"/>
          <w:lang w:val="ru-RU"/>
        </w:rPr>
        <w:drawing>
          <wp:inline distT="0" distB="0" distL="0" distR="0" wp14:anchorId="037617C2" wp14:editId="1F1277FE">
            <wp:extent cx="5250180" cy="335775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372" cy="335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E27" w:rsidRPr="00CE3843">
        <w:rPr>
          <w:sz w:val="32"/>
          <w:szCs w:val="32"/>
          <w:lang w:val="ru-RU"/>
        </w:rPr>
        <w:br/>
      </w:r>
      <w:r w:rsidR="001A4E27" w:rsidRPr="00CE3843">
        <w:rPr>
          <w:sz w:val="32"/>
          <w:szCs w:val="32"/>
          <w:lang w:val="ru-RU"/>
        </w:rPr>
        <w:br/>
      </w:r>
      <w:r w:rsidR="00353022" w:rsidRPr="003210F7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497397CA" w14:textId="59E0D5AB" w:rsidR="00353022" w:rsidRPr="00625587" w:rsidRDefault="00353022" w:rsidP="00353022">
      <w:pPr>
        <w:pStyle w:val="a4"/>
        <w:jc w:val="both"/>
        <w:rPr>
          <w:sz w:val="28"/>
          <w:szCs w:val="28"/>
        </w:rPr>
      </w:pPr>
      <w:r w:rsidRPr="00353022">
        <w:rPr>
          <w:sz w:val="28"/>
          <w:szCs w:val="28"/>
        </w:rPr>
        <w:t xml:space="preserve">В данной работе было разработано приложение для демонстрации работы основных растровых алгоритмов. В процессе реализации и ручного </w:t>
      </w:r>
      <w:r w:rsidRPr="00625587">
        <w:rPr>
          <w:sz w:val="28"/>
          <w:szCs w:val="28"/>
        </w:rPr>
        <w:t>тестирования  было выявлено фундаментальное различие методов:</w:t>
      </w:r>
    </w:p>
    <w:p w14:paraId="7293036F" w14:textId="77777777" w:rsidR="00353022" w:rsidRPr="00625587" w:rsidRDefault="00353022" w:rsidP="00353022">
      <w:pPr>
        <w:pStyle w:val="a4"/>
        <w:numPr>
          <w:ilvl w:val="0"/>
          <w:numId w:val="6"/>
        </w:numPr>
        <w:jc w:val="both"/>
        <w:rPr>
          <w:sz w:val="28"/>
          <w:szCs w:val="28"/>
        </w:rPr>
      </w:pPr>
      <w:r w:rsidRPr="00625587">
        <w:rPr>
          <w:b/>
          <w:bCs/>
          <w:sz w:val="28"/>
          <w:szCs w:val="28"/>
        </w:rPr>
        <w:t>Пошаговый и ЦДА</w:t>
      </w:r>
      <w:r w:rsidRPr="00625587">
        <w:rPr>
          <w:sz w:val="28"/>
          <w:szCs w:val="28"/>
        </w:rPr>
        <w:t xml:space="preserve"> опираются на вещественную арифметику, что снижает быстродействие и требует округления.</w:t>
      </w:r>
    </w:p>
    <w:p w14:paraId="2F725E6C" w14:textId="25C27E48" w:rsidR="00353022" w:rsidRPr="00625587" w:rsidRDefault="00353022" w:rsidP="00F67AC6">
      <w:pPr>
        <w:pStyle w:val="a4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625587">
        <w:rPr>
          <w:b/>
          <w:bCs/>
          <w:sz w:val="28"/>
          <w:szCs w:val="28"/>
        </w:rPr>
        <w:t>Алгоритм Брезенхема</w:t>
      </w:r>
      <w:r w:rsidRPr="00625587">
        <w:rPr>
          <w:sz w:val="28"/>
          <w:szCs w:val="28"/>
        </w:rPr>
        <w:t xml:space="preserve"> исключает операции умножения и деления, работая только с целыми числами, что обеспечивает максимальную скорость генерации линий без накопления ошибок округления. </w:t>
      </w:r>
    </w:p>
    <w:p w14:paraId="31735AB6" w14:textId="635BC46D" w:rsidR="00625587" w:rsidRPr="00625587" w:rsidRDefault="00625587" w:rsidP="00F67AC6">
      <w:pPr>
        <w:pStyle w:val="a4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625587">
        <w:rPr>
          <w:b/>
          <w:bCs/>
          <w:sz w:val="28"/>
          <w:szCs w:val="28"/>
        </w:rPr>
        <w:t>Алгоритм Кастла-Питвея</w:t>
      </w:r>
      <w:r w:rsidRPr="00625587">
        <w:rPr>
          <w:sz w:val="28"/>
          <w:szCs w:val="28"/>
        </w:rPr>
        <w:t xml:space="preserve"> также использует целочисленную арифметику, но, в отличие от Брезенхема, применяет структурный подход (на базе алгоритма Евклида). Это позволяет рассматривать линию не как набор точек, а как последовательность серий</w:t>
      </w:r>
      <w:r w:rsidR="008807D8">
        <w:rPr>
          <w:sz w:val="28"/>
          <w:szCs w:val="28"/>
          <w:lang w:val="ru-RU"/>
        </w:rPr>
        <w:t>.</w:t>
      </w:r>
    </w:p>
    <w:p w14:paraId="39B256FC" w14:textId="76191A47" w:rsidR="00625587" w:rsidRPr="00625587" w:rsidRDefault="00625587" w:rsidP="00F67AC6">
      <w:pPr>
        <w:pStyle w:val="a4"/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625587">
        <w:rPr>
          <w:b/>
          <w:bCs/>
          <w:sz w:val="28"/>
          <w:szCs w:val="28"/>
        </w:rPr>
        <w:t>Алгоритм Ву</w:t>
      </w:r>
      <w:r w:rsidRPr="00625587">
        <w:rPr>
          <w:sz w:val="28"/>
          <w:szCs w:val="28"/>
        </w:rPr>
        <w:t xml:space="preserve"> демонстрирует принципиально иной подход, ориентированный на визуальное качество, а не на скорость. Метод эффективно устраняет эффект «лесенки» за счет вычисления интенсивности пикселей, однако это требует дополнительных ресурсов на работу с дробными числами и чтение/смешивание цветов фона, что делает его менее производительным, чем чистые целочисленные алгоритмы.</w:t>
      </w:r>
    </w:p>
    <w:sectPr w:rsidR="00625587" w:rsidRPr="00625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15DAB"/>
    <w:multiLevelType w:val="hybridMultilevel"/>
    <w:tmpl w:val="57B87F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1412A"/>
    <w:multiLevelType w:val="multilevel"/>
    <w:tmpl w:val="48A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02A8E"/>
    <w:multiLevelType w:val="multilevel"/>
    <w:tmpl w:val="7698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F5421"/>
    <w:multiLevelType w:val="hybridMultilevel"/>
    <w:tmpl w:val="56E288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8264A"/>
    <w:multiLevelType w:val="multilevel"/>
    <w:tmpl w:val="2E9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40964"/>
    <w:multiLevelType w:val="multilevel"/>
    <w:tmpl w:val="014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27"/>
    <w:rsid w:val="001A4E27"/>
    <w:rsid w:val="003210F7"/>
    <w:rsid w:val="00353022"/>
    <w:rsid w:val="005D28F2"/>
    <w:rsid w:val="00625587"/>
    <w:rsid w:val="007E2A9B"/>
    <w:rsid w:val="008807D8"/>
    <w:rsid w:val="008D0635"/>
    <w:rsid w:val="00C63546"/>
    <w:rsid w:val="00CB4631"/>
    <w:rsid w:val="00CE3843"/>
    <w:rsid w:val="00CF7652"/>
    <w:rsid w:val="00F223D5"/>
    <w:rsid w:val="00F5356A"/>
    <w:rsid w:val="00F8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FC7B3"/>
  <w15:chartTrackingRefBased/>
  <w15:docId w15:val="{0610B118-BD50-4B33-9EC9-FB2BDAFC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A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A4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E27"/>
    <w:pPr>
      <w:ind w:left="720"/>
      <w:contextualSpacing/>
    </w:pPr>
  </w:style>
  <w:style w:type="character" w:customStyle="1" w:styleId="mord">
    <w:name w:val="mord"/>
    <w:basedOn w:val="a0"/>
    <w:rsid w:val="001A4E27"/>
  </w:style>
  <w:style w:type="character" w:customStyle="1" w:styleId="30">
    <w:name w:val="Заголовок 3 Знак"/>
    <w:basedOn w:val="a0"/>
    <w:link w:val="3"/>
    <w:uiPriority w:val="9"/>
    <w:rsid w:val="001A4E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1A4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E2A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rel">
    <w:name w:val="mrel"/>
    <w:basedOn w:val="a0"/>
    <w:rsid w:val="00CE3843"/>
  </w:style>
  <w:style w:type="character" w:customStyle="1" w:styleId="mbin">
    <w:name w:val="mbin"/>
    <w:basedOn w:val="a0"/>
    <w:rsid w:val="00CE3843"/>
  </w:style>
  <w:style w:type="character" w:styleId="HTML">
    <w:name w:val="HTML Code"/>
    <w:basedOn w:val="a0"/>
    <w:uiPriority w:val="99"/>
    <w:semiHidden/>
    <w:unhideWhenUsed/>
    <w:rsid w:val="00CE3843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a0"/>
    <w:rsid w:val="00CE3843"/>
  </w:style>
  <w:style w:type="character" w:customStyle="1" w:styleId="mopen">
    <w:name w:val="mopen"/>
    <w:basedOn w:val="a0"/>
    <w:rsid w:val="00CE3843"/>
  </w:style>
  <w:style w:type="character" w:customStyle="1" w:styleId="mpunct">
    <w:name w:val="mpunct"/>
    <w:basedOn w:val="a0"/>
    <w:rsid w:val="00CE3843"/>
  </w:style>
  <w:style w:type="character" w:customStyle="1" w:styleId="mclose">
    <w:name w:val="mclose"/>
    <w:basedOn w:val="a0"/>
    <w:rsid w:val="00CE3843"/>
  </w:style>
  <w:style w:type="character" w:customStyle="1" w:styleId="vlist-s">
    <w:name w:val="vlist-s"/>
    <w:basedOn w:val="a0"/>
    <w:rsid w:val="00353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7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4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KINKATE</dc:creator>
  <cp:keywords/>
  <dc:description/>
  <cp:lastModifiedBy>KINKATE</cp:lastModifiedBy>
  <cp:revision>5</cp:revision>
  <dcterms:created xsi:type="dcterms:W3CDTF">2025-11-29T08:12:00Z</dcterms:created>
  <dcterms:modified xsi:type="dcterms:W3CDTF">2025-11-29T12:12:00Z</dcterms:modified>
</cp:coreProperties>
</file>