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89" w:rsidRDefault="00147E89" w:rsidP="00147E89">
      <w:pPr>
        <w:spacing w:after="120" w:line="312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40"/>
        <w:gridCol w:w="2480"/>
      </w:tblGrid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课程名称</w:t>
            </w:r>
            <w:r w:rsidRPr="003724D8">
              <w:rPr>
                <w:bCs/>
                <w:sz w:val="21"/>
                <w:szCs w:val="21"/>
              </w:rPr>
              <w:t>：离散数学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学期：</w:t>
            </w:r>
            <w:r w:rsidRPr="003724D8">
              <w:rPr>
                <w:sz w:val="21"/>
                <w:szCs w:val="21"/>
              </w:rPr>
              <w:t>2016-2017</w:t>
            </w:r>
            <w:r w:rsidRPr="003724D8">
              <w:rPr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成绩</w:t>
            </w:r>
            <w:r w:rsidRPr="003724D8">
              <w:rPr>
                <w:bCs/>
                <w:sz w:val="21"/>
                <w:szCs w:val="21"/>
              </w:rPr>
              <w:t>：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指导教师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学生姓名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刘鹏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学生学号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20151910042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8959" w:type="dxa"/>
            <w:gridSpan w:val="3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实验名称：</w:t>
            </w:r>
            <w:r w:rsidR="00701673" w:rsidRPr="00701673">
              <w:rPr>
                <w:sz w:val="21"/>
                <w:szCs w:val="21"/>
              </w:rPr>
              <w:t>[5]Equivalence_Relation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实验编号</w:t>
            </w:r>
            <w:r w:rsidRPr="003724D8">
              <w:rPr>
                <w:bCs/>
                <w:sz w:val="21"/>
                <w:szCs w:val="21"/>
              </w:rPr>
              <w:t>：</w:t>
            </w:r>
            <w:r w:rsidR="00E84A85">
              <w:rPr>
                <w:bCs/>
                <w:sz w:val="21"/>
                <w:szCs w:val="21"/>
              </w:rPr>
              <w:t>No.5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实验日期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2016</w:t>
            </w:r>
            <w:r w:rsidRPr="003724D8">
              <w:rPr>
                <w:sz w:val="21"/>
                <w:szCs w:val="21"/>
              </w:rPr>
              <w:t>年</w:t>
            </w:r>
            <w:r w:rsidR="003801B5">
              <w:rPr>
                <w:sz w:val="21"/>
                <w:szCs w:val="21"/>
              </w:rPr>
              <w:t>10</w:t>
            </w:r>
            <w:r w:rsidRPr="003724D8">
              <w:rPr>
                <w:sz w:val="21"/>
                <w:szCs w:val="21"/>
              </w:rPr>
              <w:t>月</w:t>
            </w:r>
            <w:r w:rsidR="00E84A85">
              <w:rPr>
                <w:rFonts w:hint="eastAsia"/>
                <w:sz w:val="21"/>
                <w:szCs w:val="21"/>
              </w:rPr>
              <w:t>2</w:t>
            </w:r>
            <w:r w:rsidR="00E84A85">
              <w:rPr>
                <w:sz w:val="21"/>
                <w:szCs w:val="21"/>
              </w:rPr>
              <w:t>0</w:t>
            </w:r>
            <w:r w:rsidRPr="003724D8">
              <w:rPr>
                <w:sz w:val="21"/>
                <w:szCs w:val="21"/>
              </w:rPr>
              <w:t>日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实验学时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学院：</w:t>
            </w:r>
            <w:r w:rsidRPr="003724D8">
              <w:rPr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专业：</w:t>
            </w:r>
            <w:r w:rsidRPr="003724D8">
              <w:rPr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年级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2015</w:t>
            </w:r>
            <w:r w:rsidRPr="003724D8">
              <w:rPr>
                <w:bCs/>
                <w:sz w:val="21"/>
                <w:szCs w:val="21"/>
              </w:rPr>
              <w:t>级</w:t>
            </w:r>
          </w:p>
        </w:tc>
      </w:tr>
    </w:tbl>
    <w:p w:rsidR="00147E89" w:rsidRDefault="00147E89" w:rsidP="00147E89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147E89" w:rsidRPr="004F043F" w:rsidRDefault="00147E89" w:rsidP="00147E89">
      <w:pPr>
        <w:rPr>
          <w:rFonts w:ascii="宋体" w:hAnsi="宋体"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一、</w:t>
      </w:r>
      <w:r w:rsidR="00147E89" w:rsidRPr="006F7A01">
        <w:rPr>
          <w:rFonts w:hint="eastAsia"/>
        </w:rPr>
        <w:t>实验目的</w:t>
      </w:r>
    </w:p>
    <w:p w:rsidR="00035B80" w:rsidRDefault="00E84A85" w:rsidP="00235FBF">
      <w:pPr>
        <w:ind w:firstLine="420"/>
        <w:rPr>
          <w:sz w:val="21"/>
          <w:szCs w:val="21"/>
        </w:rPr>
      </w:pPr>
      <w:r w:rsidRPr="00E84A85">
        <w:rPr>
          <w:rFonts w:hint="eastAsia"/>
          <w:sz w:val="21"/>
          <w:szCs w:val="21"/>
        </w:rPr>
        <w:t>设计算法</w:t>
      </w:r>
      <w:r>
        <w:rPr>
          <w:rFonts w:hint="eastAsia"/>
          <w:sz w:val="21"/>
          <w:szCs w:val="21"/>
        </w:rPr>
        <w:t>判断给定的关系是否是等价关系</w:t>
      </w:r>
      <w:r w:rsidR="00035B80">
        <w:rPr>
          <w:sz w:val="21"/>
          <w:szCs w:val="21"/>
        </w:rPr>
        <w:t>；</w:t>
      </w:r>
    </w:p>
    <w:p w:rsidR="00147E89" w:rsidRPr="00235FBF" w:rsidRDefault="00147E89" w:rsidP="00235FBF">
      <w:pPr>
        <w:ind w:firstLine="420"/>
        <w:rPr>
          <w:sz w:val="21"/>
          <w:szCs w:val="21"/>
        </w:rPr>
      </w:pPr>
      <w:r w:rsidRPr="00235FBF">
        <w:rPr>
          <w:rFonts w:hint="eastAsia"/>
          <w:sz w:val="21"/>
          <w:szCs w:val="21"/>
        </w:rPr>
        <w:t>用</w:t>
      </w:r>
      <w:r w:rsidRPr="00235FBF">
        <w:rPr>
          <w:rFonts w:hint="eastAsia"/>
          <w:sz w:val="21"/>
          <w:szCs w:val="21"/>
        </w:rPr>
        <w:t>C</w:t>
      </w:r>
      <w:r w:rsidRPr="00235FBF">
        <w:rPr>
          <w:rFonts w:hint="eastAsia"/>
          <w:sz w:val="21"/>
          <w:szCs w:val="21"/>
        </w:rPr>
        <w:t>语言进行</w:t>
      </w:r>
      <w:r w:rsidR="00035B80">
        <w:rPr>
          <w:rFonts w:hint="eastAsia"/>
          <w:sz w:val="21"/>
          <w:szCs w:val="21"/>
        </w:rPr>
        <w:t>算法实现</w:t>
      </w:r>
      <w:r w:rsidRPr="00235FBF">
        <w:rPr>
          <w:rFonts w:hint="eastAsia"/>
          <w:sz w:val="21"/>
          <w:szCs w:val="21"/>
        </w:rPr>
        <w:t>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二、</w:t>
      </w:r>
      <w:r w:rsidR="00147E89" w:rsidRPr="006F7A01">
        <w:t>实验内容</w:t>
      </w:r>
    </w:p>
    <w:p w:rsidR="00147E89" w:rsidRPr="006F7A01" w:rsidRDefault="00E84A85" w:rsidP="00147E89">
      <w:pPr>
        <w:pStyle w:val="aff9"/>
        <w:spacing w:before="60" w:after="60"/>
        <w:ind w:left="36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设计算法并</w:t>
      </w:r>
      <w:r w:rsidR="005C6CB6">
        <w:rPr>
          <w:rFonts w:ascii="宋体" w:hAnsi="宋体" w:hint="eastAsia"/>
          <w:sz w:val="21"/>
          <w:szCs w:val="21"/>
        </w:rPr>
        <w:t>用C语言进行编程，</w:t>
      </w:r>
      <w:r>
        <w:rPr>
          <w:rFonts w:hint="eastAsia"/>
          <w:sz w:val="21"/>
          <w:szCs w:val="21"/>
        </w:rPr>
        <w:t>判断给定的关系是否是等价关系</w:t>
      </w:r>
      <w:r w:rsidR="005C6CB6">
        <w:rPr>
          <w:rFonts w:ascii="宋体" w:hAnsi="宋体" w:hint="eastAsia"/>
          <w:sz w:val="21"/>
          <w:szCs w:val="21"/>
        </w:rPr>
        <w:t>。</w:t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三、使用环境</w:t>
      </w:r>
    </w:p>
    <w:p w:rsidR="00147E89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/>
          <w:b/>
          <w:sz w:val="21"/>
          <w:szCs w:val="21"/>
        </w:rPr>
        <w:t>编译环境</w:t>
      </w:r>
      <w:r w:rsidRPr="005C6CB6">
        <w:rPr>
          <w:rFonts w:ascii="宋体" w:hAnsi="宋体" w:hint="eastAsia"/>
          <w:b/>
          <w:sz w:val="21"/>
          <w:szCs w:val="21"/>
        </w:rPr>
        <w:t>：</w:t>
      </w:r>
    </w:p>
    <w:p w:rsidR="005C6CB6" w:rsidRPr="00905784" w:rsidRDefault="005C6CB6" w:rsidP="005C6CB6">
      <w:pPr>
        <w:pStyle w:val="aff9"/>
        <w:spacing w:before="60" w:after="60"/>
        <w:ind w:firstLine="420"/>
        <w:rPr>
          <w:sz w:val="21"/>
          <w:szCs w:val="21"/>
        </w:rPr>
      </w:pPr>
      <w:r w:rsidRPr="00905784">
        <w:rPr>
          <w:sz w:val="21"/>
          <w:szCs w:val="21"/>
        </w:rPr>
        <w:t>Windows8.1</w:t>
      </w:r>
      <w:r w:rsidRPr="00905784">
        <w:rPr>
          <w:sz w:val="21"/>
          <w:szCs w:val="21"/>
        </w:rPr>
        <w:t>中文版操作系统，</w:t>
      </w:r>
    </w:p>
    <w:p w:rsidR="001D037F" w:rsidRDefault="005C6CB6" w:rsidP="007B4AF4">
      <w:pPr>
        <w:pStyle w:val="aff9"/>
        <w:spacing w:before="60" w:after="60"/>
        <w:ind w:firstLine="420"/>
        <w:rPr>
          <w:sz w:val="21"/>
          <w:szCs w:val="21"/>
        </w:rPr>
      </w:pPr>
      <w:r w:rsidRPr="00905784">
        <w:rPr>
          <w:sz w:val="21"/>
          <w:szCs w:val="21"/>
        </w:rPr>
        <w:t>Code::Blocks 16.01</w:t>
      </w:r>
      <w:r w:rsidRPr="00905784">
        <w:rPr>
          <w:sz w:val="21"/>
          <w:szCs w:val="21"/>
        </w:rPr>
        <w:t>编译器。</w:t>
      </w:r>
    </w:p>
    <w:p w:rsidR="009357A1" w:rsidRPr="007B4AF4" w:rsidRDefault="009357A1" w:rsidP="007B4AF4">
      <w:pPr>
        <w:pStyle w:val="aff9"/>
        <w:spacing w:before="60" w:after="60"/>
        <w:ind w:firstLine="420"/>
        <w:rPr>
          <w:sz w:val="21"/>
          <w:szCs w:val="21"/>
        </w:rPr>
      </w:pPr>
    </w:p>
    <w:p w:rsidR="001D037F" w:rsidRPr="005C6CB6" w:rsidRDefault="00147E89" w:rsidP="009357A1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 w:hint="eastAsia"/>
          <w:b/>
          <w:sz w:val="21"/>
          <w:szCs w:val="21"/>
        </w:rPr>
        <w:t>使用语言：</w:t>
      </w:r>
      <w:r w:rsidR="005C6CB6" w:rsidRPr="005C6CB6">
        <w:rPr>
          <w:rFonts w:ascii="宋体" w:hAnsi="宋体" w:hint="eastAsia"/>
          <w:b/>
          <w:sz w:val="21"/>
          <w:szCs w:val="21"/>
        </w:rPr>
        <w:t>C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四、</w:t>
      </w:r>
      <w:r w:rsidR="00147E89" w:rsidRPr="006F7A01">
        <w:rPr>
          <w:rFonts w:hint="eastAsia"/>
        </w:rPr>
        <w:t>算法介绍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B749EA" w:rsidRPr="001D691B" w:rsidTr="00102C6A">
        <w:tc>
          <w:tcPr>
            <w:tcW w:w="426" w:type="dxa"/>
            <w:shd w:val="clear" w:color="auto" w:fill="E5E5E5"/>
          </w:tcPr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2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3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4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5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6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7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8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9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10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11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12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13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14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15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16</w:t>
            </w:r>
          </w:p>
          <w:p w:rsidR="00B749EA" w:rsidRPr="001D691B" w:rsidRDefault="00B749EA" w:rsidP="00B749EA">
            <w:pPr>
              <w:suppressAutoHyphens w:val="0"/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>17</w:t>
            </w:r>
          </w:p>
        </w:tc>
        <w:tc>
          <w:tcPr>
            <w:tcW w:w="8872" w:type="dxa"/>
            <w:shd w:val="clear" w:color="auto" w:fill="E5E5E5"/>
          </w:tcPr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Algorithm:</w:t>
            </w:r>
            <w:r w:rsidRPr="001D691B">
              <w:rPr>
                <w:sz w:val="21"/>
                <w:szCs w:val="21"/>
              </w:rPr>
              <w:t xml:space="preserve"> </w:t>
            </w:r>
            <w:r w:rsidRPr="001D691B">
              <w:rPr>
                <w:i/>
                <w:sz w:val="21"/>
                <w:szCs w:val="21"/>
              </w:rPr>
              <w:t>Equivalence relation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Input:</w:t>
            </w:r>
            <w:r w:rsidRPr="001D691B">
              <w:rPr>
                <w:sz w:val="21"/>
                <w:szCs w:val="21"/>
              </w:rPr>
              <w:t xml:space="preserve"> </w:t>
            </w:r>
            <w:r w:rsidRPr="001D691B">
              <w:rPr>
                <w:i/>
                <w:sz w:val="21"/>
                <w:szCs w:val="21"/>
              </w:rPr>
              <w:t>The matrix</w:t>
            </w:r>
            <w:r w:rsidRPr="001D691B">
              <w:rPr>
                <w:sz w:val="21"/>
                <w:szCs w:val="21"/>
              </w:rPr>
              <w:t xml:space="preserve"> </w:t>
            </w:r>
            <w:r w:rsidRPr="001D691B">
              <w:rPr>
                <w:i/>
                <w:sz w:val="21"/>
                <w:szCs w:val="21"/>
              </w:rPr>
              <w:t>M</w:t>
            </w:r>
            <w:r w:rsidRPr="001D691B">
              <w:rPr>
                <w:i/>
                <w:sz w:val="21"/>
                <w:szCs w:val="21"/>
                <w:vertAlign w:val="subscript"/>
              </w:rPr>
              <w:t>R</w:t>
            </w:r>
            <w:r w:rsidRPr="001D691B">
              <w:rPr>
                <w:sz w:val="21"/>
                <w:szCs w:val="21"/>
              </w:rPr>
              <w:t>=(</w:t>
            </w:r>
            <w:proofErr w:type="spellStart"/>
            <w:r w:rsidRPr="001D691B">
              <w:rPr>
                <w:i/>
                <w:sz w:val="21"/>
                <w:szCs w:val="21"/>
              </w:rPr>
              <w:t>m</w:t>
            </w:r>
            <w:r w:rsidRPr="001D691B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w:r w:rsidRPr="001D691B">
              <w:rPr>
                <w:sz w:val="21"/>
                <w:szCs w:val="21"/>
              </w:rPr>
              <w:t>)</w:t>
            </w:r>
            <w:r w:rsidRPr="001D691B">
              <w:rPr>
                <w:i/>
                <w:sz w:val="21"/>
                <w:szCs w:val="21"/>
                <w:vertAlign w:val="subscript"/>
              </w:rPr>
              <w:t>n</w:t>
            </w:r>
            <w:r w:rsidRPr="001D691B">
              <w:rPr>
                <w:rFonts w:hint="eastAsia"/>
                <w:sz w:val="21"/>
                <w:szCs w:val="21"/>
                <w:vertAlign w:val="subscript"/>
              </w:rPr>
              <w:t>×</w:t>
            </w:r>
            <w:r w:rsidRPr="001D691B">
              <w:rPr>
                <w:rFonts w:hint="eastAsia"/>
                <w:i/>
                <w:sz w:val="21"/>
                <w:szCs w:val="21"/>
                <w:vertAlign w:val="subscript"/>
              </w:rPr>
              <w:t>n</w:t>
            </w:r>
            <w:r w:rsidRPr="001D691B">
              <w:rPr>
                <w:sz w:val="21"/>
                <w:szCs w:val="21"/>
              </w:rPr>
              <w:t xml:space="preserve"> </w:t>
            </w:r>
            <w:r w:rsidRPr="001D691B">
              <w:rPr>
                <w:i/>
                <w:sz w:val="21"/>
                <w:szCs w:val="21"/>
              </w:rPr>
              <w:t>of relation R on A</w:t>
            </w:r>
            <w:r w:rsidRPr="001D691B">
              <w:rPr>
                <w:sz w:val="21"/>
                <w:szCs w:val="21"/>
              </w:rPr>
              <w:t>={</w:t>
            </w:r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sz w:val="21"/>
                <w:szCs w:val="21"/>
                <w:vertAlign w:val="subscript"/>
              </w:rPr>
              <w:t>1</w:t>
            </w:r>
            <w:r w:rsidRPr="001D691B">
              <w:rPr>
                <w:sz w:val="21"/>
                <w:szCs w:val="21"/>
              </w:rPr>
              <w:t>,</w:t>
            </w:r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sz w:val="21"/>
                <w:szCs w:val="21"/>
                <w:vertAlign w:val="subscript"/>
              </w:rPr>
              <w:t>2</w:t>
            </w:r>
            <w:r w:rsidRPr="001D691B">
              <w:rPr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</m:oMath>
            <w:r w:rsidRPr="001D691B">
              <w:rPr>
                <w:rFonts w:hint="eastAsia"/>
                <w:i/>
                <w:sz w:val="21"/>
                <w:szCs w:val="21"/>
              </w:rPr>
              <w:t>a</w:t>
            </w:r>
            <w:r w:rsidRPr="001D691B">
              <w:rPr>
                <w:rFonts w:hint="eastAsia"/>
                <w:i/>
                <w:sz w:val="21"/>
                <w:szCs w:val="21"/>
                <w:vertAlign w:val="subscript"/>
              </w:rPr>
              <w:t>n</w:t>
            </w:r>
            <w:r w:rsidRPr="001D691B">
              <w:rPr>
                <w:sz w:val="21"/>
                <w:szCs w:val="21"/>
              </w:rPr>
              <w:t>}</w:t>
            </w:r>
          </w:p>
          <w:p w:rsidR="00B749EA" w:rsidRPr="001D691B" w:rsidRDefault="00B749EA" w:rsidP="00B749EA">
            <w:pPr>
              <w:spacing w:line="240" w:lineRule="exact"/>
              <w:rPr>
                <w:i/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Output:</w:t>
            </w:r>
            <w:r w:rsidRPr="001D691B">
              <w:rPr>
                <w:sz w:val="21"/>
                <w:szCs w:val="21"/>
              </w:rPr>
              <w:t xml:space="preserve"> </w:t>
            </w:r>
            <w:r w:rsidRPr="001D691B">
              <w:rPr>
                <w:i/>
                <w:sz w:val="21"/>
                <w:szCs w:val="21"/>
              </w:rPr>
              <w:t>R is an equivalence relation or not</w:t>
            </w:r>
          </w:p>
          <w:p w:rsidR="00B749EA" w:rsidRPr="001D691B" w:rsidRDefault="00B749EA" w:rsidP="00B749EA">
            <w:pPr>
              <w:spacing w:line="240" w:lineRule="exact"/>
              <w:rPr>
                <w:b/>
                <w:sz w:val="21"/>
                <w:szCs w:val="21"/>
              </w:rPr>
            </w:pPr>
            <w:r w:rsidRPr="001D691B">
              <w:rPr>
                <w:rFonts w:hint="eastAsia"/>
                <w:b/>
                <w:sz w:val="21"/>
                <w:szCs w:val="21"/>
              </w:rPr>
              <w:t>Begin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Step1</w:t>
            </w:r>
            <w:r w:rsidRPr="001D691B">
              <w:rPr>
                <w:sz w:val="21"/>
                <w:szCs w:val="21"/>
              </w:rPr>
              <w:t xml:space="preserve"> for </w:t>
            </w:r>
            <w:proofErr w:type="spellStart"/>
            <w:r w:rsidRPr="001D691B">
              <w:rPr>
                <w:i/>
                <w:sz w:val="21"/>
                <w:szCs w:val="21"/>
              </w:rPr>
              <w:t>i</w:t>
            </w:r>
            <w:proofErr w:type="spellEnd"/>
            <w:r w:rsidRPr="001D691B">
              <w:rPr>
                <w:sz w:val="21"/>
                <w:szCs w:val="21"/>
              </w:rPr>
              <w:t>=1 through</w:t>
            </w:r>
            <w:r w:rsidRPr="001D691B">
              <w:rPr>
                <w:i/>
                <w:sz w:val="21"/>
                <w:szCs w:val="21"/>
              </w:rPr>
              <w:t xml:space="preserve"> 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>if(</w:t>
            </w:r>
            <w:proofErr w:type="spellStart"/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i/>
                <w:sz w:val="21"/>
                <w:szCs w:val="21"/>
                <w:vertAlign w:val="subscript"/>
              </w:rPr>
              <w:t>ii</w:t>
            </w:r>
            <w:proofErr w:type="spellEnd"/>
            <w:r w:rsidRPr="001D691B">
              <w:rPr>
                <w:sz w:val="21"/>
                <w:szCs w:val="21"/>
              </w:rPr>
              <w:t>=0) then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 xml:space="preserve">Output: </w:t>
            </w:r>
            <w:r w:rsidRPr="001D691B">
              <w:rPr>
                <w:i/>
                <w:sz w:val="21"/>
                <w:szCs w:val="21"/>
              </w:rPr>
              <w:t>R is not an equivalence relation,</w:t>
            </w:r>
            <w:r w:rsidR="00E419B6">
              <w:rPr>
                <w:b/>
                <w:sz w:val="21"/>
                <w:szCs w:val="21"/>
              </w:rPr>
              <w:t xml:space="preserve"> </w:t>
            </w:r>
            <w:r w:rsidR="00E419B6">
              <w:rPr>
                <w:rFonts w:hint="eastAsia"/>
                <w:b/>
                <w:sz w:val="21"/>
                <w:szCs w:val="21"/>
              </w:rPr>
              <w:t>S</w:t>
            </w:r>
            <w:r w:rsidRPr="001D691B">
              <w:rPr>
                <w:b/>
                <w:sz w:val="21"/>
                <w:szCs w:val="21"/>
              </w:rPr>
              <w:t>top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>else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 xml:space="preserve">for </w:t>
            </w:r>
            <w:r w:rsidRPr="001D691B">
              <w:rPr>
                <w:i/>
                <w:sz w:val="21"/>
                <w:szCs w:val="21"/>
              </w:rPr>
              <w:t>j</w:t>
            </w:r>
            <w:r w:rsidRPr="001D691B">
              <w:rPr>
                <w:sz w:val="21"/>
                <w:szCs w:val="21"/>
              </w:rPr>
              <w:t xml:space="preserve">=1 through </w:t>
            </w:r>
            <w:r w:rsidRPr="001D691B">
              <w:rPr>
                <w:i/>
                <w:sz w:val="21"/>
                <w:szCs w:val="21"/>
              </w:rPr>
              <w:t>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>if(</w:t>
            </w:r>
            <w:proofErr w:type="spellStart"/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≠</m:t>
              </m:r>
            </m:oMath>
            <w:r w:rsidRPr="001D691B">
              <w:rPr>
                <w:rFonts w:hint="eastAsia"/>
                <w:i/>
                <w:sz w:val="21"/>
                <w:szCs w:val="21"/>
              </w:rPr>
              <w:t>a</w:t>
            </w:r>
            <w:r w:rsidRPr="001D691B">
              <w:rPr>
                <w:rFonts w:hint="eastAsia"/>
                <w:i/>
                <w:sz w:val="21"/>
                <w:szCs w:val="21"/>
                <w:vertAlign w:val="subscript"/>
              </w:rPr>
              <w:t>ji</w:t>
            </w:r>
            <w:r w:rsidRPr="001D691B">
              <w:rPr>
                <w:sz w:val="21"/>
                <w:szCs w:val="21"/>
              </w:rPr>
              <w:t>) then</w:t>
            </w:r>
          </w:p>
          <w:p w:rsidR="00B749EA" w:rsidRPr="001D691B" w:rsidRDefault="00B749EA" w:rsidP="00B749EA">
            <w:pPr>
              <w:spacing w:line="240" w:lineRule="exact"/>
              <w:rPr>
                <w:b/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 xml:space="preserve">output: </w:t>
            </w:r>
            <w:r w:rsidRPr="001D691B">
              <w:rPr>
                <w:i/>
                <w:sz w:val="21"/>
                <w:szCs w:val="21"/>
              </w:rPr>
              <w:t xml:space="preserve">R is not an equivalence relation, </w:t>
            </w:r>
            <w:r w:rsidR="00E419B6">
              <w:rPr>
                <w:b/>
                <w:sz w:val="21"/>
                <w:szCs w:val="21"/>
              </w:rPr>
              <w:t>S</w:t>
            </w:r>
            <w:r w:rsidRPr="001D691B">
              <w:rPr>
                <w:b/>
                <w:sz w:val="21"/>
                <w:szCs w:val="21"/>
              </w:rPr>
              <w:t>top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>else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 xml:space="preserve">for </w:t>
            </w:r>
            <w:r w:rsidRPr="001D691B">
              <w:rPr>
                <w:i/>
                <w:sz w:val="21"/>
                <w:szCs w:val="21"/>
              </w:rPr>
              <w:t>k</w:t>
            </w:r>
            <w:r w:rsidRPr="001D691B">
              <w:rPr>
                <w:sz w:val="21"/>
                <w:szCs w:val="21"/>
              </w:rPr>
              <w:t xml:space="preserve">=1 through </w:t>
            </w:r>
            <w:r w:rsidRPr="001D691B">
              <w:rPr>
                <w:i/>
                <w:sz w:val="21"/>
                <w:szCs w:val="21"/>
              </w:rPr>
              <w:t>n</w:t>
            </w:r>
          </w:p>
          <w:p w:rsidR="00B749EA" w:rsidRPr="001D691B" w:rsidRDefault="00B749EA" w:rsidP="00B749EA">
            <w:pPr>
              <w:spacing w:line="240" w:lineRule="exact"/>
              <w:rPr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>if(</w:t>
            </w:r>
            <w:proofErr w:type="spellStart"/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i/>
                <w:sz w:val="21"/>
                <w:szCs w:val="21"/>
                <w:vertAlign w:val="subscript"/>
              </w:rPr>
              <w:t>ik</w:t>
            </w:r>
            <w:proofErr w:type="spellEnd"/>
            <w:r w:rsidR="00A87BD9" w:rsidRPr="00A87BD9">
              <w:rPr>
                <w:rFonts w:hint="eastAsia"/>
                <w:sz w:val="21"/>
                <w:szCs w:val="21"/>
              </w:rPr>
              <w:t>=</w:t>
            </w:r>
            <w:r w:rsidR="00A87BD9" w:rsidRPr="00A87BD9">
              <w:rPr>
                <w:sz w:val="21"/>
                <w:szCs w:val="21"/>
              </w:rPr>
              <w:t xml:space="preserve">1 </w:t>
            </w:r>
            <w:r w:rsidR="00A87BD9">
              <w:rPr>
                <w:rFonts w:hint="eastAsia"/>
                <w:sz w:val="21"/>
                <w:szCs w:val="21"/>
              </w:rPr>
              <w:t>and</w:t>
            </w:r>
            <w:r w:rsidR="00A87BD9">
              <w:rPr>
                <w:sz w:val="21"/>
                <w:szCs w:val="21"/>
              </w:rPr>
              <w:t xml:space="preserve"> </w:t>
            </w:r>
            <w:proofErr w:type="spellStart"/>
            <w:r w:rsidRPr="001D691B">
              <w:rPr>
                <w:i/>
                <w:sz w:val="21"/>
                <w:szCs w:val="21"/>
              </w:rPr>
              <w:t>a</w:t>
            </w:r>
            <w:r w:rsidRPr="001D691B">
              <w:rPr>
                <w:i/>
                <w:sz w:val="21"/>
                <w:szCs w:val="21"/>
                <w:vertAlign w:val="subscript"/>
              </w:rPr>
              <w:t>kj</w:t>
            </w:r>
            <w:proofErr w:type="spellEnd"/>
            <w:r w:rsidR="00A87BD9">
              <w:rPr>
                <w:rFonts w:hint="eastAsia"/>
                <w:sz w:val="21"/>
                <w:szCs w:val="21"/>
              </w:rPr>
              <w:t>=</w:t>
            </w:r>
            <w:r w:rsidR="00A87BD9">
              <w:rPr>
                <w:sz w:val="21"/>
                <w:szCs w:val="21"/>
              </w:rPr>
              <w:t xml:space="preserve">1 </w:t>
            </w:r>
            <w:r w:rsidR="00A87BD9">
              <w:rPr>
                <w:rFonts w:hint="eastAsia"/>
                <w:sz w:val="21"/>
                <w:szCs w:val="21"/>
              </w:rPr>
              <w:t>and</w:t>
            </w:r>
            <w:r w:rsidR="00A87BD9">
              <w:rPr>
                <w:sz w:val="21"/>
                <w:szCs w:val="21"/>
              </w:rPr>
              <w:t xml:space="preserve"> </w:t>
            </w:r>
            <w:proofErr w:type="spellStart"/>
            <w:r w:rsidR="00A87BD9" w:rsidRPr="00A87BD9">
              <w:rPr>
                <w:i/>
                <w:sz w:val="21"/>
                <w:szCs w:val="21"/>
              </w:rPr>
              <w:t>a</w:t>
            </w:r>
            <w:r w:rsidR="00A87BD9" w:rsidRPr="00A87BD9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≠</m:t>
              </m:r>
            </m:oMath>
            <w:r w:rsidR="00A87BD9">
              <w:rPr>
                <w:rFonts w:hint="eastAsia"/>
                <w:sz w:val="21"/>
                <w:szCs w:val="21"/>
              </w:rPr>
              <w:t>1</w:t>
            </w:r>
            <w:r w:rsidRPr="001D691B">
              <w:rPr>
                <w:sz w:val="21"/>
                <w:szCs w:val="21"/>
              </w:rPr>
              <w:t>) then</w:t>
            </w:r>
          </w:p>
          <w:p w:rsidR="00B749EA" w:rsidRPr="001D691B" w:rsidRDefault="00B749EA" w:rsidP="00B749EA">
            <w:pPr>
              <w:spacing w:line="240" w:lineRule="exact"/>
              <w:rPr>
                <w:i/>
                <w:sz w:val="21"/>
                <w:szCs w:val="21"/>
              </w:rPr>
            </w:pP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</w:r>
            <w:r w:rsidRPr="001D691B">
              <w:rPr>
                <w:sz w:val="21"/>
                <w:szCs w:val="21"/>
              </w:rPr>
              <w:tab/>
              <w:t xml:space="preserve">output: </w:t>
            </w:r>
            <w:r w:rsidRPr="001D691B">
              <w:rPr>
                <w:i/>
                <w:sz w:val="21"/>
                <w:szCs w:val="21"/>
              </w:rPr>
              <w:t xml:space="preserve">R is not an equivalence relation, </w:t>
            </w:r>
            <w:r w:rsidR="00E419B6">
              <w:rPr>
                <w:b/>
                <w:sz w:val="21"/>
                <w:szCs w:val="21"/>
              </w:rPr>
              <w:t>S</w:t>
            </w:r>
            <w:r w:rsidRPr="001D691B">
              <w:rPr>
                <w:b/>
                <w:sz w:val="21"/>
                <w:szCs w:val="21"/>
              </w:rPr>
              <w:t>top</w:t>
            </w:r>
          </w:p>
          <w:p w:rsidR="00B749EA" w:rsidRPr="001D691B" w:rsidRDefault="00B749EA" w:rsidP="00B749EA">
            <w:pPr>
              <w:spacing w:line="240" w:lineRule="exact"/>
              <w:rPr>
                <w:i/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Stop2</w:t>
            </w:r>
            <w:r w:rsidRPr="001D691B">
              <w:rPr>
                <w:sz w:val="21"/>
                <w:szCs w:val="21"/>
              </w:rPr>
              <w:t xml:space="preserve"> output: </w:t>
            </w:r>
            <w:r w:rsidRPr="001D691B">
              <w:rPr>
                <w:i/>
                <w:sz w:val="21"/>
                <w:szCs w:val="21"/>
              </w:rPr>
              <w:t>R is an equivalence relation</w:t>
            </w:r>
          </w:p>
          <w:p w:rsidR="00B749EA" w:rsidRPr="001D691B" w:rsidRDefault="00B749EA" w:rsidP="00B749EA">
            <w:pPr>
              <w:spacing w:line="240" w:lineRule="exact"/>
              <w:rPr>
                <w:b/>
                <w:sz w:val="21"/>
                <w:szCs w:val="21"/>
              </w:rPr>
            </w:pPr>
            <w:r w:rsidRPr="001D691B">
              <w:rPr>
                <w:b/>
                <w:sz w:val="21"/>
                <w:szCs w:val="21"/>
              </w:rPr>
              <w:t>End</w:t>
            </w:r>
          </w:p>
        </w:tc>
      </w:tr>
    </w:tbl>
    <w:p w:rsidR="00905784" w:rsidRPr="006517DA" w:rsidRDefault="00905784" w:rsidP="00E96F72"/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lastRenderedPageBreak/>
        <w:t>五、调试过程</w:t>
      </w:r>
    </w:p>
    <w:p w:rsidR="00147E89" w:rsidRPr="005C6CB6" w:rsidRDefault="00147E89" w:rsidP="00147E89">
      <w:pPr>
        <w:rPr>
          <w:rFonts w:ascii="宋体" w:hAnsi="宋体"/>
          <w:b/>
          <w:sz w:val="21"/>
          <w:szCs w:val="21"/>
          <w:lang w:val="x-none"/>
        </w:rPr>
      </w:pPr>
      <w:r w:rsidRPr="006F7A01">
        <w:rPr>
          <w:rFonts w:ascii="宋体" w:hAnsi="宋体" w:hint="eastAsia"/>
          <w:sz w:val="21"/>
          <w:szCs w:val="21"/>
          <w:lang w:val="x-none"/>
        </w:rPr>
        <w:t>1.程序代码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823E29" w:rsidTr="00823E29">
        <w:tc>
          <w:tcPr>
            <w:tcW w:w="0" w:type="auto"/>
            <w:shd w:val="clear" w:color="auto" w:fill="E5E5E5"/>
          </w:tcPr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54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55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56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57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58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59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60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61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62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63</w:t>
            </w:r>
          </w:p>
          <w:p w:rsidR="00823E29" w:rsidRDefault="00823E29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64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65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66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67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68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69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70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71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72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73</w:t>
            </w:r>
          </w:p>
          <w:p w:rsidR="00990EB5" w:rsidRDefault="00990EB5" w:rsidP="00823E29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74</w:t>
            </w:r>
          </w:p>
        </w:tc>
        <w:tc>
          <w:tcPr>
            <w:tcW w:w="8872" w:type="dxa"/>
            <w:shd w:val="clear" w:color="auto" w:fill="E5E5E5"/>
          </w:tcPr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 Copyright 2016, LittleNewton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[5]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Equivalence_Relation</w:t>
            </w:r>
            <w:proofErr w:type="spellEnd"/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 version 3.0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author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 2016/12/29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990EB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990EB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3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"---------------------------------------\n"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90EB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matrix of relation R:\n"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d,"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"Your matrix is:\n"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"%3d"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"R is not an equivalence relation."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"R is not an equivalence relation."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"R is not an equivalence relation."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90EB5">
              <w:rPr>
                <w:rFonts w:ascii="Courier New" w:hAnsi="Courier New" w:cs="Courier New"/>
                <w:color w:val="808080"/>
                <w:sz w:val="20"/>
                <w:szCs w:val="20"/>
              </w:rPr>
              <w:t>"R is an equivalence relation.\n"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0E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90EB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0EB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0EB5" w:rsidRPr="00990EB5" w:rsidRDefault="00990EB5" w:rsidP="00990EB5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0E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3E29" w:rsidRDefault="00823E29" w:rsidP="00990EB5">
            <w:pPr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</w:p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  <w:r w:rsidRPr="006F7A01">
        <w:rPr>
          <w:rFonts w:ascii="宋体" w:hAnsi="宋体"/>
          <w:color w:val="000000"/>
          <w:sz w:val="21"/>
          <w:szCs w:val="21"/>
        </w:rPr>
        <w:t>2.运行结果</w:t>
      </w:r>
    </w:p>
    <w:p w:rsidR="00147E89" w:rsidRPr="00BF71D9" w:rsidRDefault="006E3087" w:rsidP="00BF71D9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4581144" cy="1721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29_2349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1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89" w:rsidRDefault="00147E89" w:rsidP="001D037F">
      <w:pPr>
        <w:pStyle w:val="1"/>
        <w:spacing w:before="156" w:after="156"/>
      </w:pPr>
      <w:r w:rsidRPr="006F7A01">
        <w:rPr>
          <w:rFonts w:hint="eastAsia"/>
        </w:rPr>
        <w:t>六、总结</w:t>
      </w:r>
    </w:p>
    <w:p w:rsidR="00F553EF" w:rsidRPr="00F553EF" w:rsidRDefault="00765981" w:rsidP="00765981">
      <w:pPr>
        <w:pStyle w:val="af5"/>
        <w:ind w:firstLine="420"/>
      </w:pPr>
      <w:r>
        <w:rPr>
          <w:rFonts w:hint="eastAsia"/>
        </w:rPr>
        <w:t>矩阵是储存与运算的基础。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七、</w:t>
      </w:r>
      <w:r w:rsidR="00147E89" w:rsidRPr="006F7A01">
        <w:rPr>
          <w:rFonts w:hint="eastAsia"/>
        </w:rPr>
        <w:t>参考文献</w:t>
      </w:r>
    </w:p>
    <w:p w:rsidR="002B2740" w:rsidRDefault="002B2740" w:rsidP="002B2740">
      <w:pPr>
        <w:pStyle w:val="aff9"/>
        <w:spacing w:before="60" w:after="60"/>
        <w:ind w:firstLine="0"/>
        <w:rPr>
          <w:sz w:val="21"/>
          <w:szCs w:val="21"/>
        </w:rPr>
      </w:pPr>
      <w:bookmarkStart w:id="1" w:name="OLE_LINK1"/>
      <w:bookmarkStart w:id="2" w:name="OLE_LINK2"/>
      <w:r>
        <w:rPr>
          <w:sz w:val="21"/>
          <w:szCs w:val="21"/>
        </w:rPr>
        <w:t xml:space="preserve">[1] </w:t>
      </w:r>
      <w:r>
        <w:rPr>
          <w:rFonts w:hint="eastAsia"/>
          <w:sz w:val="21"/>
          <w:szCs w:val="21"/>
        </w:rPr>
        <w:t>谭浩强，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程序设计（第四版），清华大学出版社，清华大学，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bookmarkEnd w:id="1"/>
      <w:bookmarkEnd w:id="2"/>
    </w:p>
    <w:p w:rsidR="002B2740" w:rsidRDefault="002B2740" w:rsidP="002B2740">
      <w:pPr>
        <w:rPr>
          <w:rFonts w:eastAsiaTheme="minorEastAsia"/>
          <w:szCs w:val="22"/>
        </w:rPr>
      </w:pPr>
      <w:r>
        <w:t xml:space="preserve">[2] Bernard Kolman, Robert C. Busby and Sharon Cutler Ross, </w:t>
      </w:r>
      <w:r>
        <w:rPr>
          <w:i/>
        </w:rPr>
        <w:t>Discrete Mathematical Structures</w:t>
      </w:r>
      <w:r>
        <w:t>, Pearson Education, Inc</w:t>
      </w:r>
    </w:p>
    <w:p w:rsidR="001B1526" w:rsidRPr="00147E89" w:rsidRDefault="00147E89" w:rsidP="00DB7FA1">
      <w:pPr>
        <w:pStyle w:val="1"/>
        <w:spacing w:before="156" w:after="156"/>
      </w:pPr>
      <w:r w:rsidRPr="006F7A01">
        <w:rPr>
          <w:rFonts w:hint="eastAsia"/>
        </w:rPr>
        <w:t>八、教师评语</w:t>
      </w:r>
    </w:p>
    <w:sectPr w:rsidR="001B1526" w:rsidRPr="00147E89" w:rsidSect="0041474E">
      <w:footerReference w:type="default" r:id="rId9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85" w:rsidRDefault="00B84B85" w:rsidP="00B14CCB">
      <w:r>
        <w:separator/>
      </w:r>
    </w:p>
  </w:endnote>
  <w:endnote w:type="continuationSeparator" w:id="0">
    <w:p w:rsidR="00B84B85" w:rsidRDefault="00B84B85" w:rsidP="00B1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B14CCB" w:rsidRPr="00B14CCB" w:rsidRDefault="00B14CCB">
            <w:pPr>
              <w:pStyle w:val="af1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41474E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41474E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CCB" w:rsidRDefault="00B14CC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85" w:rsidRDefault="00B84B85" w:rsidP="00B14CCB">
      <w:r>
        <w:separator/>
      </w:r>
    </w:p>
  </w:footnote>
  <w:footnote w:type="continuationSeparator" w:id="0">
    <w:p w:rsidR="00B84B85" w:rsidRDefault="00B84B85" w:rsidP="00B1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4062"/>
    <w:multiLevelType w:val="hybridMultilevel"/>
    <w:tmpl w:val="F67EC8EA"/>
    <w:lvl w:ilvl="0" w:tplc="2CDC62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3" w15:restartNumberingAfterBreak="0">
    <w:nsid w:val="49C60506"/>
    <w:multiLevelType w:val="hybridMultilevel"/>
    <w:tmpl w:val="FE408F08"/>
    <w:lvl w:ilvl="0" w:tplc="29505B38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5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4"/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3"/>
    <w:rsid w:val="000012D7"/>
    <w:rsid w:val="00017327"/>
    <w:rsid w:val="00023A1C"/>
    <w:rsid w:val="00035B80"/>
    <w:rsid w:val="00036BE0"/>
    <w:rsid w:val="000830AC"/>
    <w:rsid w:val="000876F1"/>
    <w:rsid w:val="00095394"/>
    <w:rsid w:val="000A7B5E"/>
    <w:rsid w:val="000C265C"/>
    <w:rsid w:val="000E0B20"/>
    <w:rsid w:val="00102C6A"/>
    <w:rsid w:val="00104EEF"/>
    <w:rsid w:val="00107FA6"/>
    <w:rsid w:val="00111A5F"/>
    <w:rsid w:val="00115E04"/>
    <w:rsid w:val="0012163F"/>
    <w:rsid w:val="00147E89"/>
    <w:rsid w:val="00184ADA"/>
    <w:rsid w:val="001A04AD"/>
    <w:rsid w:val="001A3307"/>
    <w:rsid w:val="001B1526"/>
    <w:rsid w:val="001D037F"/>
    <w:rsid w:val="001D691B"/>
    <w:rsid w:val="00235FBF"/>
    <w:rsid w:val="00287F92"/>
    <w:rsid w:val="002A2CD4"/>
    <w:rsid w:val="002B2740"/>
    <w:rsid w:val="002B346B"/>
    <w:rsid w:val="002C49CC"/>
    <w:rsid w:val="002C5CEA"/>
    <w:rsid w:val="002D6BBC"/>
    <w:rsid w:val="002F2EF2"/>
    <w:rsid w:val="00301F5B"/>
    <w:rsid w:val="003239E9"/>
    <w:rsid w:val="00375B19"/>
    <w:rsid w:val="003801B5"/>
    <w:rsid w:val="00412FDD"/>
    <w:rsid w:val="0041474E"/>
    <w:rsid w:val="00435CCB"/>
    <w:rsid w:val="00472178"/>
    <w:rsid w:val="00487AA7"/>
    <w:rsid w:val="004A0A57"/>
    <w:rsid w:val="004B6D87"/>
    <w:rsid w:val="004D083F"/>
    <w:rsid w:val="004D0A77"/>
    <w:rsid w:val="004F2479"/>
    <w:rsid w:val="00506CFC"/>
    <w:rsid w:val="00521740"/>
    <w:rsid w:val="00524BC3"/>
    <w:rsid w:val="005507EB"/>
    <w:rsid w:val="005661FA"/>
    <w:rsid w:val="00581408"/>
    <w:rsid w:val="005C6CB6"/>
    <w:rsid w:val="00617780"/>
    <w:rsid w:val="006248B2"/>
    <w:rsid w:val="006700E2"/>
    <w:rsid w:val="006A700F"/>
    <w:rsid w:val="006E3087"/>
    <w:rsid w:val="006F18F7"/>
    <w:rsid w:val="006F6FF7"/>
    <w:rsid w:val="00701673"/>
    <w:rsid w:val="00713320"/>
    <w:rsid w:val="00727F1F"/>
    <w:rsid w:val="00727FB6"/>
    <w:rsid w:val="007415E6"/>
    <w:rsid w:val="00765981"/>
    <w:rsid w:val="0078588D"/>
    <w:rsid w:val="007B4AF4"/>
    <w:rsid w:val="007D0234"/>
    <w:rsid w:val="007F4A51"/>
    <w:rsid w:val="0080146A"/>
    <w:rsid w:val="008035A6"/>
    <w:rsid w:val="00823E29"/>
    <w:rsid w:val="00884A1D"/>
    <w:rsid w:val="00890D9C"/>
    <w:rsid w:val="00905784"/>
    <w:rsid w:val="00915192"/>
    <w:rsid w:val="009357A1"/>
    <w:rsid w:val="00961EC1"/>
    <w:rsid w:val="00990EB5"/>
    <w:rsid w:val="0099482A"/>
    <w:rsid w:val="00995BB4"/>
    <w:rsid w:val="009C1A02"/>
    <w:rsid w:val="00A01D34"/>
    <w:rsid w:val="00A17455"/>
    <w:rsid w:val="00A373CE"/>
    <w:rsid w:val="00A37676"/>
    <w:rsid w:val="00A432D3"/>
    <w:rsid w:val="00A645F5"/>
    <w:rsid w:val="00A87BD9"/>
    <w:rsid w:val="00AC5671"/>
    <w:rsid w:val="00AD39A0"/>
    <w:rsid w:val="00AD58C6"/>
    <w:rsid w:val="00AE1DDA"/>
    <w:rsid w:val="00B0536B"/>
    <w:rsid w:val="00B14CCB"/>
    <w:rsid w:val="00B20277"/>
    <w:rsid w:val="00B30FB8"/>
    <w:rsid w:val="00B32B4C"/>
    <w:rsid w:val="00B6219B"/>
    <w:rsid w:val="00B749EA"/>
    <w:rsid w:val="00B84B85"/>
    <w:rsid w:val="00BA7B23"/>
    <w:rsid w:val="00BB5D7B"/>
    <w:rsid w:val="00BB7A96"/>
    <w:rsid w:val="00BC5F7C"/>
    <w:rsid w:val="00BF71D9"/>
    <w:rsid w:val="00C040E9"/>
    <w:rsid w:val="00C24BCB"/>
    <w:rsid w:val="00C349F4"/>
    <w:rsid w:val="00C52FE3"/>
    <w:rsid w:val="00C82F55"/>
    <w:rsid w:val="00C867F5"/>
    <w:rsid w:val="00C86CA8"/>
    <w:rsid w:val="00C87138"/>
    <w:rsid w:val="00DA6453"/>
    <w:rsid w:val="00DB7FA1"/>
    <w:rsid w:val="00DE2FA2"/>
    <w:rsid w:val="00DF1CF9"/>
    <w:rsid w:val="00E01E92"/>
    <w:rsid w:val="00E300A6"/>
    <w:rsid w:val="00E419B6"/>
    <w:rsid w:val="00E84A85"/>
    <w:rsid w:val="00E865CD"/>
    <w:rsid w:val="00E96F72"/>
    <w:rsid w:val="00EB3842"/>
    <w:rsid w:val="00EE21C1"/>
    <w:rsid w:val="00EE617A"/>
    <w:rsid w:val="00F1236E"/>
    <w:rsid w:val="00F14C03"/>
    <w:rsid w:val="00F27DA6"/>
    <w:rsid w:val="00F36966"/>
    <w:rsid w:val="00F40858"/>
    <w:rsid w:val="00F45E45"/>
    <w:rsid w:val="00F553EF"/>
    <w:rsid w:val="00F850C7"/>
    <w:rsid w:val="00F92671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EDADD-D168-48EA-A00F-AAB5E0E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2FE3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86CA8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346B"/>
    <w:pPr>
      <w:keepNext/>
      <w:keepLines/>
      <w:spacing w:beforeLines="50" w:before="50" w:afterLines="50" w:after="50" w:line="415" w:lineRule="auto"/>
      <w:contextualSpacing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7B5E"/>
    <w:pPr>
      <w:keepNext/>
      <w:keepLines/>
      <w:spacing w:before="240" w:after="260" w:line="240" w:lineRule="atLeast"/>
      <w:outlineLvl w:val="2"/>
    </w:pPr>
    <w:rPr>
      <w:rFonts w:eastAsia="幼圆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CA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B346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A7B5E"/>
    <w:rPr>
      <w:rFonts w:eastAsia="幼圆"/>
      <w:b/>
      <w:bCs/>
      <w:szCs w:val="32"/>
    </w:rPr>
  </w:style>
  <w:style w:type="paragraph" w:styleId="a3">
    <w:name w:val="No Spacing"/>
    <w:aliases w:val="大题目"/>
    <w:autoRedefine/>
    <w:uiPriority w:val="1"/>
    <w:qFormat/>
    <w:rsid w:val="001B1526"/>
    <w:pPr>
      <w:widowControl w:val="0"/>
      <w:jc w:val="center"/>
    </w:pPr>
    <w:rPr>
      <w:rFonts w:eastAsia="宋体"/>
      <w:b/>
      <w:sz w:val="28"/>
    </w:rPr>
  </w:style>
  <w:style w:type="character" w:styleId="a4">
    <w:name w:val="Subtle Emphasis"/>
    <w:aliases w:val="灰色注释1"/>
    <w:uiPriority w:val="19"/>
    <w:rsid w:val="000A7B5E"/>
    <w:rPr>
      <w:rFonts w:eastAsia="楷体"/>
      <w:i w:val="0"/>
      <w:iCs/>
      <w:color w:val="404040" w:themeColor="text1" w:themeTint="BF"/>
      <w:sz w:val="21"/>
    </w:rPr>
  </w:style>
  <w:style w:type="character" w:styleId="a5">
    <w:name w:val="Book Title"/>
    <w:basedOn w:val="a0"/>
    <w:uiPriority w:val="33"/>
    <w:rsid w:val="000A7B5E"/>
    <w:rPr>
      <w:b/>
      <w:bCs/>
      <w:i/>
      <w:iCs/>
      <w:spacing w:val="5"/>
    </w:rPr>
  </w:style>
  <w:style w:type="paragraph" w:styleId="a6">
    <w:name w:val="Subtitle"/>
    <w:aliases w:val="灰色底纹强调,标题2"/>
    <w:basedOn w:val="a"/>
    <w:next w:val="a"/>
    <w:link w:val="a7"/>
    <w:qFormat/>
    <w:rsid w:val="000A7B5E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7">
    <w:name w:val="副标题 字符"/>
    <w:aliases w:val="灰色底纹强调 字符,标题2 字符"/>
    <w:basedOn w:val="a0"/>
    <w:link w:val="a6"/>
    <w:rsid w:val="000A7B5E"/>
    <w:rPr>
      <w:rFonts w:eastAsia="楷体"/>
      <w:b/>
      <w:bCs/>
      <w:kern w:val="28"/>
      <w:szCs w:val="32"/>
    </w:rPr>
  </w:style>
  <w:style w:type="paragraph" w:customStyle="1" w:styleId="a8">
    <w:name w:val="灰色底纹"/>
    <w:basedOn w:val="a"/>
    <w:next w:val="a"/>
    <w:link w:val="a9"/>
    <w:autoRedefine/>
    <w:qFormat/>
    <w:rsid w:val="00A645F5"/>
    <w:pPr>
      <w:spacing w:line="240" w:lineRule="exact"/>
      <w:ind w:firstLineChars="200" w:firstLine="200"/>
    </w:pPr>
    <w:rPr>
      <w:rFonts w:eastAsia="楷体"/>
      <w:sz w:val="21"/>
      <w:shd w:val="pct15" w:color="auto" w:fill="FFFFFF"/>
    </w:rPr>
  </w:style>
  <w:style w:type="table" w:styleId="aa">
    <w:name w:val="Table Grid"/>
    <w:basedOn w:val="a1"/>
    <w:uiPriority w:val="99"/>
    <w:rsid w:val="002B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灰色底纹 字符"/>
    <w:basedOn w:val="20"/>
    <w:link w:val="a8"/>
    <w:rsid w:val="00A645F5"/>
    <w:rPr>
      <w:rFonts w:ascii="Times New Roman" w:eastAsia="楷体" w:hAnsi="Times New Roman" w:cs="Times New Roman"/>
      <w:b w:val="0"/>
      <w:bCs w:val="0"/>
      <w:kern w:val="0"/>
      <w:szCs w:val="24"/>
    </w:rPr>
  </w:style>
  <w:style w:type="table" w:customStyle="1" w:styleId="11">
    <w:name w:val="样式1"/>
    <w:basedOn w:val="a1"/>
    <w:uiPriority w:val="99"/>
    <w:rsid w:val="002B346B"/>
    <w:pPr>
      <w:spacing w:line="240" w:lineRule="exact"/>
    </w:pPr>
    <w:rPr>
      <w:rFonts w:eastAsia="Times New Roman"/>
    </w:rPr>
    <w:tblPr/>
    <w:tcPr>
      <w:shd w:val="clear" w:color="auto" w:fill="E5E5E5"/>
    </w:tcPr>
  </w:style>
  <w:style w:type="character" w:customStyle="1" w:styleId="sc11">
    <w:name w:val="sc11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26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Intense Quote"/>
    <w:basedOn w:val="a"/>
    <w:next w:val="a"/>
    <w:link w:val="ac"/>
    <w:uiPriority w:val="30"/>
    <w:rsid w:val="00323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3239E9"/>
    <w:rPr>
      <w:rFonts w:ascii="Times New Roman" w:eastAsia="宋体" w:hAnsi="Times New Roman"/>
      <w:i/>
      <w:iCs/>
      <w:color w:val="5B9BD5" w:themeColor="accent1"/>
    </w:rPr>
  </w:style>
  <w:style w:type="character" w:customStyle="1" w:styleId="sc91">
    <w:name w:val="sc91"/>
    <w:basedOn w:val="a0"/>
    <w:rsid w:val="003239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239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239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239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239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239E9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rsid w:val="00B14CCB"/>
    <w:pPr>
      <w:ind w:firstLineChars="200" w:firstLine="420"/>
    </w:pPr>
  </w:style>
  <w:style w:type="character" w:styleId="ae">
    <w:name w:val="Intense Reference"/>
    <w:basedOn w:val="a0"/>
    <w:uiPriority w:val="32"/>
    <w:rsid w:val="00B14CCB"/>
    <w:rPr>
      <w:b/>
      <w:bCs/>
      <w:smallCaps/>
      <w:color w:val="5B9BD5" w:themeColor="accent1"/>
      <w:spacing w:val="5"/>
    </w:rPr>
  </w:style>
  <w:style w:type="paragraph" w:styleId="af">
    <w:name w:val="header"/>
    <w:basedOn w:val="a"/>
    <w:link w:val="af0"/>
    <w:unhideWhenUsed/>
    <w:rsid w:val="00B1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B14CCB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14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14CCB"/>
    <w:rPr>
      <w:rFonts w:ascii="Times New Roman" w:eastAsia="宋体" w:hAnsi="Times New Roman"/>
      <w:sz w:val="18"/>
      <w:szCs w:val="18"/>
    </w:rPr>
  </w:style>
  <w:style w:type="paragraph" w:customStyle="1" w:styleId="af3">
    <w:name w:val="黑体正文"/>
    <w:basedOn w:val="a"/>
    <w:link w:val="af4"/>
    <w:qFormat/>
    <w:rsid w:val="00095394"/>
    <w:pPr>
      <w:spacing w:line="240" w:lineRule="atLeast"/>
    </w:pPr>
    <w:rPr>
      <w:rFonts w:eastAsia="黑体"/>
      <w:sz w:val="21"/>
    </w:rPr>
  </w:style>
  <w:style w:type="paragraph" w:customStyle="1" w:styleId="af5">
    <w:name w:val="楷体正文"/>
    <w:basedOn w:val="a"/>
    <w:link w:val="af6"/>
    <w:autoRedefine/>
    <w:qFormat/>
    <w:rsid w:val="00BC5F7C"/>
    <w:pPr>
      <w:spacing w:line="240" w:lineRule="atLeast"/>
      <w:ind w:firstLineChars="200" w:firstLine="200"/>
    </w:pPr>
    <w:rPr>
      <w:rFonts w:eastAsia="楷体"/>
      <w:sz w:val="21"/>
    </w:rPr>
  </w:style>
  <w:style w:type="character" w:customStyle="1" w:styleId="af4">
    <w:name w:val="黑体正文 字符"/>
    <w:basedOn w:val="a0"/>
    <w:link w:val="af3"/>
    <w:rsid w:val="00095394"/>
    <w:rPr>
      <w:rFonts w:ascii="Times New Roman" w:eastAsia="黑体" w:hAnsi="Times New Roman" w:cs="Times New Roman"/>
      <w:kern w:val="0"/>
      <w:szCs w:val="24"/>
    </w:rPr>
  </w:style>
  <w:style w:type="character" w:customStyle="1" w:styleId="af6">
    <w:name w:val="楷体正文 字符"/>
    <w:basedOn w:val="a0"/>
    <w:link w:val="af5"/>
    <w:rsid w:val="00BC5F7C"/>
    <w:rPr>
      <w:rFonts w:ascii="Times New Roman" w:eastAsia="楷体" w:hAnsi="Times New Roman" w:cs="Times New Roman"/>
      <w:kern w:val="0"/>
      <w:szCs w:val="24"/>
    </w:rPr>
  </w:style>
  <w:style w:type="paragraph" w:customStyle="1" w:styleId="af7">
    <w:name w:val="注释"/>
    <w:basedOn w:val="af3"/>
    <w:link w:val="af8"/>
    <w:autoRedefine/>
    <w:qFormat/>
    <w:rsid w:val="00111A5F"/>
    <w:rPr>
      <w:rFonts w:eastAsia="宋体"/>
      <w:sz w:val="15"/>
    </w:rPr>
  </w:style>
  <w:style w:type="paragraph" w:styleId="af9">
    <w:name w:val="footnote text"/>
    <w:basedOn w:val="a"/>
    <w:link w:val="afa"/>
    <w:uiPriority w:val="99"/>
    <w:semiHidden/>
    <w:unhideWhenUsed/>
    <w:rsid w:val="00111A5F"/>
    <w:pPr>
      <w:snapToGrid w:val="0"/>
    </w:pPr>
    <w:rPr>
      <w:sz w:val="18"/>
      <w:szCs w:val="18"/>
    </w:rPr>
  </w:style>
  <w:style w:type="character" w:customStyle="1" w:styleId="af8">
    <w:name w:val="注释 字符"/>
    <w:basedOn w:val="af4"/>
    <w:link w:val="af7"/>
    <w:rsid w:val="00111A5F"/>
    <w:rPr>
      <w:rFonts w:ascii="Times New Roman" w:eastAsia="宋体" w:hAnsi="Times New Roman" w:cs="Times New Roman"/>
      <w:kern w:val="0"/>
      <w:sz w:val="15"/>
      <w:szCs w:val="24"/>
    </w:rPr>
  </w:style>
  <w:style w:type="character" w:customStyle="1" w:styleId="afa">
    <w:name w:val="脚注文本 字符"/>
    <w:basedOn w:val="a0"/>
    <w:link w:val="af9"/>
    <w:uiPriority w:val="99"/>
    <w:semiHidden/>
    <w:rsid w:val="00111A5F"/>
    <w:rPr>
      <w:rFonts w:ascii="Times New Roman" w:eastAsia="宋体" w:hAnsi="Times New Roman"/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11A5F"/>
    <w:rPr>
      <w:vertAlign w:val="superscript"/>
    </w:rPr>
  </w:style>
  <w:style w:type="character" w:styleId="afc">
    <w:name w:val="Hyperlink"/>
    <w:uiPriority w:val="99"/>
    <w:semiHidden/>
    <w:unhideWhenUsed/>
    <w:rsid w:val="005661FA"/>
    <w:rPr>
      <w:color w:val="0563C1"/>
      <w:u w:val="single"/>
    </w:rPr>
  </w:style>
  <w:style w:type="character" w:styleId="afd">
    <w:name w:val="FollowedHyperlink"/>
    <w:basedOn w:val="a0"/>
    <w:uiPriority w:val="99"/>
    <w:semiHidden/>
    <w:unhideWhenUsed/>
    <w:rsid w:val="005661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661FA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semiHidden/>
    <w:unhideWhenUsed/>
    <w:rsid w:val="005661FA"/>
  </w:style>
  <w:style w:type="paragraph" w:styleId="21">
    <w:name w:val="toc 2"/>
    <w:basedOn w:val="a"/>
    <w:next w:val="a"/>
    <w:autoRedefine/>
    <w:uiPriority w:val="39"/>
    <w:semiHidden/>
    <w:unhideWhenUsed/>
    <w:rsid w:val="005661FA"/>
    <w:pPr>
      <w:ind w:leftChars="200" w:left="420"/>
    </w:pPr>
  </w:style>
  <w:style w:type="paragraph" w:styleId="afe">
    <w:name w:val="caption"/>
    <w:basedOn w:val="a"/>
    <w:semiHidden/>
    <w:unhideWhenUsed/>
    <w:qFormat/>
    <w:rsid w:val="005661F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f">
    <w:name w:val="Body Text"/>
    <w:basedOn w:val="a"/>
    <w:link w:val="aff0"/>
    <w:semiHidden/>
    <w:unhideWhenUsed/>
    <w:rsid w:val="005661FA"/>
    <w:pPr>
      <w:spacing w:after="120"/>
    </w:pPr>
  </w:style>
  <w:style w:type="character" w:customStyle="1" w:styleId="aff0">
    <w:name w:val="正文文本 字符"/>
    <w:basedOn w:val="a0"/>
    <w:link w:val="aff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paragraph" w:styleId="aff1">
    <w:name w:val="List"/>
    <w:basedOn w:val="aff"/>
    <w:semiHidden/>
    <w:unhideWhenUsed/>
    <w:rsid w:val="005661FA"/>
    <w:rPr>
      <w:rFonts w:cs="Tahoma"/>
    </w:rPr>
  </w:style>
  <w:style w:type="character" w:customStyle="1" w:styleId="aff2">
    <w:name w:val="标题 字符"/>
    <w:aliases w:val="标题3 字符"/>
    <w:basedOn w:val="a0"/>
    <w:link w:val="aff3"/>
    <w:locked/>
    <w:rsid w:val="005661FA"/>
    <w:rPr>
      <w:rFonts w:ascii="Times New Roman" w:eastAsia="幼圆" w:hAnsi="Times New Roman"/>
      <w:b/>
      <w:bCs/>
      <w:szCs w:val="32"/>
    </w:rPr>
  </w:style>
  <w:style w:type="paragraph" w:styleId="aff3">
    <w:name w:val="Title"/>
    <w:aliases w:val="标题3"/>
    <w:basedOn w:val="a"/>
    <w:next w:val="a"/>
    <w:link w:val="aff2"/>
    <w:qFormat/>
    <w:rsid w:val="005661FA"/>
    <w:pPr>
      <w:spacing w:beforeLines="50" w:before="50" w:afterLines="50" w:after="50" w:line="240" w:lineRule="exact"/>
      <w:outlineLvl w:val="0"/>
    </w:pPr>
    <w:rPr>
      <w:rFonts w:eastAsia="幼圆" w:cstheme="minorBidi"/>
      <w:b/>
      <w:bCs/>
      <w:kern w:val="2"/>
      <w:sz w:val="21"/>
      <w:szCs w:val="32"/>
    </w:rPr>
  </w:style>
  <w:style w:type="character" w:customStyle="1" w:styleId="13">
    <w:name w:val="标题 字符1"/>
    <w:aliases w:val="标题3 字符1"/>
    <w:basedOn w:val="a0"/>
    <w:rsid w:val="005661F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4">
    <w:name w:val="Body Text Indent"/>
    <w:basedOn w:val="a"/>
    <w:link w:val="aff5"/>
    <w:semiHidden/>
    <w:unhideWhenUsed/>
    <w:rsid w:val="005661FA"/>
    <w:pPr>
      <w:spacing w:after="120"/>
      <w:ind w:leftChars="200" w:left="420"/>
    </w:pPr>
  </w:style>
  <w:style w:type="character" w:customStyle="1" w:styleId="aff5">
    <w:name w:val="正文文本缩进 字符"/>
    <w:basedOn w:val="a0"/>
    <w:link w:val="aff4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4">
    <w:name w:val="副标题 字符1"/>
    <w:aliases w:val="标题2 字符1"/>
    <w:basedOn w:val="a0"/>
    <w:rsid w:val="005661FA"/>
    <w:rPr>
      <w:b/>
      <w:bCs/>
      <w:kern w:val="28"/>
      <w:sz w:val="32"/>
      <w:szCs w:val="32"/>
    </w:rPr>
  </w:style>
  <w:style w:type="paragraph" w:styleId="aff6">
    <w:name w:val="Plain Text"/>
    <w:basedOn w:val="a"/>
    <w:link w:val="aff7"/>
    <w:unhideWhenUsed/>
    <w:rsid w:val="005661FA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ff7">
    <w:name w:val="纯文本 字符"/>
    <w:basedOn w:val="a0"/>
    <w:link w:val="aff6"/>
    <w:rsid w:val="005661FA"/>
    <w:rPr>
      <w:rFonts w:ascii="宋体" w:eastAsia="宋体" w:hAnsi="Courier New" w:cs="Courier New"/>
    </w:rPr>
  </w:style>
  <w:style w:type="paragraph" w:styleId="TOC">
    <w:name w:val="TOC Heading"/>
    <w:basedOn w:val="1"/>
    <w:next w:val="a"/>
    <w:uiPriority w:val="39"/>
    <w:semiHidden/>
    <w:unhideWhenUsed/>
    <w:qFormat/>
    <w:rsid w:val="005661FA"/>
    <w:pPr>
      <w:widowControl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aff8">
    <w:name w:val="目录"/>
    <w:basedOn w:val="a"/>
    <w:rsid w:val="005661FA"/>
    <w:pPr>
      <w:suppressLineNumbers/>
    </w:pPr>
    <w:rPr>
      <w:rFonts w:cs="Tahoma"/>
    </w:rPr>
  </w:style>
  <w:style w:type="paragraph" w:customStyle="1" w:styleId="aff9">
    <w:name w:val="中文首行缩进"/>
    <w:basedOn w:val="a"/>
    <w:link w:val="Char"/>
    <w:rsid w:val="005661FA"/>
    <w:pPr>
      <w:ind w:firstLine="495"/>
    </w:pPr>
  </w:style>
  <w:style w:type="paragraph" w:customStyle="1" w:styleId="Default">
    <w:name w:val="Default"/>
    <w:rsid w:val="005661FA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fa">
    <w:name w:val="Placeholder Text"/>
    <w:basedOn w:val="a0"/>
    <w:uiPriority w:val="99"/>
    <w:semiHidden/>
    <w:rsid w:val="005661FA"/>
    <w:rPr>
      <w:color w:val="808080"/>
    </w:rPr>
  </w:style>
  <w:style w:type="character" w:customStyle="1" w:styleId="sc21">
    <w:name w:val="sc21"/>
    <w:basedOn w:val="a0"/>
    <w:rsid w:val="005661FA"/>
    <w:rPr>
      <w:rFonts w:ascii="Courier New" w:hAnsi="Courier New" w:cs="Courier New" w:hint="default"/>
      <w:color w:val="008000"/>
      <w:sz w:val="20"/>
      <w:szCs w:val="20"/>
    </w:rPr>
  </w:style>
  <w:style w:type="character" w:styleId="affb">
    <w:name w:val="Emphasis"/>
    <w:basedOn w:val="a0"/>
    <w:uiPriority w:val="20"/>
    <w:rsid w:val="005661FA"/>
    <w:rPr>
      <w:rFonts w:eastAsia="黑体"/>
      <w:i w:val="0"/>
      <w:iCs/>
      <w:sz w:val="21"/>
    </w:rPr>
  </w:style>
  <w:style w:type="character" w:styleId="affc">
    <w:name w:val="Intense Emphasis"/>
    <w:aliases w:val="注释2"/>
    <w:basedOn w:val="aff0"/>
    <w:uiPriority w:val="21"/>
    <w:rsid w:val="005661FA"/>
    <w:rPr>
      <w:rFonts w:ascii="Times New Roman" w:eastAsia="楷体" w:hAnsi="Times New Roman" w:cs="Times New Roman"/>
      <w:b w:val="0"/>
      <w:i w:val="0"/>
      <w:iCs/>
      <w:color w:val="auto"/>
      <w:kern w:val="0"/>
      <w:sz w:val="21"/>
      <w:szCs w:val="24"/>
    </w:rPr>
  </w:style>
  <w:style w:type="paragraph" w:customStyle="1" w:styleId="MTDisplayEquation">
    <w:name w:val="MTDisplayEquation"/>
    <w:basedOn w:val="aff9"/>
    <w:next w:val="a"/>
    <w:link w:val="MTDisplayEquationChar"/>
    <w:rsid w:val="00147E89"/>
    <w:pPr>
      <w:tabs>
        <w:tab w:val="center" w:pos="4160"/>
        <w:tab w:val="right" w:pos="8300"/>
      </w:tabs>
      <w:spacing w:before="60" w:after="60" w:line="360" w:lineRule="auto"/>
      <w:ind w:firstLine="0"/>
    </w:pPr>
    <w:rPr>
      <w:lang w:val="x-none" w:eastAsia="x-none"/>
    </w:rPr>
  </w:style>
  <w:style w:type="character" w:customStyle="1" w:styleId="Char">
    <w:name w:val="中文首行缩进 Char"/>
    <w:link w:val="aff9"/>
    <w:rsid w:val="00147E8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47E89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40527;\Documents\&#33258;&#23450;&#20041;%20Office%20&#27169;&#26495;\8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0985-5C10-4585-9E4B-8CA554A7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8.0.dotm</Template>
  <TotalTime>157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75</cp:revision>
  <cp:lastPrinted>2016-10-13T03:04:00Z</cp:lastPrinted>
  <dcterms:created xsi:type="dcterms:W3CDTF">2016-09-01T12:00:00Z</dcterms:created>
  <dcterms:modified xsi:type="dcterms:W3CDTF">2016-12-29T18:17:00Z</dcterms:modified>
</cp:coreProperties>
</file>