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14" w:rsidRPr="00A20714" w:rsidRDefault="00A20714" w:rsidP="00A20714">
      <w:pPr>
        <w:widowControl/>
        <w:shd w:val="clear" w:color="auto" w:fill="FFFFFF"/>
        <w:jc w:val="left"/>
        <w:rPr>
          <w:rFonts w:ascii="Verdana" w:eastAsia="宋体" w:hAnsi="Verdana" w:cs="Helvetica"/>
          <w:kern w:val="0"/>
          <w:sz w:val="32"/>
          <w:szCs w:val="32"/>
        </w:rPr>
      </w:pPr>
      <w:r w:rsidRPr="00A20714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二进制数转换成十进制数</w:t>
      </w:r>
      <w:r w:rsidRPr="00A20714">
        <w:rPr>
          <w:rFonts w:ascii="Verdana" w:eastAsia="宋体" w:hAnsi="Verdana" w:cs="Helvetica"/>
          <w:color w:val="FF0000"/>
          <w:kern w:val="0"/>
          <w:sz w:val="32"/>
          <w:szCs w:val="32"/>
        </w:rPr>
        <w:br/>
      </w:r>
      <w:bookmarkStart w:id="0" w:name="_GoBack"/>
      <w:r w:rsidRPr="00A20714">
        <w:rPr>
          <w:rFonts w:ascii="Verdana" w:eastAsia="宋体" w:hAnsi="Verdana" w:cs="Helvetica"/>
          <w:kern w:val="0"/>
          <w:sz w:val="32"/>
          <w:szCs w:val="32"/>
        </w:rPr>
        <w:t>    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由二进制数转换成十进制数的基本做法是，把二进制数</w:t>
      </w:r>
      <w:bookmarkEnd w:id="0"/>
      <w:r w:rsidRPr="00A20714">
        <w:rPr>
          <w:rFonts w:ascii="Verdana" w:eastAsia="宋体" w:hAnsi="Verdana" w:cs="Helvetica"/>
          <w:kern w:val="0"/>
          <w:sz w:val="32"/>
          <w:szCs w:val="32"/>
        </w:rPr>
        <w:t>首先写成加权系数展开式，然后按十进制加法规则求和。这种做法称为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"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按权相加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"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法。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    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例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1105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把二进制数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110.11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转换成十进制数。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    </w:t>
      </w:r>
    </w:p>
    <w:p w:rsidR="00A20714" w:rsidRPr="00A20714" w:rsidRDefault="00A20714" w:rsidP="00A20714">
      <w:pPr>
        <w:widowControl/>
        <w:shd w:val="clear" w:color="auto" w:fill="FFFFFF"/>
        <w:jc w:val="left"/>
        <w:rPr>
          <w:rFonts w:ascii="Verdana" w:eastAsia="宋体" w:hAnsi="Verdana" w:cs="Helvetica"/>
          <w:kern w:val="0"/>
          <w:sz w:val="32"/>
          <w:szCs w:val="32"/>
        </w:rPr>
      </w:pPr>
    </w:p>
    <w:p w:rsidR="00A20714" w:rsidRPr="00A20714" w:rsidRDefault="00A20714" w:rsidP="00A20714">
      <w:pPr>
        <w:widowControl/>
        <w:shd w:val="clear" w:color="auto" w:fill="FFFFFF"/>
        <w:jc w:val="left"/>
        <w:rPr>
          <w:rFonts w:ascii="Verdana" w:eastAsia="宋体" w:hAnsi="Verdana" w:cs="Helvetica"/>
          <w:kern w:val="0"/>
          <w:sz w:val="32"/>
          <w:szCs w:val="32"/>
        </w:rPr>
      </w:pPr>
      <w:r w:rsidRPr="00A20714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二、十进制数转换为二进制数</w:t>
      </w:r>
      <w:r w:rsidRPr="00A20714">
        <w:rPr>
          <w:rFonts w:ascii="Verdana" w:eastAsia="宋体" w:hAnsi="Verdana" w:cs="Helvetica"/>
          <w:color w:val="FF0000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>    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十进制数转换为二进制数时，由于整数和小数的转换方法不同，所以先将十进制数的整数部分和小数部分分别转换后，再加以合并。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 xml:space="preserve">    1. </w:t>
      </w:r>
      <w:r w:rsidRPr="00A20714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十进制整数转换为二进制整数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  <w:t>    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十进制整数转换为二进制整数采用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"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除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取余，逆序排列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"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法。具体做法是：用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去除十进制整数，可以得到一个商和余数；再用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去除商，又会得到一个商和余数，如此进行，直到商为零时为止，然后把先得到的余数作为二进制数的低位有效位，后得到的余数作为二进制数的高位有效位，依次排列起来。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    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例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1107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把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 (173)10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转换为二进制数。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  <w:t>    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解：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    </w:t>
      </w:r>
    </w:p>
    <w:p w:rsidR="00A20714" w:rsidRPr="00A20714" w:rsidRDefault="00A20714" w:rsidP="00A20714">
      <w:pPr>
        <w:widowControl/>
        <w:shd w:val="clear" w:color="auto" w:fill="FFFFFF"/>
        <w:jc w:val="left"/>
        <w:rPr>
          <w:rFonts w:ascii="Verdana" w:eastAsia="宋体" w:hAnsi="Verdana" w:cs="Helvetica"/>
          <w:kern w:val="0"/>
          <w:sz w:val="32"/>
          <w:szCs w:val="32"/>
        </w:rPr>
      </w:pPr>
    </w:p>
    <w:p w:rsidR="00A20714" w:rsidRPr="00A20714" w:rsidRDefault="00A20714" w:rsidP="00A20714">
      <w:pPr>
        <w:widowControl/>
        <w:shd w:val="clear" w:color="auto" w:fill="FFFFFF"/>
        <w:jc w:val="left"/>
        <w:rPr>
          <w:rFonts w:ascii="Verdana" w:eastAsia="宋体" w:hAnsi="Verdana" w:cs="Helvetica"/>
          <w:kern w:val="0"/>
          <w:sz w:val="32"/>
          <w:szCs w:val="32"/>
        </w:rPr>
      </w:pPr>
      <w:r w:rsidRPr="00A20714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    2</w:t>
      </w:r>
      <w:r w:rsidRPr="00A20714">
        <w:rPr>
          <w:rFonts w:ascii="Verdana" w:eastAsia="宋体" w:hAnsi="Verdana" w:cs="Helvetica"/>
          <w:b/>
          <w:bCs/>
          <w:color w:val="FF0000"/>
          <w:kern w:val="0"/>
          <w:sz w:val="32"/>
          <w:szCs w:val="32"/>
        </w:rPr>
        <w:t>．十进制小数转换为二进制小数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  <w:t>    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十进制小数转换成二进制小数采用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"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乘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取整，顺序排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lastRenderedPageBreak/>
        <w:t>列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"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法。具体做法是：用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乘十进制小数，可以得到积，将积的整数部分取出，再用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乘余下的小数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部分，又得到一个积，再将积的整数部分取出，如此进行，直到积中的小数部分为零，或者达到所要求的精度为止。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  <w:t>    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然后把取出的整数部分按顺序排列起来，先取的整数作为二进制小数的高位有效位，后取的整数作为低位有效位。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 </w:t>
      </w:r>
    </w:p>
    <w:p w:rsidR="00A20714" w:rsidRPr="00A20714" w:rsidRDefault="00A20714" w:rsidP="00A207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 w:val="32"/>
          <w:szCs w:val="32"/>
        </w:rPr>
      </w:pP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    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【例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1108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】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把（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0.8125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）转换为二进制小数。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    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</w:rPr>
        <w:t>解：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  </w:t>
      </w:r>
    </w:p>
    <w:p w:rsidR="00A20714" w:rsidRPr="00A20714" w:rsidRDefault="00A20714" w:rsidP="00A20714">
      <w:pPr>
        <w:widowControl/>
        <w:shd w:val="clear" w:color="auto" w:fill="FFFFFF"/>
        <w:jc w:val="left"/>
        <w:rPr>
          <w:rFonts w:ascii="Verdana" w:eastAsia="宋体" w:hAnsi="Verdana" w:cs="Helvetica"/>
          <w:kern w:val="0"/>
          <w:sz w:val="32"/>
          <w:szCs w:val="32"/>
        </w:rPr>
      </w:pPr>
    </w:p>
    <w:p w:rsidR="00A20714" w:rsidRPr="00A20714" w:rsidRDefault="00A20714" w:rsidP="00A20714">
      <w:pPr>
        <w:widowControl/>
        <w:shd w:val="clear" w:color="auto" w:fill="FFFFFF"/>
        <w:jc w:val="left"/>
        <w:rPr>
          <w:rFonts w:ascii="Verdana" w:eastAsia="宋体" w:hAnsi="Verdana" w:cs="Helvetica"/>
          <w:kern w:val="0"/>
          <w:sz w:val="32"/>
          <w:szCs w:val="32"/>
        </w:rPr>
      </w:pP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  <w:shd w:val="clear" w:color="auto" w:fill="FFFF00"/>
        </w:rPr>
        <w:t xml:space="preserve">    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  <w:shd w:val="clear" w:color="auto" w:fill="FFFF00"/>
        </w:rPr>
        <w:t>例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  <w:shd w:val="clear" w:color="auto" w:fill="FFFF00"/>
        </w:rPr>
        <w:t>1109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（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173.8125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）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10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＝（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）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  <w:shd w:val="clear" w:color="auto" w:fill="FFFF00"/>
        </w:rPr>
        <w:t>    </w:t>
      </w:r>
      <w:r w:rsidRPr="00A20714">
        <w:rPr>
          <w:rFonts w:ascii="Verdana" w:eastAsia="宋体" w:hAnsi="Verdana" w:cs="Helvetica"/>
          <w:b/>
          <w:bCs/>
          <w:kern w:val="0"/>
          <w:sz w:val="32"/>
          <w:szCs w:val="32"/>
          <w:shd w:val="clear" w:color="auto" w:fill="FFFF00"/>
        </w:rPr>
        <w:t>解：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由［例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1107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］得（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173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）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10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＝（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10101101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）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由［例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1108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］得（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0.8125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）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10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＝（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0.1101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）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把整数部分和小数部分合并得：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（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173.8125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）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10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＝（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10101101.1101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）</w:t>
      </w:r>
      <w:r w:rsidRPr="00A20714">
        <w:rPr>
          <w:rFonts w:ascii="Verdana" w:eastAsia="宋体" w:hAnsi="Verdana" w:cs="Helvetica"/>
          <w:kern w:val="0"/>
          <w:sz w:val="32"/>
          <w:szCs w:val="32"/>
          <w:shd w:val="clear" w:color="auto" w:fill="FFFF00"/>
        </w:rPr>
        <w:t>2</w:t>
      </w:r>
    </w:p>
    <w:p w:rsidR="00A20714" w:rsidRPr="00A20714" w:rsidRDefault="00A20714" w:rsidP="00A207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 w:val="32"/>
          <w:szCs w:val="32"/>
        </w:rPr>
      </w:pPr>
      <w:r w:rsidRPr="00A20714">
        <w:rPr>
          <w:rFonts w:ascii="Verdana" w:eastAsia="宋体" w:hAnsi="Verdana" w:cs="Helvetica"/>
          <w:kern w:val="0"/>
          <w:sz w:val="32"/>
          <w:szCs w:val="32"/>
        </w:rPr>
        <w:t> </w:t>
      </w:r>
    </w:p>
    <w:p w:rsidR="00A20714" w:rsidRPr="00A20714" w:rsidRDefault="00A20714" w:rsidP="00A207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 w:val="32"/>
          <w:szCs w:val="32"/>
        </w:rPr>
      </w:pPr>
      <w:r w:rsidRPr="00A20714">
        <w:rPr>
          <w:rFonts w:ascii="Verdana" w:eastAsia="宋体" w:hAnsi="Verdana" w:cs="Helvetica"/>
          <w:kern w:val="0"/>
          <w:sz w:val="32"/>
          <w:szCs w:val="32"/>
        </w:rPr>
        <w:t>参考：</w:t>
      </w:r>
      <w:hyperlink r:id="rId6" w:history="1">
        <w:r w:rsidRPr="00A20714">
          <w:rPr>
            <w:rFonts w:ascii="Verdana" w:eastAsia="宋体" w:hAnsi="Verdana" w:cs="Helvetica"/>
            <w:color w:val="1D58D1"/>
            <w:kern w:val="0"/>
            <w:sz w:val="32"/>
            <w:szCs w:val="32"/>
          </w:rPr>
          <w:t xml:space="preserve">http://zyk.thss.tsinghua.edu.cn/29/elecTec/resource/knowledge/zsd11/z1103.htm </w:t>
        </w:r>
      </w:hyperlink>
    </w:p>
    <w:p w:rsidR="00A20714" w:rsidRPr="00A20714" w:rsidRDefault="00A20714" w:rsidP="00A20714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 w:val="32"/>
          <w:szCs w:val="32"/>
        </w:rPr>
      </w:pPr>
      <w:r w:rsidRPr="00A20714">
        <w:rPr>
          <w:rFonts w:ascii="Verdana" w:eastAsia="宋体" w:hAnsi="Verdana" w:cs="Helvetica"/>
          <w:kern w:val="0"/>
          <w:sz w:val="32"/>
          <w:szCs w:val="32"/>
        </w:rPr>
        <w:t>十进制小数转换成二进制小数采用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"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乘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取整，顺序排列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"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法。具体做法是：用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乘十进制小数，可以得到积，将积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lastRenderedPageBreak/>
        <w:t>的整数部分取出，再用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2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乘余下的小数部分，又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得到一个积，再将积的整数部分取出，如此进行，直到积中的整数部分为零，或者整数部分为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1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，此时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或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1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为二进制的最后一位。或者达到所要求的精度为止。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然后把取出的整数部分按顺序排列起来，先取的整数作为二进制小数的高位有效位，后取的整数作为低位有效位。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十进制小数转二进制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如：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0.625=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（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0.101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）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B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0.625*2=1.25======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1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0.25*2=0.5========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0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0.5*2=1==========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1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再如：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0.7=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（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0.1 0110 0110...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）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B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0.7*2=1.4========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1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0.4*2=0.8========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0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0.8*2=1.6========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1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0.6*2=1.2========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1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0.2*2=0.4========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0.4*2=0.8========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0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0.8*2=1.6========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1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lastRenderedPageBreak/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0.6*2=1.2========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1 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br/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　　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0.2*2=0.4========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>取出整数部分</w:t>
      </w:r>
      <w:r w:rsidRPr="00A20714">
        <w:rPr>
          <w:rFonts w:ascii="Verdana" w:eastAsia="宋体" w:hAnsi="Verdana" w:cs="Helvetica"/>
          <w:kern w:val="0"/>
          <w:sz w:val="32"/>
          <w:szCs w:val="32"/>
        </w:rPr>
        <w:t xml:space="preserve">0 </w:t>
      </w:r>
    </w:p>
    <w:p w:rsidR="00E36D30" w:rsidRPr="00A20714" w:rsidRDefault="00E36D30">
      <w:pPr>
        <w:rPr>
          <w:sz w:val="32"/>
          <w:szCs w:val="32"/>
        </w:rPr>
      </w:pPr>
    </w:p>
    <w:sectPr w:rsidR="00E36D30" w:rsidRPr="00A2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255" w:rsidRDefault="00A21255"/>
  </w:endnote>
  <w:endnote w:type="continuationSeparator" w:id="0">
    <w:p w:rsidR="00A21255" w:rsidRDefault="00A212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255" w:rsidRDefault="00A21255"/>
  </w:footnote>
  <w:footnote w:type="continuationSeparator" w:id="0">
    <w:p w:rsidR="00A21255" w:rsidRDefault="00A2125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F4"/>
    <w:rsid w:val="009A6AF4"/>
    <w:rsid w:val="00A20714"/>
    <w:rsid w:val="00A21255"/>
    <w:rsid w:val="00E3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0903C3-A30C-49E3-A681-62D8F1EC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0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107023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2448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30141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3270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7135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23859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455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1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99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49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yk.thss.tsinghua.edu.cn/29/elecTec/resource/knowledge/zsd11/z1103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1326</Characters>
  <Application>Microsoft Office Word</Application>
  <DocSecurity>0</DocSecurity>
  <Lines>11</Lines>
  <Paragraphs>3</Paragraphs>
  <ScaleCrop>false</ScaleCrop>
  <Company>Microsoft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李昊</dc:creator>
  <cp:keywords/>
  <dc:description/>
  <cp:lastModifiedBy>李昊</cp:lastModifiedBy>
  <cp:revision>2</cp:revision>
  <dcterms:created xsi:type="dcterms:W3CDTF">2016-08-16T08:09:00Z</dcterms:created>
  <dcterms:modified xsi:type="dcterms:W3CDTF">2016-08-16T08:09:00Z</dcterms:modified>
</cp:coreProperties>
</file>