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EFF" w:rsidRPr="008D3EFF" w:rsidRDefault="008D3EFF" w:rsidP="008D3EFF">
      <w:pPr>
        <w:shd w:val="clear" w:color="auto" w:fill="FFFFFF"/>
        <w:spacing w:after="150" w:line="270" w:lineRule="atLeast"/>
        <w:outlineLvl w:val="0"/>
        <w:rPr>
          <w:rFonts w:ascii="Tahoma" w:eastAsia="Times New Roman" w:hAnsi="Tahoma" w:cs="Tahoma"/>
          <w:color w:val="222222"/>
          <w:kern w:val="36"/>
          <w:sz w:val="30"/>
          <w:szCs w:val="30"/>
        </w:rPr>
      </w:pPr>
      <w:r w:rsidRPr="008D3EFF">
        <w:rPr>
          <w:rFonts w:ascii="Tahoma" w:eastAsia="Times New Roman" w:hAnsi="Tahoma" w:cs="Tahoma"/>
          <w:color w:val="222222"/>
          <w:kern w:val="36"/>
          <w:sz w:val="30"/>
          <w:szCs w:val="30"/>
        </w:rPr>
        <w:t>PostgreSQL</w:t>
      </w:r>
      <w:r w:rsidRPr="008D3EFF">
        <w:rPr>
          <w:rFonts w:ascii="宋体" w:eastAsia="宋体" w:hAnsi="宋体" w:cs="宋体" w:hint="eastAsia"/>
          <w:color w:val="222222"/>
          <w:kern w:val="36"/>
          <w:sz w:val="30"/>
          <w:szCs w:val="30"/>
        </w:rPr>
        <w:t>从菜鸟到专家</w:t>
      </w:r>
      <w:r w:rsidRPr="008D3EFF">
        <w:rPr>
          <w:rFonts w:ascii="Tahoma" w:eastAsia="Times New Roman" w:hAnsi="Tahoma" w:cs="Tahoma"/>
          <w:color w:val="222222"/>
          <w:kern w:val="36"/>
          <w:sz w:val="30"/>
          <w:szCs w:val="30"/>
        </w:rPr>
        <w:t xml:space="preserve"> Windows</w:t>
      </w:r>
      <w:r w:rsidRPr="008D3EFF">
        <w:rPr>
          <w:rFonts w:ascii="宋体" w:eastAsia="宋体" w:hAnsi="宋体" w:cs="宋体" w:hint="eastAsia"/>
          <w:color w:val="222222"/>
          <w:kern w:val="36"/>
          <w:sz w:val="30"/>
          <w:szCs w:val="30"/>
        </w:rPr>
        <w:t>中安装</w:t>
      </w:r>
      <w:r w:rsidRPr="008D3EFF">
        <w:rPr>
          <w:rFonts w:ascii="Tahoma" w:eastAsia="Times New Roman" w:hAnsi="Tahoma" w:cs="Tahoma"/>
          <w:color w:val="222222"/>
          <w:kern w:val="36"/>
          <w:sz w:val="30"/>
          <w:szCs w:val="30"/>
        </w:rPr>
        <w:t>PostgreSQL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四月</w:t>
      </w:r>
      <w:r w:rsidRPr="008D3EFF">
        <w:rPr>
          <w:rFonts w:ascii="Arial" w:eastAsia="Times New Roman" w:hAnsi="Arial" w:cs="Arial"/>
          <w:color w:val="333333"/>
          <w:sz w:val="18"/>
          <w:szCs w:val="18"/>
        </w:rPr>
        <w:t xml:space="preserve"> 30, 2012 by </w:t>
      </w:r>
      <w:hyperlink r:id="rId5" w:tooltip="由 admin 发布" w:history="1">
        <w:r w:rsidRPr="008D3EFF">
          <w:rPr>
            <w:rFonts w:ascii="Arial" w:eastAsia="Times New Roman" w:hAnsi="Arial" w:cs="Arial"/>
            <w:color w:val="2255AA"/>
            <w:sz w:val="18"/>
            <w:szCs w:val="18"/>
            <w:u w:val="single"/>
          </w:rPr>
          <w:t>admin</w:t>
        </w:r>
      </w:hyperlink>
      <w:r w:rsidRPr="008D3EFF">
        <w:rPr>
          <w:rFonts w:ascii="Arial" w:eastAsia="Times New Roman" w:hAnsi="Arial" w:cs="Arial"/>
          <w:color w:val="333333"/>
          <w:sz w:val="18"/>
          <w:szCs w:val="18"/>
        </w:rPr>
        <w:t> · </w:t>
      </w:r>
      <w:hyperlink r:id="rId6" w:anchor="respond" w:history="1">
        <w:r w:rsidRPr="008D3EFF">
          <w:rPr>
            <w:rFonts w:ascii="Arial" w:eastAsia="Times New Roman" w:hAnsi="Arial" w:cs="Arial"/>
            <w:color w:val="2255AA"/>
            <w:sz w:val="18"/>
            <w:szCs w:val="18"/>
            <w:u w:val="single"/>
          </w:rPr>
          <w:t>Leave a Comment</w:t>
        </w:r>
      </w:hyperlink>
      <w:r w:rsidRPr="008D3EFF">
        <w:rPr>
          <w:rFonts w:ascii="Arial" w:eastAsia="Times New Roman" w:hAnsi="Arial" w:cs="Arial"/>
          <w:color w:val="333333"/>
          <w:sz w:val="18"/>
          <w:szCs w:val="18"/>
        </w:rPr>
        <w:t>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b/>
          <w:bCs/>
          <w:color w:val="333333"/>
          <w:sz w:val="18"/>
          <w:szCs w:val="18"/>
        </w:rPr>
        <w:t>在</w:t>
      </w:r>
      <w:r w:rsidRPr="008D3EFF">
        <w:rPr>
          <w:rFonts w:ascii="Arial" w:eastAsia="Times New Roman" w:hAnsi="Arial" w:cs="Arial"/>
          <w:b/>
          <w:bCs/>
          <w:color w:val="333333"/>
          <w:sz w:val="18"/>
          <w:szCs w:val="18"/>
        </w:rPr>
        <w:t>Windows</w:t>
      </w:r>
      <w:r w:rsidRPr="008D3EFF">
        <w:rPr>
          <w:rFonts w:ascii="宋体" w:eastAsia="宋体" w:hAnsi="宋体" w:cs="宋体" w:hint="eastAsia"/>
          <w:b/>
          <w:bCs/>
          <w:color w:val="333333"/>
          <w:sz w:val="18"/>
          <w:szCs w:val="18"/>
        </w:rPr>
        <w:t>中安装</w:t>
      </w:r>
      <w:r w:rsidRPr="008D3EFF">
        <w:rPr>
          <w:rFonts w:ascii="Arial" w:eastAsia="Times New Roman" w:hAnsi="Arial" w:cs="Arial"/>
          <w:b/>
          <w:bCs/>
          <w:color w:val="333333"/>
          <w:sz w:val="18"/>
          <w:szCs w:val="18"/>
        </w:rPr>
        <w:t>PostgreSQL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在本小节开始前，先给</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用户一些好消息。虽然</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是为类</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平台开发的，它却是可移植的</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现在已经可能在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上写</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客户端程序，而且从</w:t>
      </w:r>
      <w:r w:rsidRPr="008D3EFF">
        <w:rPr>
          <w:rFonts w:ascii="Arial" w:eastAsia="Times New Roman" w:hAnsi="Arial" w:cs="Arial"/>
          <w:color w:val="333333"/>
          <w:sz w:val="18"/>
          <w:szCs w:val="18"/>
        </w:rPr>
        <w:t>7.1</w:t>
      </w:r>
      <w:r w:rsidRPr="008D3EFF">
        <w:rPr>
          <w:rFonts w:ascii="宋体" w:eastAsia="宋体" w:hAnsi="宋体" w:cs="宋体" w:hint="eastAsia"/>
          <w:color w:val="333333"/>
          <w:sz w:val="18"/>
          <w:szCs w:val="18"/>
        </w:rPr>
        <w:t>版开始，</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可以编译安装和作为一个</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服务器运行在</w:t>
      </w:r>
      <w:r w:rsidRPr="008D3EFF">
        <w:rPr>
          <w:rFonts w:ascii="Arial" w:eastAsia="Times New Roman" w:hAnsi="Arial" w:cs="Arial"/>
          <w:color w:val="333333"/>
          <w:sz w:val="18"/>
          <w:szCs w:val="18"/>
        </w:rPr>
        <w:t>Windows NT 4</w:t>
      </w:r>
      <w:r w:rsidRPr="008D3EFF">
        <w:rPr>
          <w:rFonts w:ascii="宋体" w:eastAsia="宋体" w:hAnsi="宋体" w:cs="宋体" w:hint="eastAsia"/>
          <w:color w:val="333333"/>
          <w:sz w:val="18"/>
          <w:szCs w:val="18"/>
        </w:rPr>
        <w:t>，</w:t>
      </w:r>
      <w:r w:rsidRPr="008D3EFF">
        <w:rPr>
          <w:rFonts w:ascii="Arial" w:eastAsia="Times New Roman" w:hAnsi="Arial" w:cs="Arial"/>
          <w:color w:val="333333"/>
          <w:sz w:val="18"/>
          <w:szCs w:val="18"/>
        </w:rPr>
        <w:t>2000</w:t>
      </w:r>
      <w:r w:rsidRPr="008D3EFF">
        <w:rPr>
          <w:rFonts w:ascii="宋体" w:eastAsia="宋体" w:hAnsi="宋体" w:cs="宋体" w:hint="eastAsia"/>
          <w:color w:val="333333"/>
          <w:sz w:val="18"/>
          <w:szCs w:val="18"/>
        </w:rPr>
        <w:t>，</w:t>
      </w:r>
      <w:r w:rsidRPr="008D3EFF">
        <w:rPr>
          <w:rFonts w:ascii="Arial" w:eastAsia="Times New Roman" w:hAnsi="Arial" w:cs="Arial"/>
          <w:color w:val="333333"/>
          <w:sz w:val="18"/>
          <w:szCs w:val="18"/>
        </w:rPr>
        <w:t>XP</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Server 2003</w:t>
      </w:r>
      <w:r w:rsidRPr="008D3EFF">
        <w:rPr>
          <w:rFonts w:ascii="宋体" w:eastAsia="宋体" w:hAnsi="宋体" w:cs="宋体" w:hint="eastAsia"/>
          <w:color w:val="333333"/>
          <w:sz w:val="18"/>
          <w:szCs w:val="18"/>
        </w:rPr>
        <w:t>中</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从</w:t>
      </w:r>
      <w:r w:rsidRPr="008D3EFF">
        <w:rPr>
          <w:rFonts w:ascii="Arial" w:eastAsia="Times New Roman" w:hAnsi="Arial" w:cs="Arial"/>
          <w:color w:val="333333"/>
          <w:sz w:val="18"/>
          <w:szCs w:val="18"/>
        </w:rPr>
        <w:t>PostgreSQL 8.0</w:t>
      </w:r>
      <w:r w:rsidRPr="008D3EFF">
        <w:rPr>
          <w:rFonts w:ascii="宋体" w:eastAsia="宋体" w:hAnsi="宋体" w:cs="宋体" w:hint="eastAsia"/>
          <w:color w:val="333333"/>
          <w:sz w:val="18"/>
          <w:szCs w:val="18"/>
        </w:rPr>
        <w:t>开始，已经有了</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本地版本了，为服务端和客户端程序提供了</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的安装程序，这让在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下的安装非常轻松。在</w:t>
      </w:r>
      <w:r w:rsidRPr="008D3EFF">
        <w:rPr>
          <w:rFonts w:ascii="Arial" w:eastAsia="Times New Roman" w:hAnsi="Arial" w:cs="Arial"/>
          <w:color w:val="333333"/>
          <w:sz w:val="18"/>
          <w:szCs w:val="18"/>
        </w:rPr>
        <w:t>8.0</w:t>
      </w:r>
      <w:r w:rsidRPr="008D3EFF">
        <w:rPr>
          <w:rFonts w:ascii="宋体" w:eastAsia="宋体" w:hAnsi="宋体" w:cs="宋体" w:hint="eastAsia"/>
          <w:color w:val="333333"/>
          <w:sz w:val="18"/>
          <w:szCs w:val="18"/>
        </w:rPr>
        <w:t>版之前，</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用户需要安装一些软件来在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上提供</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功能</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注：</w:t>
      </w:r>
      <w:r w:rsidRPr="008D3EFF">
        <w:rPr>
          <w:rFonts w:ascii="Arial" w:eastAsia="Times New Roman" w:hAnsi="Arial" w:cs="Arial"/>
          <w:color w:val="333333"/>
          <w:sz w:val="18"/>
          <w:szCs w:val="18"/>
        </w:rPr>
        <w:t>PostgreSQL 8.0</w:t>
      </w:r>
      <w:r w:rsidRPr="008D3EFF">
        <w:rPr>
          <w:rFonts w:ascii="宋体" w:eastAsia="宋体" w:hAnsi="宋体" w:cs="宋体" w:hint="eastAsia"/>
          <w:color w:val="333333"/>
          <w:sz w:val="18"/>
          <w:szCs w:val="18"/>
        </w:rPr>
        <w:t>支持</w:t>
      </w:r>
      <w:r w:rsidRPr="008D3EFF">
        <w:rPr>
          <w:rFonts w:ascii="Arial" w:eastAsia="Times New Roman" w:hAnsi="Arial" w:cs="Arial"/>
          <w:color w:val="333333"/>
          <w:sz w:val="18"/>
          <w:szCs w:val="18"/>
        </w:rPr>
        <w:t>Windows 2000</w:t>
      </w:r>
      <w:r w:rsidRPr="008D3EFF">
        <w:rPr>
          <w:rFonts w:ascii="宋体" w:eastAsia="宋体" w:hAnsi="宋体" w:cs="宋体" w:hint="eastAsia"/>
          <w:color w:val="333333"/>
          <w:sz w:val="18"/>
          <w:szCs w:val="18"/>
        </w:rPr>
        <w:t>，</w:t>
      </w:r>
      <w:r w:rsidRPr="008D3EFF">
        <w:rPr>
          <w:rFonts w:ascii="Arial" w:eastAsia="Times New Roman" w:hAnsi="Arial" w:cs="Arial"/>
          <w:color w:val="333333"/>
          <w:sz w:val="18"/>
          <w:szCs w:val="18"/>
        </w:rPr>
        <w:t>Windows XP</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Windows Server 2003</w:t>
      </w:r>
      <w:r w:rsidRPr="008D3EFF">
        <w:rPr>
          <w:rFonts w:ascii="宋体" w:eastAsia="宋体" w:hAnsi="宋体" w:cs="宋体" w:hint="eastAsia"/>
          <w:color w:val="333333"/>
          <w:sz w:val="18"/>
          <w:szCs w:val="18"/>
        </w:rPr>
        <w:t>，由于</w:t>
      </w:r>
      <w:r w:rsidRPr="008D3EFF">
        <w:rPr>
          <w:rFonts w:ascii="Arial" w:eastAsia="Times New Roman" w:hAnsi="Arial" w:cs="Arial"/>
          <w:color w:val="333333"/>
          <w:sz w:val="18"/>
          <w:szCs w:val="18"/>
        </w:rPr>
        <w:t>Windows 95</w:t>
      </w:r>
      <w:r w:rsidRPr="008D3EFF">
        <w:rPr>
          <w:rFonts w:ascii="宋体" w:eastAsia="宋体" w:hAnsi="宋体" w:cs="宋体" w:hint="eastAsia"/>
          <w:color w:val="333333"/>
          <w:sz w:val="18"/>
          <w:szCs w:val="18"/>
        </w:rPr>
        <w:t>，</w:t>
      </w:r>
      <w:r w:rsidRPr="008D3EFF">
        <w:rPr>
          <w:rFonts w:ascii="Arial" w:eastAsia="Times New Roman" w:hAnsi="Arial" w:cs="Arial"/>
          <w:color w:val="333333"/>
          <w:sz w:val="18"/>
          <w:szCs w:val="18"/>
        </w:rPr>
        <w:t>98</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Me</w:t>
      </w:r>
      <w:r w:rsidRPr="008D3EFF">
        <w:rPr>
          <w:rFonts w:ascii="宋体" w:eastAsia="宋体" w:hAnsi="宋体" w:cs="宋体" w:hint="eastAsia"/>
          <w:color w:val="333333"/>
          <w:sz w:val="18"/>
          <w:szCs w:val="18"/>
        </w:rPr>
        <w:t>不提供一些它需要的功能所以它无法在这些平台运行。它可以在</w:t>
      </w:r>
      <w:r w:rsidRPr="008D3EFF">
        <w:rPr>
          <w:rFonts w:ascii="Arial" w:eastAsia="Times New Roman" w:hAnsi="Arial" w:cs="Arial"/>
          <w:color w:val="333333"/>
          <w:sz w:val="18"/>
          <w:szCs w:val="18"/>
        </w:rPr>
        <w:t>Windows NT</w:t>
      </w:r>
      <w:r w:rsidRPr="008D3EFF">
        <w:rPr>
          <w:rFonts w:ascii="宋体" w:eastAsia="宋体" w:hAnsi="宋体" w:cs="宋体" w:hint="eastAsia"/>
          <w:color w:val="333333"/>
          <w:sz w:val="18"/>
          <w:szCs w:val="18"/>
        </w:rPr>
        <w:t>上跑起来，但必须手工安装，因为</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的安装程序无法在</w:t>
      </w:r>
      <w:r w:rsidRPr="008D3EFF">
        <w:rPr>
          <w:rFonts w:ascii="Arial" w:eastAsia="Times New Roman" w:hAnsi="Arial" w:cs="Arial"/>
          <w:color w:val="333333"/>
          <w:sz w:val="18"/>
          <w:szCs w:val="18"/>
        </w:rPr>
        <w:t>Windows NT</w:t>
      </w:r>
      <w:r w:rsidRPr="008D3EFF">
        <w:rPr>
          <w:rFonts w:ascii="宋体" w:eastAsia="宋体" w:hAnsi="宋体" w:cs="宋体" w:hint="eastAsia"/>
          <w:color w:val="333333"/>
          <w:sz w:val="18"/>
          <w:szCs w:val="18"/>
        </w:rPr>
        <w:t>上正常运行</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看起来像</w:t>
      </w:r>
      <w:r w:rsidRPr="008D3EFF">
        <w:rPr>
          <w:rFonts w:ascii="Arial" w:eastAsia="Times New Roman" w:hAnsi="Arial" w:cs="Arial"/>
          <w:color w:val="333333"/>
          <w:sz w:val="18"/>
          <w:szCs w:val="18"/>
        </w:rPr>
        <w:t>Linux</w:t>
      </w:r>
      <w:r w:rsidRPr="008D3EFF">
        <w:rPr>
          <w:rFonts w:ascii="宋体" w:eastAsia="宋体" w:hAnsi="宋体" w:cs="宋体" w:hint="eastAsia"/>
          <w:color w:val="333333"/>
          <w:sz w:val="18"/>
          <w:szCs w:val="18"/>
        </w:rPr>
        <w:t>一样的开源的操作系统平台是</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一样的开源数据库的自然归宿。实际上，我们不推荐在桌面版的</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上运行生产用的数据库，但在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上安装有它的优点。例如在客户程序所在的机器上拥有</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的工具套件例如</w:t>
      </w:r>
      <w:r w:rsidRPr="008D3EFF">
        <w:rPr>
          <w:rFonts w:ascii="Arial" w:eastAsia="Times New Roman" w:hAnsi="Arial" w:cs="Arial"/>
          <w:color w:val="333333"/>
          <w:sz w:val="18"/>
          <w:szCs w:val="18"/>
        </w:rPr>
        <w:t>psql</w:t>
      </w:r>
      <w:r w:rsidRPr="008D3EFF">
        <w:rPr>
          <w:rFonts w:ascii="宋体" w:eastAsia="宋体" w:hAnsi="宋体" w:cs="宋体" w:hint="eastAsia"/>
          <w:color w:val="333333"/>
          <w:sz w:val="18"/>
          <w:szCs w:val="18"/>
        </w:rPr>
        <w:t>在测试新装数据库和查找连接故障的时候非常有用。虽然你不需要在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上运行服务程序。在开发机上运行数据库服务器可以避免开发人员需要共享服务器实例而带来的问题</w:t>
      </w:r>
      <w:r w:rsidRPr="008D3EFF">
        <w:rPr>
          <w:rFonts w:ascii="宋体" w:eastAsia="宋体" w:hAnsi="宋体" w:cs="宋体"/>
          <w:color w:val="333333"/>
          <w:sz w:val="18"/>
          <w:szCs w:val="18"/>
        </w:rPr>
        <w:t>。</w:t>
      </w:r>
    </w:p>
    <w:p w:rsidR="008D3EFF" w:rsidRPr="008D3EFF" w:rsidRDefault="008D3EFF" w:rsidP="008D3EFF">
      <w:pPr>
        <w:shd w:val="clear" w:color="auto" w:fill="FFFFFF"/>
        <w:spacing w:after="75" w:line="270" w:lineRule="atLeast"/>
        <w:outlineLvl w:val="2"/>
        <w:rPr>
          <w:rFonts w:ascii="Tahoma" w:eastAsia="Times New Roman" w:hAnsi="Tahoma" w:cs="Tahoma"/>
          <w:color w:val="222222"/>
          <w:sz w:val="24"/>
          <w:szCs w:val="24"/>
        </w:rPr>
      </w:pPr>
      <w:r w:rsidRPr="008D3EFF">
        <w:rPr>
          <w:rFonts w:ascii="宋体" w:eastAsia="宋体" w:hAnsi="宋体" w:cs="宋体" w:hint="eastAsia"/>
          <w:color w:val="222222"/>
          <w:sz w:val="24"/>
          <w:szCs w:val="24"/>
        </w:rPr>
        <w:t>使用</w:t>
      </w:r>
      <w:r w:rsidRPr="008D3EFF">
        <w:rPr>
          <w:rFonts w:ascii="Tahoma" w:eastAsia="Times New Roman" w:hAnsi="Tahoma" w:cs="Tahoma"/>
          <w:color w:val="222222"/>
          <w:sz w:val="24"/>
          <w:szCs w:val="24"/>
        </w:rPr>
        <w:t>Windows</w:t>
      </w:r>
      <w:r w:rsidRPr="008D3EFF">
        <w:rPr>
          <w:rFonts w:ascii="宋体" w:eastAsia="宋体" w:hAnsi="宋体" w:cs="宋体" w:hint="eastAsia"/>
          <w:color w:val="222222"/>
          <w:sz w:val="24"/>
          <w:szCs w:val="24"/>
        </w:rPr>
        <w:t>安装程</w:t>
      </w:r>
      <w:r w:rsidRPr="008D3EFF">
        <w:rPr>
          <w:rFonts w:ascii="宋体" w:eastAsia="宋体" w:hAnsi="宋体" w:cs="宋体"/>
          <w:color w:val="222222"/>
          <w:sz w:val="24"/>
          <w:szCs w:val="24"/>
        </w:rPr>
        <w:t>序</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EnterpriseDB</w:t>
      </w:r>
      <w:r w:rsidRPr="008D3EFF">
        <w:rPr>
          <w:rFonts w:ascii="宋体" w:eastAsia="宋体" w:hAnsi="宋体" w:cs="宋体" w:hint="eastAsia"/>
          <w:color w:val="333333"/>
          <w:sz w:val="18"/>
          <w:szCs w:val="18"/>
        </w:rPr>
        <w:t>公司（公司网站：</w:t>
      </w:r>
      <w:r w:rsidRPr="008D3EFF">
        <w:rPr>
          <w:rFonts w:ascii="Arial" w:eastAsia="Times New Roman" w:hAnsi="Arial" w:cs="Arial"/>
          <w:color w:val="333333"/>
          <w:sz w:val="18"/>
          <w:szCs w:val="18"/>
        </w:rPr>
        <w:t>http://www.enterprisedb.com</w:t>
      </w:r>
      <w:r w:rsidRPr="008D3EFF">
        <w:rPr>
          <w:rFonts w:ascii="宋体" w:eastAsia="宋体" w:hAnsi="宋体" w:cs="宋体" w:hint="eastAsia"/>
          <w:color w:val="333333"/>
          <w:sz w:val="18"/>
          <w:szCs w:val="18"/>
        </w:rPr>
        <w:t>）提供了</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版的</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安装程序。安装程序的名字类似于</w:t>
      </w:r>
      <w:r w:rsidRPr="008D3EFF">
        <w:rPr>
          <w:rFonts w:ascii="Arial" w:eastAsia="Times New Roman" w:hAnsi="Arial" w:cs="Arial"/>
          <w:color w:val="333333"/>
          <w:sz w:val="18"/>
          <w:szCs w:val="18"/>
        </w:rPr>
        <w:t>postgresql-9.0.1-1-windows.exe</w:t>
      </w:r>
      <w:r w:rsidRPr="008D3EFF">
        <w:rPr>
          <w:rFonts w:ascii="宋体" w:eastAsia="宋体" w:hAnsi="宋体" w:cs="宋体" w:hint="eastAsia"/>
          <w:color w:val="333333"/>
          <w:sz w:val="18"/>
          <w:szCs w:val="18"/>
        </w:rPr>
        <w:t>。安装程序需要系统安装了</w:t>
      </w:r>
      <w:r w:rsidRPr="008D3EFF">
        <w:rPr>
          <w:rFonts w:ascii="Arial" w:eastAsia="Times New Roman" w:hAnsi="Arial" w:cs="Arial"/>
          <w:color w:val="333333"/>
          <w:sz w:val="18"/>
          <w:szCs w:val="18"/>
        </w:rPr>
        <w:t>2.0</w:t>
      </w:r>
      <w:r w:rsidRPr="008D3EFF">
        <w:rPr>
          <w:rFonts w:ascii="宋体" w:eastAsia="宋体" w:hAnsi="宋体" w:cs="宋体" w:hint="eastAsia"/>
          <w:color w:val="333333"/>
          <w:sz w:val="18"/>
          <w:szCs w:val="18"/>
        </w:rPr>
        <w:t>或更高版本的</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安装器。</w:t>
      </w:r>
      <w:r w:rsidRPr="008D3EFF">
        <w:rPr>
          <w:rFonts w:ascii="Arial" w:eastAsia="Times New Roman" w:hAnsi="Arial" w:cs="Arial"/>
          <w:color w:val="333333"/>
          <w:sz w:val="18"/>
          <w:szCs w:val="18"/>
        </w:rPr>
        <w:t>Windows XP</w:t>
      </w:r>
      <w:r w:rsidRPr="008D3EFF">
        <w:rPr>
          <w:rFonts w:ascii="宋体" w:eastAsia="宋体" w:hAnsi="宋体" w:cs="宋体" w:hint="eastAsia"/>
          <w:color w:val="333333"/>
          <w:sz w:val="18"/>
          <w:szCs w:val="18"/>
        </w:rPr>
        <w:t>以及以后的版本中已经包含了恰当的版本。如果有必要，</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安装期可以从微软的官方网站</w:t>
      </w:r>
      <w:r w:rsidRPr="008D3EFF">
        <w:rPr>
          <w:rFonts w:ascii="Arial" w:eastAsia="Times New Roman" w:hAnsi="Arial" w:cs="Arial"/>
          <w:color w:val="333333"/>
          <w:sz w:val="18"/>
          <w:szCs w:val="18"/>
        </w:rPr>
        <w:t>http://www.microsoft.com</w:t>
      </w:r>
      <w:r w:rsidRPr="008D3EFF">
        <w:rPr>
          <w:rFonts w:ascii="宋体" w:eastAsia="宋体" w:hAnsi="宋体" w:cs="宋体" w:hint="eastAsia"/>
          <w:color w:val="333333"/>
          <w:sz w:val="18"/>
          <w:szCs w:val="18"/>
        </w:rPr>
        <w:t>下载（搜索</w:t>
      </w:r>
      <w:r w:rsidRPr="008D3EFF">
        <w:rPr>
          <w:rFonts w:ascii="Arial" w:eastAsia="Times New Roman" w:hAnsi="Arial" w:cs="Arial"/>
          <w:color w:val="333333"/>
          <w:sz w:val="18"/>
          <w:szCs w:val="18"/>
        </w:rPr>
        <w:t>“Windows Installer redistributable”</w:t>
      </w:r>
      <w:r w:rsidRPr="008D3EFF">
        <w:rPr>
          <w:rFonts w:ascii="宋体" w:eastAsia="宋体" w:hAnsi="宋体" w:cs="宋体" w:hint="eastAsia"/>
          <w:color w:val="333333"/>
          <w:sz w:val="18"/>
          <w:szCs w:val="18"/>
        </w:rPr>
        <w:t>）</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双击这个文件就可以启动安装程序，进入安装向导。在选择安装语言和阅读安装注记后，你将看到选择安装目录对话框，如图</w:t>
      </w:r>
      <w:r w:rsidRPr="008D3EFF">
        <w:rPr>
          <w:rFonts w:ascii="Arial" w:eastAsia="Times New Roman" w:hAnsi="Arial" w:cs="Arial"/>
          <w:color w:val="333333"/>
          <w:sz w:val="18"/>
          <w:szCs w:val="18"/>
        </w:rPr>
        <w:t>3-3</w:t>
      </w:r>
      <w:r w:rsidRPr="008D3EFF">
        <w:rPr>
          <w:rFonts w:ascii="宋体" w:eastAsia="宋体" w:hAnsi="宋体" w:cs="宋体" w:hint="eastAsia"/>
          <w:color w:val="333333"/>
          <w:sz w:val="18"/>
          <w:szCs w:val="18"/>
        </w:rPr>
        <w:t>所示</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noProof/>
          <w:color w:val="2255AA"/>
          <w:sz w:val="18"/>
          <w:szCs w:val="18"/>
        </w:rPr>
        <w:lastRenderedPageBreak/>
        <w:drawing>
          <wp:inline distT="0" distB="0" distL="0" distR="0">
            <wp:extent cx="5351145" cy="4102735"/>
            <wp:effectExtent l="0" t="0" r="1905" b="0"/>
            <wp:docPr id="7" name="Picture 7" descr="http://www.mysqlops.com/wp-content/uploads/2012/04/postgresql-windows-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sqlops.com/wp-content/uploads/2012/04/postgresql-windows-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145" cy="4102735"/>
                    </a:xfrm>
                    <a:prstGeom prst="rect">
                      <a:avLst/>
                    </a:prstGeom>
                    <a:noFill/>
                    <a:ln>
                      <a:noFill/>
                    </a:ln>
                  </pic:spPr>
                </pic:pic>
              </a:graphicData>
            </a:graphic>
          </wp:inline>
        </w:drawing>
      </w:r>
    </w:p>
    <w:p w:rsidR="008D3EFF" w:rsidRPr="008D3EFF" w:rsidRDefault="008D3EFF" w:rsidP="008D3EFF">
      <w:pPr>
        <w:shd w:val="clear" w:color="auto" w:fill="FFFFFF"/>
        <w:spacing w:after="0" w:line="270" w:lineRule="atLeast"/>
        <w:jc w:val="center"/>
        <w:rPr>
          <w:rFonts w:ascii="Arial" w:eastAsia="Times New Roman" w:hAnsi="Arial" w:cs="Arial"/>
          <w:color w:val="333333"/>
          <w:sz w:val="18"/>
          <w:szCs w:val="18"/>
        </w:rPr>
      </w:pPr>
      <w:r w:rsidRPr="008D3EFF">
        <w:rPr>
          <w:rFonts w:ascii="宋体" w:eastAsia="宋体" w:hAnsi="宋体" w:cs="宋体" w:hint="eastAsia"/>
          <w:b/>
          <w:bCs/>
          <w:color w:val="333333"/>
          <w:sz w:val="18"/>
          <w:szCs w:val="18"/>
        </w:rPr>
        <w:t>图</w:t>
      </w:r>
      <w:r w:rsidRPr="008D3EFF">
        <w:rPr>
          <w:rFonts w:ascii="Arial" w:eastAsia="Times New Roman" w:hAnsi="Arial" w:cs="Arial"/>
          <w:b/>
          <w:bCs/>
          <w:color w:val="333333"/>
          <w:sz w:val="18"/>
          <w:szCs w:val="18"/>
        </w:rPr>
        <w:t>3-3 PostgreSQL</w:t>
      </w:r>
      <w:r w:rsidRPr="008D3EFF">
        <w:rPr>
          <w:rFonts w:ascii="宋体" w:eastAsia="宋体" w:hAnsi="宋体" w:cs="宋体" w:hint="eastAsia"/>
          <w:b/>
          <w:bCs/>
          <w:color w:val="333333"/>
          <w:sz w:val="18"/>
          <w:szCs w:val="18"/>
        </w:rPr>
        <w:t>安装位</w:t>
      </w:r>
      <w:r w:rsidRPr="008D3EFF">
        <w:rPr>
          <w:rFonts w:ascii="宋体" w:eastAsia="宋体" w:hAnsi="宋体" w:cs="宋体"/>
          <w:b/>
          <w:bCs/>
          <w:color w:val="333333"/>
          <w:sz w:val="18"/>
          <w:szCs w:val="18"/>
        </w:rPr>
        <w:t>置</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在这一步，你可以选择你的</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应用程序安装路径。通过点击打开文件夹按钮，选择安装路径。默认的安装路径为</w:t>
      </w:r>
      <w:r w:rsidRPr="008D3EFF">
        <w:rPr>
          <w:rFonts w:ascii="Arial" w:eastAsia="Times New Roman" w:hAnsi="Arial" w:cs="Arial"/>
          <w:color w:val="333333"/>
          <w:sz w:val="18"/>
          <w:szCs w:val="18"/>
        </w:rPr>
        <w:t>C:\Program Files\PostgreSQL\9.0</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点击下一步后，安装向导进入数据目录设置页面。如图</w:t>
      </w:r>
      <w:r w:rsidRPr="008D3EFF">
        <w:rPr>
          <w:rFonts w:ascii="Arial" w:eastAsia="Times New Roman" w:hAnsi="Arial" w:cs="Arial"/>
          <w:color w:val="333333"/>
          <w:sz w:val="18"/>
          <w:szCs w:val="18"/>
        </w:rPr>
        <w:t>3-4</w:t>
      </w:r>
      <w:r w:rsidRPr="008D3EFF">
        <w:rPr>
          <w:rFonts w:ascii="宋体" w:eastAsia="宋体" w:hAnsi="宋体" w:cs="宋体" w:hint="eastAsia"/>
          <w:color w:val="333333"/>
          <w:sz w:val="18"/>
          <w:szCs w:val="18"/>
        </w:rPr>
        <w:t>所示</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noProof/>
          <w:color w:val="2255AA"/>
          <w:sz w:val="18"/>
          <w:szCs w:val="18"/>
        </w:rPr>
        <w:lastRenderedPageBreak/>
        <w:drawing>
          <wp:inline distT="0" distB="0" distL="0" distR="0">
            <wp:extent cx="5351145" cy="4102735"/>
            <wp:effectExtent l="0" t="0" r="1905" b="0"/>
            <wp:docPr id="6" name="Picture 6" descr="http://www.mysqlops.com/wp-content/uploads/2012/04/postgresql-windows-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ysqlops.com/wp-content/uploads/2012/04/postgresql-windows-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145" cy="4102735"/>
                    </a:xfrm>
                    <a:prstGeom prst="rect">
                      <a:avLst/>
                    </a:prstGeom>
                    <a:noFill/>
                    <a:ln>
                      <a:noFill/>
                    </a:ln>
                  </pic:spPr>
                </pic:pic>
              </a:graphicData>
            </a:graphic>
          </wp:inline>
        </w:drawing>
      </w:r>
    </w:p>
    <w:p w:rsidR="008D3EFF" w:rsidRPr="008D3EFF" w:rsidRDefault="008D3EFF" w:rsidP="008D3EFF">
      <w:pPr>
        <w:shd w:val="clear" w:color="auto" w:fill="FFFFFF"/>
        <w:spacing w:after="0" w:line="270" w:lineRule="atLeast"/>
        <w:jc w:val="center"/>
        <w:rPr>
          <w:rFonts w:ascii="Arial" w:eastAsia="Times New Roman" w:hAnsi="Arial" w:cs="Arial"/>
          <w:color w:val="333333"/>
          <w:sz w:val="18"/>
          <w:szCs w:val="18"/>
        </w:rPr>
      </w:pPr>
      <w:r w:rsidRPr="008D3EFF">
        <w:rPr>
          <w:rFonts w:ascii="宋体" w:eastAsia="宋体" w:hAnsi="宋体" w:cs="宋体" w:hint="eastAsia"/>
          <w:b/>
          <w:bCs/>
          <w:color w:val="333333"/>
          <w:sz w:val="18"/>
          <w:szCs w:val="18"/>
        </w:rPr>
        <w:t>图</w:t>
      </w:r>
      <w:r w:rsidRPr="008D3EFF">
        <w:rPr>
          <w:rFonts w:ascii="Arial" w:eastAsia="Times New Roman" w:hAnsi="Arial" w:cs="Arial"/>
          <w:b/>
          <w:bCs/>
          <w:color w:val="333333"/>
          <w:sz w:val="18"/>
          <w:szCs w:val="18"/>
        </w:rPr>
        <w:t>3-4 PostgreSQL</w:t>
      </w:r>
      <w:r w:rsidRPr="008D3EFF">
        <w:rPr>
          <w:rFonts w:ascii="宋体" w:eastAsia="宋体" w:hAnsi="宋体" w:cs="宋体" w:hint="eastAsia"/>
          <w:b/>
          <w:bCs/>
          <w:color w:val="333333"/>
          <w:sz w:val="18"/>
          <w:szCs w:val="18"/>
        </w:rPr>
        <w:t>数据目</w:t>
      </w:r>
      <w:r w:rsidRPr="008D3EFF">
        <w:rPr>
          <w:rFonts w:ascii="宋体" w:eastAsia="宋体" w:hAnsi="宋体" w:cs="宋体"/>
          <w:b/>
          <w:bCs/>
          <w:color w:val="333333"/>
          <w:sz w:val="18"/>
          <w:szCs w:val="18"/>
        </w:rPr>
        <w:t>录</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这一步，你可以选择你的</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数据存放的路径。通过点击打开文件夹按钮，选择存放路径。默认的存放路径为</w:t>
      </w:r>
      <w:r w:rsidRPr="008D3EFF">
        <w:rPr>
          <w:rFonts w:ascii="Arial" w:eastAsia="Times New Roman" w:hAnsi="Arial" w:cs="Arial"/>
          <w:color w:val="333333"/>
          <w:sz w:val="18"/>
          <w:szCs w:val="18"/>
        </w:rPr>
        <w:t>C:\Program Files\PostgreSQL\9.0\data</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点击下一步，安装程序进入填写密码页面，如图</w:t>
      </w:r>
      <w:r w:rsidRPr="008D3EFF">
        <w:rPr>
          <w:rFonts w:ascii="Arial" w:eastAsia="Times New Roman" w:hAnsi="Arial" w:cs="Arial"/>
          <w:color w:val="333333"/>
          <w:sz w:val="18"/>
          <w:szCs w:val="18"/>
        </w:rPr>
        <w:t>3-5</w:t>
      </w:r>
      <w:r w:rsidRPr="008D3EFF">
        <w:rPr>
          <w:rFonts w:ascii="宋体" w:eastAsia="宋体" w:hAnsi="宋体" w:cs="宋体" w:hint="eastAsia"/>
          <w:color w:val="333333"/>
          <w:sz w:val="18"/>
          <w:szCs w:val="18"/>
        </w:rPr>
        <w:t>所示</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noProof/>
          <w:color w:val="2255AA"/>
          <w:sz w:val="18"/>
          <w:szCs w:val="18"/>
        </w:rPr>
        <w:lastRenderedPageBreak/>
        <w:drawing>
          <wp:inline distT="0" distB="0" distL="0" distR="0">
            <wp:extent cx="5351145" cy="4102735"/>
            <wp:effectExtent l="0" t="0" r="1905" b="0"/>
            <wp:docPr id="5" name="Picture 5" descr="http://www.mysqlops.com/wp-content/uploads/2012/04/postgresql-windows-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ysqlops.com/wp-content/uploads/2012/04/postgresql-windows-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145" cy="4102735"/>
                    </a:xfrm>
                    <a:prstGeom prst="rect">
                      <a:avLst/>
                    </a:prstGeom>
                    <a:noFill/>
                    <a:ln>
                      <a:noFill/>
                    </a:ln>
                  </pic:spPr>
                </pic:pic>
              </a:graphicData>
            </a:graphic>
          </wp:inline>
        </w:drawing>
      </w:r>
    </w:p>
    <w:p w:rsidR="008D3EFF" w:rsidRPr="008D3EFF" w:rsidRDefault="008D3EFF" w:rsidP="008D3EFF">
      <w:pPr>
        <w:shd w:val="clear" w:color="auto" w:fill="FFFFFF"/>
        <w:spacing w:after="0" w:line="270" w:lineRule="atLeast"/>
        <w:jc w:val="center"/>
        <w:rPr>
          <w:rFonts w:ascii="Arial" w:eastAsia="Times New Roman" w:hAnsi="Arial" w:cs="Arial"/>
          <w:color w:val="333333"/>
          <w:sz w:val="18"/>
          <w:szCs w:val="18"/>
        </w:rPr>
      </w:pPr>
      <w:r w:rsidRPr="008D3EFF">
        <w:rPr>
          <w:rFonts w:ascii="宋体" w:eastAsia="宋体" w:hAnsi="宋体" w:cs="宋体" w:hint="eastAsia"/>
          <w:b/>
          <w:bCs/>
          <w:color w:val="333333"/>
          <w:sz w:val="18"/>
          <w:szCs w:val="18"/>
        </w:rPr>
        <w:t>图</w:t>
      </w:r>
      <w:r w:rsidRPr="008D3EFF">
        <w:rPr>
          <w:rFonts w:ascii="Arial" w:eastAsia="Times New Roman" w:hAnsi="Arial" w:cs="Arial"/>
          <w:b/>
          <w:bCs/>
          <w:color w:val="333333"/>
          <w:sz w:val="18"/>
          <w:szCs w:val="18"/>
        </w:rPr>
        <w:t xml:space="preserve">3-5 </w:t>
      </w:r>
      <w:r w:rsidRPr="008D3EFF">
        <w:rPr>
          <w:rFonts w:ascii="宋体" w:eastAsia="宋体" w:hAnsi="宋体" w:cs="宋体" w:hint="eastAsia"/>
          <w:b/>
          <w:bCs/>
          <w:color w:val="333333"/>
          <w:sz w:val="18"/>
          <w:szCs w:val="18"/>
        </w:rPr>
        <w:t>输入</w:t>
      </w:r>
      <w:r w:rsidRPr="008D3EFF">
        <w:rPr>
          <w:rFonts w:ascii="Arial" w:eastAsia="Times New Roman" w:hAnsi="Arial" w:cs="Arial"/>
          <w:b/>
          <w:bCs/>
          <w:color w:val="333333"/>
          <w:sz w:val="18"/>
          <w:szCs w:val="18"/>
        </w:rPr>
        <w:t>postgres</w:t>
      </w:r>
      <w:r w:rsidRPr="008D3EFF">
        <w:rPr>
          <w:rFonts w:ascii="宋体" w:eastAsia="宋体" w:hAnsi="宋体" w:cs="宋体" w:hint="eastAsia"/>
          <w:b/>
          <w:bCs/>
          <w:color w:val="333333"/>
          <w:sz w:val="18"/>
          <w:szCs w:val="18"/>
        </w:rPr>
        <w:t>用户密</w:t>
      </w:r>
      <w:r w:rsidRPr="008D3EFF">
        <w:rPr>
          <w:rFonts w:ascii="宋体" w:eastAsia="宋体" w:hAnsi="宋体" w:cs="宋体"/>
          <w:b/>
          <w:bCs/>
          <w:color w:val="333333"/>
          <w:sz w:val="18"/>
          <w:szCs w:val="18"/>
        </w:rPr>
        <w:t>码</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系统一样，</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不允许以管理员身份运行程序，这避免了拥有管理员权限的用户运行接受网络连接的服务程序潜在的安全问题。如果发现了</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的安全若得并被使用溢出攻击，这样做的最坏情况只是</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管理的数据被损坏，而不是整台服务器被攻陷。安装程序会使用一个叫</w:t>
      </w:r>
      <w:r w:rsidRPr="008D3EFF">
        <w:rPr>
          <w:rFonts w:ascii="Arial" w:eastAsia="Times New Roman" w:hAnsi="Arial" w:cs="Arial"/>
          <w:color w:val="333333"/>
          <w:sz w:val="18"/>
          <w:szCs w:val="18"/>
        </w:rPr>
        <w:t>postgres</w:t>
      </w:r>
      <w:r w:rsidRPr="008D3EFF">
        <w:rPr>
          <w:rFonts w:ascii="宋体" w:eastAsia="宋体" w:hAnsi="宋体" w:cs="宋体" w:hint="eastAsia"/>
          <w:color w:val="333333"/>
          <w:sz w:val="18"/>
          <w:szCs w:val="18"/>
        </w:rPr>
        <w:t>的用户运行服务程序。在这一步，安装向导将记录</w:t>
      </w:r>
      <w:r w:rsidRPr="008D3EFF">
        <w:rPr>
          <w:rFonts w:ascii="Arial" w:eastAsia="Times New Roman" w:hAnsi="Arial" w:cs="Arial"/>
          <w:color w:val="333333"/>
          <w:sz w:val="18"/>
          <w:szCs w:val="18"/>
        </w:rPr>
        <w:t>postgres</w:t>
      </w:r>
      <w:r w:rsidRPr="008D3EFF">
        <w:rPr>
          <w:rFonts w:ascii="宋体" w:eastAsia="宋体" w:hAnsi="宋体" w:cs="宋体" w:hint="eastAsia"/>
          <w:color w:val="333333"/>
          <w:sz w:val="18"/>
          <w:szCs w:val="18"/>
        </w:rPr>
        <w:t>用户的密码。如果这台机器已经安装过</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或者已经存在</w:t>
      </w:r>
      <w:r w:rsidRPr="008D3EFF">
        <w:rPr>
          <w:rFonts w:ascii="Arial" w:eastAsia="Times New Roman" w:hAnsi="Arial" w:cs="Arial"/>
          <w:color w:val="333333"/>
          <w:sz w:val="18"/>
          <w:szCs w:val="18"/>
        </w:rPr>
        <w:t>postgres</w:t>
      </w:r>
      <w:r w:rsidRPr="008D3EFF">
        <w:rPr>
          <w:rFonts w:ascii="宋体" w:eastAsia="宋体" w:hAnsi="宋体" w:cs="宋体" w:hint="eastAsia"/>
          <w:color w:val="333333"/>
          <w:sz w:val="18"/>
          <w:szCs w:val="18"/>
        </w:rPr>
        <w:t>用户，则输入的密码必须是这个用户现在的密码，否则，安装向导将建立</w:t>
      </w:r>
      <w:r w:rsidRPr="008D3EFF">
        <w:rPr>
          <w:rFonts w:ascii="Arial" w:eastAsia="Times New Roman" w:hAnsi="Arial" w:cs="Arial"/>
          <w:color w:val="333333"/>
          <w:sz w:val="18"/>
          <w:szCs w:val="18"/>
        </w:rPr>
        <w:t>postgres</w:t>
      </w:r>
      <w:r w:rsidRPr="008D3EFF">
        <w:rPr>
          <w:rFonts w:ascii="宋体" w:eastAsia="宋体" w:hAnsi="宋体" w:cs="宋体" w:hint="eastAsia"/>
          <w:color w:val="333333"/>
          <w:sz w:val="18"/>
          <w:szCs w:val="18"/>
        </w:rPr>
        <w:t>用户并设置密码为输入的密码。输入两次相同的密码以确保你记得你输入的密码</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点击下一步，安装向导要求你填入服务监听的端口，如图</w:t>
      </w:r>
      <w:r w:rsidRPr="008D3EFF">
        <w:rPr>
          <w:rFonts w:ascii="Arial" w:eastAsia="Times New Roman" w:hAnsi="Arial" w:cs="Arial"/>
          <w:color w:val="333333"/>
          <w:sz w:val="18"/>
          <w:szCs w:val="18"/>
        </w:rPr>
        <w:t>3-6</w:t>
      </w:r>
      <w:r w:rsidRPr="008D3EFF">
        <w:rPr>
          <w:rFonts w:ascii="宋体" w:eastAsia="宋体" w:hAnsi="宋体" w:cs="宋体" w:hint="eastAsia"/>
          <w:color w:val="333333"/>
          <w:sz w:val="18"/>
          <w:szCs w:val="18"/>
        </w:rPr>
        <w:t>所示</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noProof/>
          <w:color w:val="2255AA"/>
          <w:sz w:val="18"/>
          <w:szCs w:val="18"/>
        </w:rPr>
        <w:lastRenderedPageBreak/>
        <w:drawing>
          <wp:inline distT="0" distB="0" distL="0" distR="0">
            <wp:extent cx="5351145" cy="4102735"/>
            <wp:effectExtent l="0" t="0" r="1905" b="0"/>
            <wp:docPr id="4" name="Picture 4" descr="http://www.mysqlops.com/wp-content/uploads/2012/04/postgresql-windows-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ysqlops.com/wp-content/uploads/2012/04/postgresql-windows-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1145" cy="4102735"/>
                    </a:xfrm>
                    <a:prstGeom prst="rect">
                      <a:avLst/>
                    </a:prstGeom>
                    <a:noFill/>
                    <a:ln>
                      <a:noFill/>
                    </a:ln>
                  </pic:spPr>
                </pic:pic>
              </a:graphicData>
            </a:graphic>
          </wp:inline>
        </w:drawing>
      </w:r>
    </w:p>
    <w:p w:rsidR="008D3EFF" w:rsidRPr="008D3EFF" w:rsidRDefault="008D3EFF" w:rsidP="008D3EFF">
      <w:pPr>
        <w:shd w:val="clear" w:color="auto" w:fill="FFFFFF"/>
        <w:spacing w:after="0" w:line="270" w:lineRule="atLeast"/>
        <w:jc w:val="center"/>
        <w:rPr>
          <w:rFonts w:ascii="Arial" w:eastAsia="Times New Roman" w:hAnsi="Arial" w:cs="Arial"/>
          <w:color w:val="333333"/>
          <w:sz w:val="18"/>
          <w:szCs w:val="18"/>
        </w:rPr>
      </w:pPr>
      <w:r w:rsidRPr="008D3EFF">
        <w:rPr>
          <w:rFonts w:ascii="宋体" w:eastAsia="宋体" w:hAnsi="宋体" w:cs="宋体" w:hint="eastAsia"/>
          <w:b/>
          <w:bCs/>
          <w:color w:val="333333"/>
          <w:sz w:val="18"/>
          <w:szCs w:val="18"/>
        </w:rPr>
        <w:t>图</w:t>
      </w:r>
      <w:r w:rsidRPr="008D3EFF">
        <w:rPr>
          <w:rFonts w:ascii="Arial" w:eastAsia="Times New Roman" w:hAnsi="Arial" w:cs="Arial"/>
          <w:b/>
          <w:bCs/>
          <w:color w:val="333333"/>
          <w:sz w:val="18"/>
          <w:szCs w:val="18"/>
        </w:rPr>
        <w:t xml:space="preserve">3-6 </w:t>
      </w:r>
      <w:r w:rsidRPr="008D3EFF">
        <w:rPr>
          <w:rFonts w:ascii="宋体" w:eastAsia="宋体" w:hAnsi="宋体" w:cs="宋体" w:hint="eastAsia"/>
          <w:b/>
          <w:bCs/>
          <w:color w:val="333333"/>
          <w:sz w:val="18"/>
          <w:szCs w:val="18"/>
        </w:rPr>
        <w:t>输入服务监听端</w:t>
      </w:r>
      <w:r w:rsidRPr="008D3EFF">
        <w:rPr>
          <w:rFonts w:ascii="宋体" w:eastAsia="宋体" w:hAnsi="宋体" w:cs="宋体"/>
          <w:b/>
          <w:bCs/>
          <w:color w:val="333333"/>
          <w:sz w:val="18"/>
          <w:szCs w:val="18"/>
        </w:rPr>
        <w:t>口</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下一样，默认的端口为</w:t>
      </w:r>
      <w:r w:rsidRPr="008D3EFF">
        <w:rPr>
          <w:rFonts w:ascii="Arial" w:eastAsia="Times New Roman" w:hAnsi="Arial" w:cs="Arial"/>
          <w:color w:val="333333"/>
          <w:sz w:val="18"/>
          <w:szCs w:val="18"/>
        </w:rPr>
        <w:t>5432</w:t>
      </w:r>
      <w:r w:rsidRPr="008D3EFF">
        <w:rPr>
          <w:rFonts w:ascii="宋体" w:eastAsia="宋体" w:hAnsi="宋体" w:cs="宋体" w:hint="eastAsia"/>
          <w:color w:val="333333"/>
          <w:sz w:val="18"/>
          <w:szCs w:val="18"/>
        </w:rPr>
        <w:t>，你可以设置为任何你想使用的端口</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下一步将设置新数据库的区域，如图</w:t>
      </w:r>
      <w:r w:rsidRPr="008D3EFF">
        <w:rPr>
          <w:rFonts w:ascii="Arial" w:eastAsia="Times New Roman" w:hAnsi="Arial" w:cs="Arial"/>
          <w:color w:val="333333"/>
          <w:sz w:val="18"/>
          <w:szCs w:val="18"/>
        </w:rPr>
        <w:t>3-7</w:t>
      </w:r>
      <w:r w:rsidRPr="008D3EFF">
        <w:rPr>
          <w:rFonts w:ascii="宋体" w:eastAsia="宋体" w:hAnsi="宋体" w:cs="宋体" w:hint="eastAsia"/>
          <w:color w:val="333333"/>
          <w:sz w:val="18"/>
          <w:szCs w:val="18"/>
        </w:rPr>
        <w:t>所示</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noProof/>
          <w:color w:val="2255AA"/>
          <w:sz w:val="18"/>
          <w:szCs w:val="18"/>
        </w:rPr>
        <w:lastRenderedPageBreak/>
        <w:drawing>
          <wp:inline distT="0" distB="0" distL="0" distR="0">
            <wp:extent cx="5351145" cy="4102735"/>
            <wp:effectExtent l="0" t="0" r="1905" b="0"/>
            <wp:docPr id="3" name="Picture 3" descr="http://www.mysqlops.com/wp-content/uploads/2012/04/postgresql-windows-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sqlops.com/wp-content/uploads/2012/04/postgresql-windows-5.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1145" cy="4102735"/>
                    </a:xfrm>
                    <a:prstGeom prst="rect">
                      <a:avLst/>
                    </a:prstGeom>
                    <a:noFill/>
                    <a:ln>
                      <a:noFill/>
                    </a:ln>
                  </pic:spPr>
                </pic:pic>
              </a:graphicData>
            </a:graphic>
          </wp:inline>
        </w:drawing>
      </w:r>
    </w:p>
    <w:p w:rsidR="008D3EFF" w:rsidRPr="008D3EFF" w:rsidRDefault="008D3EFF" w:rsidP="008D3EFF">
      <w:pPr>
        <w:shd w:val="clear" w:color="auto" w:fill="FFFFFF"/>
        <w:spacing w:after="0" w:line="270" w:lineRule="atLeast"/>
        <w:jc w:val="center"/>
        <w:rPr>
          <w:rFonts w:ascii="Arial" w:eastAsia="Times New Roman" w:hAnsi="Arial" w:cs="Arial"/>
          <w:color w:val="333333"/>
          <w:sz w:val="18"/>
          <w:szCs w:val="18"/>
        </w:rPr>
      </w:pPr>
      <w:r w:rsidRPr="008D3EFF">
        <w:rPr>
          <w:rFonts w:ascii="宋体" w:eastAsia="宋体" w:hAnsi="宋体" w:cs="宋体" w:hint="eastAsia"/>
          <w:b/>
          <w:bCs/>
          <w:color w:val="333333"/>
          <w:sz w:val="18"/>
          <w:szCs w:val="18"/>
        </w:rPr>
        <w:t>图</w:t>
      </w:r>
      <w:r w:rsidRPr="008D3EFF">
        <w:rPr>
          <w:rFonts w:ascii="Arial" w:eastAsia="Times New Roman" w:hAnsi="Arial" w:cs="Arial"/>
          <w:b/>
          <w:bCs/>
          <w:color w:val="333333"/>
          <w:sz w:val="18"/>
          <w:szCs w:val="18"/>
        </w:rPr>
        <w:t xml:space="preserve">3-7 </w:t>
      </w:r>
      <w:r w:rsidRPr="008D3EFF">
        <w:rPr>
          <w:rFonts w:ascii="宋体" w:eastAsia="宋体" w:hAnsi="宋体" w:cs="宋体" w:hint="eastAsia"/>
          <w:b/>
          <w:bCs/>
          <w:color w:val="333333"/>
          <w:sz w:val="18"/>
          <w:szCs w:val="18"/>
        </w:rPr>
        <w:t>选择新建数据库的区</w:t>
      </w:r>
      <w:r w:rsidRPr="008D3EFF">
        <w:rPr>
          <w:rFonts w:ascii="宋体" w:eastAsia="宋体" w:hAnsi="宋体" w:cs="宋体"/>
          <w:b/>
          <w:bCs/>
          <w:color w:val="333333"/>
          <w:sz w:val="18"/>
          <w:szCs w:val="18"/>
        </w:rPr>
        <w:t>域</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选择恰当的区域，点击下一步后，向导提示将开始安装数据库。再点击下一步，如果不出错，安装过程将进行并正常完成。完成安装后，数据库服务进程应该已经运行。服务进程</w:t>
      </w:r>
      <w:r w:rsidRPr="008D3EFF">
        <w:rPr>
          <w:rFonts w:ascii="Arial" w:eastAsia="Times New Roman" w:hAnsi="Arial" w:cs="Arial"/>
          <w:color w:val="333333"/>
          <w:sz w:val="18"/>
          <w:szCs w:val="18"/>
        </w:rPr>
        <w:t>postmaster.exe</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postgres.exe</w:t>
      </w:r>
      <w:r w:rsidRPr="008D3EFF">
        <w:rPr>
          <w:rFonts w:ascii="宋体" w:eastAsia="宋体" w:hAnsi="宋体" w:cs="宋体" w:hint="eastAsia"/>
          <w:color w:val="333333"/>
          <w:sz w:val="18"/>
          <w:szCs w:val="18"/>
        </w:rPr>
        <w:t>可以在任务管理器中看到，如图</w:t>
      </w:r>
      <w:r w:rsidRPr="008D3EFF">
        <w:rPr>
          <w:rFonts w:ascii="Arial" w:eastAsia="Times New Roman" w:hAnsi="Arial" w:cs="Arial"/>
          <w:color w:val="333333"/>
          <w:sz w:val="18"/>
          <w:szCs w:val="18"/>
        </w:rPr>
        <w:t>3-8</w:t>
      </w:r>
      <w:r w:rsidRPr="008D3EFF">
        <w:rPr>
          <w:rFonts w:ascii="宋体" w:eastAsia="宋体" w:hAnsi="宋体" w:cs="宋体" w:hint="eastAsia"/>
          <w:color w:val="333333"/>
          <w:sz w:val="18"/>
          <w:szCs w:val="18"/>
        </w:rPr>
        <w:t>所示</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noProof/>
          <w:color w:val="2255AA"/>
          <w:sz w:val="18"/>
          <w:szCs w:val="18"/>
        </w:rPr>
        <w:lastRenderedPageBreak/>
        <w:drawing>
          <wp:inline distT="0" distB="0" distL="0" distR="0">
            <wp:extent cx="3888105" cy="4364990"/>
            <wp:effectExtent l="0" t="0" r="0" b="0"/>
            <wp:docPr id="2" name="Picture 2" descr="http://www.mysqlops.com/wp-content/uploads/2012/04/postgresql-windows-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sqlops.com/wp-content/uploads/2012/04/postgresql-windows-6.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105" cy="4364990"/>
                    </a:xfrm>
                    <a:prstGeom prst="rect">
                      <a:avLst/>
                    </a:prstGeom>
                    <a:noFill/>
                    <a:ln>
                      <a:noFill/>
                    </a:ln>
                  </pic:spPr>
                </pic:pic>
              </a:graphicData>
            </a:graphic>
          </wp:inline>
        </w:drawing>
      </w:r>
    </w:p>
    <w:p w:rsidR="008D3EFF" w:rsidRPr="008D3EFF" w:rsidRDefault="008D3EFF" w:rsidP="008D3EFF">
      <w:pPr>
        <w:shd w:val="clear" w:color="auto" w:fill="FFFFFF"/>
        <w:spacing w:after="0" w:line="270" w:lineRule="atLeast"/>
        <w:jc w:val="center"/>
        <w:rPr>
          <w:rFonts w:ascii="Arial" w:eastAsia="Times New Roman" w:hAnsi="Arial" w:cs="Arial"/>
          <w:color w:val="333333"/>
          <w:sz w:val="18"/>
          <w:szCs w:val="18"/>
        </w:rPr>
      </w:pPr>
      <w:r w:rsidRPr="008D3EFF">
        <w:rPr>
          <w:rFonts w:ascii="宋体" w:eastAsia="宋体" w:hAnsi="宋体" w:cs="宋体" w:hint="eastAsia"/>
          <w:b/>
          <w:bCs/>
          <w:color w:val="333333"/>
          <w:sz w:val="18"/>
          <w:szCs w:val="18"/>
        </w:rPr>
        <w:t>图</w:t>
      </w:r>
      <w:r w:rsidRPr="008D3EFF">
        <w:rPr>
          <w:rFonts w:ascii="Arial" w:eastAsia="Times New Roman" w:hAnsi="Arial" w:cs="Arial"/>
          <w:b/>
          <w:bCs/>
          <w:color w:val="333333"/>
          <w:sz w:val="18"/>
          <w:szCs w:val="18"/>
        </w:rPr>
        <w:t>3-8 PostgreSQL</w:t>
      </w:r>
      <w:r w:rsidRPr="008D3EFF">
        <w:rPr>
          <w:rFonts w:ascii="宋体" w:eastAsia="宋体" w:hAnsi="宋体" w:cs="宋体" w:hint="eastAsia"/>
          <w:b/>
          <w:bCs/>
          <w:color w:val="333333"/>
          <w:sz w:val="18"/>
          <w:szCs w:val="18"/>
        </w:rPr>
        <w:t>进</w:t>
      </w:r>
      <w:r w:rsidRPr="008D3EFF">
        <w:rPr>
          <w:rFonts w:ascii="宋体" w:eastAsia="宋体" w:hAnsi="宋体" w:cs="宋体"/>
          <w:b/>
          <w:bCs/>
          <w:color w:val="333333"/>
          <w:sz w:val="18"/>
          <w:szCs w:val="18"/>
        </w:rPr>
        <w:t>程</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程序和工具被安装到开始菜单，如图</w:t>
      </w:r>
      <w:r w:rsidRPr="008D3EFF">
        <w:rPr>
          <w:rFonts w:ascii="Arial" w:eastAsia="Times New Roman" w:hAnsi="Arial" w:cs="Arial"/>
          <w:color w:val="333333"/>
          <w:sz w:val="18"/>
          <w:szCs w:val="18"/>
        </w:rPr>
        <w:t>3-8</w:t>
      </w:r>
      <w:r w:rsidRPr="008D3EFF">
        <w:rPr>
          <w:rFonts w:ascii="宋体" w:eastAsia="宋体" w:hAnsi="宋体" w:cs="宋体" w:hint="eastAsia"/>
          <w:color w:val="333333"/>
          <w:sz w:val="18"/>
          <w:szCs w:val="18"/>
        </w:rPr>
        <w:t>所示</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noProof/>
          <w:color w:val="2255AA"/>
          <w:sz w:val="18"/>
          <w:szCs w:val="18"/>
        </w:rPr>
        <w:drawing>
          <wp:inline distT="0" distB="0" distL="0" distR="0">
            <wp:extent cx="3244215" cy="1924050"/>
            <wp:effectExtent l="0" t="0" r="0" b="0"/>
            <wp:docPr id="1" name="Picture 1" descr="http://www.mysqlops.com/wp-content/uploads/2012/04/postgresql-windows-7.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ysqlops.com/wp-content/uploads/2012/04/postgresql-windows-7.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4215" cy="1924050"/>
                    </a:xfrm>
                    <a:prstGeom prst="rect">
                      <a:avLst/>
                    </a:prstGeom>
                    <a:noFill/>
                    <a:ln>
                      <a:noFill/>
                    </a:ln>
                  </pic:spPr>
                </pic:pic>
              </a:graphicData>
            </a:graphic>
          </wp:inline>
        </w:drawing>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图</w:t>
      </w:r>
      <w:r w:rsidRPr="008D3EFF">
        <w:rPr>
          <w:rFonts w:ascii="Arial" w:eastAsia="Times New Roman" w:hAnsi="Arial" w:cs="Arial"/>
          <w:color w:val="333333"/>
          <w:sz w:val="18"/>
          <w:szCs w:val="18"/>
        </w:rPr>
        <w:t xml:space="preserve"> 3-8 PostgreSQL</w:t>
      </w:r>
      <w:r w:rsidRPr="008D3EFF">
        <w:rPr>
          <w:rFonts w:ascii="宋体" w:eastAsia="宋体" w:hAnsi="宋体" w:cs="宋体" w:hint="eastAsia"/>
          <w:color w:val="333333"/>
          <w:sz w:val="18"/>
          <w:szCs w:val="18"/>
        </w:rPr>
        <w:t>程序菜</w:t>
      </w:r>
      <w:r w:rsidRPr="008D3EFF">
        <w:rPr>
          <w:rFonts w:ascii="宋体" w:eastAsia="宋体" w:hAnsi="宋体" w:cs="宋体"/>
          <w:color w:val="333333"/>
          <w:sz w:val="18"/>
          <w:szCs w:val="18"/>
        </w:rPr>
        <w:t>单</w:t>
      </w:r>
    </w:p>
    <w:p w:rsidR="008D3EFF" w:rsidRPr="008D3EFF" w:rsidRDefault="008D3EFF" w:rsidP="008D3EFF">
      <w:pPr>
        <w:shd w:val="clear" w:color="auto" w:fill="FFFFFF"/>
        <w:spacing w:after="75" w:line="270" w:lineRule="atLeast"/>
        <w:outlineLvl w:val="2"/>
        <w:rPr>
          <w:rFonts w:ascii="Tahoma" w:eastAsia="Times New Roman" w:hAnsi="Tahoma" w:cs="Tahoma"/>
          <w:color w:val="222222"/>
          <w:sz w:val="24"/>
          <w:szCs w:val="24"/>
        </w:rPr>
      </w:pPr>
      <w:r w:rsidRPr="008D3EFF">
        <w:rPr>
          <w:rFonts w:ascii="宋体" w:eastAsia="宋体" w:hAnsi="宋体" w:cs="宋体" w:hint="eastAsia"/>
          <w:color w:val="222222"/>
          <w:sz w:val="24"/>
          <w:szCs w:val="24"/>
        </w:rPr>
        <w:t>配置客户机访</w:t>
      </w:r>
      <w:r w:rsidRPr="008D3EFF">
        <w:rPr>
          <w:rFonts w:ascii="宋体" w:eastAsia="宋体" w:hAnsi="宋体" w:cs="宋体"/>
          <w:color w:val="222222"/>
          <w:sz w:val="24"/>
          <w:szCs w:val="24"/>
        </w:rPr>
        <w:t>问</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为了配置远程主机和用户可以连接到</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服务，你需要编辑</w:t>
      </w:r>
      <w:r w:rsidRPr="008D3EFF">
        <w:rPr>
          <w:rFonts w:ascii="Arial" w:eastAsia="Times New Roman" w:hAnsi="Arial" w:cs="Arial"/>
          <w:color w:val="333333"/>
          <w:sz w:val="18"/>
          <w:szCs w:val="18"/>
        </w:rPr>
        <w:t>pg_hba.conf</w:t>
      </w:r>
      <w:r w:rsidRPr="008D3EFF">
        <w:rPr>
          <w:rFonts w:ascii="宋体" w:eastAsia="宋体" w:hAnsi="宋体" w:cs="宋体" w:hint="eastAsia"/>
          <w:color w:val="333333"/>
          <w:sz w:val="18"/>
          <w:szCs w:val="18"/>
        </w:rPr>
        <w:t>文件。文件包含大量注释记录用于远程访问的选项。在我们的安装示例中，我们允许局域网中任何主机的任何用户访问服务器上的数据库。为了达到这个目的，我们添加以下的一行记录到文件尾</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host    all all 192.168.0.0/16  trust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这意味着所有</w:t>
      </w:r>
      <w:r w:rsidRPr="008D3EFF">
        <w:rPr>
          <w:rFonts w:ascii="Arial" w:eastAsia="Times New Roman" w:hAnsi="Arial" w:cs="Arial"/>
          <w:color w:val="333333"/>
          <w:sz w:val="18"/>
          <w:szCs w:val="18"/>
        </w:rPr>
        <w:t>IP</w:t>
      </w:r>
      <w:r w:rsidRPr="008D3EFF">
        <w:rPr>
          <w:rFonts w:ascii="宋体" w:eastAsia="宋体" w:hAnsi="宋体" w:cs="宋体" w:hint="eastAsia"/>
          <w:color w:val="333333"/>
          <w:sz w:val="18"/>
          <w:szCs w:val="18"/>
        </w:rPr>
        <w:t>地址由</w:t>
      </w:r>
      <w:r w:rsidRPr="008D3EFF">
        <w:rPr>
          <w:rFonts w:ascii="Arial" w:eastAsia="Times New Roman" w:hAnsi="Arial" w:cs="Arial"/>
          <w:color w:val="333333"/>
          <w:sz w:val="18"/>
          <w:szCs w:val="18"/>
        </w:rPr>
        <w:t>192.168</w:t>
      </w:r>
      <w:r w:rsidRPr="008D3EFF">
        <w:rPr>
          <w:rFonts w:ascii="宋体" w:eastAsia="宋体" w:hAnsi="宋体" w:cs="宋体" w:hint="eastAsia"/>
          <w:color w:val="333333"/>
          <w:sz w:val="18"/>
          <w:szCs w:val="18"/>
        </w:rPr>
        <w:t>开始的计算机可以访问所有的数据库。最简单的使配置生效的方法就是重启服务器</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lastRenderedPageBreak/>
        <w:t>Windows</w:t>
      </w:r>
      <w:r w:rsidRPr="008D3EFF">
        <w:rPr>
          <w:rFonts w:ascii="宋体" w:eastAsia="宋体" w:hAnsi="宋体" w:cs="宋体" w:hint="eastAsia"/>
          <w:color w:val="333333"/>
          <w:sz w:val="18"/>
          <w:szCs w:val="18"/>
        </w:rPr>
        <w:t>系统中的</w:t>
      </w:r>
      <w:r w:rsidRPr="008D3EFF">
        <w:rPr>
          <w:rFonts w:ascii="Arial" w:eastAsia="Times New Roman" w:hAnsi="Arial" w:cs="Arial"/>
          <w:color w:val="333333"/>
          <w:sz w:val="18"/>
          <w:szCs w:val="18"/>
        </w:rPr>
        <w:t>pg_hba.conf</w:t>
      </w:r>
      <w:r w:rsidRPr="008D3EFF">
        <w:rPr>
          <w:rFonts w:ascii="宋体" w:eastAsia="宋体" w:hAnsi="宋体" w:cs="宋体" w:hint="eastAsia"/>
          <w:color w:val="333333"/>
          <w:sz w:val="18"/>
          <w:szCs w:val="18"/>
        </w:rPr>
        <w:t>文件和</w:t>
      </w:r>
      <w:r w:rsidRPr="008D3EFF">
        <w:rPr>
          <w:rFonts w:ascii="Arial" w:eastAsia="Times New Roman" w:hAnsi="Arial" w:cs="Arial"/>
          <w:color w:val="333333"/>
          <w:sz w:val="18"/>
          <w:szCs w:val="18"/>
        </w:rPr>
        <w:t>Linux</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系统中的格式相同。其他的访问配置示例，请参考本章前面的</w:t>
      </w:r>
      <w:r w:rsidRPr="008D3EFF">
        <w:rPr>
          <w:rFonts w:ascii="Arial" w:eastAsia="Times New Roman" w:hAnsi="Arial" w:cs="Arial"/>
          <w:color w:val="333333"/>
          <w:sz w:val="18"/>
          <w:szCs w:val="18"/>
        </w:rPr>
        <w:t>“</w:t>
      </w:r>
      <w:r w:rsidRPr="008D3EFF">
        <w:rPr>
          <w:rFonts w:ascii="宋体" w:eastAsia="宋体" w:hAnsi="宋体" w:cs="宋体" w:hint="eastAsia"/>
          <w:color w:val="333333"/>
          <w:sz w:val="18"/>
          <w:szCs w:val="18"/>
        </w:rPr>
        <w:t>配置连接权限</w:t>
      </w:r>
      <w:r w:rsidRPr="008D3EFF">
        <w:rPr>
          <w:rFonts w:ascii="Arial" w:eastAsia="Times New Roman" w:hAnsi="Arial" w:cs="Arial"/>
          <w:color w:val="333333"/>
          <w:sz w:val="18"/>
          <w:szCs w:val="18"/>
        </w:rPr>
        <w:t>”</w:t>
      </w:r>
      <w:r w:rsidRPr="008D3EFF">
        <w:rPr>
          <w:rFonts w:ascii="宋体" w:eastAsia="宋体" w:hAnsi="宋体" w:cs="宋体" w:hint="eastAsia"/>
          <w:color w:val="333333"/>
          <w:sz w:val="18"/>
          <w:szCs w:val="18"/>
        </w:rPr>
        <w:t>小节</w:t>
      </w:r>
      <w:r w:rsidRPr="008D3EFF">
        <w:rPr>
          <w:rFonts w:ascii="宋体" w:eastAsia="宋体" w:hAnsi="宋体" w:cs="宋体"/>
          <w:color w:val="333333"/>
          <w:sz w:val="18"/>
          <w:szCs w:val="18"/>
        </w:rPr>
        <w:t>。</w:t>
      </w:r>
    </w:p>
    <w:p w:rsidR="008D3EFF" w:rsidRPr="008D3EFF" w:rsidRDefault="008D3EFF" w:rsidP="008D3EFF">
      <w:pPr>
        <w:shd w:val="clear" w:color="auto" w:fill="FFFFFF"/>
        <w:spacing w:after="75" w:line="270" w:lineRule="atLeast"/>
        <w:outlineLvl w:val="1"/>
        <w:rPr>
          <w:rFonts w:ascii="Tahoma" w:eastAsia="Times New Roman" w:hAnsi="Tahoma" w:cs="Tahoma"/>
          <w:color w:val="222222"/>
          <w:sz w:val="27"/>
          <w:szCs w:val="27"/>
        </w:rPr>
      </w:pPr>
      <w:r w:rsidRPr="008D3EFF">
        <w:rPr>
          <w:rFonts w:ascii="宋体" w:eastAsia="宋体" w:hAnsi="宋体" w:cs="宋体" w:hint="eastAsia"/>
          <w:color w:val="222222"/>
          <w:sz w:val="27"/>
          <w:szCs w:val="27"/>
        </w:rPr>
        <w:t>建立示例数据</w:t>
      </w:r>
      <w:r w:rsidRPr="008D3EFF">
        <w:rPr>
          <w:rFonts w:ascii="宋体" w:eastAsia="宋体" w:hAnsi="宋体" w:cs="宋体"/>
          <w:color w:val="222222"/>
          <w:sz w:val="27"/>
          <w:szCs w:val="27"/>
        </w:rPr>
        <w:t>库</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现在我们已经让</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运行起来了，我们将建立一个简单的数据库，我们给数据库起名为</w:t>
      </w:r>
      <w:r w:rsidRPr="008D3EFF">
        <w:rPr>
          <w:rFonts w:ascii="Arial" w:eastAsia="Times New Roman" w:hAnsi="Arial" w:cs="Arial"/>
          <w:color w:val="333333"/>
          <w:sz w:val="18"/>
          <w:szCs w:val="18"/>
        </w:rPr>
        <w:t>bpsimple</w:t>
      </w:r>
      <w:r w:rsidRPr="008D3EFF">
        <w:rPr>
          <w:rFonts w:ascii="宋体" w:eastAsia="宋体" w:hAnsi="宋体" w:cs="宋体" w:hint="eastAsia"/>
          <w:color w:val="333333"/>
          <w:sz w:val="18"/>
          <w:szCs w:val="18"/>
        </w:rPr>
        <w:t>，用来支持我们的客户订单表示例。这个数据库（与第</w:t>
      </w:r>
      <w:r w:rsidRPr="008D3EFF">
        <w:rPr>
          <w:rFonts w:ascii="Arial" w:eastAsia="Times New Roman" w:hAnsi="Arial" w:cs="Arial"/>
          <w:color w:val="333333"/>
          <w:sz w:val="18"/>
          <w:szCs w:val="18"/>
        </w:rPr>
        <w:t>8</w:t>
      </w:r>
      <w:r w:rsidRPr="008D3EFF">
        <w:rPr>
          <w:rFonts w:ascii="宋体" w:eastAsia="宋体" w:hAnsi="宋体" w:cs="宋体" w:hint="eastAsia"/>
          <w:color w:val="333333"/>
          <w:sz w:val="18"/>
          <w:szCs w:val="18"/>
        </w:rPr>
        <w:t>章建立的叫做</w:t>
      </w:r>
      <w:r w:rsidRPr="008D3EFF">
        <w:rPr>
          <w:rFonts w:ascii="Arial" w:eastAsia="Times New Roman" w:hAnsi="Arial" w:cs="Arial"/>
          <w:color w:val="333333"/>
          <w:sz w:val="18"/>
          <w:szCs w:val="18"/>
        </w:rPr>
        <w:t>bpfinal</w:t>
      </w:r>
      <w:r w:rsidRPr="008D3EFF">
        <w:rPr>
          <w:rFonts w:ascii="宋体" w:eastAsia="宋体" w:hAnsi="宋体" w:cs="宋体" w:hint="eastAsia"/>
          <w:color w:val="333333"/>
          <w:sz w:val="18"/>
          <w:szCs w:val="18"/>
        </w:rPr>
        <w:t>的改造版本）将在整个本书中使用。我们将在后面的章节全面讨论建立数据库和建表以及填充表的细节。在这里，我们只展示实现的步骤和</w:t>
      </w:r>
      <w:r w:rsidRPr="008D3EFF">
        <w:rPr>
          <w:rFonts w:ascii="Arial" w:eastAsia="Times New Roman" w:hAnsi="Arial" w:cs="Arial"/>
          <w:color w:val="333333"/>
          <w:sz w:val="18"/>
          <w:szCs w:val="18"/>
        </w:rPr>
        <w:t>SQL</w:t>
      </w:r>
      <w:r w:rsidRPr="008D3EFF">
        <w:rPr>
          <w:rFonts w:ascii="宋体" w:eastAsia="宋体" w:hAnsi="宋体" w:cs="宋体" w:hint="eastAsia"/>
          <w:color w:val="333333"/>
          <w:sz w:val="18"/>
          <w:szCs w:val="18"/>
        </w:rPr>
        <w:t>脚本，这样我们将有一个用于示例的数据库。在我们开始前，一个简单的检查</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是否在运行的方法就是查找</w:t>
      </w:r>
      <w:r w:rsidRPr="008D3EFF">
        <w:rPr>
          <w:rFonts w:ascii="Arial" w:eastAsia="Times New Roman" w:hAnsi="Arial" w:cs="Arial"/>
          <w:color w:val="333333"/>
          <w:sz w:val="18"/>
          <w:szCs w:val="18"/>
        </w:rPr>
        <w:t>postmaster</w:t>
      </w:r>
      <w:r w:rsidRPr="008D3EFF">
        <w:rPr>
          <w:rFonts w:ascii="宋体" w:eastAsia="宋体" w:hAnsi="宋体" w:cs="宋体" w:hint="eastAsia"/>
          <w:color w:val="333333"/>
          <w:sz w:val="18"/>
          <w:szCs w:val="18"/>
        </w:rPr>
        <w:t>进程。在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系统中，通过任务管理器查找</w:t>
      </w:r>
      <w:r w:rsidRPr="008D3EFF">
        <w:rPr>
          <w:rFonts w:ascii="Arial" w:eastAsia="Times New Roman" w:hAnsi="Arial" w:cs="Arial"/>
          <w:color w:val="333333"/>
          <w:sz w:val="18"/>
          <w:szCs w:val="18"/>
        </w:rPr>
        <w:t>postmaster.exe</w:t>
      </w:r>
      <w:r w:rsidRPr="008D3EFF">
        <w:rPr>
          <w:rFonts w:ascii="宋体" w:eastAsia="宋体" w:hAnsi="宋体" w:cs="宋体" w:hint="eastAsia"/>
          <w:color w:val="333333"/>
          <w:sz w:val="18"/>
          <w:szCs w:val="18"/>
        </w:rPr>
        <w:t>进程。在</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Linux</w:t>
      </w:r>
      <w:r w:rsidRPr="008D3EFF">
        <w:rPr>
          <w:rFonts w:ascii="宋体" w:eastAsia="宋体" w:hAnsi="宋体" w:cs="宋体" w:hint="eastAsia"/>
          <w:color w:val="333333"/>
          <w:sz w:val="18"/>
          <w:szCs w:val="18"/>
        </w:rPr>
        <w:t>系统中，运行以下的命令</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ps -el | grep post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如果有一个叫</w:t>
      </w:r>
      <w:r w:rsidRPr="008D3EFF">
        <w:rPr>
          <w:rFonts w:ascii="Arial" w:eastAsia="Times New Roman" w:hAnsi="Arial" w:cs="Arial"/>
          <w:color w:val="333333"/>
          <w:sz w:val="18"/>
          <w:szCs w:val="18"/>
        </w:rPr>
        <w:t>postmaster</w:t>
      </w:r>
      <w:r w:rsidRPr="008D3EFF">
        <w:rPr>
          <w:rFonts w:ascii="宋体" w:eastAsia="宋体" w:hAnsi="宋体" w:cs="宋体" w:hint="eastAsia"/>
          <w:color w:val="333333"/>
          <w:sz w:val="18"/>
          <w:szCs w:val="18"/>
        </w:rPr>
        <w:t>的进程在运行（名称可能是缩写显示），那么你已经在运行一个</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服务程序了</w:t>
      </w:r>
      <w:r w:rsidRPr="008D3EFF">
        <w:rPr>
          <w:rFonts w:ascii="宋体" w:eastAsia="宋体" w:hAnsi="宋体" w:cs="宋体"/>
          <w:color w:val="333333"/>
          <w:sz w:val="18"/>
          <w:szCs w:val="18"/>
        </w:rPr>
        <w:t>。</w:t>
      </w:r>
    </w:p>
    <w:p w:rsidR="008D3EFF" w:rsidRPr="008D3EFF" w:rsidRDefault="008D3EFF" w:rsidP="008D3EFF">
      <w:pPr>
        <w:shd w:val="clear" w:color="auto" w:fill="FFFFFF"/>
        <w:spacing w:after="75" w:line="270" w:lineRule="atLeast"/>
        <w:outlineLvl w:val="2"/>
        <w:rPr>
          <w:rFonts w:ascii="Tahoma" w:eastAsia="Times New Roman" w:hAnsi="Tahoma" w:cs="Tahoma"/>
          <w:color w:val="222222"/>
          <w:sz w:val="24"/>
          <w:szCs w:val="24"/>
        </w:rPr>
      </w:pPr>
      <w:r w:rsidRPr="008D3EFF">
        <w:rPr>
          <w:rFonts w:ascii="宋体" w:eastAsia="宋体" w:hAnsi="宋体" w:cs="宋体" w:hint="eastAsia"/>
          <w:color w:val="222222"/>
          <w:sz w:val="24"/>
          <w:szCs w:val="24"/>
        </w:rPr>
        <w:t>添加用户记</w:t>
      </w:r>
      <w:r w:rsidRPr="008D3EFF">
        <w:rPr>
          <w:rFonts w:ascii="宋体" w:eastAsia="宋体" w:hAnsi="宋体" w:cs="宋体"/>
          <w:color w:val="222222"/>
          <w:sz w:val="24"/>
          <w:szCs w:val="24"/>
        </w:rPr>
        <w:t>录</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在我们能建立一个数据库前，我们需要通过在系统中建立用户记录来告诉</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有效的用户。</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数据库系统的有效用户可以读数据，插入数据或者更新数据；建立自己的数据库以及控制对这些数据库管理的数据的访问。我们使用</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的</w:t>
      </w:r>
      <w:r w:rsidRPr="008D3EFF">
        <w:rPr>
          <w:rFonts w:ascii="Arial" w:eastAsia="Times New Roman" w:hAnsi="Arial" w:cs="Arial"/>
          <w:color w:val="333333"/>
          <w:sz w:val="18"/>
          <w:szCs w:val="18"/>
        </w:rPr>
        <w:t>createuser</w:t>
      </w:r>
      <w:r w:rsidRPr="008D3EFF">
        <w:rPr>
          <w:rFonts w:ascii="宋体" w:eastAsia="宋体" w:hAnsi="宋体" w:cs="宋体" w:hint="eastAsia"/>
          <w:color w:val="333333"/>
          <w:sz w:val="18"/>
          <w:szCs w:val="18"/>
        </w:rPr>
        <w:t>工具建立用户记录</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w:t>
      </w:r>
      <w:r w:rsidRPr="008D3EFF">
        <w:rPr>
          <w:rFonts w:ascii="Arial" w:eastAsia="Times New Roman" w:hAnsi="Arial" w:cs="Arial"/>
          <w:color w:val="333333"/>
          <w:sz w:val="18"/>
          <w:szCs w:val="18"/>
        </w:rPr>
        <w:t>Linux</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系统中，使用</w:t>
      </w:r>
      <w:r w:rsidRPr="008D3EFF">
        <w:rPr>
          <w:rFonts w:ascii="Arial" w:eastAsia="Times New Roman" w:hAnsi="Arial" w:cs="Arial"/>
          <w:color w:val="333333"/>
          <w:sz w:val="18"/>
          <w:szCs w:val="18"/>
        </w:rPr>
        <w:t>su</w:t>
      </w:r>
      <w:r w:rsidRPr="008D3EFF">
        <w:rPr>
          <w:rFonts w:ascii="宋体" w:eastAsia="宋体" w:hAnsi="宋体" w:cs="宋体" w:hint="eastAsia"/>
          <w:color w:val="333333"/>
          <w:sz w:val="18"/>
          <w:szCs w:val="18"/>
        </w:rPr>
        <w:t>命令（从</w:t>
      </w:r>
      <w:r w:rsidRPr="008D3EFF">
        <w:rPr>
          <w:rFonts w:ascii="Arial" w:eastAsia="Times New Roman" w:hAnsi="Arial" w:cs="Arial"/>
          <w:color w:val="333333"/>
          <w:sz w:val="18"/>
          <w:szCs w:val="18"/>
        </w:rPr>
        <w:t>root</w:t>
      </w:r>
      <w:r w:rsidRPr="008D3EFF">
        <w:rPr>
          <w:rFonts w:ascii="宋体" w:eastAsia="宋体" w:hAnsi="宋体" w:cs="宋体" w:hint="eastAsia"/>
          <w:color w:val="333333"/>
          <w:sz w:val="18"/>
          <w:szCs w:val="18"/>
        </w:rPr>
        <w:t>）变成</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管理用户</w:t>
      </w:r>
      <w:r w:rsidRPr="008D3EFF">
        <w:rPr>
          <w:rFonts w:ascii="Arial" w:eastAsia="Times New Roman" w:hAnsi="Arial" w:cs="Arial"/>
          <w:color w:val="333333"/>
          <w:sz w:val="18"/>
          <w:szCs w:val="18"/>
        </w:rPr>
        <w:t>postgres</w:t>
      </w:r>
      <w:r w:rsidRPr="008D3EFF">
        <w:rPr>
          <w:rFonts w:ascii="宋体" w:eastAsia="宋体" w:hAnsi="宋体" w:cs="宋体" w:hint="eastAsia"/>
          <w:color w:val="333333"/>
          <w:sz w:val="18"/>
          <w:szCs w:val="18"/>
        </w:rPr>
        <w:t>。然后运行</w:t>
      </w:r>
      <w:r w:rsidRPr="008D3EFF">
        <w:rPr>
          <w:rFonts w:ascii="Arial" w:eastAsia="Times New Roman" w:hAnsi="Arial" w:cs="Arial"/>
          <w:color w:val="333333"/>
          <w:sz w:val="18"/>
          <w:szCs w:val="18"/>
        </w:rPr>
        <w:t>createuser</w:t>
      </w:r>
      <w:r w:rsidRPr="008D3EFF">
        <w:rPr>
          <w:rFonts w:ascii="宋体" w:eastAsia="宋体" w:hAnsi="宋体" w:cs="宋体" w:hint="eastAsia"/>
          <w:color w:val="333333"/>
          <w:sz w:val="18"/>
          <w:szCs w:val="18"/>
        </w:rPr>
        <w:t>注册用户。用户给出的用户登录名需要时有效的</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用户。让我们为（</w:t>
      </w:r>
      <w:r w:rsidRPr="008D3EFF">
        <w:rPr>
          <w:rFonts w:ascii="Arial" w:eastAsia="Times New Roman" w:hAnsi="Arial" w:cs="Arial"/>
          <w:color w:val="333333"/>
          <w:sz w:val="18"/>
          <w:szCs w:val="18"/>
        </w:rPr>
        <w:t>UNIX/Linux</w:t>
      </w:r>
      <w:r w:rsidRPr="008D3EFF">
        <w:rPr>
          <w:rFonts w:ascii="宋体" w:eastAsia="宋体" w:hAnsi="宋体" w:cs="宋体" w:hint="eastAsia"/>
          <w:color w:val="333333"/>
          <w:sz w:val="18"/>
          <w:szCs w:val="18"/>
        </w:rPr>
        <w:t>的）用户</w:t>
      </w:r>
      <w:r w:rsidRPr="008D3EFF">
        <w:rPr>
          <w:rFonts w:ascii="Arial" w:eastAsia="Times New Roman" w:hAnsi="Arial" w:cs="Arial"/>
          <w:color w:val="333333"/>
          <w:sz w:val="18"/>
          <w:szCs w:val="18"/>
        </w:rPr>
        <w:t>neil</w:t>
      </w:r>
      <w:r w:rsidRPr="008D3EFF">
        <w:rPr>
          <w:rFonts w:ascii="宋体" w:eastAsia="宋体" w:hAnsi="宋体" w:cs="宋体" w:hint="eastAsia"/>
          <w:color w:val="333333"/>
          <w:sz w:val="18"/>
          <w:szCs w:val="18"/>
        </w:rPr>
        <w:t>建立数据库用户</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su</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su – postgres</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pg$ /usr/local/pgsql/bin/createuser neil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Shall the new user be able to create databases? (y/n) y</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Shall the new user be able to create new users (y/n) y</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USER</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pg$</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系统中，打开一个命令行窗口并切换工作目录到</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所在目录（在这里，我们按在默认位置：</w:t>
      </w:r>
      <w:r w:rsidRPr="008D3EFF">
        <w:rPr>
          <w:rFonts w:ascii="Arial" w:eastAsia="Times New Roman" w:hAnsi="Arial" w:cs="Arial"/>
          <w:color w:val="333333"/>
          <w:sz w:val="18"/>
          <w:szCs w:val="18"/>
        </w:rPr>
        <w:t>C:\Program Files\PostgreSQL\9.0</w:t>
      </w:r>
      <w:r w:rsidRPr="008D3EFF">
        <w:rPr>
          <w:rFonts w:ascii="宋体" w:eastAsia="宋体" w:hAnsi="宋体" w:cs="宋体" w:hint="eastAsia"/>
          <w:color w:val="333333"/>
          <w:sz w:val="18"/>
          <w:szCs w:val="18"/>
        </w:rPr>
        <w:t>），然后运行</w:t>
      </w:r>
      <w:r w:rsidRPr="008D3EFF">
        <w:rPr>
          <w:rFonts w:ascii="Arial" w:eastAsia="Times New Roman" w:hAnsi="Arial" w:cs="Arial"/>
          <w:color w:val="333333"/>
          <w:sz w:val="18"/>
          <w:szCs w:val="18"/>
        </w:rPr>
        <w:t>createuser.exe</w:t>
      </w:r>
      <w:r w:rsidRPr="008D3EFF">
        <w:rPr>
          <w:rFonts w:ascii="宋体" w:eastAsia="宋体" w:hAnsi="宋体" w:cs="宋体" w:hint="eastAsia"/>
          <w:color w:val="333333"/>
          <w:sz w:val="18"/>
          <w:szCs w:val="18"/>
        </w:rPr>
        <w:t>工具</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C:\Program Files\PostgreSQL\9.0\bin&gt;createuser -U postgres -P neil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Enter password for new user:</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Enter it again:</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Shall the new user be allowed to create databases? (y/n) y</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Shall the new user be allowed to create more new users? (y/n) y</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Password:</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USER</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-U</w:t>
      </w:r>
      <w:r w:rsidRPr="008D3EFF">
        <w:rPr>
          <w:rFonts w:ascii="宋体" w:eastAsia="宋体" w:hAnsi="宋体" w:cs="宋体" w:hint="eastAsia"/>
          <w:color w:val="333333"/>
          <w:sz w:val="18"/>
          <w:szCs w:val="18"/>
        </w:rPr>
        <w:t>选项指出了你想要建立的新用户的编号。必须是</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的用户才能建立用户，通常情况下就是</w:t>
      </w:r>
      <w:r w:rsidRPr="008D3EFF">
        <w:rPr>
          <w:rFonts w:ascii="Arial" w:eastAsia="Times New Roman" w:hAnsi="Arial" w:cs="Arial"/>
          <w:color w:val="333333"/>
          <w:sz w:val="18"/>
          <w:szCs w:val="18"/>
        </w:rPr>
        <w:t>postgres</w:t>
      </w:r>
      <w:r w:rsidRPr="008D3EFF">
        <w:rPr>
          <w:rFonts w:ascii="宋体" w:eastAsia="宋体" w:hAnsi="宋体" w:cs="宋体" w:hint="eastAsia"/>
          <w:color w:val="333333"/>
          <w:sz w:val="18"/>
          <w:szCs w:val="18"/>
        </w:rPr>
        <w:t>用户。</w:t>
      </w:r>
      <w:r w:rsidRPr="008D3EFF">
        <w:rPr>
          <w:rFonts w:ascii="Arial" w:eastAsia="Times New Roman" w:hAnsi="Arial" w:cs="Arial"/>
          <w:color w:val="333333"/>
          <w:sz w:val="18"/>
          <w:szCs w:val="18"/>
        </w:rPr>
        <w:t>-P</w:t>
      </w:r>
      <w:r w:rsidRPr="008D3EFF">
        <w:rPr>
          <w:rFonts w:ascii="宋体" w:eastAsia="宋体" w:hAnsi="宋体" w:cs="宋体" w:hint="eastAsia"/>
          <w:color w:val="333333"/>
          <w:sz w:val="18"/>
          <w:szCs w:val="18"/>
        </w:rPr>
        <w:t>选项通知</w:t>
      </w:r>
      <w:r w:rsidRPr="008D3EFF">
        <w:rPr>
          <w:rFonts w:ascii="Arial" w:eastAsia="Times New Roman" w:hAnsi="Arial" w:cs="Arial"/>
          <w:color w:val="333333"/>
          <w:sz w:val="18"/>
          <w:szCs w:val="18"/>
        </w:rPr>
        <w:t>createuser</w:t>
      </w:r>
      <w:r w:rsidRPr="008D3EFF">
        <w:rPr>
          <w:rFonts w:ascii="宋体" w:eastAsia="宋体" w:hAnsi="宋体" w:cs="宋体" w:hint="eastAsia"/>
          <w:color w:val="333333"/>
          <w:sz w:val="18"/>
          <w:szCs w:val="18"/>
        </w:rPr>
        <w:t>提示输入新用户的密码</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在这里，我们允许</w:t>
      </w:r>
      <w:r w:rsidRPr="008D3EFF">
        <w:rPr>
          <w:rFonts w:ascii="Arial" w:eastAsia="Times New Roman" w:hAnsi="Arial" w:cs="Arial"/>
          <w:color w:val="333333"/>
          <w:sz w:val="18"/>
          <w:szCs w:val="18"/>
        </w:rPr>
        <w:t>neil</w:t>
      </w:r>
      <w:r w:rsidRPr="008D3EFF">
        <w:rPr>
          <w:rFonts w:ascii="宋体" w:eastAsia="宋体" w:hAnsi="宋体" w:cs="宋体" w:hint="eastAsia"/>
          <w:color w:val="333333"/>
          <w:sz w:val="18"/>
          <w:szCs w:val="18"/>
        </w:rPr>
        <w:t>建立新数据库和建立新用户。本书中的一些例子中使用了另一个叫</w:t>
      </w:r>
      <w:r w:rsidRPr="008D3EFF">
        <w:rPr>
          <w:rFonts w:ascii="Arial" w:eastAsia="Times New Roman" w:hAnsi="Arial" w:cs="Arial"/>
          <w:color w:val="333333"/>
          <w:sz w:val="18"/>
          <w:szCs w:val="18"/>
        </w:rPr>
        <w:t>rick</w:t>
      </w:r>
      <w:r w:rsidRPr="008D3EFF">
        <w:rPr>
          <w:rFonts w:ascii="宋体" w:eastAsia="宋体" w:hAnsi="宋体" w:cs="宋体" w:hint="eastAsia"/>
          <w:color w:val="333333"/>
          <w:sz w:val="18"/>
          <w:szCs w:val="18"/>
        </w:rPr>
        <w:t>的用户，它允许建立数据库，但不允许新建用户。如果你想重新试试新建用户，现在就可以建立这个用户了</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一旦你建立了拥有这些权限的</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用户，你就有能力建立</w:t>
      </w:r>
      <w:r w:rsidRPr="008D3EFF">
        <w:rPr>
          <w:rFonts w:ascii="Arial" w:eastAsia="Times New Roman" w:hAnsi="Arial" w:cs="Arial"/>
          <w:color w:val="333333"/>
          <w:sz w:val="18"/>
          <w:szCs w:val="18"/>
        </w:rPr>
        <w:t>bpsimple</w:t>
      </w:r>
      <w:r w:rsidRPr="008D3EFF">
        <w:rPr>
          <w:rFonts w:ascii="宋体" w:eastAsia="宋体" w:hAnsi="宋体" w:cs="宋体" w:hint="eastAsia"/>
          <w:color w:val="333333"/>
          <w:sz w:val="18"/>
          <w:szCs w:val="18"/>
        </w:rPr>
        <w:t>数据库了</w:t>
      </w:r>
      <w:r w:rsidRPr="008D3EFF">
        <w:rPr>
          <w:rFonts w:ascii="宋体" w:eastAsia="宋体" w:hAnsi="宋体" w:cs="宋体"/>
          <w:color w:val="333333"/>
          <w:sz w:val="18"/>
          <w:szCs w:val="18"/>
        </w:rPr>
        <w:t>。</w:t>
      </w:r>
    </w:p>
    <w:p w:rsidR="008D3EFF" w:rsidRPr="008D3EFF" w:rsidRDefault="008D3EFF" w:rsidP="008D3EFF">
      <w:pPr>
        <w:shd w:val="clear" w:color="auto" w:fill="FFFFFF"/>
        <w:spacing w:after="75" w:line="270" w:lineRule="atLeast"/>
        <w:outlineLvl w:val="2"/>
        <w:rPr>
          <w:rFonts w:ascii="Tahoma" w:eastAsia="Times New Roman" w:hAnsi="Tahoma" w:cs="Tahoma"/>
          <w:color w:val="222222"/>
          <w:sz w:val="24"/>
          <w:szCs w:val="24"/>
        </w:rPr>
      </w:pPr>
      <w:r w:rsidRPr="008D3EFF">
        <w:rPr>
          <w:rFonts w:ascii="宋体" w:eastAsia="宋体" w:hAnsi="宋体" w:cs="宋体" w:hint="eastAsia"/>
          <w:color w:val="222222"/>
          <w:sz w:val="24"/>
          <w:szCs w:val="24"/>
        </w:rPr>
        <w:t>建立数据</w:t>
      </w:r>
      <w:r w:rsidRPr="008D3EFF">
        <w:rPr>
          <w:rFonts w:ascii="宋体" w:eastAsia="宋体" w:hAnsi="宋体" w:cs="宋体"/>
          <w:color w:val="222222"/>
          <w:sz w:val="24"/>
          <w:szCs w:val="24"/>
        </w:rPr>
        <w:t>库</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w:t>
      </w:r>
      <w:r w:rsidRPr="008D3EFF">
        <w:rPr>
          <w:rFonts w:ascii="Arial" w:eastAsia="Times New Roman" w:hAnsi="Arial" w:cs="Arial"/>
          <w:color w:val="333333"/>
          <w:sz w:val="18"/>
          <w:szCs w:val="18"/>
        </w:rPr>
        <w:t>Linux</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系统中建立数据库，回到你自己的用户（非</w:t>
      </w:r>
      <w:r w:rsidRPr="008D3EFF">
        <w:rPr>
          <w:rFonts w:ascii="Arial" w:eastAsia="Times New Roman" w:hAnsi="Arial" w:cs="Arial"/>
          <w:color w:val="333333"/>
          <w:sz w:val="18"/>
          <w:szCs w:val="18"/>
        </w:rPr>
        <w:t>root</w:t>
      </w:r>
      <w:r w:rsidRPr="008D3EFF">
        <w:rPr>
          <w:rFonts w:ascii="宋体" w:eastAsia="宋体" w:hAnsi="宋体" w:cs="宋体" w:hint="eastAsia"/>
          <w:color w:val="333333"/>
          <w:sz w:val="18"/>
          <w:szCs w:val="18"/>
        </w:rPr>
        <w:t>用户）并运行以下命令</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/usr/local/pgsql/bin/createdb 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DATABASE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系统中，运行</w:t>
      </w:r>
      <w:r w:rsidRPr="008D3EFF">
        <w:rPr>
          <w:rFonts w:ascii="Arial" w:eastAsia="Times New Roman" w:hAnsi="Arial" w:cs="Arial"/>
          <w:color w:val="333333"/>
          <w:sz w:val="18"/>
          <w:szCs w:val="18"/>
        </w:rPr>
        <w:t>createdb.exe</w:t>
      </w:r>
      <w:r w:rsidRPr="008D3EFF">
        <w:rPr>
          <w:rFonts w:ascii="宋体" w:eastAsia="宋体" w:hAnsi="宋体" w:cs="宋体" w:hint="eastAsia"/>
          <w:color w:val="333333"/>
          <w:sz w:val="18"/>
          <w:szCs w:val="18"/>
        </w:rPr>
        <w:t>命令</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lastRenderedPageBreak/>
        <w:t>C:\Program Files\PostgreSQL\8.4\bin&gt;createdb -U neil 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Password:</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DATABASE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你先可以使用交互式终端工具</w:t>
      </w:r>
      <w:r w:rsidRPr="008D3EFF">
        <w:rPr>
          <w:rFonts w:ascii="Arial" w:eastAsia="Times New Roman" w:hAnsi="Arial" w:cs="Arial"/>
          <w:color w:val="333333"/>
          <w:sz w:val="18"/>
          <w:szCs w:val="18"/>
        </w:rPr>
        <w:t>psql</w:t>
      </w:r>
      <w:r w:rsidRPr="008D3EFF">
        <w:rPr>
          <w:rFonts w:ascii="宋体" w:eastAsia="宋体" w:hAnsi="宋体" w:cs="宋体" w:hint="eastAsia"/>
          <w:color w:val="333333"/>
          <w:sz w:val="18"/>
          <w:szCs w:val="18"/>
        </w:rPr>
        <w:t>（从本地）连接到服务器了。在</w:t>
      </w:r>
      <w:r w:rsidRPr="008D3EFF">
        <w:rPr>
          <w:rFonts w:ascii="Arial" w:eastAsia="Times New Roman" w:hAnsi="Arial" w:cs="Arial"/>
          <w:color w:val="333333"/>
          <w:sz w:val="18"/>
          <w:szCs w:val="18"/>
        </w:rPr>
        <w:t>Linux</w:t>
      </w:r>
      <w:r w:rsidRPr="008D3EFF">
        <w:rPr>
          <w:rFonts w:ascii="宋体" w:eastAsia="宋体" w:hAnsi="宋体" w:cs="宋体" w:hint="eastAsia"/>
          <w:color w:val="333333"/>
          <w:sz w:val="18"/>
          <w:szCs w:val="18"/>
        </w:rPr>
        <w:t>和</w:t>
      </w:r>
      <w:r w:rsidRPr="008D3EFF">
        <w:rPr>
          <w:rFonts w:ascii="Arial" w:eastAsia="Times New Roman" w:hAnsi="Arial" w:cs="Arial"/>
          <w:color w:val="333333"/>
          <w:sz w:val="18"/>
          <w:szCs w:val="18"/>
        </w:rPr>
        <w:t>UNIX</w:t>
      </w:r>
      <w:r w:rsidRPr="008D3EFF">
        <w:rPr>
          <w:rFonts w:ascii="宋体" w:eastAsia="宋体" w:hAnsi="宋体" w:cs="宋体" w:hint="eastAsia"/>
          <w:color w:val="333333"/>
          <w:sz w:val="18"/>
          <w:szCs w:val="18"/>
        </w:rPr>
        <w:t>系统中，使用以下命令</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/usr/local/pgsql/bin/psql -U neil -d 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psql (8.4.5)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Type “help” for help.</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bpsimple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系统中，使用这个命令</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C:\Program Files\PostgreSQL\8.4\bin&gt;psql -U neil -d 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Password:</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Welcome to psql 8.4.5, the PostgreSQL interactive terminal.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Type:  \copyright for distribution terms</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\h for help with SQL commands</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for help with psql commands</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\g or terminate with semicolon to execute query</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\q to quit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Warning: Console codepage (850) differs from windows codepage (1252)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8-bit characters will not work correctly. See PostgreSQL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documentation “Installation on Windows” for details.</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你也可以选择</w:t>
      </w:r>
      <w:r w:rsidRPr="008D3EFF">
        <w:rPr>
          <w:rFonts w:ascii="Arial" w:eastAsia="Times New Roman" w:hAnsi="Arial" w:cs="Arial"/>
          <w:color w:val="333333"/>
          <w:sz w:val="18"/>
          <w:szCs w:val="18"/>
        </w:rPr>
        <w:t>Windows</w:t>
      </w:r>
      <w:r w:rsidRPr="008D3EFF">
        <w:rPr>
          <w:rFonts w:ascii="宋体" w:eastAsia="宋体" w:hAnsi="宋体" w:cs="宋体" w:hint="eastAsia"/>
          <w:color w:val="333333"/>
          <w:sz w:val="18"/>
          <w:szCs w:val="18"/>
        </w:rPr>
        <w:t>开始菜单中的</w:t>
      </w:r>
      <w:r w:rsidRPr="008D3EFF">
        <w:rPr>
          <w:rFonts w:ascii="Arial" w:eastAsia="Times New Roman" w:hAnsi="Arial" w:cs="Arial"/>
          <w:color w:val="333333"/>
          <w:sz w:val="18"/>
          <w:szCs w:val="18"/>
        </w:rPr>
        <w:t>psql</w:t>
      </w:r>
      <w:r w:rsidRPr="008D3EFF">
        <w:rPr>
          <w:rFonts w:ascii="宋体" w:eastAsia="宋体" w:hAnsi="宋体" w:cs="宋体" w:hint="eastAsia"/>
          <w:color w:val="333333"/>
          <w:sz w:val="18"/>
          <w:szCs w:val="18"/>
        </w:rPr>
        <w:t>项目连接到</w:t>
      </w:r>
      <w:r w:rsidRPr="008D3EFF">
        <w:rPr>
          <w:rFonts w:ascii="Arial" w:eastAsia="Times New Roman" w:hAnsi="Arial" w:cs="Arial"/>
          <w:color w:val="333333"/>
          <w:sz w:val="18"/>
          <w:szCs w:val="18"/>
        </w:rPr>
        <w:t>template1</w:t>
      </w:r>
      <w:r w:rsidRPr="008D3EFF">
        <w:rPr>
          <w:rFonts w:ascii="宋体" w:eastAsia="宋体" w:hAnsi="宋体" w:cs="宋体" w:hint="eastAsia"/>
          <w:color w:val="333333"/>
          <w:sz w:val="18"/>
          <w:szCs w:val="18"/>
        </w:rPr>
        <w:t>数据库，然后在</w:t>
      </w:r>
      <w:r w:rsidRPr="008D3EFF">
        <w:rPr>
          <w:rFonts w:ascii="Arial" w:eastAsia="Times New Roman" w:hAnsi="Arial" w:cs="Arial"/>
          <w:color w:val="333333"/>
          <w:sz w:val="18"/>
          <w:szCs w:val="18"/>
        </w:rPr>
        <w:t>psql</w:t>
      </w:r>
      <w:r w:rsidRPr="008D3EFF">
        <w:rPr>
          <w:rFonts w:ascii="宋体" w:eastAsia="宋体" w:hAnsi="宋体" w:cs="宋体" w:hint="eastAsia"/>
          <w:color w:val="333333"/>
          <w:sz w:val="18"/>
          <w:szCs w:val="18"/>
        </w:rPr>
        <w:t>中切换数据库</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template1=# \c 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You are now connected to database “bpsimple”.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现在你已经登录到</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，准备好执行命令了。你可以使用</w:t>
      </w:r>
      <w:r w:rsidRPr="008D3EFF">
        <w:rPr>
          <w:rFonts w:ascii="Arial" w:eastAsia="Times New Roman" w:hAnsi="Arial" w:cs="Arial"/>
          <w:color w:val="333333"/>
          <w:sz w:val="18"/>
          <w:szCs w:val="18"/>
        </w:rPr>
        <w:t>\q</w:t>
      </w:r>
      <w:r w:rsidRPr="008D3EFF">
        <w:rPr>
          <w:rFonts w:ascii="宋体" w:eastAsia="宋体" w:hAnsi="宋体" w:cs="宋体" w:hint="eastAsia"/>
          <w:color w:val="333333"/>
          <w:sz w:val="18"/>
          <w:szCs w:val="18"/>
        </w:rPr>
        <w:t>命令退回到</w:t>
      </w:r>
      <w:r w:rsidRPr="008D3EFF">
        <w:rPr>
          <w:rFonts w:ascii="Arial" w:eastAsia="Times New Roman" w:hAnsi="Arial" w:cs="Arial"/>
          <w:color w:val="333333"/>
          <w:sz w:val="18"/>
          <w:szCs w:val="18"/>
        </w:rPr>
        <w:t>shell</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下一步，我们将使用一套</w:t>
      </w:r>
      <w:r w:rsidRPr="008D3EFF">
        <w:rPr>
          <w:rFonts w:ascii="Arial" w:eastAsia="Times New Roman" w:hAnsi="Arial" w:cs="Arial"/>
          <w:color w:val="333333"/>
          <w:sz w:val="18"/>
          <w:szCs w:val="18"/>
        </w:rPr>
        <w:t>SQL</w:t>
      </w:r>
      <w:r w:rsidRPr="008D3EFF">
        <w:rPr>
          <w:rFonts w:ascii="宋体" w:eastAsia="宋体" w:hAnsi="宋体" w:cs="宋体" w:hint="eastAsia"/>
          <w:color w:val="333333"/>
          <w:sz w:val="18"/>
          <w:szCs w:val="18"/>
        </w:rPr>
        <w:t>语句来建立和填充示例数据库</w:t>
      </w:r>
      <w:r w:rsidRPr="008D3EFF">
        <w:rPr>
          <w:rFonts w:ascii="宋体" w:eastAsia="宋体" w:hAnsi="宋体" w:cs="宋体"/>
          <w:color w:val="333333"/>
          <w:sz w:val="18"/>
          <w:szCs w:val="18"/>
        </w:rPr>
        <w:t>。</w:t>
      </w:r>
    </w:p>
    <w:p w:rsidR="008D3EFF" w:rsidRPr="008D3EFF" w:rsidRDefault="008D3EFF" w:rsidP="008D3EFF">
      <w:pPr>
        <w:shd w:val="clear" w:color="auto" w:fill="FFFFFF"/>
        <w:spacing w:after="75" w:line="270" w:lineRule="atLeast"/>
        <w:outlineLvl w:val="2"/>
        <w:rPr>
          <w:rFonts w:ascii="Tahoma" w:eastAsia="Times New Roman" w:hAnsi="Tahoma" w:cs="Tahoma"/>
          <w:color w:val="222222"/>
          <w:sz w:val="24"/>
          <w:szCs w:val="24"/>
        </w:rPr>
      </w:pPr>
      <w:r w:rsidRPr="008D3EFF">
        <w:rPr>
          <w:rFonts w:ascii="宋体" w:eastAsia="宋体" w:hAnsi="宋体" w:cs="宋体" w:hint="eastAsia"/>
          <w:color w:val="222222"/>
          <w:sz w:val="24"/>
          <w:szCs w:val="24"/>
        </w:rPr>
        <w:t>建</w:t>
      </w:r>
      <w:r w:rsidRPr="008D3EFF">
        <w:rPr>
          <w:rFonts w:ascii="宋体" w:eastAsia="宋体" w:hAnsi="宋体" w:cs="宋体"/>
          <w:color w:val="222222"/>
          <w:sz w:val="24"/>
          <w:szCs w:val="24"/>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你可以在</w:t>
      </w:r>
      <w:r w:rsidRPr="008D3EFF">
        <w:rPr>
          <w:rFonts w:ascii="Arial" w:eastAsia="Times New Roman" w:hAnsi="Arial" w:cs="Arial"/>
          <w:color w:val="333333"/>
          <w:sz w:val="18"/>
          <w:szCs w:val="18"/>
        </w:rPr>
        <w:t>psql</w:t>
      </w:r>
      <w:r w:rsidRPr="008D3EFF">
        <w:rPr>
          <w:rFonts w:ascii="宋体" w:eastAsia="宋体" w:hAnsi="宋体" w:cs="宋体" w:hint="eastAsia"/>
          <w:color w:val="333333"/>
          <w:sz w:val="18"/>
          <w:szCs w:val="18"/>
        </w:rPr>
        <w:t>的命令提示符后面通过输入</w:t>
      </w:r>
      <w:r w:rsidRPr="008D3EFF">
        <w:rPr>
          <w:rFonts w:ascii="Arial" w:eastAsia="Times New Roman" w:hAnsi="Arial" w:cs="Arial"/>
          <w:color w:val="333333"/>
          <w:sz w:val="18"/>
          <w:szCs w:val="18"/>
        </w:rPr>
        <w:t>SQL</w:t>
      </w:r>
      <w:r w:rsidRPr="008D3EFF">
        <w:rPr>
          <w:rFonts w:ascii="宋体" w:eastAsia="宋体" w:hAnsi="宋体" w:cs="宋体" w:hint="eastAsia"/>
          <w:color w:val="333333"/>
          <w:sz w:val="18"/>
          <w:szCs w:val="18"/>
        </w:rPr>
        <w:t>命令在你的</w:t>
      </w:r>
      <w:r w:rsidRPr="008D3EFF">
        <w:rPr>
          <w:rFonts w:ascii="Arial" w:eastAsia="Times New Roman" w:hAnsi="Arial" w:cs="Arial"/>
          <w:color w:val="333333"/>
          <w:sz w:val="18"/>
          <w:szCs w:val="18"/>
        </w:rPr>
        <w:t>bpsimple</w:t>
      </w:r>
      <w:r w:rsidRPr="008D3EFF">
        <w:rPr>
          <w:rFonts w:ascii="宋体" w:eastAsia="宋体" w:hAnsi="宋体" w:cs="宋体" w:hint="eastAsia"/>
          <w:color w:val="333333"/>
          <w:sz w:val="18"/>
          <w:szCs w:val="18"/>
        </w:rPr>
        <w:t>数据库中建表。但是，更简单的办法是下载代码包并解压后，通过命令</w:t>
      </w:r>
      <w:r w:rsidRPr="008D3EFF">
        <w:rPr>
          <w:rFonts w:ascii="Arial" w:eastAsia="Times New Roman" w:hAnsi="Arial" w:cs="Arial"/>
          <w:color w:val="333333"/>
          <w:sz w:val="18"/>
          <w:szCs w:val="18"/>
        </w:rPr>
        <w:t>\i &lt;</w:t>
      </w:r>
      <w:r w:rsidRPr="008D3EFF">
        <w:rPr>
          <w:rFonts w:ascii="宋体" w:eastAsia="宋体" w:hAnsi="宋体" w:cs="宋体" w:hint="eastAsia"/>
          <w:color w:val="333333"/>
          <w:sz w:val="18"/>
          <w:szCs w:val="18"/>
        </w:rPr>
        <w:t>文件名</w:t>
      </w:r>
      <w:r w:rsidRPr="008D3EFF">
        <w:rPr>
          <w:rFonts w:ascii="Arial" w:eastAsia="Times New Roman" w:hAnsi="Arial" w:cs="Arial"/>
          <w:color w:val="333333"/>
          <w:sz w:val="18"/>
          <w:szCs w:val="18"/>
        </w:rPr>
        <w:t>&gt;</w:t>
      </w:r>
      <w:r w:rsidRPr="008D3EFF">
        <w:rPr>
          <w:rFonts w:ascii="宋体" w:eastAsia="宋体" w:hAnsi="宋体" w:cs="宋体" w:hint="eastAsia"/>
          <w:color w:val="333333"/>
          <w:sz w:val="18"/>
          <w:szCs w:val="18"/>
        </w:rPr>
        <w:t>执行这些命令（</w:t>
      </w:r>
      <w:r w:rsidRPr="008D3EFF">
        <w:rPr>
          <w:rFonts w:ascii="Arial" w:eastAsia="Times New Roman" w:hAnsi="Arial" w:cs="Arial"/>
          <w:color w:val="333333"/>
          <w:sz w:val="18"/>
          <w:szCs w:val="18"/>
        </w:rPr>
        <w:t>psql</w:t>
      </w:r>
      <w:r w:rsidRPr="008D3EFF">
        <w:rPr>
          <w:rFonts w:ascii="宋体" w:eastAsia="宋体" w:hAnsi="宋体" w:cs="宋体" w:hint="eastAsia"/>
          <w:color w:val="333333"/>
          <w:sz w:val="18"/>
          <w:szCs w:val="18"/>
        </w:rPr>
        <w:t>中的</w:t>
      </w:r>
      <w:r w:rsidRPr="008D3EFF">
        <w:rPr>
          <w:rFonts w:ascii="Arial" w:eastAsia="Times New Roman" w:hAnsi="Arial" w:cs="Arial"/>
          <w:color w:val="333333"/>
          <w:sz w:val="18"/>
          <w:szCs w:val="18"/>
        </w:rPr>
        <w:t>\i</w:t>
      </w:r>
      <w:r w:rsidRPr="008D3EFF">
        <w:rPr>
          <w:rFonts w:ascii="宋体" w:eastAsia="宋体" w:hAnsi="宋体" w:cs="宋体" w:hint="eastAsia"/>
          <w:color w:val="333333"/>
          <w:sz w:val="18"/>
          <w:szCs w:val="18"/>
        </w:rPr>
        <w:t>命令可以用来执行脚本文件，脚本文件是由数组</w:t>
      </w:r>
      <w:r w:rsidRPr="008D3EFF">
        <w:rPr>
          <w:rFonts w:ascii="Arial" w:eastAsia="Times New Roman" w:hAnsi="Arial" w:cs="Arial"/>
          <w:color w:val="333333"/>
          <w:sz w:val="18"/>
          <w:szCs w:val="18"/>
        </w:rPr>
        <w:t>SQL</w:t>
      </w:r>
      <w:r w:rsidRPr="008D3EFF">
        <w:rPr>
          <w:rFonts w:ascii="宋体" w:eastAsia="宋体" w:hAnsi="宋体" w:cs="宋体" w:hint="eastAsia"/>
          <w:color w:val="333333"/>
          <w:sz w:val="18"/>
          <w:szCs w:val="18"/>
        </w:rPr>
        <w:t>语句和其他</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命令组成的文本文件）。由于命令都是纯文本，所以只要你愿意你都可以以通过你的文本编辑器编辑它</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输入下面的命令运行</w:t>
      </w:r>
      <w:r w:rsidRPr="008D3EFF">
        <w:rPr>
          <w:rFonts w:ascii="Arial" w:eastAsia="Times New Roman" w:hAnsi="Arial" w:cs="Arial"/>
          <w:color w:val="333333"/>
          <w:sz w:val="18"/>
          <w:szCs w:val="18"/>
        </w:rPr>
        <w:t>create_tables-bpsimple.sql</w:t>
      </w:r>
      <w:r w:rsidRPr="008D3EFF">
        <w:rPr>
          <w:rFonts w:ascii="宋体" w:eastAsia="宋体" w:hAnsi="宋体" w:cs="宋体" w:hint="eastAsia"/>
          <w:color w:val="333333"/>
          <w:sz w:val="18"/>
          <w:szCs w:val="18"/>
        </w:rPr>
        <w:t>来建表</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bpsimple=# \i create_tables-bpsimple.sql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TABLE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bpsimple=#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把所有的数据库模式（表，索引以及存储过程）写入脚本文件是一个好习惯。只有这样，如果数据库需要重新建立，你可以通过脚本完成。脚本也可以用于在任何模式需要更新时使用</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以下为建立我们需要的表的</w:t>
      </w:r>
      <w:r w:rsidRPr="008D3EFF">
        <w:rPr>
          <w:rFonts w:ascii="Arial" w:eastAsia="Times New Roman" w:hAnsi="Arial" w:cs="Arial"/>
          <w:color w:val="333333"/>
          <w:sz w:val="18"/>
          <w:szCs w:val="18"/>
        </w:rPr>
        <w:t>SQL</w:t>
      </w:r>
      <w:r w:rsidRPr="008D3EFF">
        <w:rPr>
          <w:rFonts w:ascii="宋体" w:eastAsia="宋体" w:hAnsi="宋体" w:cs="宋体" w:hint="eastAsia"/>
          <w:color w:val="333333"/>
          <w:sz w:val="18"/>
          <w:szCs w:val="18"/>
        </w:rPr>
        <w:t>（第</w:t>
      </w:r>
      <w:r w:rsidRPr="008D3EFF">
        <w:rPr>
          <w:rFonts w:ascii="Arial" w:eastAsia="Times New Roman" w:hAnsi="Arial" w:cs="Arial"/>
          <w:color w:val="333333"/>
          <w:sz w:val="18"/>
          <w:szCs w:val="18"/>
        </w:rPr>
        <w:t>2</w:t>
      </w:r>
      <w:r w:rsidRPr="008D3EFF">
        <w:rPr>
          <w:rFonts w:ascii="宋体" w:eastAsia="宋体" w:hAnsi="宋体" w:cs="宋体" w:hint="eastAsia"/>
          <w:color w:val="333333"/>
          <w:sz w:val="18"/>
          <w:szCs w:val="18"/>
        </w:rPr>
        <w:t>章设计的表）这些</w:t>
      </w:r>
      <w:r w:rsidRPr="008D3EFF">
        <w:rPr>
          <w:rFonts w:ascii="Arial" w:eastAsia="Times New Roman" w:hAnsi="Arial" w:cs="Arial"/>
          <w:color w:val="333333"/>
          <w:sz w:val="18"/>
          <w:szCs w:val="18"/>
        </w:rPr>
        <w:t>SQL</w:t>
      </w:r>
      <w:r w:rsidRPr="008D3EFF">
        <w:rPr>
          <w:rFonts w:ascii="宋体" w:eastAsia="宋体" w:hAnsi="宋体" w:cs="宋体" w:hint="eastAsia"/>
          <w:color w:val="333333"/>
          <w:sz w:val="18"/>
          <w:szCs w:val="18"/>
        </w:rPr>
        <w:t>可以在</w:t>
      </w:r>
      <w:r w:rsidRPr="008D3EFF">
        <w:rPr>
          <w:rFonts w:ascii="Arial" w:eastAsia="Times New Roman" w:hAnsi="Arial" w:cs="Arial"/>
          <w:color w:val="333333"/>
          <w:sz w:val="18"/>
          <w:szCs w:val="18"/>
        </w:rPr>
        <w:t>create_tables-bpsimple.sql</w:t>
      </w:r>
      <w:r w:rsidRPr="008D3EFF">
        <w:rPr>
          <w:rFonts w:ascii="宋体" w:eastAsia="宋体" w:hAnsi="宋体" w:cs="宋体" w:hint="eastAsia"/>
          <w:color w:val="333333"/>
          <w:sz w:val="18"/>
          <w:szCs w:val="18"/>
        </w:rPr>
        <w:t>代码包里头找到</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TABLE customer</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customer_id       serial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title             char(4)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fname             varchar(32)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lastRenderedPageBreak/>
        <w:t>lname             varchar(32)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addressline       varchar(64)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town              varchar(32)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zipcode           char(10)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phone             varchar(16)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CONSTRAINT       customer_pk PRIMARY KEY(customer_id)</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TABLE item</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item_id          serial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description      varchar(64)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cost_price       numeric(7,2)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sell_price       numeric(7,2)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CONSTRAINT       item_pk PRIMARY KEY(item_id)</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TABLE orderinfo</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orderinfo_id     serial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customer_id      integer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date_placed      date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date_shipped     date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shipping         numeric(7,2)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CONSTRAINT       orderinfo_pk PRIMARY KEY(orderinfo_id)</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TABLE stock</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item_id          integer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quantity         integer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CONSTRAINT       stock_pk PRIMARY KEY(item_id)</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TABLE orderline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orderinfo_id     integer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item_id          integer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quantity         integer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CONSTRAINT       orderline_pk PRIMARY KEY(orderinfo_id, item_id)</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 </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CREATE TABLE barcode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barcode_ean      char(13)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item_id          integer               NOT NULL,</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CONSTRAINT       barcode_pk PRIMARY KEY(barcode_ean)</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w:t>
      </w:r>
    </w:p>
    <w:p w:rsidR="008D3EFF" w:rsidRPr="008D3EFF" w:rsidRDefault="008D3EFF" w:rsidP="008D3EFF">
      <w:pPr>
        <w:shd w:val="clear" w:color="auto" w:fill="FFFFFF"/>
        <w:spacing w:after="75" w:line="270" w:lineRule="atLeast"/>
        <w:outlineLvl w:val="2"/>
        <w:rPr>
          <w:rFonts w:ascii="Tahoma" w:eastAsia="Times New Roman" w:hAnsi="Tahoma" w:cs="Tahoma"/>
          <w:color w:val="222222"/>
          <w:sz w:val="24"/>
          <w:szCs w:val="24"/>
        </w:rPr>
      </w:pPr>
      <w:r w:rsidRPr="008D3EFF">
        <w:rPr>
          <w:rFonts w:ascii="宋体" w:eastAsia="宋体" w:hAnsi="宋体" w:cs="宋体" w:hint="eastAsia"/>
          <w:color w:val="222222"/>
          <w:sz w:val="24"/>
          <w:szCs w:val="24"/>
        </w:rPr>
        <w:lastRenderedPageBreak/>
        <w:t>移除</w:t>
      </w:r>
      <w:r w:rsidRPr="008D3EFF">
        <w:rPr>
          <w:rFonts w:ascii="宋体" w:eastAsia="宋体" w:hAnsi="宋体" w:cs="宋体"/>
          <w:color w:val="222222"/>
          <w:sz w:val="24"/>
          <w:szCs w:val="24"/>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假设以后的某天，你需要删除所有的表并重新开始，命令集就在</w:t>
      </w:r>
      <w:r w:rsidRPr="008D3EFF">
        <w:rPr>
          <w:rFonts w:ascii="Arial" w:eastAsia="Times New Roman" w:hAnsi="Arial" w:cs="Arial"/>
          <w:color w:val="333333"/>
          <w:sz w:val="18"/>
          <w:szCs w:val="18"/>
        </w:rPr>
        <w:t>drop_tables.sql</w:t>
      </w:r>
      <w:r w:rsidRPr="008D3EFF">
        <w:rPr>
          <w:rFonts w:ascii="宋体" w:eastAsia="宋体" w:hAnsi="宋体" w:cs="宋体" w:hint="eastAsia"/>
          <w:color w:val="333333"/>
          <w:sz w:val="18"/>
          <w:szCs w:val="18"/>
        </w:rPr>
        <w:t>，就像这样</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TABLE barcode;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TABLE orderline;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TABLE stock;</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TABLE orderinfo;</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TABLE item;</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TABLE customer;</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SEQUENCE customer_customer_id_seq;</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SEQUENCE item_item_id_seq;</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DROP SEQUENCE orderinfo_orderinfo_id_seq;</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警告你一声，如果你删掉表，你也将丢失表里的数据</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注：</w:t>
      </w:r>
      <w:r w:rsidRPr="008D3EFF">
        <w:rPr>
          <w:rFonts w:ascii="Arial" w:eastAsia="Times New Roman" w:hAnsi="Arial" w:cs="Arial"/>
          <w:color w:val="333333"/>
          <w:sz w:val="18"/>
          <w:szCs w:val="18"/>
        </w:rPr>
        <w:t>drop_tables.sql</w:t>
      </w:r>
      <w:r w:rsidRPr="008D3EFF">
        <w:rPr>
          <w:rFonts w:ascii="宋体" w:eastAsia="宋体" w:hAnsi="宋体" w:cs="宋体" w:hint="eastAsia"/>
          <w:color w:val="333333"/>
          <w:sz w:val="18"/>
          <w:szCs w:val="18"/>
        </w:rPr>
        <w:t>脚本也明确地删除了叫做序列生成器的特殊的属性，它被</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用来管理数据自动顺序增长的列。在</w:t>
      </w:r>
      <w:r w:rsidRPr="008D3EFF">
        <w:rPr>
          <w:rFonts w:ascii="Arial" w:eastAsia="Times New Roman" w:hAnsi="Arial" w:cs="Arial"/>
          <w:color w:val="333333"/>
          <w:sz w:val="18"/>
          <w:szCs w:val="18"/>
        </w:rPr>
        <w:t>PostgreSQL 8.0</w:t>
      </w:r>
      <w:r w:rsidRPr="008D3EFF">
        <w:rPr>
          <w:rFonts w:ascii="宋体" w:eastAsia="宋体" w:hAnsi="宋体" w:cs="宋体" w:hint="eastAsia"/>
          <w:color w:val="333333"/>
          <w:sz w:val="18"/>
          <w:szCs w:val="18"/>
        </w:rPr>
        <w:t>和以后的版本，序列生成器将在相关表被删除时被自动删除，但我们保留了命令用于兼容以前的版本</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如果你在建表后运行了这个脚本你需要在尝试往表里头填充数据前再次运行</w:t>
      </w:r>
      <w:r w:rsidRPr="008D3EFF">
        <w:rPr>
          <w:rFonts w:ascii="Arial" w:eastAsia="Times New Roman" w:hAnsi="Arial" w:cs="Arial"/>
          <w:color w:val="333333"/>
          <w:sz w:val="18"/>
          <w:szCs w:val="18"/>
        </w:rPr>
        <w:t>create_tables-bpsimple.sql</w:t>
      </w:r>
      <w:r w:rsidRPr="008D3EFF">
        <w:rPr>
          <w:rFonts w:ascii="宋体" w:eastAsia="宋体" w:hAnsi="宋体" w:cs="宋体"/>
          <w:color w:val="333333"/>
          <w:sz w:val="18"/>
          <w:szCs w:val="18"/>
        </w:rPr>
        <w:t>。</w:t>
      </w:r>
    </w:p>
    <w:p w:rsidR="008D3EFF" w:rsidRPr="008D3EFF" w:rsidRDefault="008D3EFF" w:rsidP="008D3EFF">
      <w:pPr>
        <w:shd w:val="clear" w:color="auto" w:fill="FFFFFF"/>
        <w:spacing w:after="75" w:line="270" w:lineRule="atLeast"/>
        <w:outlineLvl w:val="2"/>
        <w:rPr>
          <w:rFonts w:ascii="Tahoma" w:eastAsia="Times New Roman" w:hAnsi="Tahoma" w:cs="Tahoma"/>
          <w:color w:val="222222"/>
          <w:sz w:val="24"/>
          <w:szCs w:val="24"/>
        </w:rPr>
      </w:pPr>
      <w:r w:rsidRPr="008D3EFF">
        <w:rPr>
          <w:rFonts w:ascii="宋体" w:eastAsia="宋体" w:hAnsi="宋体" w:cs="宋体" w:hint="eastAsia"/>
          <w:color w:val="222222"/>
          <w:sz w:val="24"/>
          <w:szCs w:val="24"/>
        </w:rPr>
        <w:t>填充</w:t>
      </w:r>
      <w:r w:rsidRPr="008D3EFF">
        <w:rPr>
          <w:rFonts w:ascii="宋体" w:eastAsia="宋体" w:hAnsi="宋体" w:cs="宋体"/>
          <w:color w:val="222222"/>
          <w:sz w:val="24"/>
          <w:szCs w:val="24"/>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最后，我们需要往表里头添加一些数据，或者叫做填充表。示例数据在</w:t>
      </w:r>
      <w:r w:rsidRPr="008D3EFF">
        <w:rPr>
          <w:rFonts w:ascii="Arial" w:eastAsia="Times New Roman" w:hAnsi="Arial" w:cs="Arial"/>
          <w:color w:val="333333"/>
          <w:sz w:val="18"/>
          <w:szCs w:val="18"/>
        </w:rPr>
        <w:t>pop_tablename.sql</w:t>
      </w:r>
      <w:r w:rsidRPr="008D3EFF">
        <w:rPr>
          <w:rFonts w:ascii="宋体" w:eastAsia="宋体" w:hAnsi="宋体" w:cs="宋体" w:hint="eastAsia"/>
          <w:color w:val="333333"/>
          <w:sz w:val="18"/>
          <w:szCs w:val="18"/>
        </w:rPr>
        <w:t>里头。如果你想使用自己的数据，你得到的结果将和本书提供的不同。所以，除非你确信，否则最好是使用我们提供的示例数据</w:t>
      </w:r>
      <w:r w:rsidRPr="008D3EFF">
        <w:rPr>
          <w:rFonts w:ascii="宋体" w:eastAsia="宋体" w:hAnsi="宋体" w:cs="宋体"/>
          <w:color w:val="333333"/>
          <w:sz w:val="18"/>
          <w:szCs w:val="18"/>
        </w:rPr>
        <w:t>。</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在这里使用换行符的必要性是为了将命令打印在打印页上。你可以每个每行一条命令。你必须包含结尾的分号，这告诉</w:t>
      </w:r>
      <w:r w:rsidRPr="008D3EFF">
        <w:rPr>
          <w:rFonts w:ascii="Arial" w:eastAsia="Times New Roman" w:hAnsi="Arial" w:cs="Arial"/>
          <w:color w:val="333333"/>
          <w:sz w:val="18"/>
          <w:szCs w:val="18"/>
        </w:rPr>
        <w:t>psql</w:t>
      </w:r>
      <w:r w:rsidRPr="008D3EFF">
        <w:rPr>
          <w:rFonts w:ascii="宋体" w:eastAsia="宋体" w:hAnsi="宋体" w:cs="宋体" w:hint="eastAsia"/>
          <w:color w:val="333333"/>
          <w:sz w:val="18"/>
          <w:szCs w:val="18"/>
        </w:rPr>
        <w:t>每行</w:t>
      </w:r>
      <w:r w:rsidRPr="008D3EFF">
        <w:rPr>
          <w:rFonts w:ascii="Arial" w:eastAsia="Times New Roman" w:hAnsi="Arial" w:cs="Arial"/>
          <w:color w:val="333333"/>
          <w:sz w:val="18"/>
          <w:szCs w:val="18"/>
        </w:rPr>
        <w:t>SQL</w:t>
      </w:r>
      <w:r w:rsidRPr="008D3EFF">
        <w:rPr>
          <w:rFonts w:ascii="宋体" w:eastAsia="宋体" w:hAnsi="宋体" w:cs="宋体" w:hint="eastAsia"/>
          <w:color w:val="333333"/>
          <w:sz w:val="18"/>
          <w:szCs w:val="18"/>
        </w:rPr>
        <w:t>的结束点</w:t>
      </w:r>
      <w:r w:rsidRPr="008D3EFF">
        <w:rPr>
          <w:rFonts w:ascii="宋体" w:eastAsia="宋体" w:hAnsi="宋体" w:cs="宋体"/>
          <w:color w:val="333333"/>
          <w:sz w:val="18"/>
          <w:szCs w:val="18"/>
        </w:rPr>
        <w:t>。</w:t>
      </w:r>
    </w:p>
    <w:p w:rsidR="008D3EFF" w:rsidRPr="008D3EFF" w:rsidRDefault="008D3EFF" w:rsidP="008D3EFF">
      <w:pPr>
        <w:shd w:val="clear" w:color="auto" w:fill="FFFFFF"/>
        <w:spacing w:after="75" w:line="270" w:lineRule="atLeast"/>
        <w:outlineLvl w:val="3"/>
        <w:rPr>
          <w:rFonts w:ascii="Tahoma" w:eastAsia="Times New Roman" w:hAnsi="Tahoma" w:cs="Tahoma"/>
          <w:color w:val="222222"/>
          <w:sz w:val="21"/>
          <w:szCs w:val="21"/>
        </w:rPr>
      </w:pPr>
      <w:r w:rsidRPr="008D3EFF">
        <w:rPr>
          <w:rFonts w:ascii="Tahoma" w:eastAsia="Times New Roman" w:hAnsi="Tahoma" w:cs="Tahoma"/>
          <w:color w:val="222222"/>
          <w:sz w:val="21"/>
          <w:szCs w:val="21"/>
        </w:rPr>
        <w:t>customer</w:t>
      </w:r>
      <w:r w:rsidRPr="008D3EFF">
        <w:rPr>
          <w:rFonts w:ascii="宋体" w:eastAsia="宋体" w:hAnsi="宋体" w:cs="宋体"/>
          <w:color w:val="222222"/>
          <w:sz w:val="21"/>
          <w:szCs w:val="21"/>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VALUES(‘Miss’,'Jenny’,'Stones’,’27 Rowan Avenue’,'Hightown’,'NT2 1AQ’,’023 9876′);</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VALUES(‘Mr’,'Andrew’,'Stones’,’52 The Willows’,'Lowtown’,'LT5 7RA’,’876 3527′);</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VALUES(‘Miss’,'Alex’,'Matthew’,’4 The Street’,'Nicetown’,'NT2 2TX’,’010 4567′);</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VALUES(‘Mr’,'Adrian’,'Matthew’,'The Barn’,'Yuleville’,'YV67 2WR’,’487 3871′);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VALUES(‘Mr’,'Simon’,'Cozens’,’7 Shady Lane’,'Oakenham’,'OA3 6QW’,’514 5926′);</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VALUES(‘Mr’,'Neil’,'Matthew’,’5 Pasture Lane’,'Nicetown’,'NT3 7RT’,’267 1232′);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VALUES(‘Mr’,'Richard’,'Stones’,’34 Holly Way’,'Bingham’,'BG4 2WE’,’342 5982′);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VALUES(‘Mrs’,'Ann’,'Stones’,’34 Holly Way’,'Bingham’,'BG4 2WE’,’342 5982′);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VALUES(‘Mrs’,'Christine’,'Hickman’,’36 Queen Street’,'Histon’,'HT3 5EM’,’342 5432′);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VALUES(‘Mr’,'Mike’,'Howard’,’86 Dysart Street’,'Tibsville’,'TB3 7FG’,’505 5482′);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VALUES(‘Mr’,'Dave’,'Jones’,’54 Vale Rise’,'Bingham’,'BG3 8GD’,’342 8264′);</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VALUES(‘Mr’,'Richard’,'Neill’,’42 Thatched Way’,'Winersby’,'WB3 6GQ’,’505 6482′);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lastRenderedPageBreak/>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VALUES(‘Mrs’,'Laura’,'Hardy’,’73 Margarita Way’,'Oxbridge’,'OX2 3HX’,’821 2335′);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VALUES(‘Mr’,'Bill’,'O\’Neill’,’2 Beamer Street’,'Welltown’,'WT3 8GM’,’435 1234′);</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customer(title, fname, lname, addressline, town, zipcode, phone)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VALUES(‘Mr’,'David’,'Hudson’,’4 The Square’,'Milltown’,'MT2 6RT’,’961 4526′);</w:t>
      </w:r>
    </w:p>
    <w:p w:rsidR="008D3EFF" w:rsidRPr="008D3EFF" w:rsidRDefault="008D3EFF" w:rsidP="008D3EFF">
      <w:pPr>
        <w:shd w:val="clear" w:color="auto" w:fill="FFFFFF"/>
        <w:spacing w:after="75" w:line="270" w:lineRule="atLeast"/>
        <w:outlineLvl w:val="3"/>
        <w:rPr>
          <w:rFonts w:ascii="Tahoma" w:eastAsia="Times New Roman" w:hAnsi="Tahoma" w:cs="Tahoma"/>
          <w:color w:val="222222"/>
          <w:sz w:val="21"/>
          <w:szCs w:val="21"/>
        </w:rPr>
      </w:pPr>
      <w:r w:rsidRPr="008D3EFF">
        <w:rPr>
          <w:rFonts w:ascii="Tahoma" w:eastAsia="Times New Roman" w:hAnsi="Tahoma" w:cs="Tahoma"/>
          <w:color w:val="222222"/>
          <w:sz w:val="21"/>
          <w:szCs w:val="21"/>
        </w:rPr>
        <w:t>item</w:t>
      </w:r>
      <w:r w:rsidRPr="008D3EFF">
        <w:rPr>
          <w:rFonts w:ascii="宋体" w:eastAsia="宋体" w:hAnsi="宋体" w:cs="宋体"/>
          <w:color w:val="222222"/>
          <w:sz w:val="21"/>
          <w:szCs w:val="21"/>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VALUES(‘Wood Puzzle’, 15.23, 21.95);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VALUES(‘Rubik Cube’, 7.45, 11.49);</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VALUES(‘Linux CD’, 1.99, 2.49);</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VALUES(‘Tissues’, 2.11, 3.99);</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VALUES(‘Picture Frame’, 7.54, 9.95);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VALUES(‘Fan Small’, 9.23, 15.75);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VALUES(‘Fan Large’, 13.36, 19.95);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VALUES(‘Toothbrush’, 0.75, 1.45);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VALUES(‘Roman Coin’, 2.34, 2.45);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VALUES(‘Carrier Bag’, 0.01, 0.0);</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item(description, cost_price, sell_price)</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VALUES(‘Speakers’, 19.73, 25.32);</w:t>
      </w:r>
    </w:p>
    <w:p w:rsidR="008D3EFF" w:rsidRPr="008D3EFF" w:rsidRDefault="008D3EFF" w:rsidP="008D3EFF">
      <w:pPr>
        <w:shd w:val="clear" w:color="auto" w:fill="FFFFFF"/>
        <w:spacing w:after="75" w:line="270" w:lineRule="atLeast"/>
        <w:outlineLvl w:val="3"/>
        <w:rPr>
          <w:rFonts w:ascii="Tahoma" w:eastAsia="Times New Roman" w:hAnsi="Tahoma" w:cs="Tahoma"/>
          <w:color w:val="222222"/>
          <w:sz w:val="21"/>
          <w:szCs w:val="21"/>
        </w:rPr>
      </w:pPr>
      <w:r w:rsidRPr="008D3EFF">
        <w:rPr>
          <w:rFonts w:ascii="Tahoma" w:eastAsia="Times New Roman" w:hAnsi="Tahoma" w:cs="Tahoma"/>
          <w:color w:val="222222"/>
          <w:sz w:val="21"/>
          <w:szCs w:val="21"/>
        </w:rPr>
        <w:t>barcode</w:t>
      </w:r>
      <w:r w:rsidRPr="008D3EFF">
        <w:rPr>
          <w:rFonts w:ascii="宋体" w:eastAsia="宋体" w:hAnsi="宋体" w:cs="宋体"/>
          <w:color w:val="222222"/>
          <w:sz w:val="21"/>
          <w:szCs w:val="21"/>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VALUES(’6241527836173′,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VALUES(’6241574635234′, 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VALUES(’6264537836173′, 3);</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VALUES(’6241527746363′, 3);</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VALUES(’7465743843764′, 4);</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VALUES(’3453458677628′, 5);</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VALUES(’6434564564544′, 6);</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VALUES(’8476736836876′, 7);</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VALUES(’6241234586487′, 8);</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VALUES(’9473625532534′, 8);</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VALUES(’9473627464543′, 8);</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VALUES(’4587263646878′, 9);</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VALUES(’9879879837489′, 11);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barcode(barcode_ean, item_id) VALUES(’2239872376872′, 11);</w:t>
      </w:r>
    </w:p>
    <w:p w:rsidR="008D3EFF" w:rsidRPr="008D3EFF" w:rsidRDefault="008D3EFF" w:rsidP="008D3EFF">
      <w:pPr>
        <w:shd w:val="clear" w:color="auto" w:fill="FFFFFF"/>
        <w:spacing w:after="75" w:line="270" w:lineRule="atLeast"/>
        <w:outlineLvl w:val="3"/>
        <w:rPr>
          <w:rFonts w:ascii="Tahoma" w:eastAsia="Times New Roman" w:hAnsi="Tahoma" w:cs="Tahoma"/>
          <w:color w:val="222222"/>
          <w:sz w:val="21"/>
          <w:szCs w:val="21"/>
        </w:rPr>
      </w:pPr>
      <w:r w:rsidRPr="008D3EFF">
        <w:rPr>
          <w:rFonts w:ascii="Tahoma" w:eastAsia="Times New Roman" w:hAnsi="Tahoma" w:cs="Tahoma"/>
          <w:color w:val="222222"/>
          <w:sz w:val="21"/>
          <w:szCs w:val="21"/>
        </w:rPr>
        <w:t>orderinfo</w:t>
      </w:r>
      <w:r w:rsidRPr="008D3EFF">
        <w:rPr>
          <w:rFonts w:ascii="宋体" w:eastAsia="宋体" w:hAnsi="宋体" w:cs="宋体"/>
          <w:color w:val="222222"/>
          <w:sz w:val="21"/>
          <w:szCs w:val="21"/>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orderinfo(customer_id, date_placed, date_shipped, shipping)</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VALUES(3,’03-13-2000′,’03-17-2000′, 2.99);</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lastRenderedPageBreak/>
        <w:t>INSERT INTO orderinfo(customer_id, date_placed, date_shipped, shipping)</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VALUES(8,’06-23-2000′,’06-24-2000′, 0.00);</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orderinfo(customer_id, date_placed, date_shipped, shipping)</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VALUES(15,’09-02-2000′,’09-12-2000′, 3.99);</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orderinfo(customer_id, date_placed, date_shipped, shipping)</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VALUES(13,’09-03-2000′,’09-10-2000′, 2.99);</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orderinfo(customer_id, date_placed, date_shipped, shipping)</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VALUES(8,’07-21-2000′,’07-24-2000′, 0.00);</w:t>
      </w:r>
    </w:p>
    <w:p w:rsidR="008D3EFF" w:rsidRPr="008D3EFF" w:rsidRDefault="008D3EFF" w:rsidP="008D3EFF">
      <w:pPr>
        <w:shd w:val="clear" w:color="auto" w:fill="FFFFFF"/>
        <w:spacing w:after="75" w:line="270" w:lineRule="atLeast"/>
        <w:outlineLvl w:val="3"/>
        <w:rPr>
          <w:rFonts w:ascii="Tahoma" w:eastAsia="Times New Roman" w:hAnsi="Tahoma" w:cs="Tahoma"/>
          <w:color w:val="222222"/>
          <w:sz w:val="21"/>
          <w:szCs w:val="21"/>
        </w:rPr>
      </w:pPr>
      <w:r w:rsidRPr="008D3EFF">
        <w:rPr>
          <w:rFonts w:ascii="Tahoma" w:eastAsia="Times New Roman" w:hAnsi="Tahoma" w:cs="Tahoma"/>
          <w:color w:val="222222"/>
          <w:sz w:val="21"/>
          <w:szCs w:val="21"/>
        </w:rPr>
        <w:t>orderline</w:t>
      </w:r>
      <w:r w:rsidRPr="008D3EFF">
        <w:rPr>
          <w:rFonts w:ascii="宋体" w:eastAsia="宋体" w:hAnsi="宋体" w:cs="宋体"/>
          <w:color w:val="222222"/>
          <w:sz w:val="21"/>
          <w:szCs w:val="21"/>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VALUES(1, 4,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VALUES(1, 7,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VALUES(1, 9,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VALUES(2, 1,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VALUES(2, 10,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VALUES(2, 7, 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VALUES(2, 4, 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VALUES(3, 2,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VALUES(3, 1,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VALUES(4, 5, 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VALUES(5, 1, 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orderline(orderinfo_id, item_id, quantity) VALUES(5, 3, 1);</w:t>
      </w:r>
    </w:p>
    <w:p w:rsidR="008D3EFF" w:rsidRPr="008D3EFF" w:rsidRDefault="008D3EFF" w:rsidP="008D3EFF">
      <w:pPr>
        <w:shd w:val="clear" w:color="auto" w:fill="FFFFFF"/>
        <w:spacing w:after="75" w:line="270" w:lineRule="atLeast"/>
        <w:outlineLvl w:val="3"/>
        <w:rPr>
          <w:rFonts w:ascii="Tahoma" w:eastAsia="Times New Roman" w:hAnsi="Tahoma" w:cs="Tahoma"/>
          <w:color w:val="222222"/>
          <w:sz w:val="21"/>
          <w:szCs w:val="21"/>
        </w:rPr>
      </w:pPr>
      <w:r w:rsidRPr="008D3EFF">
        <w:rPr>
          <w:rFonts w:ascii="Tahoma" w:eastAsia="Times New Roman" w:hAnsi="Tahoma" w:cs="Tahoma"/>
          <w:color w:val="222222"/>
          <w:sz w:val="21"/>
          <w:szCs w:val="21"/>
        </w:rPr>
        <w:t>stock</w:t>
      </w:r>
      <w:r w:rsidRPr="008D3EFF">
        <w:rPr>
          <w:rFonts w:ascii="宋体" w:eastAsia="宋体" w:hAnsi="宋体" w:cs="宋体"/>
          <w:color w:val="222222"/>
          <w:sz w:val="21"/>
          <w:szCs w:val="21"/>
        </w:rPr>
        <w:t>表</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stock(item_id, quantity) VALUES(1,12);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stock(item_id, quantity) VALUES(2,2);</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stock(item_id, quantity) VALUES(4,8);</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stock(item_id, quantity) VALUES(5,3);</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stock(item_id, quantity) VALUES(7,8);</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stock(item_id, quantity) VALUES(8,18);</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Arial" w:eastAsia="Times New Roman" w:hAnsi="Arial" w:cs="Arial"/>
          <w:color w:val="333333"/>
          <w:sz w:val="18"/>
          <w:szCs w:val="18"/>
        </w:rPr>
        <w:t>INSERT INTO stock(item_id, quantity) VALUES(10,1);</w:t>
      </w:r>
    </w:p>
    <w:p w:rsidR="008D3EFF" w:rsidRPr="008D3EFF" w:rsidRDefault="008D3EFF" w:rsidP="008D3EFF">
      <w:pPr>
        <w:shd w:val="clear" w:color="auto" w:fill="FFFFFF"/>
        <w:spacing w:after="0" w:line="270" w:lineRule="atLeast"/>
        <w:rPr>
          <w:rFonts w:ascii="Arial" w:eastAsia="Times New Roman" w:hAnsi="Arial" w:cs="Arial"/>
          <w:color w:val="333333"/>
          <w:sz w:val="18"/>
          <w:szCs w:val="18"/>
        </w:rPr>
      </w:pPr>
      <w:r w:rsidRPr="008D3EFF">
        <w:rPr>
          <w:rFonts w:ascii="宋体" w:eastAsia="宋体" w:hAnsi="宋体" w:cs="宋体" w:hint="eastAsia"/>
          <w:color w:val="333333"/>
          <w:sz w:val="18"/>
          <w:szCs w:val="18"/>
        </w:rPr>
        <w:t>在</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系统运行，数据库建立表建立以及填充数据后，我们准备好继续探索</w:t>
      </w:r>
      <w:r w:rsidRPr="008D3EFF">
        <w:rPr>
          <w:rFonts w:ascii="Arial" w:eastAsia="Times New Roman" w:hAnsi="Arial" w:cs="Arial"/>
          <w:color w:val="333333"/>
          <w:sz w:val="18"/>
          <w:szCs w:val="18"/>
        </w:rPr>
        <w:t>PostgreSQL</w:t>
      </w:r>
      <w:r w:rsidRPr="008D3EFF">
        <w:rPr>
          <w:rFonts w:ascii="宋体" w:eastAsia="宋体" w:hAnsi="宋体" w:cs="宋体" w:hint="eastAsia"/>
          <w:color w:val="333333"/>
          <w:sz w:val="18"/>
          <w:szCs w:val="18"/>
        </w:rPr>
        <w:t>的功能了</w:t>
      </w:r>
      <w:r w:rsidRPr="008D3EFF">
        <w:rPr>
          <w:rFonts w:ascii="宋体" w:eastAsia="宋体" w:hAnsi="宋体" w:cs="宋体"/>
          <w:color w:val="333333"/>
          <w:sz w:val="18"/>
          <w:szCs w:val="18"/>
        </w:rPr>
        <w:t>。</w:t>
      </w:r>
    </w:p>
    <w:p w:rsidR="00694CC0" w:rsidRDefault="00694CC0">
      <w:bookmarkStart w:id="0" w:name="_GoBack"/>
      <w:bookmarkEnd w:id="0"/>
    </w:p>
    <w:sectPr w:rsidR="00694C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83"/>
    <w:rsid w:val="00694CC0"/>
    <w:rsid w:val="00714583"/>
    <w:rsid w:val="008D3EFF"/>
    <w:rsid w:val="00BE118F"/>
    <w:rsid w:val="00E56C0B"/>
    <w:rsid w:val="00EF06D3"/>
    <w:rsid w:val="00F10155"/>
    <w:rsid w:val="00F2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3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3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3E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3E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3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8D3EFF"/>
  </w:style>
  <w:style w:type="character" w:customStyle="1" w:styleId="apple-converted-space">
    <w:name w:val="apple-converted-space"/>
    <w:basedOn w:val="DefaultParagraphFont"/>
    <w:rsid w:val="008D3EFF"/>
  </w:style>
  <w:style w:type="character" w:styleId="Hyperlink">
    <w:name w:val="Hyperlink"/>
    <w:basedOn w:val="DefaultParagraphFont"/>
    <w:uiPriority w:val="99"/>
    <w:semiHidden/>
    <w:unhideWhenUsed/>
    <w:rsid w:val="008D3EFF"/>
    <w:rPr>
      <w:color w:val="0000FF"/>
      <w:u w:val="single"/>
    </w:rPr>
  </w:style>
  <w:style w:type="character" w:customStyle="1" w:styleId="icomment">
    <w:name w:val="icomment"/>
    <w:basedOn w:val="DefaultParagraphFont"/>
    <w:rsid w:val="008D3EFF"/>
  </w:style>
  <w:style w:type="character" w:styleId="Strong">
    <w:name w:val="Strong"/>
    <w:basedOn w:val="DefaultParagraphFont"/>
    <w:uiPriority w:val="22"/>
    <w:qFormat/>
    <w:rsid w:val="008D3EFF"/>
    <w:rPr>
      <w:b/>
      <w:bCs/>
    </w:rPr>
  </w:style>
  <w:style w:type="paragraph" w:styleId="BalloonText">
    <w:name w:val="Balloon Text"/>
    <w:basedOn w:val="Normal"/>
    <w:link w:val="BalloonTextChar"/>
    <w:uiPriority w:val="99"/>
    <w:semiHidden/>
    <w:unhideWhenUsed/>
    <w:rsid w:val="008D3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3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3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3E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3E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3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8D3EFF"/>
  </w:style>
  <w:style w:type="character" w:customStyle="1" w:styleId="apple-converted-space">
    <w:name w:val="apple-converted-space"/>
    <w:basedOn w:val="DefaultParagraphFont"/>
    <w:rsid w:val="008D3EFF"/>
  </w:style>
  <w:style w:type="character" w:styleId="Hyperlink">
    <w:name w:val="Hyperlink"/>
    <w:basedOn w:val="DefaultParagraphFont"/>
    <w:uiPriority w:val="99"/>
    <w:semiHidden/>
    <w:unhideWhenUsed/>
    <w:rsid w:val="008D3EFF"/>
    <w:rPr>
      <w:color w:val="0000FF"/>
      <w:u w:val="single"/>
    </w:rPr>
  </w:style>
  <w:style w:type="character" w:customStyle="1" w:styleId="icomment">
    <w:name w:val="icomment"/>
    <w:basedOn w:val="DefaultParagraphFont"/>
    <w:rsid w:val="008D3EFF"/>
  </w:style>
  <w:style w:type="character" w:styleId="Strong">
    <w:name w:val="Strong"/>
    <w:basedOn w:val="DefaultParagraphFont"/>
    <w:uiPriority w:val="22"/>
    <w:qFormat/>
    <w:rsid w:val="008D3EFF"/>
    <w:rPr>
      <w:b/>
      <w:bCs/>
    </w:rPr>
  </w:style>
  <w:style w:type="paragraph" w:styleId="BalloonText">
    <w:name w:val="Balloon Text"/>
    <w:basedOn w:val="Normal"/>
    <w:link w:val="BalloonTextChar"/>
    <w:uiPriority w:val="99"/>
    <w:semiHidden/>
    <w:unhideWhenUsed/>
    <w:rsid w:val="008D3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192923">
      <w:bodyDiv w:val="1"/>
      <w:marLeft w:val="0"/>
      <w:marRight w:val="0"/>
      <w:marTop w:val="0"/>
      <w:marBottom w:val="0"/>
      <w:divBdr>
        <w:top w:val="none" w:sz="0" w:space="0" w:color="auto"/>
        <w:left w:val="none" w:sz="0" w:space="0" w:color="auto"/>
        <w:bottom w:val="none" w:sz="0" w:space="0" w:color="auto"/>
        <w:right w:val="none" w:sz="0" w:space="0" w:color="auto"/>
      </w:divBdr>
      <w:divsChild>
        <w:div w:id="319969429">
          <w:marLeft w:val="0"/>
          <w:marRight w:val="0"/>
          <w:marTop w:val="0"/>
          <w:marBottom w:val="0"/>
          <w:divBdr>
            <w:top w:val="none" w:sz="0" w:space="0" w:color="auto"/>
            <w:left w:val="none" w:sz="0" w:space="0" w:color="auto"/>
            <w:bottom w:val="none" w:sz="0" w:space="0" w:color="auto"/>
            <w:right w:val="none" w:sz="0" w:space="0" w:color="auto"/>
          </w:divBdr>
        </w:div>
        <w:div w:id="1839885350">
          <w:marLeft w:val="0"/>
          <w:marRight w:val="0"/>
          <w:marTop w:val="0"/>
          <w:marBottom w:val="0"/>
          <w:divBdr>
            <w:top w:val="none" w:sz="0" w:space="0" w:color="auto"/>
            <w:left w:val="none" w:sz="0" w:space="0" w:color="auto"/>
            <w:bottom w:val="none" w:sz="0" w:space="0" w:color="auto"/>
            <w:right w:val="none" w:sz="0" w:space="0" w:color="auto"/>
          </w:divBdr>
        </w:div>
        <w:div w:id="409742736">
          <w:marLeft w:val="0"/>
          <w:marRight w:val="0"/>
          <w:marTop w:val="0"/>
          <w:marBottom w:val="0"/>
          <w:divBdr>
            <w:top w:val="none" w:sz="0" w:space="0" w:color="auto"/>
            <w:left w:val="none" w:sz="0" w:space="0" w:color="auto"/>
            <w:bottom w:val="none" w:sz="0" w:space="0" w:color="auto"/>
            <w:right w:val="none" w:sz="0" w:space="0" w:color="auto"/>
          </w:divBdr>
        </w:div>
        <w:div w:id="188446837">
          <w:marLeft w:val="0"/>
          <w:marRight w:val="0"/>
          <w:marTop w:val="0"/>
          <w:marBottom w:val="0"/>
          <w:divBdr>
            <w:top w:val="none" w:sz="0" w:space="0" w:color="auto"/>
            <w:left w:val="none" w:sz="0" w:space="0" w:color="auto"/>
            <w:bottom w:val="none" w:sz="0" w:space="0" w:color="auto"/>
            <w:right w:val="none" w:sz="0" w:space="0" w:color="auto"/>
          </w:divBdr>
        </w:div>
        <w:div w:id="1027146734">
          <w:marLeft w:val="0"/>
          <w:marRight w:val="0"/>
          <w:marTop w:val="0"/>
          <w:marBottom w:val="0"/>
          <w:divBdr>
            <w:top w:val="none" w:sz="0" w:space="0" w:color="auto"/>
            <w:left w:val="none" w:sz="0" w:space="0" w:color="auto"/>
            <w:bottom w:val="none" w:sz="0" w:space="0" w:color="auto"/>
            <w:right w:val="none" w:sz="0" w:space="0" w:color="auto"/>
          </w:divBdr>
        </w:div>
        <w:div w:id="1291790753">
          <w:marLeft w:val="0"/>
          <w:marRight w:val="0"/>
          <w:marTop w:val="0"/>
          <w:marBottom w:val="0"/>
          <w:divBdr>
            <w:top w:val="none" w:sz="0" w:space="0" w:color="auto"/>
            <w:left w:val="none" w:sz="0" w:space="0" w:color="auto"/>
            <w:bottom w:val="none" w:sz="0" w:space="0" w:color="auto"/>
            <w:right w:val="none" w:sz="0" w:space="0" w:color="auto"/>
          </w:divBdr>
        </w:div>
        <w:div w:id="349263624">
          <w:marLeft w:val="0"/>
          <w:marRight w:val="0"/>
          <w:marTop w:val="0"/>
          <w:marBottom w:val="0"/>
          <w:divBdr>
            <w:top w:val="none" w:sz="0" w:space="0" w:color="auto"/>
            <w:left w:val="none" w:sz="0" w:space="0" w:color="auto"/>
            <w:bottom w:val="none" w:sz="0" w:space="0" w:color="auto"/>
            <w:right w:val="none" w:sz="0" w:space="0" w:color="auto"/>
          </w:divBdr>
        </w:div>
        <w:div w:id="2074691737">
          <w:marLeft w:val="0"/>
          <w:marRight w:val="0"/>
          <w:marTop w:val="0"/>
          <w:marBottom w:val="0"/>
          <w:divBdr>
            <w:top w:val="none" w:sz="0" w:space="0" w:color="auto"/>
            <w:left w:val="none" w:sz="0" w:space="0" w:color="auto"/>
            <w:bottom w:val="none" w:sz="0" w:space="0" w:color="auto"/>
            <w:right w:val="none" w:sz="0" w:space="0" w:color="auto"/>
          </w:divBdr>
        </w:div>
        <w:div w:id="964429675">
          <w:marLeft w:val="0"/>
          <w:marRight w:val="0"/>
          <w:marTop w:val="0"/>
          <w:marBottom w:val="0"/>
          <w:divBdr>
            <w:top w:val="none" w:sz="0" w:space="0" w:color="auto"/>
            <w:left w:val="none" w:sz="0" w:space="0" w:color="auto"/>
            <w:bottom w:val="none" w:sz="0" w:space="0" w:color="auto"/>
            <w:right w:val="none" w:sz="0" w:space="0" w:color="auto"/>
          </w:divBdr>
        </w:div>
        <w:div w:id="281033321">
          <w:marLeft w:val="0"/>
          <w:marRight w:val="0"/>
          <w:marTop w:val="0"/>
          <w:marBottom w:val="0"/>
          <w:divBdr>
            <w:top w:val="none" w:sz="0" w:space="0" w:color="auto"/>
            <w:left w:val="none" w:sz="0" w:space="0" w:color="auto"/>
            <w:bottom w:val="none" w:sz="0" w:space="0" w:color="auto"/>
            <w:right w:val="none" w:sz="0" w:space="0" w:color="auto"/>
          </w:divBdr>
        </w:div>
        <w:div w:id="1615752239">
          <w:marLeft w:val="0"/>
          <w:marRight w:val="0"/>
          <w:marTop w:val="0"/>
          <w:marBottom w:val="0"/>
          <w:divBdr>
            <w:top w:val="none" w:sz="0" w:space="0" w:color="auto"/>
            <w:left w:val="none" w:sz="0" w:space="0" w:color="auto"/>
            <w:bottom w:val="none" w:sz="0" w:space="0" w:color="auto"/>
            <w:right w:val="none" w:sz="0" w:space="0" w:color="auto"/>
          </w:divBdr>
        </w:div>
        <w:div w:id="21906971">
          <w:marLeft w:val="0"/>
          <w:marRight w:val="0"/>
          <w:marTop w:val="0"/>
          <w:marBottom w:val="0"/>
          <w:divBdr>
            <w:top w:val="none" w:sz="0" w:space="0" w:color="auto"/>
            <w:left w:val="none" w:sz="0" w:space="0" w:color="auto"/>
            <w:bottom w:val="none" w:sz="0" w:space="0" w:color="auto"/>
            <w:right w:val="none" w:sz="0" w:space="0" w:color="auto"/>
          </w:divBdr>
        </w:div>
        <w:div w:id="273709359">
          <w:marLeft w:val="0"/>
          <w:marRight w:val="0"/>
          <w:marTop w:val="0"/>
          <w:marBottom w:val="0"/>
          <w:divBdr>
            <w:top w:val="none" w:sz="0" w:space="0" w:color="auto"/>
            <w:left w:val="none" w:sz="0" w:space="0" w:color="auto"/>
            <w:bottom w:val="none" w:sz="0" w:space="0" w:color="auto"/>
            <w:right w:val="none" w:sz="0" w:space="0" w:color="auto"/>
          </w:divBdr>
        </w:div>
        <w:div w:id="823931680">
          <w:marLeft w:val="0"/>
          <w:marRight w:val="0"/>
          <w:marTop w:val="0"/>
          <w:marBottom w:val="0"/>
          <w:divBdr>
            <w:top w:val="none" w:sz="0" w:space="0" w:color="auto"/>
            <w:left w:val="none" w:sz="0" w:space="0" w:color="auto"/>
            <w:bottom w:val="none" w:sz="0" w:space="0" w:color="auto"/>
            <w:right w:val="none" w:sz="0" w:space="0" w:color="auto"/>
          </w:divBdr>
        </w:div>
        <w:div w:id="2059544566">
          <w:marLeft w:val="0"/>
          <w:marRight w:val="0"/>
          <w:marTop w:val="0"/>
          <w:marBottom w:val="0"/>
          <w:divBdr>
            <w:top w:val="none" w:sz="0" w:space="0" w:color="auto"/>
            <w:left w:val="none" w:sz="0" w:space="0" w:color="auto"/>
            <w:bottom w:val="none" w:sz="0" w:space="0" w:color="auto"/>
            <w:right w:val="none" w:sz="0" w:space="0" w:color="auto"/>
          </w:divBdr>
        </w:div>
        <w:div w:id="793913782">
          <w:marLeft w:val="0"/>
          <w:marRight w:val="0"/>
          <w:marTop w:val="0"/>
          <w:marBottom w:val="0"/>
          <w:divBdr>
            <w:top w:val="none" w:sz="0" w:space="0" w:color="auto"/>
            <w:left w:val="none" w:sz="0" w:space="0" w:color="auto"/>
            <w:bottom w:val="none" w:sz="0" w:space="0" w:color="auto"/>
            <w:right w:val="none" w:sz="0" w:space="0" w:color="auto"/>
          </w:divBdr>
        </w:div>
        <w:div w:id="1023634329">
          <w:marLeft w:val="0"/>
          <w:marRight w:val="0"/>
          <w:marTop w:val="0"/>
          <w:marBottom w:val="0"/>
          <w:divBdr>
            <w:top w:val="none" w:sz="0" w:space="0" w:color="auto"/>
            <w:left w:val="none" w:sz="0" w:space="0" w:color="auto"/>
            <w:bottom w:val="none" w:sz="0" w:space="0" w:color="auto"/>
            <w:right w:val="none" w:sz="0" w:space="0" w:color="auto"/>
          </w:divBdr>
        </w:div>
        <w:div w:id="1890341469">
          <w:marLeft w:val="0"/>
          <w:marRight w:val="0"/>
          <w:marTop w:val="0"/>
          <w:marBottom w:val="0"/>
          <w:divBdr>
            <w:top w:val="none" w:sz="0" w:space="0" w:color="auto"/>
            <w:left w:val="none" w:sz="0" w:space="0" w:color="auto"/>
            <w:bottom w:val="none" w:sz="0" w:space="0" w:color="auto"/>
            <w:right w:val="none" w:sz="0" w:space="0" w:color="auto"/>
          </w:divBdr>
        </w:div>
        <w:div w:id="1258097393">
          <w:marLeft w:val="0"/>
          <w:marRight w:val="0"/>
          <w:marTop w:val="0"/>
          <w:marBottom w:val="0"/>
          <w:divBdr>
            <w:top w:val="none" w:sz="0" w:space="0" w:color="auto"/>
            <w:left w:val="none" w:sz="0" w:space="0" w:color="auto"/>
            <w:bottom w:val="none" w:sz="0" w:space="0" w:color="auto"/>
            <w:right w:val="none" w:sz="0" w:space="0" w:color="auto"/>
          </w:divBdr>
        </w:div>
        <w:div w:id="1023366252">
          <w:marLeft w:val="0"/>
          <w:marRight w:val="0"/>
          <w:marTop w:val="0"/>
          <w:marBottom w:val="0"/>
          <w:divBdr>
            <w:top w:val="none" w:sz="0" w:space="0" w:color="auto"/>
            <w:left w:val="none" w:sz="0" w:space="0" w:color="auto"/>
            <w:bottom w:val="none" w:sz="0" w:space="0" w:color="auto"/>
            <w:right w:val="none" w:sz="0" w:space="0" w:color="auto"/>
          </w:divBdr>
        </w:div>
        <w:div w:id="1454205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ops.com/wp-content/uploads/2012/04/postgresql-windows-4.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ysqlops.com/wp-content/uploads/2012/04/postgresql-windows-1.png" TargetMode="External"/><Relationship Id="rId12" Type="http://schemas.openxmlformats.org/officeDocument/2006/relationships/image" Target="media/image3.png"/><Relationship Id="rId17" Type="http://schemas.openxmlformats.org/officeDocument/2006/relationships/hyperlink" Target="http://www.mysqlops.com/wp-content/uploads/2012/04/postgresql-windows-6.png"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www.mysqlops.com/2012/04/30/postgresql-windows.html" TargetMode="External"/><Relationship Id="rId11" Type="http://schemas.openxmlformats.org/officeDocument/2006/relationships/hyperlink" Target="http://www.mysqlops.com/wp-content/uploads/2012/04/postgresql-windows-3.png" TargetMode="External"/><Relationship Id="rId5" Type="http://schemas.openxmlformats.org/officeDocument/2006/relationships/hyperlink" Target="http://www.mysqlops.com/author/admin" TargetMode="External"/><Relationship Id="rId15" Type="http://schemas.openxmlformats.org/officeDocument/2006/relationships/hyperlink" Target="http://www.mysqlops.com/wp-content/uploads/2012/04/postgresql-windows-5.png" TargetMode="External"/><Relationship Id="rId10" Type="http://schemas.openxmlformats.org/officeDocument/2006/relationships/image" Target="media/image2.png"/><Relationship Id="rId19" Type="http://schemas.openxmlformats.org/officeDocument/2006/relationships/hyperlink" Target="http://www.mysqlops.com/wp-content/uploads/2012/04/postgresql-windows-7.png" TargetMode="External"/><Relationship Id="rId4" Type="http://schemas.openxmlformats.org/officeDocument/2006/relationships/webSettings" Target="webSettings.xml"/><Relationship Id="rId9" Type="http://schemas.openxmlformats.org/officeDocument/2006/relationships/hyperlink" Target="http://www.mysqlops.com/wp-content/uploads/2012/04/postgresql-windows-2.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2101</Words>
  <Characters>11979</Characters>
  <Application>Microsoft Office Word</Application>
  <DocSecurity>0</DocSecurity>
  <Lines>99</Lines>
  <Paragraphs>28</Paragraphs>
  <ScaleCrop>false</ScaleCrop>
  <Company/>
  <LinksUpToDate>false</LinksUpToDate>
  <CharactersWithSpaces>14052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魏晓东</dc:creator>
  <cp:keywords/>
  <dc:description/>
  <cp:lastModifiedBy>魏晓东</cp:lastModifiedBy>
  <cp:revision>3</cp:revision>
  <dcterms:created xsi:type="dcterms:W3CDTF">2013-05-05T23:43:00Z</dcterms:created>
  <dcterms:modified xsi:type="dcterms:W3CDTF">2013-05-05T23:43:00Z</dcterms:modified>
</cp:coreProperties>
</file>