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701F50" w:rsidP="00701F50">
      <w:pPr>
        <w:pStyle w:val="1"/>
      </w:pPr>
      <w:r>
        <w:rPr>
          <w:rFonts w:hint="eastAsia"/>
        </w:rPr>
        <w:t>复制基础</w:t>
      </w:r>
    </w:p>
    <w:p w:rsidR="00701F50" w:rsidRDefault="00701F50" w:rsidP="00701F50">
      <w:pPr>
        <w:pStyle w:val="2"/>
      </w:pPr>
      <w:r>
        <w:rPr>
          <w:rFonts w:hint="eastAsia"/>
        </w:rPr>
        <w:t>异步复制</w:t>
      </w:r>
    </w:p>
    <w:p w:rsidR="00701F50" w:rsidRDefault="006854FE" w:rsidP="00701F50">
      <w:r>
        <w:rPr>
          <w:noProof/>
        </w:rPr>
        <w:drawing>
          <wp:anchor distT="0" distB="0" distL="114300" distR="114300" simplePos="0" relativeHeight="251659264" behindDoc="0" locked="0" layoutInCell="1" allowOverlap="1" wp14:anchorId="75F953AF" wp14:editId="0BD7D741">
            <wp:simplePos x="0" y="0"/>
            <wp:positionH relativeFrom="margin">
              <wp:align>center</wp:align>
            </wp:positionH>
            <wp:positionV relativeFrom="paragraph">
              <wp:posOffset>280007</wp:posOffset>
            </wp:positionV>
            <wp:extent cx="4130675" cy="2814955"/>
            <wp:effectExtent l="0" t="0" r="3175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F50">
        <w:tab/>
      </w:r>
      <w:r w:rsidR="00701F50">
        <w:rPr>
          <w:rFonts w:hint="eastAsia"/>
        </w:rPr>
        <w:t>MySQL</w:t>
      </w:r>
      <w:r w:rsidR="00701F50">
        <w:rPr>
          <w:rFonts w:hint="eastAsia"/>
        </w:rPr>
        <w:t>的复制是异步复制。</w:t>
      </w:r>
    </w:p>
    <w:p w:rsidR="00701F50" w:rsidRPr="00701F50" w:rsidRDefault="00701F50" w:rsidP="00701F50">
      <w:pPr>
        <w:rPr>
          <w:rFonts w:hint="eastAsia"/>
        </w:rPr>
      </w:pPr>
    </w:p>
    <w:p w:rsidR="00701F50" w:rsidRDefault="00701F50" w:rsidP="00701F50">
      <w:pPr>
        <w:pStyle w:val="2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日志</w:t>
      </w:r>
    </w:p>
    <w:p w:rsidR="006854FE" w:rsidRDefault="006854FE" w:rsidP="006854FE">
      <w:r>
        <w:tab/>
      </w:r>
      <w:r>
        <w:rPr>
          <w:rFonts w:hint="eastAsia"/>
        </w:rPr>
        <w:t>MySQL</w:t>
      </w:r>
      <w:r>
        <w:rPr>
          <w:rFonts w:hint="eastAsia"/>
        </w:rPr>
        <w:t>的复制是基于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日志。</w:t>
      </w:r>
    </w:p>
    <w:p w:rsidR="002457E1" w:rsidRDefault="009C6A52" w:rsidP="006854FE">
      <w:r>
        <w:tab/>
      </w:r>
      <w:r>
        <w:rPr>
          <w:rFonts w:hint="eastAsia"/>
        </w:rPr>
        <w:t>存在三种日志格式：</w:t>
      </w:r>
    </w:p>
    <w:p w:rsidR="002457E1" w:rsidRDefault="009C6A52" w:rsidP="002457E1">
      <w:pPr>
        <w:ind w:firstLine="420"/>
        <w:rPr>
          <w:rFonts w:hint="eastAsia"/>
        </w:rPr>
      </w:pPr>
      <w:r>
        <w:rPr>
          <w:rFonts w:hint="eastAsia"/>
        </w:rPr>
        <w:t>S</w:t>
      </w:r>
      <w:r>
        <w:t>tatement</w:t>
      </w:r>
      <w:r w:rsidR="002457E1">
        <w:rPr>
          <w:rFonts w:hint="eastAsia"/>
        </w:rPr>
        <w:t>：</w:t>
      </w:r>
      <w:proofErr w:type="spellStart"/>
      <w:r w:rsidR="002457E1">
        <w:rPr>
          <w:rFonts w:hint="eastAsia"/>
        </w:rPr>
        <w:t>binlog</w:t>
      </w:r>
      <w:proofErr w:type="spellEnd"/>
      <w:r w:rsidR="002457E1">
        <w:rPr>
          <w:rFonts w:hint="eastAsia"/>
        </w:rPr>
        <w:t>中存储</w:t>
      </w:r>
      <w:r w:rsidR="002457E1">
        <w:rPr>
          <w:rFonts w:hint="eastAsia"/>
        </w:rPr>
        <w:t>SQL</w:t>
      </w:r>
      <w:r w:rsidR="002457E1">
        <w:rPr>
          <w:rFonts w:hint="eastAsia"/>
        </w:rPr>
        <w:t>语句，存储日志量是最小的</w:t>
      </w:r>
    </w:p>
    <w:p w:rsidR="002457E1" w:rsidRDefault="009C6A52" w:rsidP="002457E1">
      <w:pPr>
        <w:ind w:firstLine="420"/>
      </w:pPr>
      <w:r>
        <w:rPr>
          <w:rFonts w:hint="eastAsia"/>
        </w:rPr>
        <w:t>Row</w:t>
      </w:r>
      <w:r w:rsidR="002457E1">
        <w:rPr>
          <w:rFonts w:hint="eastAsia"/>
        </w:rPr>
        <w:t>：存储</w:t>
      </w:r>
      <w:r w:rsidR="002457E1">
        <w:rPr>
          <w:rFonts w:hint="eastAsia"/>
        </w:rPr>
        <w:t>event</w:t>
      </w:r>
      <w:r w:rsidR="002457E1">
        <w:rPr>
          <w:rFonts w:hint="eastAsia"/>
        </w:rPr>
        <w:t>数据，</w:t>
      </w:r>
      <w:r w:rsidR="009E304B">
        <w:rPr>
          <w:rFonts w:hint="eastAsia"/>
        </w:rPr>
        <w:t>存储日志量大，但是不能很直接的进行读取</w:t>
      </w:r>
    </w:p>
    <w:p w:rsidR="009C6A52" w:rsidRPr="006854FE" w:rsidRDefault="009C6A52" w:rsidP="004F6EEB">
      <w:pPr>
        <w:ind w:firstLine="420"/>
        <w:rPr>
          <w:rFonts w:hint="eastAsia"/>
        </w:rPr>
      </w:pPr>
      <w:r>
        <w:rPr>
          <w:rFonts w:hint="eastAsia"/>
        </w:rPr>
        <w:t>Mixed</w:t>
      </w:r>
      <w:r w:rsidR="009E304B">
        <w:rPr>
          <w:rFonts w:hint="eastAsia"/>
        </w:rPr>
        <w:t>：</w:t>
      </w:r>
      <w:r w:rsidR="00350E58">
        <w:rPr>
          <w:rFonts w:hint="eastAsia"/>
        </w:rPr>
        <w:t>介于</w:t>
      </w:r>
      <w:r w:rsidR="00350E58">
        <w:rPr>
          <w:rFonts w:hint="eastAsia"/>
        </w:rPr>
        <w:t>Row</w:t>
      </w:r>
      <w:r w:rsidR="00350E58">
        <w:rPr>
          <w:rFonts w:hint="eastAsia"/>
        </w:rPr>
        <w:t>和</w:t>
      </w:r>
      <w:r w:rsidR="00350E58">
        <w:rPr>
          <w:rFonts w:hint="eastAsia"/>
        </w:rPr>
        <w:t>Statement</w:t>
      </w:r>
      <w:r w:rsidR="00350E58">
        <w:rPr>
          <w:rFonts w:hint="eastAsia"/>
        </w:rPr>
        <w:t>之间，对于不确定的操作使用</w:t>
      </w:r>
      <w:r w:rsidR="00350E58">
        <w:rPr>
          <w:rFonts w:hint="eastAsia"/>
        </w:rPr>
        <w:t>Row</w:t>
      </w:r>
      <w:r w:rsidR="00350E58">
        <w:rPr>
          <w:rFonts w:hint="eastAsia"/>
        </w:rPr>
        <w:t>记录，如果每天数据操作量很大，产生的日志比较多，可以考虑选择使用</w:t>
      </w:r>
      <w:r w:rsidR="00350E58">
        <w:rPr>
          <w:rFonts w:hint="eastAsia"/>
        </w:rPr>
        <w:t>mixed</w:t>
      </w:r>
      <w:r w:rsidR="00350E58">
        <w:rPr>
          <w:rFonts w:hint="eastAsia"/>
        </w:rPr>
        <w:t>格式</w:t>
      </w:r>
    </w:p>
    <w:p w:rsidR="00701F50" w:rsidRDefault="00701F50" w:rsidP="00701F50">
      <w:pPr>
        <w:pStyle w:val="2"/>
      </w:pPr>
      <w:r>
        <w:rPr>
          <w:rFonts w:hint="eastAsia"/>
        </w:rPr>
        <w:t>整体</w:t>
      </w:r>
      <w:r>
        <w:rPr>
          <w:rFonts w:hint="eastAsia"/>
        </w:rPr>
        <w:t>/</w:t>
      </w:r>
      <w:r>
        <w:rPr>
          <w:rFonts w:hint="eastAsia"/>
        </w:rPr>
        <w:t>部分复制</w:t>
      </w:r>
    </w:p>
    <w:p w:rsidR="004F6EEB" w:rsidRDefault="00897799" w:rsidP="004F6EEB">
      <w:r>
        <w:rPr>
          <w:noProof/>
        </w:rPr>
        <w:drawing>
          <wp:anchor distT="0" distB="0" distL="114300" distR="114300" simplePos="0" relativeHeight="251661312" behindDoc="0" locked="0" layoutInCell="1" allowOverlap="1" wp14:anchorId="3504640B" wp14:editId="487038EB">
            <wp:simplePos x="0" y="0"/>
            <wp:positionH relativeFrom="margin">
              <wp:align>center</wp:align>
            </wp:positionH>
            <wp:positionV relativeFrom="paragraph">
              <wp:posOffset>589473</wp:posOffset>
            </wp:positionV>
            <wp:extent cx="3028950" cy="925195"/>
            <wp:effectExtent l="0" t="0" r="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EEB">
        <w:tab/>
      </w:r>
      <w:r w:rsidR="004F6EEB">
        <w:rPr>
          <w:rFonts w:hint="eastAsia"/>
        </w:rPr>
        <w:t>MySQL</w:t>
      </w:r>
      <w:r w:rsidR="004F6EEB">
        <w:rPr>
          <w:rFonts w:hint="eastAsia"/>
        </w:rPr>
        <w:t>复制可是对整个实例进行复制，也可以对实例中的某个</w:t>
      </w:r>
      <w:proofErr w:type="gramStart"/>
      <w:r w:rsidR="004F6EEB">
        <w:rPr>
          <w:rFonts w:hint="eastAsia"/>
        </w:rPr>
        <w:t>库或者</w:t>
      </w:r>
      <w:proofErr w:type="gramEnd"/>
      <w:r w:rsidR="004F6EEB">
        <w:rPr>
          <w:rFonts w:hint="eastAsia"/>
        </w:rPr>
        <w:t>是某个表进行复制。</w:t>
      </w:r>
    </w:p>
    <w:p w:rsidR="004F6EEB" w:rsidRPr="004F6EEB" w:rsidRDefault="004F6EEB" w:rsidP="004F6EEB">
      <w:pPr>
        <w:rPr>
          <w:rFonts w:hint="eastAsia"/>
        </w:rPr>
      </w:pPr>
    </w:p>
    <w:p w:rsidR="00701F50" w:rsidRDefault="00701F50" w:rsidP="00701F50">
      <w:pPr>
        <w:pStyle w:val="2"/>
      </w:pPr>
      <w:r>
        <w:rPr>
          <w:rFonts w:hint="eastAsia"/>
        </w:rPr>
        <w:lastRenderedPageBreak/>
        <w:t>类型</w:t>
      </w:r>
    </w:p>
    <w:p w:rsidR="00D3545C" w:rsidRDefault="00D3545C" w:rsidP="00D3545C">
      <w:r>
        <w:tab/>
      </w:r>
      <w:r>
        <w:rPr>
          <w:rFonts w:hint="eastAsia"/>
        </w:rPr>
        <w:t>存在两种复制类型：</w:t>
      </w:r>
    </w:p>
    <w:p w:rsidR="00D3545C" w:rsidRDefault="00D3545C" w:rsidP="00D3545C">
      <w:r>
        <w:tab/>
      </w:r>
      <w:r>
        <w:rPr>
          <w:rFonts w:hint="eastAsia"/>
        </w:rPr>
        <w:t>基于二进制日志的复制</w:t>
      </w:r>
    </w:p>
    <w:p w:rsidR="00D3545C" w:rsidRDefault="00D3545C" w:rsidP="00D3545C">
      <w:r>
        <w:tab/>
      </w:r>
      <w:r>
        <w:rPr>
          <w:rFonts w:hint="eastAsia"/>
        </w:rPr>
        <w:t>使用</w:t>
      </w:r>
      <w:r>
        <w:rPr>
          <w:rFonts w:hint="eastAsia"/>
        </w:rPr>
        <w:t>GTID</w:t>
      </w:r>
      <w:r>
        <w:rPr>
          <w:rFonts w:hint="eastAsia"/>
        </w:rPr>
        <w:t>完成基于事务的复制</w:t>
      </w:r>
    </w:p>
    <w:p w:rsidR="00D3545C" w:rsidRPr="00D3545C" w:rsidRDefault="00D3545C" w:rsidP="00D3545C">
      <w:pPr>
        <w:rPr>
          <w:rFonts w:hint="eastAsia"/>
        </w:rPr>
      </w:pPr>
    </w:p>
    <w:p w:rsidR="00701F50" w:rsidRDefault="00701F50" w:rsidP="00701F50">
      <w:pPr>
        <w:pStyle w:val="2"/>
      </w:pPr>
      <w:r>
        <w:rPr>
          <w:rFonts w:hint="eastAsia"/>
        </w:rPr>
        <w:t>半同步复制</w:t>
      </w:r>
    </w:p>
    <w:p w:rsidR="00983AB2" w:rsidRDefault="00540E28" w:rsidP="00983AB2">
      <w:r>
        <w:rPr>
          <w:noProof/>
        </w:rPr>
        <w:drawing>
          <wp:anchor distT="0" distB="0" distL="114300" distR="114300" simplePos="0" relativeHeight="251663360" behindDoc="0" locked="0" layoutInCell="1" allowOverlap="1" wp14:anchorId="78E31A2E" wp14:editId="549E1454">
            <wp:simplePos x="0" y="0"/>
            <wp:positionH relativeFrom="column">
              <wp:posOffset>445273</wp:posOffset>
            </wp:positionH>
            <wp:positionV relativeFrom="paragraph">
              <wp:posOffset>295883</wp:posOffset>
            </wp:positionV>
            <wp:extent cx="5274310" cy="2049145"/>
            <wp:effectExtent l="0" t="0" r="2540" b="825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3AB2">
        <w:tab/>
      </w:r>
      <w:r w:rsidR="00983AB2">
        <w:rPr>
          <w:rFonts w:hint="eastAsia"/>
        </w:rPr>
        <w:t>MySQL</w:t>
      </w:r>
      <w:r w:rsidR="00983AB2">
        <w:rPr>
          <w:rFonts w:hint="eastAsia"/>
        </w:rPr>
        <w:t>支持半同步复制。</w:t>
      </w:r>
    </w:p>
    <w:p w:rsidR="00983AB2" w:rsidRPr="00983AB2" w:rsidRDefault="00983AB2" w:rsidP="00983AB2">
      <w:pPr>
        <w:rPr>
          <w:rFonts w:hint="eastAsia"/>
        </w:rPr>
      </w:pPr>
    </w:p>
    <w:p w:rsidR="00701F50" w:rsidRDefault="00701F50" w:rsidP="00701F50">
      <w:pPr>
        <w:pStyle w:val="1"/>
      </w:pPr>
      <w:r>
        <w:rPr>
          <w:rFonts w:hint="eastAsia"/>
        </w:rPr>
        <w:t>基于日志点的复制</w:t>
      </w:r>
    </w:p>
    <w:p w:rsidR="008672EC" w:rsidRDefault="008672EC" w:rsidP="008672EC">
      <w:r>
        <w:tab/>
      </w:r>
      <w:r>
        <w:rPr>
          <w:rFonts w:hint="eastAsia"/>
        </w:rPr>
        <w:t>在</w:t>
      </w:r>
      <w:r>
        <w:rPr>
          <w:rFonts w:hint="eastAsia"/>
        </w:rPr>
        <w:t>Master</w:t>
      </w:r>
      <w:proofErr w:type="gramStart"/>
      <w:r>
        <w:rPr>
          <w:rFonts w:hint="eastAsia"/>
        </w:rPr>
        <w:t>端建立</w:t>
      </w:r>
      <w:proofErr w:type="gramEnd"/>
      <w:r>
        <w:rPr>
          <w:rFonts w:hint="eastAsia"/>
        </w:rPr>
        <w:t>复制用户</w:t>
      </w:r>
    </w:p>
    <w:p w:rsidR="008672EC" w:rsidRDefault="008672EC" w:rsidP="008672EC">
      <w:r>
        <w:tab/>
      </w:r>
      <w:r>
        <w:rPr>
          <w:rFonts w:hint="eastAsia"/>
        </w:rPr>
        <w:t>备份</w:t>
      </w:r>
      <w:r>
        <w:rPr>
          <w:rFonts w:hint="eastAsia"/>
        </w:rPr>
        <w:t>Master</w:t>
      </w:r>
      <w:r>
        <w:rPr>
          <w:rFonts w:hint="eastAsia"/>
        </w:rPr>
        <w:t>端的数据，并在</w:t>
      </w:r>
      <w:r>
        <w:rPr>
          <w:rFonts w:hint="eastAsia"/>
        </w:rPr>
        <w:t>Slave</w:t>
      </w:r>
      <w:r>
        <w:rPr>
          <w:rFonts w:hint="eastAsia"/>
        </w:rPr>
        <w:t>端恢复</w:t>
      </w:r>
    </w:p>
    <w:p w:rsidR="008672EC" w:rsidRDefault="008672EC" w:rsidP="008672EC">
      <w:r>
        <w:tab/>
      </w:r>
      <w:r>
        <w:rPr>
          <w:rFonts w:hint="eastAsia"/>
        </w:rPr>
        <w:t>使用</w:t>
      </w:r>
      <w:r>
        <w:rPr>
          <w:rFonts w:hint="eastAsia"/>
        </w:rPr>
        <w:t>Change</w:t>
      </w:r>
      <w:r>
        <w:t xml:space="preserve"> master</w:t>
      </w:r>
      <w:r>
        <w:rPr>
          <w:rFonts w:hint="eastAsia"/>
        </w:rPr>
        <w:t>命名配置复制</w:t>
      </w:r>
    </w:p>
    <w:p w:rsidR="008672EC" w:rsidRPr="008672EC" w:rsidRDefault="008672EC" w:rsidP="008672EC">
      <w:pPr>
        <w:rPr>
          <w:rFonts w:hint="eastAsia"/>
        </w:rPr>
      </w:pPr>
    </w:p>
    <w:p w:rsidR="00701F50" w:rsidRDefault="00701F50" w:rsidP="00701F50">
      <w:pPr>
        <w:pStyle w:val="1"/>
      </w:pPr>
      <w:r>
        <w:rPr>
          <w:rFonts w:hint="eastAsia"/>
        </w:rPr>
        <w:t>在线变更复制类型</w:t>
      </w:r>
    </w:p>
    <w:p w:rsidR="00F742BF" w:rsidRDefault="00F742BF" w:rsidP="00F742BF">
      <w:r>
        <w:tab/>
      </w:r>
      <w:r>
        <w:rPr>
          <w:rFonts w:hint="eastAsia"/>
        </w:rPr>
        <w:t>在线将基于日志的复制变更为基于事务的复制</w:t>
      </w:r>
    </w:p>
    <w:p w:rsidR="00AB44BF" w:rsidRDefault="00AB44BF" w:rsidP="00F742BF">
      <w:r>
        <w:tab/>
      </w:r>
      <w:r>
        <w:rPr>
          <w:rFonts w:hint="eastAsia"/>
        </w:rPr>
        <w:t>先决条件：集群中所有服务器的版本均高于</w:t>
      </w:r>
      <w:r>
        <w:rPr>
          <w:rFonts w:hint="eastAsia"/>
        </w:rPr>
        <w:t>5</w:t>
      </w:r>
      <w:r>
        <w:t>.7.6</w:t>
      </w:r>
    </w:p>
    <w:p w:rsidR="00AB44BF" w:rsidRDefault="00AB44BF" w:rsidP="00F742B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集群中所有服务器</w:t>
      </w:r>
      <w:proofErr w:type="spellStart"/>
      <w:r>
        <w:rPr>
          <w:rFonts w:hint="eastAsia"/>
        </w:rPr>
        <w:t>gtid_mode</w:t>
      </w:r>
      <w:proofErr w:type="spellEnd"/>
      <w:r>
        <w:rPr>
          <w:rFonts w:hint="eastAsia"/>
        </w:rPr>
        <w:t>都设为</w:t>
      </w:r>
      <w:r>
        <w:rPr>
          <w:rFonts w:hint="eastAsia"/>
        </w:rPr>
        <w:t>off</w:t>
      </w:r>
    </w:p>
    <w:p w:rsidR="008B023D" w:rsidRDefault="008B023D" w:rsidP="00F742B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3127B3B" wp14:editId="795816B6">
            <wp:simplePos x="0" y="0"/>
            <wp:positionH relativeFrom="margin">
              <wp:posOffset>858741</wp:posOffset>
            </wp:positionH>
            <wp:positionV relativeFrom="paragraph">
              <wp:posOffset>990656</wp:posOffset>
            </wp:positionV>
            <wp:extent cx="2822575" cy="755015"/>
            <wp:effectExtent l="0" t="0" r="0" b="698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5A03531" wp14:editId="7E25752F">
            <wp:simplePos x="0" y="0"/>
            <wp:positionH relativeFrom="margin">
              <wp:posOffset>1218316</wp:posOffset>
            </wp:positionH>
            <wp:positionV relativeFrom="paragraph">
              <wp:posOffset>302564</wp:posOffset>
            </wp:positionV>
            <wp:extent cx="2051050" cy="653415"/>
            <wp:effectExtent l="0" t="0" r="635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处理步骤：</w:t>
      </w:r>
    </w:p>
    <w:p w:rsidR="00F742BF" w:rsidRDefault="00F742BF" w:rsidP="00F742BF">
      <w:r>
        <w:lastRenderedPageBreak/>
        <w:tab/>
      </w:r>
      <w:r>
        <w:rPr>
          <w:rFonts w:hint="eastAsia"/>
        </w:rPr>
        <w:t>在线将基于事务的复制变更为基于日志的复制</w:t>
      </w:r>
    </w:p>
    <w:p w:rsidR="008B023D" w:rsidRDefault="008B023D" w:rsidP="00F742BF">
      <w:r>
        <w:tab/>
      </w:r>
      <w:r>
        <w:rPr>
          <w:rFonts w:hint="eastAsia"/>
        </w:rPr>
        <w:t>先决条件：集群中所有服务器的版本均高于</w:t>
      </w:r>
      <w:r>
        <w:rPr>
          <w:rFonts w:hint="eastAsia"/>
        </w:rPr>
        <w:t>5</w:t>
      </w:r>
      <w:r>
        <w:t>.7.6</w:t>
      </w:r>
    </w:p>
    <w:p w:rsidR="008B023D" w:rsidRDefault="008B023D" w:rsidP="00F742BF">
      <w:r>
        <w:tab/>
      </w:r>
      <w:r>
        <w:tab/>
      </w:r>
      <w:r>
        <w:tab/>
      </w:r>
      <w:r>
        <w:tab/>
      </w:r>
      <w:r>
        <w:rPr>
          <w:rFonts w:hint="eastAsia"/>
        </w:rPr>
        <w:t>集群中所有服务器</w:t>
      </w:r>
      <w:proofErr w:type="spellStart"/>
      <w:r>
        <w:rPr>
          <w:rFonts w:hint="eastAsia"/>
        </w:rPr>
        <w:t>gtid_mode</w:t>
      </w:r>
      <w:proofErr w:type="spellEnd"/>
      <w:r>
        <w:rPr>
          <w:rFonts w:hint="eastAsia"/>
        </w:rPr>
        <w:t>都设为</w:t>
      </w:r>
      <w:r>
        <w:rPr>
          <w:rFonts w:hint="eastAsia"/>
        </w:rPr>
        <w:t>on</w:t>
      </w:r>
    </w:p>
    <w:p w:rsidR="008B023D" w:rsidRDefault="000917F7" w:rsidP="00F742BF">
      <w:r>
        <w:rPr>
          <w:noProof/>
        </w:rPr>
        <w:drawing>
          <wp:anchor distT="0" distB="0" distL="114300" distR="114300" simplePos="0" relativeHeight="251671552" behindDoc="0" locked="0" layoutInCell="1" allowOverlap="1" wp14:anchorId="2364511C" wp14:editId="3E021782">
            <wp:simplePos x="0" y="0"/>
            <wp:positionH relativeFrom="margin">
              <wp:align>center</wp:align>
            </wp:positionH>
            <wp:positionV relativeFrom="paragraph">
              <wp:posOffset>1584960</wp:posOffset>
            </wp:positionV>
            <wp:extent cx="1941195" cy="500380"/>
            <wp:effectExtent l="0" t="0" r="190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1B7">
        <w:rPr>
          <w:noProof/>
        </w:rPr>
        <w:drawing>
          <wp:anchor distT="0" distB="0" distL="114300" distR="114300" simplePos="0" relativeHeight="251669504" behindDoc="0" locked="0" layoutInCell="1" allowOverlap="1" wp14:anchorId="1909CC77" wp14:editId="4837627E">
            <wp:simplePos x="0" y="0"/>
            <wp:positionH relativeFrom="margin">
              <wp:align>center</wp:align>
            </wp:positionH>
            <wp:positionV relativeFrom="paragraph">
              <wp:posOffset>365098</wp:posOffset>
            </wp:positionV>
            <wp:extent cx="2807970" cy="1021080"/>
            <wp:effectExtent l="0" t="0" r="0" b="762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23D">
        <w:tab/>
      </w:r>
      <w:r w:rsidR="008B023D">
        <w:rPr>
          <w:rFonts w:hint="eastAsia"/>
        </w:rPr>
        <w:t>处理步骤：</w:t>
      </w:r>
    </w:p>
    <w:p w:rsidR="00F661B7" w:rsidRPr="00F742BF" w:rsidRDefault="00F661B7" w:rsidP="00F742BF">
      <w:pPr>
        <w:rPr>
          <w:rFonts w:hint="eastAsia"/>
        </w:rPr>
      </w:pPr>
    </w:p>
    <w:p w:rsidR="00701F50" w:rsidRDefault="00701F50" w:rsidP="00701F50">
      <w:pPr>
        <w:pStyle w:val="1"/>
      </w:pPr>
      <w:r>
        <w:rPr>
          <w:rFonts w:hint="eastAsia"/>
        </w:rPr>
        <w:t>多源复制</w:t>
      </w:r>
    </w:p>
    <w:p w:rsidR="000917F7" w:rsidRDefault="000917F7" w:rsidP="000917F7">
      <w:r>
        <w:tab/>
      </w:r>
      <w:r>
        <w:rPr>
          <w:rFonts w:hint="eastAsia"/>
        </w:rPr>
        <w:t>多源复制也就是多</w:t>
      </w:r>
      <w:r>
        <w:rPr>
          <w:rFonts w:hint="eastAsia"/>
        </w:rPr>
        <w:t>Master</w:t>
      </w:r>
      <w:r>
        <w:rPr>
          <w:rFonts w:hint="eastAsia"/>
        </w:rPr>
        <w:t>复制，允许一个</w:t>
      </w:r>
      <w:r>
        <w:rPr>
          <w:rFonts w:hint="eastAsia"/>
        </w:rPr>
        <w:t>Slave</w:t>
      </w:r>
      <w:r>
        <w:rPr>
          <w:rFonts w:hint="eastAsia"/>
        </w:rPr>
        <w:t>对应多个</w:t>
      </w:r>
      <w:r>
        <w:rPr>
          <w:rFonts w:hint="eastAsia"/>
        </w:rPr>
        <w:t>Master</w:t>
      </w:r>
    </w:p>
    <w:p w:rsidR="000917F7" w:rsidRDefault="000917F7" w:rsidP="000917F7">
      <w:r>
        <w:rPr>
          <w:noProof/>
        </w:rPr>
        <w:drawing>
          <wp:anchor distT="0" distB="0" distL="114300" distR="114300" simplePos="0" relativeHeight="251673600" behindDoc="0" locked="0" layoutInCell="1" allowOverlap="1" wp14:anchorId="52B11A7B" wp14:editId="64F32830">
            <wp:simplePos x="0" y="0"/>
            <wp:positionH relativeFrom="margin">
              <wp:align>center</wp:align>
            </wp:positionH>
            <wp:positionV relativeFrom="paragraph">
              <wp:posOffset>384921</wp:posOffset>
            </wp:positionV>
            <wp:extent cx="2672715" cy="1725930"/>
            <wp:effectExtent l="0" t="0" r="0" b="762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如何使用多源复制：</w:t>
      </w:r>
    </w:p>
    <w:p w:rsidR="000917F7" w:rsidRPr="000917F7" w:rsidRDefault="000917F7" w:rsidP="000917F7">
      <w:pPr>
        <w:rPr>
          <w:rFonts w:hint="eastAsia"/>
        </w:rPr>
      </w:pPr>
    </w:p>
    <w:p w:rsidR="00701F50" w:rsidRDefault="006A4AAE" w:rsidP="00701F50">
      <w:pPr>
        <w:pStyle w:val="1"/>
      </w:pPr>
      <w:bookmarkStart w:id="0" w:name="_GoBack"/>
      <w:r>
        <w:rPr>
          <w:noProof/>
        </w:rPr>
        <w:drawing>
          <wp:anchor distT="0" distB="0" distL="114300" distR="114300" simplePos="0" relativeHeight="251675648" behindDoc="0" locked="0" layoutInCell="1" allowOverlap="1" wp14:anchorId="0203AAE7" wp14:editId="381D985F">
            <wp:simplePos x="0" y="0"/>
            <wp:positionH relativeFrom="margin">
              <wp:align>center</wp:align>
            </wp:positionH>
            <wp:positionV relativeFrom="paragraph">
              <wp:posOffset>360294</wp:posOffset>
            </wp:positionV>
            <wp:extent cx="2602230" cy="894715"/>
            <wp:effectExtent l="0" t="0" r="7620" b="6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01F50">
        <w:rPr>
          <w:rFonts w:hint="eastAsia"/>
        </w:rPr>
        <w:t>多线程复制</w:t>
      </w:r>
    </w:p>
    <w:p w:rsidR="000917F7" w:rsidRPr="000917F7" w:rsidRDefault="000917F7" w:rsidP="000917F7">
      <w:pPr>
        <w:rPr>
          <w:rFonts w:hint="eastAsia"/>
        </w:rPr>
      </w:pPr>
    </w:p>
    <w:sectPr w:rsidR="000917F7" w:rsidRPr="00091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22"/>
    <w:rsid w:val="000917F7"/>
    <w:rsid w:val="00134081"/>
    <w:rsid w:val="002457E1"/>
    <w:rsid w:val="00282F86"/>
    <w:rsid w:val="00350E58"/>
    <w:rsid w:val="004550F4"/>
    <w:rsid w:val="004F6EEB"/>
    <w:rsid w:val="00540E28"/>
    <w:rsid w:val="00583800"/>
    <w:rsid w:val="005E5499"/>
    <w:rsid w:val="00613CE9"/>
    <w:rsid w:val="006854FE"/>
    <w:rsid w:val="006A4AAE"/>
    <w:rsid w:val="00701F50"/>
    <w:rsid w:val="007A0CB9"/>
    <w:rsid w:val="00841422"/>
    <w:rsid w:val="008672EC"/>
    <w:rsid w:val="00897799"/>
    <w:rsid w:val="008B023D"/>
    <w:rsid w:val="008E3950"/>
    <w:rsid w:val="00983AB2"/>
    <w:rsid w:val="009C6A52"/>
    <w:rsid w:val="009E304B"/>
    <w:rsid w:val="00A741DE"/>
    <w:rsid w:val="00AA1038"/>
    <w:rsid w:val="00AB44BF"/>
    <w:rsid w:val="00BF05A6"/>
    <w:rsid w:val="00C12A9F"/>
    <w:rsid w:val="00C24944"/>
    <w:rsid w:val="00CD1EC3"/>
    <w:rsid w:val="00D3545C"/>
    <w:rsid w:val="00E5548A"/>
    <w:rsid w:val="00ED59C9"/>
    <w:rsid w:val="00F661B7"/>
    <w:rsid w:val="00F70929"/>
    <w:rsid w:val="00F7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DF38"/>
  <w15:chartTrackingRefBased/>
  <w15:docId w15:val="{B36FA3F4-B83B-402A-BDD3-CC397123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19</cp:revision>
  <dcterms:created xsi:type="dcterms:W3CDTF">2019-05-11T12:39:00Z</dcterms:created>
  <dcterms:modified xsi:type="dcterms:W3CDTF">2019-05-11T13:13:00Z</dcterms:modified>
</cp:coreProperties>
</file>