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62C" w:rsidRDefault="00D0462C" w:rsidP="00EE5AE0">
      <w:pPr>
        <w:pStyle w:val="Grundtext"/>
        <w:rPr>
          <w:rStyle w:val="l0s311"/>
        </w:rPr>
      </w:pPr>
      <w:bookmarkStart w:id="0" w:name="_GoBack"/>
      <w:bookmarkEnd w:id="0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zpi_ii_rs_bp_search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rs_bp_search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Deklaration interne Tabellen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lt_searchresult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bapibus1006_bp_addr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lt_return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lt_person_details </w:t>
      </w:r>
      <w:r>
        <w:rPr>
          <w:rStyle w:val="l0s521"/>
        </w:rPr>
        <w:t>TYPE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zpi_bp_search_response_per_tab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Deklaration interne Strukturen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ls_searchresult              </w:t>
      </w:r>
      <w:r>
        <w:rPr>
          <w:rStyle w:val="l0s521"/>
        </w:rPr>
        <w:t>LIKE LINE OF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lt_searchresult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ls_return                    </w:t>
      </w:r>
      <w:r>
        <w:rPr>
          <w:rStyle w:val="l0s521"/>
        </w:rPr>
        <w:t>LIKE LINE OF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ls_i_addressdata            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bapibus1006_addr_search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ls_i_centraldata            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bapibus1006_central_search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ls_person_details            </w:t>
      </w:r>
      <w:r>
        <w:rPr>
          <w:rStyle w:val="l0s521"/>
        </w:rPr>
        <w:t>LIKE LINE OF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lt_person_details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ls_persons_list             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zpi_bp_search_response_persons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ls_e_centraldataperson      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bapibus1006_central_person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ls_e_centraldataorganization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bapibus1006_central_organ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ls_e_centraldatagroup       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bapibus1006_central_group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ls_message                  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zpi_bp_search_response_message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Deklaration Variablen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v_gp_typ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v_count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Übergabe der Inputparameter der lokalen Strukturen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mc_name1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mc_name2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partnercategory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city1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house_no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ls_i_addressdata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postl_cod1 </w:t>
      </w:r>
      <w:r>
        <w:rPr>
          <w:rStyle w:val="l0s551"/>
        </w:rPr>
        <w:t>= 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</w:p>
    <w:p w:rsidR="00D0462C" w:rsidRDefault="00D0462C" w:rsidP="00EE5AE0">
      <w:pPr>
        <w:pStyle w:val="Grundtext"/>
        <w:rPr>
          <w:rStyle w:val="l0s311"/>
        </w:rPr>
      </w:pPr>
      <w:r>
        <w:rPr>
          <w:rStyle w:val="l0s311"/>
        </w:rPr>
        <w:lastRenderedPageBreak/>
        <w:t>*** Aufruf Methode BAPI_BUPA_SEARCH_2 zur Suche von GPs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'BAPI_BUPA_SEARCH_2'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addressdata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ls_i_addressdata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centraldata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ls_i_centraldata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searchresult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lt_searchresult </w:t>
      </w:r>
      <w:r>
        <w:rPr>
          <w:rStyle w:val="l0s311"/>
        </w:rPr>
        <w:t>" Tabelle mit allen gefunden Resultaten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 </w:t>
      </w:r>
      <w:r>
        <w:rPr>
          <w:rStyle w:val="l0s311"/>
        </w:rPr>
        <w:t>" Tabelle mit Infomrationen zur abgeschlossenen Funktiosaufruf (Fehlermedlungen)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lt_searchresult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Überprüfen ob ein GP gefunden wurde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lt_searchresult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ls_searchresult</w:t>
      </w:r>
      <w:r>
        <w:rPr>
          <w:rStyle w:val="l0s551"/>
        </w:rPr>
        <w:t>. </w:t>
      </w:r>
      <w:r>
        <w:rPr>
          <w:rStyle w:val="l0s311"/>
        </w:rPr>
        <w:t>" Loop über alle gefunden GPs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Aufruf Methode BAPI_BUPA_CENTRAL_GETDETAIL zur Beschaffung vom GP Name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'BAPI_BUPA_CENTRAL_GETDETAIL'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businesspartner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ls_searchresult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centraldataperson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centraldataorganization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centraldatagroup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return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IS INITIAL</w:t>
      </w:r>
      <w:r>
        <w:rPr>
          <w:rStyle w:val="l0s551"/>
        </w:rPr>
        <w:t>. </w:t>
      </w:r>
      <w:r>
        <w:rPr>
          <w:rStyle w:val="l0s311"/>
        </w:rPr>
        <w:t>" Überprüfung der Fehlermeldungen / Falls Fehlermeldung vorhanden weiter in 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Falls kein GP Typ mitgegeben von Webservice : Select auf der BUT000 Tabelle und GP TYP auslesen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gp_type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type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but000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v_gp_typ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ls_searchresult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Firmen- Gruppen- oder Personenname auslesen abhänig von GP Typ 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v_gp_typ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ls_e_centraldataperson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ls_e_centraldataperson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ls_e_centraldataorganization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ls_e_centraldataorganization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ls_e_centraldatagroup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namegroup1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ls_e_centraldatagroup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namegroup2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729CC" w:rsidRPr="00EE5AE0" w:rsidRDefault="00D0462C" w:rsidP="00EE5AE0">
      <w:pPr>
        <w:pStyle w:val="Grundtext"/>
      </w:pPr>
      <w:r>
        <w:rPr>
          <w:rStyle w:val="l0s311"/>
        </w:rPr>
        <w:t>*** Personeninformationen in Personentabelle übergeben****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ls_searchresult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ls_person_details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v_gp_typ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ls_person_details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lt_person_details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 Bei einem Fehler während der Funktion auftritt: Über die Fehlermeldung Loppen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 und Fehlermeldung dem Output übergeben. Loop verlassen und keine Personendaten dem Output übergeben.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lt_person_details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Sortieren der Personentabelle und löschen doppelter Einträge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lt_person_details </w:t>
      </w:r>
      <w:r>
        <w:rPr>
          <w:rStyle w:val="l0s521"/>
        </w:rPr>
        <w:t>ASCENDING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lt_person_details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Die </w:t>
      </w:r>
      <w:r>
        <w:rPr>
          <w:rStyle w:val="l0s311"/>
        </w:rPr>
        <w:t>P</w:t>
      </w:r>
      <w:r>
        <w:rPr>
          <w:rStyle w:val="l0s311"/>
        </w:rPr>
        <w:t>ersonentabelle dem Output übergeben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ls_persons_list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lt_person_details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persons_list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ls_persons_list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Fall keinen GPS gefunden wurden : return Nachricht dem Output übergeben.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Anzahl Einträge in der Perosnentabelle zählen und dem output übergeben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lt_person_details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bp_search_response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sectPr w:rsidR="00A729CC" w:rsidRPr="00EE5AE0" w:rsidSect="00D0462C">
      <w:pgSz w:w="16838" w:h="11906" w:orient="landscape" w:code="9"/>
      <w:pgMar w:top="709" w:right="1418" w:bottom="709" w:left="1389" w:header="624" w:footer="7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88B" w:rsidRPr="00EE5AE0" w:rsidRDefault="0089388B">
      <w:r w:rsidRPr="00EE5AE0">
        <w:separator/>
      </w:r>
    </w:p>
  </w:endnote>
  <w:endnote w:type="continuationSeparator" w:id="0">
    <w:p w:rsidR="0089388B" w:rsidRPr="00EE5AE0" w:rsidRDefault="0089388B">
      <w:r w:rsidRPr="00EE5A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88B" w:rsidRPr="00EE5AE0" w:rsidRDefault="0089388B">
      <w:r w:rsidRPr="00EE5AE0">
        <w:separator/>
      </w:r>
    </w:p>
  </w:footnote>
  <w:footnote w:type="continuationSeparator" w:id="0">
    <w:p w:rsidR="0089388B" w:rsidRPr="00EE5AE0" w:rsidRDefault="0089388B">
      <w:r w:rsidRPr="00EE5AE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9EB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7A8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6EC0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727C08"/>
    <w:lvl w:ilvl="0">
      <w:start w:val="1"/>
      <w:numFmt w:val="bullet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1"/>
    <w:multiLevelType w:val="singleLevel"/>
    <w:tmpl w:val="90581ACC"/>
    <w:lvl w:ilvl="0">
      <w:start w:val="1"/>
      <w:numFmt w:val="bullet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6" w15:restartNumberingAfterBreak="0">
    <w:nsid w:val="FFFFFF82"/>
    <w:multiLevelType w:val="singleLevel"/>
    <w:tmpl w:val="D310A266"/>
    <w:lvl w:ilvl="0">
      <w:start w:val="1"/>
      <w:numFmt w:val="bullet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7" w15:restartNumberingAfterBreak="0">
    <w:nsid w:val="FFFFFF83"/>
    <w:multiLevelType w:val="singleLevel"/>
    <w:tmpl w:val="BF466D3A"/>
    <w:lvl w:ilvl="0">
      <w:start w:val="1"/>
      <w:numFmt w:val="bullet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8" w15:restartNumberingAfterBreak="0">
    <w:nsid w:val="FFFFFF88"/>
    <w:multiLevelType w:val="singleLevel"/>
    <w:tmpl w:val="60146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A3E49BD"/>
    <w:multiLevelType w:val="multilevel"/>
    <w:tmpl w:val="46FA7B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3.%1.%2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4.%1.%2.%3.%5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6">
      <w:start w:val="1"/>
      <w:numFmt w:val="decimal"/>
      <w:lvlText w:val="%6.%1.%2.%3.%4.%5.%7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7">
      <w:start w:val="1"/>
      <w:numFmt w:val="decimal"/>
      <w:lvlText w:val="%7.%1.%2.%3.%4.%5.%6.%8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8">
      <w:start w:val="1"/>
      <w:numFmt w:val="decimal"/>
      <w:lvlText w:val="%8.%1.%2.%3.%4.%5.%6.%7.%9"/>
      <w:lvlJc w:val="left"/>
      <w:pPr>
        <w:tabs>
          <w:tab w:val="num" w:pos="1440"/>
        </w:tabs>
        <w:ind w:left="709" w:hanging="709"/>
      </w:pPr>
      <w:rPr>
        <w:rFonts w:hint="default"/>
      </w:rPr>
    </w:lvl>
  </w:abstractNum>
  <w:abstractNum w:abstractNumId="12" w15:restartNumberingAfterBreak="0">
    <w:nsid w:val="6D4A7AC6"/>
    <w:multiLevelType w:val="multilevel"/>
    <w:tmpl w:val="F1CA975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3B53BAB"/>
    <w:multiLevelType w:val="hybridMultilevel"/>
    <w:tmpl w:val="BCD257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D0462C"/>
    <w:rsid w:val="000020B5"/>
    <w:rsid w:val="00002162"/>
    <w:rsid w:val="00004F68"/>
    <w:rsid w:val="0002449A"/>
    <w:rsid w:val="000274A3"/>
    <w:rsid w:val="00030542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77FF"/>
    <w:rsid w:val="000E6FD3"/>
    <w:rsid w:val="000F219C"/>
    <w:rsid w:val="00110AAD"/>
    <w:rsid w:val="00114F03"/>
    <w:rsid w:val="001302B2"/>
    <w:rsid w:val="0013081A"/>
    <w:rsid w:val="00153311"/>
    <w:rsid w:val="0016180C"/>
    <w:rsid w:val="00183733"/>
    <w:rsid w:val="001877BE"/>
    <w:rsid w:val="001922D3"/>
    <w:rsid w:val="001A32EC"/>
    <w:rsid w:val="001A5988"/>
    <w:rsid w:val="001B07FA"/>
    <w:rsid w:val="001B1494"/>
    <w:rsid w:val="001B42D1"/>
    <w:rsid w:val="001B5C9B"/>
    <w:rsid w:val="001D199B"/>
    <w:rsid w:val="001E06E4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7C8"/>
    <w:rsid w:val="00275DF1"/>
    <w:rsid w:val="00276FE8"/>
    <w:rsid w:val="002773D6"/>
    <w:rsid w:val="00286D0D"/>
    <w:rsid w:val="00290FD3"/>
    <w:rsid w:val="002B119E"/>
    <w:rsid w:val="002B1830"/>
    <w:rsid w:val="002C6AFF"/>
    <w:rsid w:val="002D5DB4"/>
    <w:rsid w:val="002E53CC"/>
    <w:rsid w:val="002E7AEA"/>
    <w:rsid w:val="002F2AFB"/>
    <w:rsid w:val="002F6118"/>
    <w:rsid w:val="00301FE8"/>
    <w:rsid w:val="0032402E"/>
    <w:rsid w:val="0032527A"/>
    <w:rsid w:val="003452DA"/>
    <w:rsid w:val="00354F4C"/>
    <w:rsid w:val="00361893"/>
    <w:rsid w:val="0037003A"/>
    <w:rsid w:val="00374906"/>
    <w:rsid w:val="003806B3"/>
    <w:rsid w:val="00381406"/>
    <w:rsid w:val="00382B75"/>
    <w:rsid w:val="0039278A"/>
    <w:rsid w:val="003A4BB7"/>
    <w:rsid w:val="003B356E"/>
    <w:rsid w:val="003C7ADB"/>
    <w:rsid w:val="003D14C7"/>
    <w:rsid w:val="003D4909"/>
    <w:rsid w:val="003D50E0"/>
    <w:rsid w:val="003D76FD"/>
    <w:rsid w:val="003E3F78"/>
    <w:rsid w:val="003E79AE"/>
    <w:rsid w:val="004250D9"/>
    <w:rsid w:val="00463423"/>
    <w:rsid w:val="004634A3"/>
    <w:rsid w:val="00476D63"/>
    <w:rsid w:val="00480AEB"/>
    <w:rsid w:val="00496A2D"/>
    <w:rsid w:val="004E62AD"/>
    <w:rsid w:val="004E70C7"/>
    <w:rsid w:val="00505BB1"/>
    <w:rsid w:val="00543653"/>
    <w:rsid w:val="00556CAD"/>
    <w:rsid w:val="005620D5"/>
    <w:rsid w:val="0056408D"/>
    <w:rsid w:val="00566BF8"/>
    <w:rsid w:val="00595B83"/>
    <w:rsid w:val="005B42BA"/>
    <w:rsid w:val="005B7515"/>
    <w:rsid w:val="005B7D53"/>
    <w:rsid w:val="005C483B"/>
    <w:rsid w:val="005C4B55"/>
    <w:rsid w:val="005D3BFA"/>
    <w:rsid w:val="005D4DFE"/>
    <w:rsid w:val="00612287"/>
    <w:rsid w:val="006218AA"/>
    <w:rsid w:val="0063407B"/>
    <w:rsid w:val="00637FB8"/>
    <w:rsid w:val="0064252F"/>
    <w:rsid w:val="00646221"/>
    <w:rsid w:val="0067781B"/>
    <w:rsid w:val="00685964"/>
    <w:rsid w:val="006958AC"/>
    <w:rsid w:val="006C1AD7"/>
    <w:rsid w:val="006C4599"/>
    <w:rsid w:val="006E0587"/>
    <w:rsid w:val="006F6866"/>
    <w:rsid w:val="007022E9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F104C"/>
    <w:rsid w:val="007F10DA"/>
    <w:rsid w:val="00810BC4"/>
    <w:rsid w:val="00821185"/>
    <w:rsid w:val="008302AA"/>
    <w:rsid w:val="00851B30"/>
    <w:rsid w:val="0085495F"/>
    <w:rsid w:val="00891B9E"/>
    <w:rsid w:val="0089388B"/>
    <w:rsid w:val="008C73FA"/>
    <w:rsid w:val="008D11C9"/>
    <w:rsid w:val="008E2A73"/>
    <w:rsid w:val="008E3AAD"/>
    <w:rsid w:val="008F688B"/>
    <w:rsid w:val="00901051"/>
    <w:rsid w:val="009028A6"/>
    <w:rsid w:val="00926802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A4A48"/>
    <w:rsid w:val="00AB2DA6"/>
    <w:rsid w:val="00AB7C46"/>
    <w:rsid w:val="00AD5C67"/>
    <w:rsid w:val="00B01CA8"/>
    <w:rsid w:val="00B063E6"/>
    <w:rsid w:val="00B43A6E"/>
    <w:rsid w:val="00B44170"/>
    <w:rsid w:val="00B55798"/>
    <w:rsid w:val="00B56F8F"/>
    <w:rsid w:val="00B704F7"/>
    <w:rsid w:val="00B775E0"/>
    <w:rsid w:val="00B81D69"/>
    <w:rsid w:val="00B830D1"/>
    <w:rsid w:val="00B85154"/>
    <w:rsid w:val="00B92335"/>
    <w:rsid w:val="00BB1DDC"/>
    <w:rsid w:val="00BC1882"/>
    <w:rsid w:val="00BC2C49"/>
    <w:rsid w:val="00BD1E1D"/>
    <w:rsid w:val="00BE0D3C"/>
    <w:rsid w:val="00BF5CC4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A6D64"/>
    <w:rsid w:val="00CC3B26"/>
    <w:rsid w:val="00CD2916"/>
    <w:rsid w:val="00CF5481"/>
    <w:rsid w:val="00CF63EE"/>
    <w:rsid w:val="00CF6991"/>
    <w:rsid w:val="00D0085C"/>
    <w:rsid w:val="00D0462C"/>
    <w:rsid w:val="00D221E8"/>
    <w:rsid w:val="00D26DA9"/>
    <w:rsid w:val="00D26FB5"/>
    <w:rsid w:val="00D332E8"/>
    <w:rsid w:val="00D338F0"/>
    <w:rsid w:val="00D426FB"/>
    <w:rsid w:val="00D637F6"/>
    <w:rsid w:val="00D63E65"/>
    <w:rsid w:val="00D77E9D"/>
    <w:rsid w:val="00DA110B"/>
    <w:rsid w:val="00DC2D53"/>
    <w:rsid w:val="00DC624E"/>
    <w:rsid w:val="00E00F67"/>
    <w:rsid w:val="00E2405E"/>
    <w:rsid w:val="00E37385"/>
    <w:rsid w:val="00E37BF3"/>
    <w:rsid w:val="00E47D86"/>
    <w:rsid w:val="00E521EE"/>
    <w:rsid w:val="00E67B0C"/>
    <w:rsid w:val="00E772C0"/>
    <w:rsid w:val="00E77783"/>
    <w:rsid w:val="00E912AF"/>
    <w:rsid w:val="00E93FA4"/>
    <w:rsid w:val="00E975B2"/>
    <w:rsid w:val="00EB14CF"/>
    <w:rsid w:val="00EC5E57"/>
    <w:rsid w:val="00EC7E36"/>
    <w:rsid w:val="00ED0818"/>
    <w:rsid w:val="00EE5AE0"/>
    <w:rsid w:val="00EF408F"/>
    <w:rsid w:val="00EF532D"/>
    <w:rsid w:val="00F00F84"/>
    <w:rsid w:val="00F01421"/>
    <w:rsid w:val="00F03E11"/>
    <w:rsid w:val="00F03EC4"/>
    <w:rsid w:val="00F379B7"/>
    <w:rsid w:val="00F447E9"/>
    <w:rsid w:val="00F44D4E"/>
    <w:rsid w:val="00F530FB"/>
    <w:rsid w:val="00F5467E"/>
    <w:rsid w:val="00F83622"/>
    <w:rsid w:val="00F9145C"/>
    <w:rsid w:val="00F95908"/>
    <w:rsid w:val="00FB3E49"/>
    <w:rsid w:val="00FB4612"/>
    <w:rsid w:val="00FC4360"/>
    <w:rsid w:val="00FC5FE4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B5BB88"/>
  <w15:chartTrackingRefBased/>
  <w15:docId w15:val="{04353941-7F14-41E3-9AD8-08952785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de-CH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0462C"/>
  </w:style>
  <w:style w:type="paragraph" w:styleId="berschrift1">
    <w:name w:val="heading 1"/>
    <w:basedOn w:val="Standard"/>
    <w:next w:val="Standard"/>
    <w:link w:val="berschrift1Zchn"/>
    <w:uiPriority w:val="9"/>
    <w:qFormat/>
    <w:rsid w:val="00D046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C8509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46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46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046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4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4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4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4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46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semiHidden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semiHidden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next w:val="Standard"/>
    <w:link w:val="TitelZchn"/>
    <w:uiPriority w:val="10"/>
    <w:qFormat/>
    <w:rsid w:val="00D0462C"/>
    <w:pPr>
      <w:pBdr>
        <w:top w:val="single" w:sz="6" w:space="8" w:color="660066" w:themeColor="accent3"/>
        <w:bottom w:val="single" w:sz="6" w:space="8" w:color="66006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5AA0" w:themeColor="text2"/>
      <w:spacing w:val="30"/>
      <w:sz w:val="72"/>
      <w:szCs w:val="7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tabs>
        <w:tab w:val="num" w:pos="360"/>
      </w:tabs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tabs>
        <w:tab w:val="num" w:pos="643"/>
      </w:tabs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ind w:left="357" w:hanging="357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462C"/>
    <w:rPr>
      <w:rFonts w:asciiTheme="majorHAnsi" w:eastAsiaTheme="majorEastAsia" w:hAnsiTheme="majorHAnsi" w:cstheme="majorBidi"/>
      <w:color w:val="AC8509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462C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1B9E"/>
    <w:pPr>
      <w:ind w:left="720"/>
      <w:contextualSpacing/>
    </w:pPr>
  </w:style>
  <w:style w:type="paragraph" w:customStyle="1" w:styleId="Grundtext">
    <w:name w:val="Grundtext"/>
    <w:basedOn w:val="Standard"/>
    <w:rsid w:val="002545B3"/>
    <w:pPr>
      <w:spacing w:after="220"/>
    </w:pPr>
  </w:style>
  <w:style w:type="character" w:styleId="IntensiveHervorhebung">
    <w:name w:val="Intense Emphasis"/>
    <w:basedOn w:val="Absatz-Standardschriftart"/>
    <w:uiPriority w:val="21"/>
    <w:qFormat/>
    <w:rsid w:val="00D0462C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qFormat/>
    <w:rsid w:val="00D0462C"/>
    <w:rPr>
      <w:b/>
      <w:bCs/>
      <w:caps w:val="0"/>
      <w:smallCaps/>
      <w:color w:val="auto"/>
      <w:spacing w:val="0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46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C8509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462C"/>
    <w:rPr>
      <w:rFonts w:asciiTheme="majorHAnsi" w:eastAsiaTheme="majorEastAsia" w:hAnsiTheme="majorHAnsi" w:cstheme="majorBidi"/>
      <w:caps/>
      <w:color w:val="AC8509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462C"/>
    <w:pPr>
      <w:outlineLvl w:val="9"/>
    </w:p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22"/>
      </w:numPr>
      <w:tabs>
        <w:tab w:val="clear" w:pos="643"/>
      </w:tabs>
      <w:ind w:left="714" w:hanging="357"/>
      <w:contextualSpacing/>
    </w:pPr>
  </w:style>
  <w:style w:type="character" w:customStyle="1" w:styleId="l0s521">
    <w:name w:val="l0s521"/>
    <w:basedOn w:val="Absatz-Standardschriftart"/>
    <w:rsid w:val="00D046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D0462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D046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D0462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D0462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462C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046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462C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46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462C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46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462C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046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D0462C"/>
    <w:rPr>
      <w:rFonts w:asciiTheme="majorHAnsi" w:eastAsiaTheme="majorEastAsia" w:hAnsiTheme="majorHAnsi" w:cstheme="majorBidi"/>
      <w:caps/>
      <w:color w:val="005AA0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462C"/>
    <w:pPr>
      <w:numPr>
        <w:ilvl w:val="1"/>
      </w:numPr>
      <w:jc w:val="center"/>
    </w:pPr>
    <w:rPr>
      <w:color w:val="005AA0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462C"/>
    <w:rPr>
      <w:color w:val="005AA0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D0462C"/>
    <w:rPr>
      <w:b/>
      <w:bCs/>
    </w:rPr>
  </w:style>
  <w:style w:type="character" w:styleId="Hervorhebung">
    <w:name w:val="Emphasis"/>
    <w:basedOn w:val="Absatz-Standardschriftart"/>
    <w:uiPriority w:val="20"/>
    <w:qFormat/>
    <w:rsid w:val="00D0462C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D0462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0462C"/>
    <w:pPr>
      <w:spacing w:before="160"/>
      <w:ind w:left="720" w:right="720"/>
      <w:jc w:val="center"/>
    </w:pPr>
    <w:rPr>
      <w:i/>
      <w:iCs/>
      <w:color w:val="4C004C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0462C"/>
    <w:rPr>
      <w:i/>
      <w:iCs/>
      <w:color w:val="4C004C" w:themeColor="accent3" w:themeShade="B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D0462C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D046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D0462C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wz">
  <a:themeElements>
    <a:clrScheme name="color_wwz">
      <a:dk1>
        <a:srgbClr val="000000"/>
      </a:dk1>
      <a:lt1>
        <a:srgbClr val="FFFFFF"/>
      </a:lt1>
      <a:dk2>
        <a:srgbClr val="005AA0"/>
      </a:dk2>
      <a:lt2>
        <a:srgbClr val="4EBCED"/>
      </a:lt2>
      <a:accent1>
        <a:srgbClr val="E7B30C"/>
      </a:accent1>
      <a:accent2>
        <a:srgbClr val="BC3804"/>
      </a:accent2>
      <a:accent3>
        <a:srgbClr val="660066"/>
      </a:accent3>
      <a:accent4>
        <a:srgbClr val="48A849"/>
      </a:accent4>
      <a:accent5>
        <a:srgbClr val="1D4671"/>
      </a:accent5>
      <a:accent6>
        <a:srgbClr val="9D9D9C"/>
      </a:accent6>
      <a:hlink>
        <a:srgbClr val="005AA0"/>
      </a:hlink>
      <a:folHlink>
        <a:srgbClr val="4EBCED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CustomXMLPart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852C0A95-B9FA-49FD-8FFB-04AC28FD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1</cp:revision>
  <cp:lastPrinted>2017-11-22T11:31:00Z</cp:lastPrinted>
  <dcterms:created xsi:type="dcterms:W3CDTF">2018-04-16T09:05:00Z</dcterms:created>
  <dcterms:modified xsi:type="dcterms:W3CDTF">2018-04-16T09:09:00Z</dcterms:modified>
</cp:coreProperties>
</file>