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MSMe - Student User Manual</w:t>
      </w:r>
    </w:p>
    <w:p>
      <w:pPr>
        <w:pStyle w:val="Heading1"/>
      </w:pPr>
      <w:r>
        <w:t>1. Introduction</w:t>
      </w:r>
    </w:p>
    <w:p>
      <w:r>
        <w:t>Welcome to the Student User Manual. This guide explains how to check your timetable and stay updated with real-time class changes.</w:t>
      </w:r>
    </w:p>
    <w:p>
      <w:pPr>
        <w:pStyle w:val="Heading1"/>
      </w:pPr>
      <w:r>
        <w:t>2. Student Dashboard Overview</w:t>
      </w:r>
    </w:p>
    <w:p>
      <w:pPr>
        <w:pStyle w:val="ListBullet"/>
      </w:pPr>
      <w:r>
        <w:t>Live Clock: View the current time and ongoing classes.</w:t>
      </w:r>
    </w:p>
    <w:p>
      <w:pPr>
        <w:pStyle w:val="ListBullet"/>
      </w:pPr>
      <w:r>
        <w:t>Stats: Track the number of classes, completed sessions, and free periods for the day.</w:t>
      </w:r>
    </w:p>
    <w:p>
      <w:pPr>
        <w:pStyle w:val="Heading1"/>
      </w:pPr>
      <w:r>
        <w:t>3. Viewing the Timetable</w:t>
      </w:r>
    </w:p>
    <w:p>
      <w:pPr>
        <w:pStyle w:val="ListBullet"/>
      </w:pPr>
      <w:r>
        <w:t>Today View: See exactly what classes you have today, the faculty teaching them, and the room numbers.</w:t>
      </w:r>
    </w:p>
    <w:p>
      <w:pPr>
        <w:pStyle w:val="ListBullet"/>
      </w:pPr>
      <w:r>
        <w:t>Full Week View: Switch tabs to see your entire weekly schedule.</w:t>
      </w:r>
    </w:p>
    <w:p>
      <w:pPr>
        <w:pStyle w:val="Heading1"/>
      </w:pPr>
      <w:r>
        <w:t>4. Real-Time Changes &amp; Alerts</w:t>
      </w:r>
    </w:p>
    <w:p>
      <w:pPr>
        <w:pStyle w:val="ListBullet"/>
      </w:pPr>
      <w:r>
        <w:t>If a teacher is absent, the system will highlight the substituted class in orange.</w:t>
      </w:r>
    </w:p>
    <w:p>
      <w:pPr>
        <w:pStyle w:val="ListBullet"/>
      </w:pPr>
      <w:r>
        <w:t>You will see a banner alert (e.g., "Mr. Smith is absent. Mrs. Davis will take Physics at 10:00 AM.").</w:t>
      </w:r>
    </w:p>
    <w:p>
      <w:pPr>
        <w:pStyle w:val="ListBullet"/>
      </w:pPr>
      <w:r>
        <w:t>Cancelled classes appear as Free Periods.</w:t>
      </w:r>
    </w:p>
    <w:p>
      <w:pPr>
        <w:pStyle w:val="Heading1"/>
      </w:pPr>
      <w:r>
        <w:t>5. Notifications</w:t>
      </w:r>
    </w:p>
    <w:p>
      <w:pPr>
        <w:pStyle w:val="ListBullet"/>
      </w:pPr>
      <w:r>
        <w:t>Click the bell icon to view a history of all schedule updates and alerts.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