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75CA" w14:textId="77777777" w:rsidR="00961FA9" w:rsidRDefault="00961FA9">
      <w:pPr>
        <w:pStyle w:val="DocumentTitle"/>
      </w:pPr>
    </w:p>
    <w:p w14:paraId="35FCA9BD" w14:textId="77777777" w:rsidR="00961FA9" w:rsidRDefault="00961FA9">
      <w:pPr>
        <w:pStyle w:val="DocumentTitle"/>
        <w:ind w:left="2268"/>
      </w:pPr>
    </w:p>
    <w:p w14:paraId="39088BF5" w14:textId="77777777" w:rsidR="00961FA9" w:rsidRDefault="00E53D5D">
      <w:pPr>
        <w:pStyle w:val="DocumentTitle"/>
        <w:ind w:left="2268"/>
      </w:pPr>
      <w:r>
        <w:t>Техническое описание проекта по курсу ООАД</w:t>
      </w:r>
    </w:p>
    <w:p w14:paraId="17EDF6BF" w14:textId="77777777" w:rsidR="00961FA9" w:rsidRDefault="00961FA9">
      <w:pPr>
        <w:pStyle w:val="DocumentTitle"/>
        <w:ind w:left="2268"/>
      </w:pPr>
    </w:p>
    <w:p w14:paraId="1F1FAE78" w14:textId="2728CE4B" w:rsidR="00961FA9" w:rsidRDefault="005948D8">
      <w:pPr>
        <w:pStyle w:val="DocumentTitle"/>
      </w:pPr>
      <w:r>
        <w:t>«Анонимный голосовой чат бот»</w:t>
      </w:r>
    </w:p>
    <w:p w14:paraId="1D74E419" w14:textId="77777777" w:rsidR="00961FA9" w:rsidRDefault="00961FA9">
      <w:pPr>
        <w:pStyle w:val="DocumentTitle"/>
      </w:pPr>
    </w:p>
    <w:p w14:paraId="285F56E5" w14:textId="787D59EC" w:rsidR="00961FA9" w:rsidRDefault="00E53D5D">
      <w:pPr>
        <w:pStyle w:val="DocumentTitle"/>
      </w:pPr>
      <w:r>
        <w:t>Студент</w:t>
      </w:r>
      <w:r w:rsidR="005948D8">
        <w:t>ов</w:t>
      </w:r>
      <w:r>
        <w:t xml:space="preserve"> ФИТ НГУ </w:t>
      </w:r>
    </w:p>
    <w:p w14:paraId="7BEFB3FB" w14:textId="688E1654" w:rsidR="005948D8" w:rsidRDefault="005948D8">
      <w:pPr>
        <w:pStyle w:val="DocumentTitle"/>
      </w:pPr>
      <w:r>
        <w:t>Дорн Александра Алексеевича</w:t>
      </w:r>
      <w:r>
        <w:br/>
        <w:t>Попова Руслана Дмитриевича</w:t>
      </w:r>
    </w:p>
    <w:p w14:paraId="6C95516D" w14:textId="283904E7" w:rsidR="00961FA9" w:rsidRDefault="00E53D5D">
      <w:pPr>
        <w:pStyle w:val="DocumentTitle"/>
      </w:pPr>
      <w:r>
        <w:t xml:space="preserve">группа </w:t>
      </w:r>
      <w:r w:rsidR="005948D8">
        <w:t>19208</w:t>
      </w:r>
    </w:p>
    <w:p w14:paraId="3761B251" w14:textId="77777777" w:rsidR="00961FA9" w:rsidRDefault="00961FA9">
      <w:pPr>
        <w:pStyle w:val="DocumentTitle"/>
      </w:pPr>
    </w:p>
    <w:p w14:paraId="3A02A0AC" w14:textId="77777777" w:rsidR="00961FA9" w:rsidRDefault="00E53D5D">
      <w:pPr>
        <w:pStyle w:val="DocumentTitle"/>
        <w:sectPr w:rsidR="00961FA9">
          <w:headerReference w:type="default" r:id="rId8"/>
          <w:pgSz w:w="11907" w:h="16840"/>
          <w:pgMar w:top="484" w:right="851" w:bottom="1134" w:left="1418" w:header="428" w:footer="720" w:gutter="0"/>
          <w:cols w:space="720"/>
        </w:sectPr>
      </w:pPr>
      <w:proofErr w:type="gramStart"/>
      <w:r>
        <w:rPr>
          <w:sz w:val="28"/>
          <w:szCs w:val="28"/>
        </w:rPr>
        <w:t>Версия  1</w:t>
      </w:r>
      <w:proofErr w:type="gramEnd"/>
      <w:r>
        <w:rPr>
          <w:sz w:val="28"/>
          <w:szCs w:val="28"/>
        </w:rPr>
        <w:t>.0.0</w:t>
      </w:r>
    </w:p>
    <w:p w14:paraId="11DAB8C2" w14:textId="77777777" w:rsidR="00961FA9" w:rsidRDefault="00E53D5D">
      <w:pPr>
        <w:pStyle w:val="a5"/>
      </w:pPr>
      <w:r>
        <w:lastRenderedPageBreak/>
        <w:t>Содержание</w:t>
      </w:r>
    </w:p>
    <w:p w14:paraId="0EEEAEE4" w14:textId="77777777" w:rsidR="00961FA9" w:rsidRPr="00282AD8" w:rsidRDefault="0038221B">
      <w:pPr>
        <w:pStyle w:val="10"/>
        <w:tabs>
          <w:tab w:val="left" w:pos="432"/>
        </w:tabs>
        <w:rPr>
          <w:lang w:val="ru-RU"/>
        </w:rPr>
      </w:pPr>
      <w:hyperlink w:anchor="_Toc211722981" w:history="1">
        <w:r w:rsidR="00E53D5D" w:rsidRPr="00282AD8">
          <w:rPr>
            <w:sz w:val="24"/>
            <w:szCs w:val="24"/>
            <w:u w:val="single"/>
            <w:lang w:val="ru-RU"/>
          </w:rPr>
          <w:t>1.</w:t>
        </w:r>
        <w:r w:rsidR="00E53D5D" w:rsidRPr="00282AD8">
          <w:rPr>
            <w:sz w:val="24"/>
            <w:szCs w:val="24"/>
            <w:u w:val="single"/>
            <w:lang w:val="ru-RU"/>
          </w:rPr>
          <w:tab/>
          <w:t>Введение</w:t>
        </w:r>
        <w:r w:rsidR="00E53D5D" w:rsidRPr="00282AD8">
          <w:rPr>
            <w:sz w:val="24"/>
            <w:szCs w:val="24"/>
            <w:u w:val="single"/>
            <w:lang w:val="ru-RU"/>
          </w:rPr>
          <w:tab/>
        </w:r>
      </w:hyperlink>
    </w:p>
    <w:p w14:paraId="75B80E15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2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1.1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Цель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310130BE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3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1.2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Область действия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15B7BF45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4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1.3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Определения и сокращения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4531702A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5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1.4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Ссылки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14A8DAA5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6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1.5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Краткое описание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2CD8A82F" w14:textId="77777777" w:rsidR="00961FA9" w:rsidRPr="00282AD8" w:rsidRDefault="0038221B">
      <w:pPr>
        <w:pStyle w:val="10"/>
        <w:tabs>
          <w:tab w:val="left" w:pos="432"/>
        </w:tabs>
        <w:rPr>
          <w:lang w:val="ru-RU"/>
        </w:rPr>
      </w:pPr>
      <w:hyperlink w:anchor="_Toc211722987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2.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Предметная область проекта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0EB8EE6A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8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2.1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Существующие проблемы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679F1C17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89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2.2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Предполагаемое решение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5E05986A" w14:textId="77777777" w:rsidR="00961FA9" w:rsidRPr="00282AD8" w:rsidRDefault="0038221B">
      <w:pPr>
        <w:pStyle w:val="10"/>
        <w:tabs>
          <w:tab w:val="left" w:pos="432"/>
        </w:tabs>
        <w:rPr>
          <w:lang w:val="ru-RU"/>
        </w:rPr>
      </w:pPr>
      <w:hyperlink w:anchor="_Toc211722990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3.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Требования к программному решению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17B4F03B" w14:textId="77777777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91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3.1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Роли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1370B31F" w14:textId="370F8D30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92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3.2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 xml:space="preserve">Функциональные требования для роли </w:t>
        </w:r>
        <w:r w:rsidR="009D19DD" w:rsidRPr="00282AD8">
          <w:rPr>
            <w:kern w:val="0"/>
            <w:sz w:val="24"/>
            <w:szCs w:val="24"/>
            <w:u w:val="single"/>
            <w:lang w:val="ru-RU"/>
          </w:rPr>
          <w:t>Авторизованный пользователь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65945BC4" w14:textId="39202E79" w:rsidR="00961FA9" w:rsidRPr="00282AD8" w:rsidRDefault="0038221B">
      <w:pPr>
        <w:pStyle w:val="30"/>
        <w:rPr>
          <w:lang w:val="ru-RU"/>
        </w:rPr>
      </w:pPr>
      <w:hyperlink w:anchor="_Toc211722993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3.2.1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>Получить сообщение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07914E31" w14:textId="7CE97514" w:rsidR="00961FA9" w:rsidRPr="007D03F5" w:rsidRDefault="0038221B">
      <w:pPr>
        <w:pStyle w:val="30"/>
        <w:rPr>
          <w:kern w:val="0"/>
          <w:sz w:val="24"/>
          <w:szCs w:val="24"/>
          <w:u w:val="single"/>
          <w:lang w:val="ru-RU"/>
        </w:rPr>
      </w:pPr>
      <w:hyperlink w:anchor="_Toc211722994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3.2.2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>Отправить сообщение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075145F8" w14:textId="7B948D26" w:rsidR="006639BE" w:rsidRPr="00282AD8" w:rsidRDefault="0038221B" w:rsidP="006639BE">
      <w:pPr>
        <w:pStyle w:val="30"/>
        <w:rPr>
          <w:kern w:val="0"/>
          <w:sz w:val="24"/>
          <w:szCs w:val="24"/>
          <w:u w:val="single"/>
          <w:lang w:val="ru-RU"/>
        </w:rPr>
      </w:pPr>
      <w:hyperlink w:anchor="_Toc211722994" w:history="1">
        <w:r w:rsidR="006639BE" w:rsidRPr="00282AD8">
          <w:rPr>
            <w:kern w:val="0"/>
            <w:sz w:val="24"/>
            <w:szCs w:val="24"/>
            <w:u w:val="single"/>
            <w:lang w:val="ru-RU"/>
          </w:rPr>
          <w:t>3.2.3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  <w:t>Войти в приватный чат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233D7229" w14:textId="77777777" w:rsidR="006639BE" w:rsidRPr="007D03F5" w:rsidRDefault="006639BE" w:rsidP="006639BE">
      <w:pPr>
        <w:pStyle w:val="Standard"/>
      </w:pPr>
    </w:p>
    <w:p w14:paraId="6C715510" w14:textId="520C4316" w:rsidR="00961FA9" w:rsidRPr="00282AD8" w:rsidRDefault="0038221B">
      <w:pPr>
        <w:pStyle w:val="20"/>
        <w:tabs>
          <w:tab w:val="left" w:pos="1293"/>
        </w:tabs>
        <w:rPr>
          <w:lang w:val="ru-RU"/>
        </w:rPr>
      </w:pPr>
      <w:hyperlink w:anchor="_Toc211722995" w:history="1">
        <w:r w:rsidR="00E53D5D" w:rsidRPr="00282AD8">
          <w:rPr>
            <w:kern w:val="0"/>
            <w:sz w:val="24"/>
            <w:szCs w:val="24"/>
            <w:u w:val="single"/>
            <w:lang w:val="ru-RU"/>
          </w:rPr>
          <w:t>3.3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Функциональные требования для роли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 xml:space="preserve"> Неавторизованный пользователь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6FCEEC84" w14:textId="319F3AE1" w:rsidR="00961FA9" w:rsidRPr="007D03F5" w:rsidRDefault="0038221B" w:rsidP="006639BE">
      <w:pPr>
        <w:pStyle w:val="30"/>
        <w:rPr>
          <w:lang w:val="ru-RU"/>
        </w:rPr>
      </w:pPr>
      <w:hyperlink w:anchor="_Toc211722996" w:history="1">
        <w:r w:rsidR="00E53D5D" w:rsidRPr="007D03F5">
          <w:rPr>
            <w:kern w:val="0"/>
            <w:sz w:val="24"/>
            <w:szCs w:val="24"/>
            <w:u w:val="single"/>
            <w:lang w:val="ru-RU"/>
          </w:rPr>
          <w:t>3.3.1</w:t>
        </w:r>
        <w:r w:rsidR="00E53D5D" w:rsidRPr="007D03F5">
          <w:rPr>
            <w:kern w:val="0"/>
            <w:sz w:val="24"/>
            <w:szCs w:val="24"/>
            <w:u w:val="single"/>
            <w:lang w:val="ru-RU"/>
          </w:rPr>
          <w:tab/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>Запустить бота</w:t>
        </w:r>
        <w:r w:rsidR="00E53D5D" w:rsidRPr="007D03F5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10FEAC59" w14:textId="43308BA7" w:rsidR="006639BE" w:rsidRPr="00282AD8" w:rsidRDefault="0038221B" w:rsidP="006639BE">
      <w:pPr>
        <w:pStyle w:val="20"/>
        <w:tabs>
          <w:tab w:val="left" w:pos="1293"/>
        </w:tabs>
        <w:rPr>
          <w:kern w:val="0"/>
          <w:sz w:val="24"/>
          <w:szCs w:val="24"/>
          <w:u w:val="single"/>
          <w:lang w:val="ru-RU"/>
        </w:rPr>
      </w:pPr>
      <w:hyperlink w:anchor="_Toc211722995" w:history="1">
        <w:r w:rsidR="006639BE" w:rsidRPr="00282AD8">
          <w:rPr>
            <w:kern w:val="0"/>
            <w:sz w:val="24"/>
            <w:szCs w:val="24"/>
            <w:u w:val="single"/>
            <w:lang w:val="ru-RU"/>
          </w:rPr>
          <w:t>3.4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  <w:t>Функциональные требования для роли Пользователь в приватном чате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62BF5CD4" w14:textId="77777777" w:rsidR="006639BE" w:rsidRPr="00282AD8" w:rsidRDefault="0038221B" w:rsidP="006639BE">
      <w:pPr>
        <w:pStyle w:val="30"/>
        <w:rPr>
          <w:lang w:val="ru-RU"/>
        </w:rPr>
      </w:pPr>
      <w:hyperlink w:anchor="_Toc211722993" w:history="1">
        <w:r w:rsidR="006639BE" w:rsidRPr="00282AD8">
          <w:rPr>
            <w:kern w:val="0"/>
            <w:sz w:val="24"/>
            <w:szCs w:val="24"/>
            <w:u w:val="single"/>
            <w:lang w:val="ru-RU"/>
          </w:rPr>
          <w:t>3.2.1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  <w:t>Получить сообщение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625926E0" w14:textId="77777777" w:rsidR="006639BE" w:rsidRPr="00282AD8" w:rsidRDefault="0038221B" w:rsidP="006639BE">
      <w:pPr>
        <w:pStyle w:val="30"/>
        <w:rPr>
          <w:kern w:val="0"/>
          <w:sz w:val="24"/>
          <w:szCs w:val="24"/>
          <w:u w:val="single"/>
          <w:lang w:val="ru-RU"/>
        </w:rPr>
      </w:pPr>
      <w:hyperlink w:anchor="_Toc211722994" w:history="1">
        <w:r w:rsidR="006639BE" w:rsidRPr="00282AD8">
          <w:rPr>
            <w:kern w:val="0"/>
            <w:sz w:val="24"/>
            <w:szCs w:val="24"/>
            <w:u w:val="single"/>
            <w:lang w:val="ru-RU"/>
          </w:rPr>
          <w:t>3.2.2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  <w:t>Отправить сообщение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386A5804" w14:textId="54841AF0" w:rsidR="006639BE" w:rsidRPr="00282AD8" w:rsidRDefault="0038221B" w:rsidP="006639BE">
      <w:pPr>
        <w:pStyle w:val="30"/>
        <w:rPr>
          <w:kern w:val="0"/>
          <w:sz w:val="24"/>
          <w:szCs w:val="24"/>
          <w:u w:val="single"/>
          <w:lang w:val="ru-RU"/>
        </w:rPr>
      </w:pPr>
      <w:hyperlink w:anchor="_Toc211722994" w:history="1">
        <w:r w:rsidR="006639BE" w:rsidRPr="00282AD8">
          <w:rPr>
            <w:kern w:val="0"/>
            <w:sz w:val="24"/>
            <w:szCs w:val="24"/>
            <w:u w:val="single"/>
            <w:lang w:val="ru-RU"/>
          </w:rPr>
          <w:t>3.2.3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  <w:t>Вернуться в общий чат</w:t>
        </w:r>
        <w:r w:rsidR="006639BE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44A29B7C" w14:textId="15268C08" w:rsidR="006639BE" w:rsidRPr="00282AD8" w:rsidRDefault="006639BE" w:rsidP="006639BE">
      <w:pPr>
        <w:pStyle w:val="Standard"/>
      </w:pPr>
    </w:p>
    <w:p w14:paraId="705468CE" w14:textId="3CEE9763" w:rsidR="00961FA9" w:rsidRPr="00282AD8" w:rsidRDefault="0038221B" w:rsidP="00282AD8">
      <w:pPr>
        <w:pStyle w:val="20"/>
        <w:tabs>
          <w:tab w:val="left" w:pos="1293"/>
        </w:tabs>
        <w:ind w:left="0"/>
        <w:rPr>
          <w:lang w:val="ru-RU"/>
        </w:rPr>
      </w:pPr>
      <w:hyperlink w:anchor="_Toc211722998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4.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Нефункциональные требования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7145938E" w14:textId="3676CD56" w:rsidR="00961FA9" w:rsidRPr="00282AD8" w:rsidRDefault="0038221B">
      <w:pPr>
        <w:pStyle w:val="10"/>
        <w:tabs>
          <w:tab w:val="left" w:pos="432"/>
        </w:tabs>
        <w:rPr>
          <w:lang w:val="ru-RU"/>
        </w:rPr>
      </w:pPr>
      <w:hyperlink w:anchor="_Toc211722999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5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Обзор архитектуры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153A9E02" w14:textId="04A4E41B" w:rsidR="00961FA9" w:rsidRPr="00282AD8" w:rsidRDefault="0038221B">
      <w:pPr>
        <w:pStyle w:val="30"/>
        <w:rPr>
          <w:lang w:val="ru-RU"/>
        </w:rPr>
      </w:pPr>
      <w:hyperlink w:anchor="_Toc211723000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5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.1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Компонентная модель системы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2CDEB205" w14:textId="75ECBA93" w:rsidR="00961FA9" w:rsidRPr="00282AD8" w:rsidRDefault="0038221B">
      <w:pPr>
        <w:pStyle w:val="30"/>
        <w:rPr>
          <w:lang w:val="ru-RU"/>
        </w:rPr>
      </w:pPr>
      <w:hyperlink w:anchor="_Toc211723003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5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.2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Компоненты сторонних производителей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76602528" w14:textId="3F08FA69" w:rsidR="00961FA9" w:rsidRPr="00282AD8" w:rsidRDefault="0038221B">
      <w:pPr>
        <w:pStyle w:val="30"/>
        <w:rPr>
          <w:lang w:val="ru-RU"/>
        </w:rPr>
      </w:pPr>
      <w:hyperlink w:anchor="_Toc211723004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5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</w:t>
        </w:r>
        <w:r w:rsidR="000759FB">
          <w:rPr>
            <w:kern w:val="0"/>
            <w:sz w:val="24"/>
            <w:szCs w:val="24"/>
            <w:u w:val="single"/>
            <w:lang w:val="ru-RU"/>
          </w:rPr>
          <w:t>3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Схема развертывания приложения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617E6A56" w14:textId="2F6F3343" w:rsidR="00961FA9" w:rsidRPr="00282AD8" w:rsidRDefault="0038221B">
      <w:pPr>
        <w:pStyle w:val="10"/>
        <w:tabs>
          <w:tab w:val="left" w:pos="432"/>
        </w:tabs>
        <w:rPr>
          <w:lang w:val="ru-RU"/>
        </w:rPr>
      </w:pPr>
      <w:hyperlink w:anchor="_Toc211723005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6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Допущения и ограничения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49C25A5B" w14:textId="380B053C" w:rsidR="00961FA9" w:rsidRPr="00282AD8" w:rsidRDefault="0038221B">
      <w:pPr>
        <w:pStyle w:val="10"/>
        <w:tabs>
          <w:tab w:val="left" w:pos="432"/>
        </w:tabs>
        <w:rPr>
          <w:lang w:val="ru-RU"/>
        </w:rPr>
      </w:pPr>
      <w:hyperlink w:anchor="_Toc211723006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7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Известные проблемы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40112B3A" w14:textId="0CCF587A" w:rsidR="00961FA9" w:rsidRPr="00282AD8" w:rsidRDefault="0038221B">
      <w:pPr>
        <w:pStyle w:val="20"/>
        <w:tabs>
          <w:tab w:val="left" w:pos="1293"/>
        </w:tabs>
        <w:rPr>
          <w:kern w:val="0"/>
          <w:sz w:val="24"/>
          <w:szCs w:val="24"/>
          <w:u w:val="single"/>
          <w:lang w:val="ru-RU"/>
        </w:rPr>
      </w:pPr>
      <w:hyperlink w:anchor="_Toc211723007" w:history="1">
        <w:r w:rsidR="00282AD8" w:rsidRPr="00282AD8">
          <w:rPr>
            <w:kern w:val="0"/>
            <w:sz w:val="24"/>
            <w:szCs w:val="24"/>
            <w:u w:val="single"/>
            <w:lang w:val="ru-RU"/>
          </w:rPr>
          <w:t>7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>.1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  <w:t>Невысокая производительность приложения</w:t>
        </w:r>
        <w:r w:rsidR="00E53D5D" w:rsidRPr="00282AD8">
          <w:rPr>
            <w:kern w:val="0"/>
            <w:sz w:val="24"/>
            <w:szCs w:val="24"/>
            <w:u w:val="single"/>
            <w:lang w:val="ru-RU"/>
          </w:rPr>
          <w:tab/>
        </w:r>
      </w:hyperlink>
    </w:p>
    <w:p w14:paraId="71F94A85" w14:textId="77777777" w:rsidR="009D19DD" w:rsidRPr="009D19DD" w:rsidRDefault="009D19DD" w:rsidP="009D19DD">
      <w:pPr>
        <w:pStyle w:val="Standard"/>
      </w:pPr>
    </w:p>
    <w:p w14:paraId="6DB42590" w14:textId="77777777" w:rsidR="00961FA9" w:rsidRDefault="00E53D5D">
      <w:pPr>
        <w:pStyle w:val="a5"/>
        <w:pageBreakBefore/>
      </w:pPr>
      <w:r>
        <w:lastRenderedPageBreak/>
        <w:t>Техническое описание проекта по курсу ООАД</w:t>
      </w:r>
    </w:p>
    <w:p w14:paraId="3311E8D2" w14:textId="77777777" w:rsidR="00961FA9" w:rsidRDefault="00E53D5D">
      <w:pPr>
        <w:pStyle w:val="1"/>
        <w:numPr>
          <w:ilvl w:val="0"/>
          <w:numId w:val="12"/>
        </w:numPr>
      </w:pPr>
      <w:bookmarkStart w:id="0" w:name="_Ref211717649"/>
      <w:r>
        <w:t>Введение</w:t>
      </w:r>
      <w:bookmarkEnd w:id="0"/>
    </w:p>
    <w:p w14:paraId="511D7C28" w14:textId="77777777" w:rsidR="00961FA9" w:rsidRDefault="00E53D5D">
      <w:pPr>
        <w:pStyle w:val="2"/>
        <w:numPr>
          <w:ilvl w:val="1"/>
          <w:numId w:val="8"/>
        </w:numPr>
      </w:pPr>
      <w:bookmarkStart w:id="1" w:name="_Toc456598586"/>
      <w:bookmarkEnd w:id="1"/>
      <w:r>
        <w:t>Цель</w:t>
      </w:r>
    </w:p>
    <w:p w14:paraId="7330E963" w14:textId="03ABB61E" w:rsidR="00961FA9" w:rsidRDefault="00E53D5D">
      <w:pPr>
        <w:pStyle w:val="Textbody"/>
      </w:pPr>
      <w:r>
        <w:t xml:space="preserve">Данный документ представляет собой техническое описание проекта </w:t>
      </w:r>
      <w:r w:rsidR="005948D8">
        <w:t>«Анонимный голосовой чат бот»</w:t>
      </w:r>
      <w:r>
        <w:rPr>
          <w:i/>
          <w:iCs/>
        </w:rPr>
        <w:t xml:space="preserve"> </w:t>
      </w:r>
      <w: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36767985" w14:textId="77777777" w:rsidR="00961FA9" w:rsidRDefault="00E53D5D">
      <w:pPr>
        <w:pStyle w:val="2"/>
        <w:numPr>
          <w:ilvl w:val="1"/>
          <w:numId w:val="8"/>
        </w:numPr>
      </w:pPr>
      <w:bookmarkStart w:id="2" w:name="_Toc211722983"/>
      <w:r>
        <w:t>Область действия</w:t>
      </w:r>
      <w:bookmarkEnd w:id="2"/>
    </w:p>
    <w:p w14:paraId="7A20B536" w14:textId="6F552047" w:rsidR="00961FA9" w:rsidRDefault="00E53D5D">
      <w:pPr>
        <w:pStyle w:val="Textbody"/>
      </w:pPr>
      <w:r>
        <w:t xml:space="preserve">Документ разработан в рамках проекта </w:t>
      </w:r>
      <w:r w:rsidR="005948D8">
        <w:rPr>
          <w:i/>
          <w:iCs/>
        </w:rPr>
        <w:t>«Анонимный голосовой чат бот»</w:t>
      </w:r>
      <w:r>
        <w:t xml:space="preserve"> и предназначен для использования студентами ФИТ и преподавателями курса ООАД.</w:t>
      </w:r>
    </w:p>
    <w:p w14:paraId="53D4C6E9" w14:textId="77777777" w:rsidR="00961FA9" w:rsidRDefault="00E53D5D">
      <w:pPr>
        <w:pStyle w:val="2"/>
        <w:numPr>
          <w:ilvl w:val="1"/>
          <w:numId w:val="8"/>
        </w:numPr>
      </w:pPr>
      <w:bookmarkStart w:id="3" w:name="_Toc211722984"/>
      <w:r>
        <w:t>Определения и сокращения</w:t>
      </w:r>
      <w:bookmarkEnd w:id="3"/>
    </w:p>
    <w:p w14:paraId="3B90A73E" w14:textId="77777777" w:rsidR="00961FA9" w:rsidRDefault="00E53D5D">
      <w:pPr>
        <w:pStyle w:val="TableCaption"/>
      </w:pPr>
      <w:r>
        <w:t>Таблица 1: Определения и сокращения</w:t>
      </w:r>
    </w:p>
    <w:tbl>
      <w:tblPr>
        <w:tblW w:w="9067" w:type="dxa"/>
        <w:tblInd w:w="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567"/>
      </w:tblGrid>
      <w:tr w:rsidR="00961FA9" w14:paraId="60816FD6" w14:textId="77777777">
        <w:trPr>
          <w:cantSplit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76CBEF4" w14:textId="77777777" w:rsidR="00961FA9" w:rsidRDefault="00E53D5D">
            <w:pPr>
              <w:pStyle w:val="TableTitle"/>
              <w:keepNext/>
            </w:pPr>
            <w:r>
              <w:t>Термин</w:t>
            </w:r>
          </w:p>
        </w:tc>
        <w:tc>
          <w:tcPr>
            <w:tcW w:w="7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1E670C7" w14:textId="77777777" w:rsidR="00961FA9" w:rsidRDefault="00E53D5D">
            <w:pPr>
              <w:pStyle w:val="TableTitle"/>
              <w:keepNext/>
              <w:spacing w:line="240" w:lineRule="auto"/>
            </w:pPr>
            <w:r>
              <w:t>Описание</w:t>
            </w:r>
          </w:p>
        </w:tc>
      </w:tr>
      <w:tr w:rsidR="00961FA9" w14:paraId="341AFD98" w14:textId="77777777">
        <w:trPr>
          <w:cantSplit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AC5402" w14:textId="3670A179" w:rsidR="00961FA9" w:rsidRPr="00E21112" w:rsidRDefault="00E21112">
            <w:pPr>
              <w:pStyle w:val="TableText"/>
              <w:jc w:val="center"/>
            </w:pPr>
            <w:r w:rsidRPr="00E21112">
              <w:t>Чат-бот</w:t>
            </w:r>
          </w:p>
        </w:tc>
        <w:tc>
          <w:tcPr>
            <w:tcW w:w="7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E1FC6D0" w14:textId="6D9B6FB5" w:rsidR="00961FA9" w:rsidRPr="00E21112" w:rsidRDefault="00E21112">
            <w:pPr>
              <w:pStyle w:val="TableText"/>
              <w:spacing w:line="240" w:lineRule="auto"/>
            </w:pPr>
            <w:r w:rsidRPr="00E21112">
              <w:t>Программа, которая взаимодействует с пользователем через чат</w:t>
            </w:r>
          </w:p>
        </w:tc>
      </w:tr>
      <w:tr w:rsidR="00961FA9" w14:paraId="1B4C1031" w14:textId="77777777">
        <w:trPr>
          <w:cantSplit/>
        </w:trPr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A7F7681" w14:textId="0AB402A8" w:rsidR="00E21112" w:rsidRPr="00E21112" w:rsidRDefault="00E21112" w:rsidP="00E21112">
            <w:pPr>
              <w:pStyle w:val="TableText"/>
            </w:pPr>
            <w:r w:rsidRPr="00E21112">
              <w:t>Приватный чат</w:t>
            </w:r>
          </w:p>
        </w:tc>
        <w:tc>
          <w:tcPr>
            <w:tcW w:w="7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6F1F4E0" w14:textId="23BA2C1D" w:rsidR="00961FA9" w:rsidRPr="00E21112" w:rsidRDefault="004D6D40">
            <w:pPr>
              <w:pStyle w:val="TableText"/>
              <w:spacing w:line="240" w:lineRule="auto"/>
            </w:pPr>
            <w:r>
              <w:t>Чат, в котором находятся два пользователя, ответившие друг другу на сообщение</w:t>
            </w:r>
          </w:p>
        </w:tc>
      </w:tr>
    </w:tbl>
    <w:p w14:paraId="5015E0F8" w14:textId="77777777" w:rsidR="00961FA9" w:rsidRDefault="00E53D5D">
      <w:pPr>
        <w:pStyle w:val="2"/>
        <w:numPr>
          <w:ilvl w:val="1"/>
          <w:numId w:val="8"/>
        </w:numPr>
      </w:pPr>
      <w:bookmarkStart w:id="4" w:name="_Toc211722985"/>
      <w:r>
        <w:t>Ссылки</w:t>
      </w:r>
      <w:bookmarkEnd w:id="4"/>
    </w:p>
    <w:p w14:paraId="72647AA2" w14:textId="77777777" w:rsidR="00961FA9" w:rsidRDefault="00E53D5D">
      <w:pPr>
        <w:pStyle w:val="Textbody"/>
      </w:pPr>
      <w:r>
        <w:t>В тексте содержатся ссылки на следующие документы:</w:t>
      </w:r>
    </w:p>
    <w:p w14:paraId="13C19250" w14:textId="77777777" w:rsidR="00961FA9" w:rsidRDefault="00E53D5D">
      <w:pPr>
        <w:pStyle w:val="Example"/>
        <w:numPr>
          <w:ilvl w:val="0"/>
          <w:numId w:val="13"/>
        </w:numPr>
        <w:tabs>
          <w:tab w:val="clear" w:pos="1854"/>
        </w:tabs>
        <w:ind w:left="0" w:firstLine="0"/>
      </w:pPr>
      <w:r>
        <w:t xml:space="preserve">&lt;Имя файла документа&gt;, </w:t>
      </w:r>
      <w:r>
        <w:rPr>
          <w:lang w:val="fr-FR"/>
        </w:rPr>
        <w:t>v</w:t>
      </w:r>
      <w:r>
        <w:t>&lt;версия&gt; - &lt;описание документа&gt;</w:t>
      </w:r>
    </w:p>
    <w:p w14:paraId="0416CB7A" w14:textId="77777777" w:rsidR="00961FA9" w:rsidRDefault="00E53D5D">
      <w:pPr>
        <w:pStyle w:val="Textbody"/>
      </w:pPr>
      <w:r>
        <w:t>Ссылки приводятся в виде [</w:t>
      </w:r>
      <w:r>
        <w:rPr>
          <w:lang w:val="en-US"/>
        </w:rPr>
        <w:t>N</w:t>
      </w:r>
      <w:r>
        <w:t xml:space="preserve">], где </w:t>
      </w:r>
      <w:r>
        <w:rPr>
          <w:lang w:val="en-US"/>
        </w:rPr>
        <w:t>N</w:t>
      </w:r>
      <w:r>
        <w:t xml:space="preserve"> – номер документа в вышеприведенном списке.</w:t>
      </w:r>
    </w:p>
    <w:p w14:paraId="7988B493" w14:textId="77777777" w:rsidR="00961FA9" w:rsidRDefault="00E53D5D">
      <w:pPr>
        <w:pStyle w:val="2"/>
        <w:numPr>
          <w:ilvl w:val="1"/>
          <w:numId w:val="8"/>
        </w:numPr>
      </w:pPr>
      <w:bookmarkStart w:id="5" w:name="_Toc211722986"/>
      <w:r>
        <w:t>Краткое описание</w:t>
      </w:r>
      <w:bookmarkEnd w:id="5"/>
    </w:p>
    <w:p w14:paraId="0C846085" w14:textId="77777777" w:rsidR="00961FA9" w:rsidRDefault="00E53D5D">
      <w:pPr>
        <w:pStyle w:val="Textbody"/>
      </w:pPr>
      <w:r>
        <w:t>Содержание данного документа построено таким образом, чтобы дать ответ на следующие вопросы:</w:t>
      </w:r>
    </w:p>
    <w:p w14:paraId="4D777E32" w14:textId="77777777" w:rsidR="00961FA9" w:rsidRDefault="298DB385">
      <w:pPr>
        <w:pStyle w:val="Textbody"/>
        <w:numPr>
          <w:ilvl w:val="0"/>
          <w:numId w:val="14"/>
        </w:numPr>
        <w:tabs>
          <w:tab w:val="left" w:pos="1364"/>
        </w:tabs>
        <w:ind w:left="0" w:firstLine="0"/>
      </w:pPr>
      <w:r>
        <w:t>Какие проблемы предметной области должен решать будущий программный продукт</w:t>
      </w:r>
    </w:p>
    <w:p w14:paraId="7C31209F" w14:textId="77777777" w:rsidR="00961FA9" w:rsidRDefault="298DB385">
      <w:pPr>
        <w:pStyle w:val="Textbody"/>
        <w:numPr>
          <w:ilvl w:val="0"/>
          <w:numId w:val="5"/>
        </w:numPr>
        <w:tabs>
          <w:tab w:val="left" w:pos="1364"/>
        </w:tabs>
        <w:ind w:left="0" w:firstLine="0"/>
      </w:pPr>
      <w:r>
        <w:t>Посредством какой функциональности системы будут достигнуто решение проблем предметной области</w:t>
      </w:r>
    </w:p>
    <w:p w14:paraId="03BD7983" w14:textId="77777777" w:rsidR="00961FA9" w:rsidRDefault="298DB385">
      <w:pPr>
        <w:pStyle w:val="Textbody"/>
        <w:numPr>
          <w:ilvl w:val="0"/>
          <w:numId w:val="5"/>
        </w:numPr>
        <w:tabs>
          <w:tab w:val="left" w:pos="1364"/>
        </w:tabs>
        <w:ind w:left="0" w:firstLine="0"/>
      </w:pPr>
      <w:r>
        <w:t>Какова архитектура программного решения</w:t>
      </w:r>
    </w:p>
    <w:p w14:paraId="16EB52E9" w14:textId="77777777" w:rsidR="00961FA9" w:rsidRDefault="00E53D5D">
      <w:pPr>
        <w:pStyle w:val="Textbody"/>
      </w:pPr>
      <w:r>
        <w:t>Описание предметной области и проблем, для решения которых предназначен будущий программный продукт, приведены в разделе 2.</w:t>
      </w:r>
    </w:p>
    <w:p w14:paraId="5CD87096" w14:textId="668F590E" w:rsidR="00961FA9" w:rsidRDefault="298DB385">
      <w:pPr>
        <w:pStyle w:val="Textbody"/>
      </w:pPr>
      <w:r>
        <w:t>Раздел 3 содержит описание требований к программному решению, раздел 4 – описание архитектуры выбранного решения.</w:t>
      </w:r>
    </w:p>
    <w:p w14:paraId="77D2EDDB" w14:textId="182DCCCE" w:rsidR="00961FA9" w:rsidRDefault="298DB385" w:rsidP="298DB385">
      <w:pPr>
        <w:pStyle w:val="1"/>
        <w:numPr>
          <w:ilvl w:val="0"/>
          <w:numId w:val="8"/>
        </w:numPr>
      </w:pPr>
      <w:bookmarkStart w:id="6" w:name="_Ref211717179"/>
      <w:r>
        <w:t>Предметная область</w:t>
      </w:r>
      <w:r w:rsidRPr="298DB385">
        <w:rPr>
          <w:lang w:val="en-US"/>
        </w:rPr>
        <w:t xml:space="preserve"> </w:t>
      </w:r>
      <w:r>
        <w:t>проекта</w:t>
      </w:r>
      <w:bookmarkEnd w:id="6"/>
    </w:p>
    <w:p w14:paraId="6F6C8F21" w14:textId="2F5592E8" w:rsidR="298DB385" w:rsidRDefault="298DB385" w:rsidP="298DB385">
      <w:pPr>
        <w:pStyle w:val="Textbody"/>
      </w:pPr>
      <w:r w:rsidRPr="298DB385">
        <w:t xml:space="preserve"> Сегодня люди большую часть своего времени проводят в интернете. Социальные сети практически полностью заместили живое общение, в том числе и знакомства. Более того, если раньше считалось, что чем больше заполнена твоя страничка во “ВКонтакте”, тем больше твой “рейтинг”, то теперь все предпочитают оставаться анонимными в сети. Это даёт возможность быть независимым от реального мира и высказывать своё мнение без искажения. Теперь портрет собеседника складывается исключительно из его сообщений. Анонимные знакомства </w:t>
      </w:r>
      <w:proofErr w:type="gramStart"/>
      <w:r w:rsidRPr="298DB385">
        <w:t>- это</w:t>
      </w:r>
      <w:proofErr w:type="gramEnd"/>
      <w:r w:rsidRPr="298DB385">
        <w:t xml:space="preserve"> следующий шаг в развитии общения в социальных сетях. </w:t>
      </w:r>
    </w:p>
    <w:p w14:paraId="71FBE344" w14:textId="77777777" w:rsidR="00961FA9" w:rsidRDefault="298DB385">
      <w:pPr>
        <w:pStyle w:val="2"/>
        <w:numPr>
          <w:ilvl w:val="1"/>
          <w:numId w:val="8"/>
        </w:numPr>
      </w:pPr>
      <w:bookmarkStart w:id="7" w:name="_Toc447095882"/>
      <w:bookmarkEnd w:id="7"/>
      <w:r>
        <w:t>Существующие проблемы</w:t>
      </w:r>
    </w:p>
    <w:p w14:paraId="42DAE587" w14:textId="77777777" w:rsidR="007524F0" w:rsidRDefault="005948D8" w:rsidP="007524F0">
      <w:pPr>
        <w:pStyle w:val="Textbody"/>
        <w:ind w:left="644"/>
        <w:jc w:val="left"/>
      </w:pPr>
      <w:r>
        <w:t xml:space="preserve">В век технического прогресса, пропала необходимость </w:t>
      </w:r>
      <w:r w:rsidR="005142FC">
        <w:t xml:space="preserve">быть в определенном месте, для выполнения многих, как профессиональных, так и бытовых действий. Интернет захватил весь мир, теперь все общаются в социальных сетях, пропала необходимость в личных встречах, звонках и письмах. </w:t>
      </w:r>
      <w:r w:rsidR="007524F0">
        <w:t>Сейчас люди могут общаться с кем угодно из любой точки мира, но им и этого мало. Некоторые люди хотят оставаться анонимными в сети. Так мы подходим к первой проблеме.</w:t>
      </w:r>
    </w:p>
    <w:p w14:paraId="75997296" w14:textId="4B8BABA9" w:rsidR="007524F0" w:rsidRDefault="298DB385" w:rsidP="007524F0">
      <w:pPr>
        <w:pStyle w:val="Textbody"/>
        <w:numPr>
          <w:ilvl w:val="0"/>
          <w:numId w:val="18"/>
        </w:numPr>
        <w:jc w:val="left"/>
      </w:pPr>
      <w:r>
        <w:t xml:space="preserve">Анонимность </w:t>
      </w:r>
    </w:p>
    <w:p w14:paraId="484555C0" w14:textId="1B62A92D" w:rsidR="007524F0" w:rsidRDefault="298DB385" w:rsidP="007524F0">
      <w:pPr>
        <w:pStyle w:val="Textbody"/>
        <w:numPr>
          <w:ilvl w:val="0"/>
          <w:numId w:val="18"/>
        </w:numPr>
        <w:jc w:val="left"/>
      </w:pPr>
      <w:r>
        <w:lastRenderedPageBreak/>
        <w:t>Большая часть соц. сетей предоставляет имена, фотографии и другие личные данные пользователей.</w:t>
      </w:r>
    </w:p>
    <w:p w14:paraId="3300E97B" w14:textId="33468839" w:rsidR="007524F0" w:rsidRDefault="298DB385" w:rsidP="007524F0">
      <w:pPr>
        <w:pStyle w:val="Textbody"/>
        <w:numPr>
          <w:ilvl w:val="0"/>
          <w:numId w:val="18"/>
        </w:numPr>
        <w:jc w:val="left"/>
      </w:pPr>
      <w:r>
        <w:t>Мы создадим приложение, которое предоставляет 0 информации о пользователе, другим участникам.</w:t>
      </w:r>
    </w:p>
    <w:p w14:paraId="33E4B3BF" w14:textId="67D07356" w:rsidR="007524F0" w:rsidRDefault="007524F0" w:rsidP="007524F0">
      <w:pPr>
        <w:pStyle w:val="Textbody"/>
        <w:ind w:left="644"/>
        <w:jc w:val="left"/>
      </w:pPr>
    </w:p>
    <w:p w14:paraId="42E598FD" w14:textId="19243DC1" w:rsidR="007524F0" w:rsidRDefault="007524F0" w:rsidP="007524F0">
      <w:pPr>
        <w:pStyle w:val="Textbody"/>
        <w:ind w:left="644"/>
        <w:jc w:val="left"/>
      </w:pPr>
      <w:r>
        <w:t>В последние годы, во многих мессенджерах появилась функция голосового сообщения, теперь можно общаться</w:t>
      </w:r>
      <w:r w:rsidR="00FA6921">
        <w:t xml:space="preserve"> не в письменном виде, а в более привычном человеку голосовом формате. Многим это понравилось, и представить общение без таких возможностей многие уже не могут. Это наша вторая проблема. Соединить анонимность и удобство общения в интернете.</w:t>
      </w:r>
    </w:p>
    <w:p w14:paraId="1E61CC0A" w14:textId="28DD6B95" w:rsidR="00FA6921" w:rsidRDefault="00FA6921" w:rsidP="007524F0">
      <w:pPr>
        <w:pStyle w:val="Textbody"/>
        <w:ind w:left="644"/>
        <w:jc w:val="left"/>
      </w:pPr>
    </w:p>
    <w:p w14:paraId="517505B3" w14:textId="2581DC0E" w:rsidR="00FA6921" w:rsidRDefault="298DB385" w:rsidP="00FA6921">
      <w:pPr>
        <w:pStyle w:val="Textbody"/>
        <w:numPr>
          <w:ilvl w:val="0"/>
          <w:numId w:val="19"/>
        </w:numPr>
        <w:jc w:val="left"/>
      </w:pPr>
      <w:r>
        <w:t>Голосовой формат общения.</w:t>
      </w:r>
    </w:p>
    <w:p w14:paraId="4CA69552" w14:textId="7EC34D85" w:rsidR="00FA6921" w:rsidRDefault="298DB385" w:rsidP="00FA6921">
      <w:pPr>
        <w:pStyle w:val="Textbody"/>
        <w:numPr>
          <w:ilvl w:val="0"/>
          <w:numId w:val="19"/>
        </w:numPr>
        <w:jc w:val="left"/>
      </w:pPr>
      <w:r>
        <w:t>Люди привыкли к такому виду общения, и мы просто не можем не дать им этого.</w:t>
      </w:r>
    </w:p>
    <w:p w14:paraId="53DA6DF6" w14:textId="4E146068" w:rsidR="00FA6921" w:rsidRPr="005948D8" w:rsidRDefault="298DB385" w:rsidP="00FA6921">
      <w:pPr>
        <w:pStyle w:val="Textbody"/>
        <w:numPr>
          <w:ilvl w:val="0"/>
          <w:numId w:val="19"/>
        </w:numPr>
        <w:jc w:val="left"/>
      </w:pPr>
      <w:r>
        <w:t>Добавить голосовые сообщения, с гарантией анонимности.</w:t>
      </w:r>
    </w:p>
    <w:p w14:paraId="1266701F" w14:textId="57669DCF" w:rsidR="00961FA9" w:rsidRDefault="298DB385" w:rsidP="006131F2">
      <w:pPr>
        <w:pStyle w:val="2"/>
        <w:numPr>
          <w:ilvl w:val="1"/>
          <w:numId w:val="8"/>
        </w:numPr>
      </w:pPr>
      <w:bookmarkStart w:id="8" w:name="_Toc211722989"/>
      <w:r>
        <w:t>Предполагаемое решение</w:t>
      </w:r>
      <w:bookmarkEnd w:id="8"/>
    </w:p>
    <w:p w14:paraId="63151ADB" w14:textId="16C0F83A" w:rsidR="006131F2" w:rsidRPr="006131F2" w:rsidRDefault="006131F2" w:rsidP="006131F2">
      <w:pPr>
        <w:pStyle w:val="Textbody"/>
      </w:pPr>
      <w:r>
        <w:t>Создать приложение, включающее в себя как анонимность, так и удобство общения.</w:t>
      </w:r>
    </w:p>
    <w:p w14:paraId="7EE81326" w14:textId="77777777" w:rsidR="00961FA9" w:rsidRDefault="298DB385">
      <w:pPr>
        <w:pStyle w:val="1"/>
        <w:numPr>
          <w:ilvl w:val="0"/>
          <w:numId w:val="8"/>
        </w:numPr>
      </w:pPr>
      <w:r>
        <w:t>Требования к программному решению</w:t>
      </w:r>
    </w:p>
    <w:p w14:paraId="28339A5C" w14:textId="1441041D" w:rsidR="00961FA9" w:rsidRDefault="00E53D5D">
      <w:pPr>
        <w:pStyle w:val="Textbody"/>
      </w:pPr>
      <w:r>
        <w:t xml:space="preserve">Данный раздел описывает требования к программной системе, разрабатываемой в рамках </w:t>
      </w:r>
      <w:proofErr w:type="gramStart"/>
      <w:r>
        <w:t xml:space="preserve">проекта  </w:t>
      </w:r>
      <w:r w:rsidR="005948D8">
        <w:rPr>
          <w:i/>
          <w:iCs/>
        </w:rPr>
        <w:t>«</w:t>
      </w:r>
      <w:proofErr w:type="gramEnd"/>
      <w:r w:rsidR="005948D8">
        <w:rPr>
          <w:i/>
          <w:iCs/>
        </w:rPr>
        <w:t>Анонимный голосовой чат бот»</w:t>
      </w:r>
      <w:r>
        <w:rPr>
          <w:rStyle w:val="BodyReferenceChar"/>
        </w:rPr>
        <w:t>.</w:t>
      </w:r>
    </w:p>
    <w:p w14:paraId="70784062" w14:textId="4AB45820" w:rsidR="00E91DFD" w:rsidRDefault="298DB385" w:rsidP="00E91DFD">
      <w:pPr>
        <w:pStyle w:val="2"/>
        <w:numPr>
          <w:ilvl w:val="1"/>
          <w:numId w:val="8"/>
        </w:numPr>
      </w:pPr>
      <w:bookmarkStart w:id="9" w:name="_Toc211722991"/>
      <w:r>
        <w:t>Роли</w:t>
      </w:r>
      <w:bookmarkEnd w:id="9"/>
    </w:p>
    <w:p w14:paraId="03B64E7C" w14:textId="77777777" w:rsidR="00E91DFD" w:rsidRDefault="00E91DFD" w:rsidP="00E91DFD">
      <w:pPr>
        <w:pStyle w:val="Textbody"/>
      </w:pPr>
      <w:r>
        <w:t>Роль —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14:paraId="03ED971C" w14:textId="296C140B" w:rsidR="00E91DFD" w:rsidRPr="00E91DFD" w:rsidRDefault="00E91DFD" w:rsidP="00E91DFD">
      <w:pPr>
        <w:pStyle w:val="Textbody"/>
        <w:numPr>
          <w:ilvl w:val="0"/>
          <w:numId w:val="16"/>
        </w:numPr>
        <w:ind w:left="0" w:firstLine="0"/>
        <w:rPr>
          <w:rFonts w:eastAsia="Arial"/>
        </w:rPr>
      </w:pPr>
      <w:r w:rsidRPr="00E91DFD">
        <w:rPr>
          <w:rFonts w:eastAsia="Arial"/>
        </w:rPr>
        <w:t>Авторизованный пользователь</w:t>
      </w:r>
      <w:r>
        <w:rPr>
          <w:rFonts w:eastAsia="Arial"/>
        </w:rPr>
        <w:t>.</w:t>
      </w:r>
    </w:p>
    <w:p w14:paraId="4CCAB928" w14:textId="464A3F52" w:rsidR="00E91DFD" w:rsidRPr="00E91DFD" w:rsidRDefault="00E91DFD" w:rsidP="00E91DFD">
      <w:pPr>
        <w:pStyle w:val="Textbody"/>
        <w:numPr>
          <w:ilvl w:val="0"/>
          <w:numId w:val="16"/>
        </w:numPr>
        <w:ind w:left="0" w:firstLine="0"/>
        <w:rPr>
          <w:rFonts w:eastAsia="Arial"/>
        </w:rPr>
      </w:pPr>
      <w:r w:rsidRPr="00E91DFD">
        <w:rPr>
          <w:rFonts w:eastAsia="Arial"/>
        </w:rPr>
        <w:t>Неавторизованный пользователь</w:t>
      </w:r>
      <w:r>
        <w:rPr>
          <w:rFonts w:eastAsia="Arial"/>
        </w:rPr>
        <w:t>.</w:t>
      </w:r>
    </w:p>
    <w:p w14:paraId="182DFEE9" w14:textId="40F96D39" w:rsidR="007D03F5" w:rsidRDefault="00E91DFD" w:rsidP="00E91DFD">
      <w:pPr>
        <w:pStyle w:val="Textbody"/>
        <w:numPr>
          <w:ilvl w:val="0"/>
          <w:numId w:val="16"/>
        </w:numPr>
        <w:rPr>
          <w:rFonts w:eastAsia="Arial"/>
          <w:color w:val="008000"/>
        </w:rPr>
      </w:pPr>
      <w:r>
        <w:rPr>
          <w:rFonts w:eastAsia="Arial"/>
        </w:rPr>
        <w:t xml:space="preserve">       </w:t>
      </w:r>
      <w:r w:rsidRPr="00E91DFD">
        <w:rPr>
          <w:rFonts w:eastAsia="Arial"/>
        </w:rPr>
        <w:t>Пользователь в приватном чате</w:t>
      </w:r>
      <w:r w:rsidRPr="00E91DFD">
        <w:rPr>
          <w:rFonts w:eastAsia="Arial"/>
          <w:color w:val="008000"/>
        </w:rPr>
        <w:t>.</w:t>
      </w:r>
    </w:p>
    <w:p w14:paraId="3BE001AB" w14:textId="77777777" w:rsidR="007D03F5" w:rsidRDefault="007D03F5">
      <w:pPr>
        <w:rPr>
          <w:rFonts w:eastAsia="Arial"/>
          <w:color w:val="008000"/>
          <w:sz w:val="20"/>
          <w:szCs w:val="20"/>
          <w:lang w:eastAsia="en-US"/>
        </w:rPr>
      </w:pPr>
      <w:r>
        <w:rPr>
          <w:rFonts w:eastAsia="Arial"/>
          <w:color w:val="008000"/>
        </w:rPr>
        <w:br w:type="page"/>
      </w:r>
    </w:p>
    <w:p w14:paraId="5CA4FFE2" w14:textId="77777777" w:rsidR="00E91DFD" w:rsidRDefault="00E91DFD" w:rsidP="00E91DFD">
      <w:pPr>
        <w:pStyle w:val="Textbody"/>
        <w:numPr>
          <w:ilvl w:val="0"/>
          <w:numId w:val="16"/>
        </w:numPr>
        <w:rPr>
          <w:rFonts w:eastAsia="Arial"/>
          <w:color w:val="008000"/>
        </w:rPr>
      </w:pPr>
    </w:p>
    <w:p w14:paraId="03A59E4B" w14:textId="77777777" w:rsidR="00E91DFD" w:rsidRPr="00E91DFD" w:rsidRDefault="00E91DFD" w:rsidP="00E91DFD">
      <w:pPr>
        <w:pStyle w:val="Textbody"/>
      </w:pPr>
    </w:p>
    <w:p w14:paraId="32742E92" w14:textId="64B3926A" w:rsidR="00E91DFD" w:rsidRPr="00E91DFD" w:rsidRDefault="00E91DFD" w:rsidP="00E91DFD">
      <w:pPr>
        <w:pStyle w:val="Textbody"/>
        <w:numPr>
          <w:ilvl w:val="1"/>
          <w:numId w:val="8"/>
        </w:numPr>
        <w:rPr>
          <w:b/>
          <w:bCs/>
          <w:sz w:val="28"/>
          <w:szCs w:val="28"/>
        </w:rPr>
      </w:pPr>
      <w:r w:rsidRPr="00E91DFD">
        <w:rPr>
          <w:b/>
          <w:bCs/>
          <w:color w:val="000000"/>
          <w:sz w:val="28"/>
          <w:szCs w:val="28"/>
          <w:shd w:val="clear" w:color="auto" w:fill="FFFFFF"/>
        </w:rPr>
        <w:t>Функциональные требования для роли «Авторизованный пользователь</w:t>
      </w:r>
      <w:r>
        <w:rPr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54E652D9" w14:textId="0FCA0FD5" w:rsidR="00E91DFD" w:rsidRPr="00E91DFD" w:rsidRDefault="00E91DFD" w:rsidP="00E91DFD">
      <w:pPr>
        <w:pStyle w:val="Textbody"/>
        <w:numPr>
          <w:ilvl w:val="2"/>
          <w:numId w:val="8"/>
        </w:numPr>
        <w:jc w:val="left"/>
      </w:pPr>
      <w:r w:rsidRPr="009E7B6D">
        <w:rPr>
          <w:b/>
          <w:bCs/>
          <w:color w:val="000000"/>
          <w:shd w:val="clear" w:color="auto" w:fill="FFFFFF"/>
        </w:rPr>
        <w:t>Отправить голосовое сообщение</w:t>
      </w:r>
      <w:r w:rsidRPr="009E7B6D">
        <w:rPr>
          <w:b/>
          <w:bCs/>
          <w:color w:val="000000"/>
        </w:rPr>
        <w:br/>
      </w:r>
      <w:r w:rsidRPr="00E91DFD">
        <w:rPr>
          <w:color w:val="000000"/>
          <w:shd w:val="clear" w:color="auto" w:fill="FFFFFF"/>
        </w:rPr>
        <w:t>Пользователь набирает голосовое сообщение и отправляет его в общий чат.</w:t>
      </w:r>
    </w:p>
    <w:p w14:paraId="7F1F6B40" w14:textId="77777777" w:rsidR="009E7B6D" w:rsidRPr="009E7B6D" w:rsidRDefault="00E91DFD" w:rsidP="00E91DFD">
      <w:pPr>
        <w:pStyle w:val="Textbody"/>
        <w:numPr>
          <w:ilvl w:val="2"/>
          <w:numId w:val="8"/>
        </w:numPr>
        <w:jc w:val="left"/>
        <w:rPr>
          <w:b/>
          <w:bCs/>
        </w:rPr>
      </w:pPr>
      <w:r w:rsidRPr="00E91DFD">
        <w:rPr>
          <w:color w:val="000000"/>
          <w:shd w:val="clear" w:color="auto" w:fill="FFFFFF"/>
        </w:rPr>
        <w:t> </w:t>
      </w:r>
      <w:r w:rsidRPr="009E7B6D">
        <w:rPr>
          <w:b/>
          <w:bCs/>
          <w:color w:val="000000"/>
          <w:shd w:val="clear" w:color="auto" w:fill="FFFFFF"/>
        </w:rPr>
        <w:t>Получить произвольное голосовое сообщение</w:t>
      </w:r>
      <w:r w:rsidR="009E7B6D" w:rsidRPr="009E7B6D">
        <w:rPr>
          <w:b/>
          <w:bCs/>
          <w:color w:val="000000"/>
        </w:rPr>
        <w:t xml:space="preserve"> </w:t>
      </w:r>
    </w:p>
    <w:p w14:paraId="55CE21BD" w14:textId="065A04E5" w:rsidR="00E91DFD" w:rsidRDefault="00E91DFD" w:rsidP="009E7B6D">
      <w:pPr>
        <w:pStyle w:val="Textbody"/>
        <w:jc w:val="left"/>
        <w:rPr>
          <w:color w:val="000000"/>
          <w:shd w:val="clear" w:color="auto" w:fill="FFFFFF"/>
        </w:rPr>
      </w:pPr>
      <w:r w:rsidRPr="00E91DFD">
        <w:rPr>
          <w:color w:val="000000"/>
          <w:shd w:val="clear" w:color="auto" w:fill="FFFFFF"/>
        </w:rPr>
        <w:t>Все пользователи общего чата получают голосовые сообщения, отправленные другими пользователями в общем чате. </w:t>
      </w:r>
    </w:p>
    <w:p w14:paraId="467A88A0" w14:textId="642BC093" w:rsidR="009D19DD" w:rsidRDefault="009D19DD" w:rsidP="009E7B6D">
      <w:pPr>
        <w:pStyle w:val="Textbody"/>
        <w:jc w:val="left"/>
        <w:rPr>
          <w:b/>
          <w:bCs/>
          <w:color w:val="000000"/>
          <w:shd w:val="clear" w:color="auto" w:fill="FFFFFF"/>
        </w:rPr>
      </w:pPr>
      <w:r w:rsidRPr="006639BE">
        <w:rPr>
          <w:b/>
          <w:bCs/>
          <w:color w:val="000000"/>
          <w:shd w:val="clear" w:color="auto" w:fill="FFFFFF"/>
        </w:rPr>
        <w:t>3.2.3.</w:t>
      </w:r>
      <w:r w:rsidRPr="006639BE">
        <w:rPr>
          <w:b/>
          <w:bCs/>
          <w:color w:val="000000"/>
          <w:shd w:val="clear" w:color="auto" w:fill="FFFFFF"/>
        </w:rPr>
        <w:tab/>
      </w:r>
      <w:r w:rsidR="006639BE" w:rsidRPr="006639BE">
        <w:rPr>
          <w:b/>
          <w:bCs/>
          <w:color w:val="000000"/>
          <w:shd w:val="clear" w:color="auto" w:fill="FFFFFF"/>
        </w:rPr>
        <w:t>Войти в приватный чат</w:t>
      </w:r>
    </w:p>
    <w:p w14:paraId="57BA53C3" w14:textId="567E895D" w:rsidR="006639BE" w:rsidRDefault="006639BE" w:rsidP="006639BE">
      <w:pPr>
        <w:pStyle w:val="Textbody"/>
      </w:pPr>
      <w:r w:rsidRPr="009E7B6D">
        <w:t>По нажатию кнопки «</w:t>
      </w:r>
      <w:r>
        <w:t>Войти в приватный</w:t>
      </w:r>
      <w:r w:rsidRPr="009E7B6D">
        <w:t xml:space="preserve"> чат», пользователь добавляется в </w:t>
      </w:r>
      <w:r>
        <w:t>приватный чат.</w:t>
      </w:r>
    </w:p>
    <w:p w14:paraId="4F688A47" w14:textId="788DA94B" w:rsidR="007D03F5" w:rsidRPr="009D19DD" w:rsidRDefault="007D03F5" w:rsidP="006639BE">
      <w:pPr>
        <w:pStyle w:val="Textbody"/>
      </w:pPr>
      <w:r w:rsidRPr="00610D30">
        <w:rPr>
          <w:noProof/>
        </w:rPr>
        <w:drawing>
          <wp:inline distT="0" distB="0" distL="0" distR="0" wp14:anchorId="6DA4AAD7" wp14:editId="56BE810D">
            <wp:extent cx="6120130" cy="2144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463" w14:textId="77777777" w:rsidR="006639BE" w:rsidRDefault="006639BE" w:rsidP="009E7B6D">
      <w:pPr>
        <w:pStyle w:val="Textbody"/>
        <w:jc w:val="left"/>
        <w:rPr>
          <w:b/>
          <w:bCs/>
          <w:color w:val="000000"/>
          <w:shd w:val="clear" w:color="auto" w:fill="FFFFFF"/>
        </w:rPr>
      </w:pPr>
    </w:p>
    <w:p w14:paraId="12D7A460" w14:textId="77777777" w:rsidR="006639BE" w:rsidRPr="006639BE" w:rsidRDefault="006639BE" w:rsidP="009E7B6D">
      <w:pPr>
        <w:pStyle w:val="Textbody"/>
        <w:jc w:val="left"/>
        <w:rPr>
          <w:b/>
          <w:bCs/>
          <w:color w:val="000000"/>
          <w:shd w:val="clear" w:color="auto" w:fill="FFFFFF"/>
        </w:rPr>
      </w:pPr>
    </w:p>
    <w:p w14:paraId="472DF62F" w14:textId="494A4F80" w:rsidR="009E7B6D" w:rsidRDefault="009E7B6D" w:rsidP="009E7B6D">
      <w:pPr>
        <w:pStyle w:val="Textbody"/>
        <w:jc w:val="left"/>
        <w:rPr>
          <w:color w:val="000000"/>
          <w:shd w:val="clear" w:color="auto" w:fill="FFFFFF"/>
        </w:rPr>
      </w:pPr>
    </w:p>
    <w:p w14:paraId="42D8C6F4" w14:textId="77777777" w:rsidR="009E7B6D" w:rsidRPr="00E91DFD" w:rsidRDefault="009E7B6D" w:rsidP="009E7B6D">
      <w:pPr>
        <w:pStyle w:val="Textbody"/>
        <w:jc w:val="left"/>
      </w:pPr>
    </w:p>
    <w:p w14:paraId="73DC9242" w14:textId="7C77AF72" w:rsidR="00E91DFD" w:rsidRPr="009E7B6D" w:rsidRDefault="009E7B6D" w:rsidP="00E91DFD">
      <w:pPr>
        <w:pStyle w:val="Textbody"/>
        <w:numPr>
          <w:ilvl w:val="1"/>
          <w:numId w:val="8"/>
        </w:numPr>
        <w:rPr>
          <w:b/>
          <w:bCs/>
          <w:sz w:val="28"/>
          <w:szCs w:val="28"/>
        </w:rPr>
      </w:pPr>
      <w:r w:rsidRPr="009E7B6D">
        <w:rPr>
          <w:b/>
          <w:bCs/>
          <w:color w:val="000000"/>
          <w:sz w:val="28"/>
          <w:szCs w:val="28"/>
          <w:shd w:val="clear" w:color="auto" w:fill="FFFFFF"/>
        </w:rPr>
        <w:t>Функциональные требования для роли «неавторизованный пользователь»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0D6EED5" w14:textId="346B5F68" w:rsidR="009E7B6D" w:rsidRDefault="009E7B6D" w:rsidP="009E7B6D">
      <w:pPr>
        <w:pStyle w:val="Textbody"/>
        <w:numPr>
          <w:ilvl w:val="2"/>
          <w:numId w:val="8"/>
        </w:numPr>
        <w:rPr>
          <w:b/>
          <w:bCs/>
        </w:rPr>
      </w:pPr>
      <w:r w:rsidRPr="009E7B6D">
        <w:rPr>
          <w:b/>
          <w:bCs/>
        </w:rPr>
        <w:t>Запустить бота</w:t>
      </w:r>
    </w:p>
    <w:p w14:paraId="1637EC67" w14:textId="6B9F2D11" w:rsidR="009E7B6D" w:rsidRDefault="009E7B6D" w:rsidP="009E7B6D">
      <w:pPr>
        <w:pStyle w:val="Textbody"/>
      </w:pPr>
      <w:r>
        <w:t xml:space="preserve">Запуск чат бота и добавление </w:t>
      </w:r>
      <w:r w:rsidR="009D19DD">
        <w:t>п</w:t>
      </w:r>
      <w:r>
        <w:t>ользователя в список авторизованных пользователей.</w:t>
      </w:r>
    </w:p>
    <w:p w14:paraId="5490CE73" w14:textId="524CF38F" w:rsidR="007D03F5" w:rsidRPr="009E7B6D" w:rsidRDefault="007D03F5" w:rsidP="009E7B6D">
      <w:pPr>
        <w:pStyle w:val="Textbody"/>
      </w:pPr>
      <w:r w:rsidRPr="00E112F9">
        <w:rPr>
          <w:noProof/>
          <w:color w:val="0000FF"/>
        </w:rPr>
        <w:drawing>
          <wp:inline distT="0" distB="0" distL="0" distR="0" wp14:anchorId="6D28905C" wp14:editId="48370A57">
            <wp:extent cx="4172532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148" w14:textId="1F814607" w:rsidR="009E7B6D" w:rsidRPr="009E7B6D" w:rsidRDefault="009E7B6D" w:rsidP="009E7B6D">
      <w:pPr>
        <w:pStyle w:val="Textbody"/>
        <w:numPr>
          <w:ilvl w:val="1"/>
          <w:numId w:val="8"/>
        </w:numPr>
        <w:rPr>
          <w:b/>
          <w:bCs/>
          <w:sz w:val="28"/>
          <w:szCs w:val="28"/>
        </w:rPr>
      </w:pPr>
      <w:r w:rsidRPr="009E7B6D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Функциональные требования для роли «пользователь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в приватном чате</w:t>
      </w:r>
      <w:r w:rsidRPr="009E7B6D">
        <w:rPr>
          <w:b/>
          <w:bCs/>
          <w:color w:val="000000"/>
          <w:sz w:val="28"/>
          <w:szCs w:val="28"/>
          <w:shd w:val="clear" w:color="auto" w:fill="FFFFFF"/>
        </w:rPr>
        <w:t>»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4CD8EE35" w14:textId="243FE243" w:rsidR="00E91DFD" w:rsidRDefault="009E7B6D" w:rsidP="009E7B6D">
      <w:pPr>
        <w:pStyle w:val="Textbody"/>
        <w:numPr>
          <w:ilvl w:val="2"/>
          <w:numId w:val="8"/>
        </w:numPr>
        <w:rPr>
          <w:b/>
          <w:bCs/>
        </w:rPr>
      </w:pPr>
      <w:r w:rsidRPr="009E7B6D">
        <w:rPr>
          <w:b/>
          <w:bCs/>
        </w:rPr>
        <w:t>Отправить голосовое сообщение</w:t>
      </w:r>
    </w:p>
    <w:p w14:paraId="74D4195F" w14:textId="2B532FD1" w:rsidR="009E7B6D" w:rsidRPr="00E91DFD" w:rsidRDefault="009E7B6D" w:rsidP="009E7B6D">
      <w:pPr>
        <w:pStyle w:val="Textbody"/>
        <w:jc w:val="left"/>
      </w:pPr>
      <w:r w:rsidRPr="00E91DFD">
        <w:rPr>
          <w:color w:val="000000"/>
          <w:shd w:val="clear" w:color="auto" w:fill="FFFFFF"/>
        </w:rPr>
        <w:t xml:space="preserve">Пользователь набирает голосовое сообщение и отправляет его в </w:t>
      </w:r>
      <w:r>
        <w:rPr>
          <w:color w:val="000000"/>
          <w:shd w:val="clear" w:color="auto" w:fill="FFFFFF"/>
        </w:rPr>
        <w:t>приватный</w:t>
      </w:r>
      <w:r w:rsidRPr="00E91DFD">
        <w:rPr>
          <w:color w:val="000000"/>
          <w:shd w:val="clear" w:color="auto" w:fill="FFFFFF"/>
        </w:rPr>
        <w:t xml:space="preserve"> чат.</w:t>
      </w:r>
    </w:p>
    <w:p w14:paraId="41D7EDFF" w14:textId="5DF99C8C" w:rsidR="009E7B6D" w:rsidRPr="009E7B6D" w:rsidRDefault="009E7B6D" w:rsidP="009E7B6D">
      <w:pPr>
        <w:pStyle w:val="Textbody"/>
      </w:pPr>
    </w:p>
    <w:p w14:paraId="63EE764C" w14:textId="315E36C0" w:rsidR="009E7B6D" w:rsidRDefault="009E7B6D" w:rsidP="009E7B6D">
      <w:pPr>
        <w:pStyle w:val="Textbody"/>
        <w:numPr>
          <w:ilvl w:val="2"/>
          <w:numId w:val="8"/>
        </w:numPr>
        <w:rPr>
          <w:b/>
          <w:bCs/>
        </w:rPr>
      </w:pPr>
      <w:r w:rsidRPr="009E7B6D">
        <w:rPr>
          <w:b/>
          <w:bCs/>
        </w:rPr>
        <w:t>Вернуться в общий чат</w:t>
      </w:r>
    </w:p>
    <w:p w14:paraId="30312AB0" w14:textId="7822600F" w:rsidR="009D19DD" w:rsidRDefault="009E7B6D" w:rsidP="009D19DD">
      <w:pPr>
        <w:pStyle w:val="Textbody"/>
      </w:pPr>
      <w:r w:rsidRPr="009E7B6D">
        <w:t>По нажатию кнопки «Вернуться в общий чат», пользователь удаляется из приватного чата и добавляется в общий</w:t>
      </w:r>
      <w:r w:rsidR="009D19DD">
        <w:t>.</w:t>
      </w:r>
    </w:p>
    <w:p w14:paraId="59CC1DC7" w14:textId="069F3EBA" w:rsidR="007D03F5" w:rsidRPr="009D19DD" w:rsidRDefault="007D03F5" w:rsidP="009D19DD">
      <w:pPr>
        <w:pStyle w:val="Textbody"/>
      </w:pPr>
      <w:r w:rsidRPr="00E02FDA">
        <w:rPr>
          <w:rFonts w:eastAsia="Arial"/>
          <w:noProof/>
        </w:rPr>
        <w:drawing>
          <wp:inline distT="0" distB="0" distL="0" distR="0" wp14:anchorId="26361A79" wp14:editId="04A25094">
            <wp:extent cx="4277322" cy="241968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32C4" w14:textId="77777777" w:rsidR="00E91DFD" w:rsidRPr="00E91DFD" w:rsidRDefault="00E91DFD" w:rsidP="00E91DFD">
      <w:pPr>
        <w:pStyle w:val="Textbody"/>
        <w:ind w:left="0"/>
        <w:rPr>
          <w:rFonts w:eastAsia="Arial"/>
          <w:color w:val="008000"/>
        </w:rPr>
      </w:pPr>
    </w:p>
    <w:p w14:paraId="2AC9A93E" w14:textId="156E6A32" w:rsidR="00E91DFD" w:rsidRDefault="00E91DFD" w:rsidP="00E91DFD">
      <w:pPr>
        <w:pStyle w:val="Textbody"/>
        <w:rPr>
          <w:rFonts w:ascii="Arial" w:eastAsia="Arial" w:hAnsi="Arial" w:cs="Arial"/>
          <w:color w:val="008000"/>
        </w:rPr>
      </w:pPr>
    </w:p>
    <w:p w14:paraId="47ECBC42" w14:textId="77777777" w:rsidR="00E91DFD" w:rsidRPr="00E91DFD" w:rsidRDefault="00E91DFD" w:rsidP="00E91DFD">
      <w:pPr>
        <w:pStyle w:val="Textbody"/>
        <w:ind w:left="1854"/>
        <w:rPr>
          <w:rFonts w:ascii="Arial" w:eastAsia="Arial" w:hAnsi="Arial" w:cs="Arial"/>
          <w:color w:val="008000"/>
        </w:rPr>
      </w:pPr>
    </w:p>
    <w:p w14:paraId="070A7E45" w14:textId="77777777" w:rsidR="00C471B2" w:rsidRDefault="00C471B2" w:rsidP="00C471B2">
      <w:pPr>
        <w:pStyle w:val="Textbody"/>
        <w:ind w:left="0"/>
        <w:rPr>
          <w:rFonts w:ascii="Arial" w:eastAsia="Arial" w:hAnsi="Arial" w:cs="Arial"/>
          <w:color w:val="008000"/>
        </w:rPr>
      </w:pPr>
    </w:p>
    <w:p w14:paraId="129EDDEA" w14:textId="10FD4532" w:rsidR="00427629" w:rsidRDefault="00427629" w:rsidP="00427629">
      <w:pPr>
        <w:pStyle w:val="Textbody"/>
      </w:pPr>
      <w:bookmarkStart w:id="10" w:name="__RefHeading__159_1196099285"/>
      <w:bookmarkEnd w:id="10"/>
    </w:p>
    <w:p w14:paraId="5F5438E6" w14:textId="7636FB88" w:rsidR="00427629" w:rsidRDefault="00427629" w:rsidP="00427629">
      <w:pPr>
        <w:pStyle w:val="Textbody"/>
      </w:pPr>
    </w:p>
    <w:p w14:paraId="365C957B" w14:textId="0DEA4BD5" w:rsidR="007A72C4" w:rsidRDefault="007A72C4" w:rsidP="00427629">
      <w:pPr>
        <w:pStyle w:val="Textbody"/>
      </w:pPr>
    </w:p>
    <w:p w14:paraId="186969AA" w14:textId="195BA8BF" w:rsidR="00427629" w:rsidRPr="007D03F5" w:rsidRDefault="007A72C4" w:rsidP="007D03F5">
      <w:pPr>
        <w:rPr>
          <w:sz w:val="20"/>
          <w:szCs w:val="20"/>
          <w:lang w:eastAsia="en-US"/>
        </w:rPr>
      </w:pPr>
      <w:r>
        <w:br w:type="page"/>
      </w:r>
    </w:p>
    <w:p w14:paraId="28032751" w14:textId="68DC46E2" w:rsidR="00961FA9" w:rsidRPr="00825BFD" w:rsidRDefault="298DB385" w:rsidP="009E7B6D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5BFD"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</w:t>
      </w:r>
      <w:bookmarkStart w:id="11" w:name="_Ref534795257"/>
      <w:bookmarkEnd w:id="11"/>
    </w:p>
    <w:p w14:paraId="4885BB10" w14:textId="77777777" w:rsidR="00825BFD" w:rsidRDefault="00825BFD" w:rsidP="00825BFD">
      <w:pPr>
        <w:pStyle w:val="Textbody"/>
      </w:pPr>
      <w:r>
        <w:t xml:space="preserve">-доступность: Любой человек с установленным </w:t>
      </w:r>
      <w:proofErr w:type="spellStart"/>
      <w:r>
        <w:t>телеграммом</w:t>
      </w:r>
      <w:proofErr w:type="spellEnd"/>
      <w:r>
        <w:t xml:space="preserve">, может использовать данный бот </w:t>
      </w:r>
    </w:p>
    <w:p w14:paraId="6443AC66" w14:textId="77777777" w:rsidR="00825BFD" w:rsidRDefault="00825BFD" w:rsidP="00825BFD">
      <w:pPr>
        <w:pStyle w:val="Textbody"/>
      </w:pPr>
      <w:r>
        <w:t>-простота: Удобный и понятный интерфейс</w:t>
      </w:r>
    </w:p>
    <w:p w14:paraId="754570A4" w14:textId="1339AD5C" w:rsidR="00825BFD" w:rsidRPr="00825BFD" w:rsidRDefault="00825BFD" w:rsidP="00825BFD">
      <w:pPr>
        <w:pStyle w:val="Textbody"/>
      </w:pPr>
      <w:r>
        <w:t>-эксклюзивность: на данный момент нет аналогов на рынке</w:t>
      </w:r>
    </w:p>
    <w:p w14:paraId="1F6C6AFF" w14:textId="77777777" w:rsidR="00961FA9" w:rsidRPr="00825BFD" w:rsidRDefault="298DB385" w:rsidP="00825BFD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bookmarkStart w:id="12" w:name="_Ref211720636"/>
      <w:r w:rsidRPr="00825BFD">
        <w:rPr>
          <w:rFonts w:ascii="Times New Roman" w:hAnsi="Times New Roman" w:cs="Times New Roman"/>
        </w:rPr>
        <w:t>Обзор архитектуры</w:t>
      </w:r>
      <w:bookmarkEnd w:id="12"/>
    </w:p>
    <w:p w14:paraId="1D5173E8" w14:textId="77777777" w:rsidR="00961FA9" w:rsidRDefault="00E53D5D">
      <w:pPr>
        <w:pStyle w:val="Textbody"/>
      </w:pPr>
      <w:r>
        <w:t>Этот раздел описывает архитектуру системы.</w:t>
      </w:r>
    </w:p>
    <w:p w14:paraId="164CB6C1" w14:textId="11608A89" w:rsidR="00E112F9" w:rsidRDefault="298DB385" w:rsidP="00E112F9">
      <w:pPr>
        <w:pStyle w:val="3"/>
        <w:numPr>
          <w:ilvl w:val="1"/>
          <w:numId w:val="25"/>
        </w:numPr>
      </w:pPr>
      <w:bookmarkStart w:id="13" w:name="_Toc211723000"/>
      <w:r>
        <w:t>Компонентная модель системы</w:t>
      </w:r>
      <w:bookmarkStart w:id="14" w:name="_Toc211723001"/>
      <w:bookmarkEnd w:id="13"/>
    </w:p>
    <w:p w14:paraId="3FAF5827" w14:textId="4DC55509" w:rsidR="007D03F5" w:rsidRDefault="007D03F5" w:rsidP="007D03F5">
      <w:pPr>
        <w:pStyle w:val="Textbody"/>
        <w:rPr>
          <w:rFonts w:ascii="Calibri" w:eastAsiaTheme="minorEastAsia" w:hAnsi="Calibri" w:cstheme="minorBidi"/>
          <w:kern w:val="0"/>
          <w:sz w:val="22"/>
          <w:szCs w:val="22"/>
          <w:lang w:eastAsia="ru-RU" w:bidi="ar-SA"/>
        </w:rPr>
      </w:pPr>
      <w:r>
        <w:rPr>
          <w:rFonts w:ascii="Calibri" w:eastAsiaTheme="minorEastAsia" w:hAnsi="Calibri" w:cstheme="minorBidi"/>
          <w:kern w:val="0"/>
          <w:sz w:val="22"/>
          <w:szCs w:val="22"/>
          <w:lang w:eastAsia="ru-RU" w:bidi="ar-SA"/>
        </w:rPr>
        <w:object w:dxaOrig="8310" w:dyaOrig="5730" w14:anchorId="19AA9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86.5pt;visibility:visible;mso-wrap-style:square" o:ole="">
            <v:imagedata r:id="rId12" o:title=""/>
          </v:shape>
          <o:OLEObject Type="Embed" ProgID="StaticDib" ShapeID="_x0000_i1026" DrawAspect="Content" ObjectID="_1701094384" r:id="rId13"/>
        </w:object>
      </w:r>
    </w:p>
    <w:p w14:paraId="04D221F5" w14:textId="77777777" w:rsidR="007D03F5" w:rsidRDefault="007D03F5" w:rsidP="007D03F5">
      <w:pPr>
        <w:numPr>
          <w:ilvl w:val="0"/>
          <w:numId w:val="27"/>
        </w:numPr>
        <w:tabs>
          <w:tab w:val="left" w:pos="-360"/>
          <w:tab w:val="left" w:pos="491"/>
        </w:tabs>
        <w:overflowPunct w:val="0"/>
        <w:spacing w:before="120" w:after="60"/>
        <w:ind w:left="-360" w:firstLine="360"/>
        <w:textAlignment w:val="auto"/>
      </w:pPr>
      <w:proofErr w:type="spellStart"/>
      <w:r>
        <w:rPr>
          <w:rFonts w:ascii="Arial" w:eastAsia="Arial" w:hAnsi="Arial" w:cs="Arial"/>
          <w:b/>
          <w:sz w:val="20"/>
        </w:rPr>
        <w:t>Anonymizer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Chat</w:t>
      </w:r>
      <w:proofErr w:type="spellEnd"/>
    </w:p>
    <w:p w14:paraId="0C6D6024" w14:textId="77777777" w:rsidR="007D03F5" w:rsidRDefault="007D03F5" w:rsidP="007D03F5">
      <w:pPr>
        <w:spacing w:after="120"/>
        <w:ind w:left="567"/>
        <w:jc w:val="both"/>
      </w:pPr>
      <w:r>
        <w:rPr>
          <w:sz w:val="20"/>
        </w:rPr>
        <w:t xml:space="preserve">Используется как класс обработки сообщений пользователя чата. Обрабатывает команды (сообщения начинающиеся со '/') и только голосовые сообщения. Взаимодействует с </w:t>
      </w:r>
      <w:proofErr w:type="spellStart"/>
      <w:r>
        <w:rPr>
          <w:sz w:val="20"/>
        </w:rPr>
        <w:t>AnonymousService</w:t>
      </w:r>
      <w:proofErr w:type="spellEnd"/>
      <w:r>
        <w:rPr>
          <w:sz w:val="20"/>
        </w:rPr>
        <w:t>, обновляя данные пользователя.</w:t>
      </w:r>
    </w:p>
    <w:p w14:paraId="5B0DF807" w14:textId="77777777" w:rsidR="007D03F5" w:rsidRDefault="007D03F5" w:rsidP="007D03F5">
      <w:pPr>
        <w:numPr>
          <w:ilvl w:val="0"/>
          <w:numId w:val="28"/>
        </w:numPr>
        <w:tabs>
          <w:tab w:val="left" w:pos="-360"/>
          <w:tab w:val="left" w:pos="491"/>
        </w:tabs>
        <w:overflowPunct w:val="0"/>
        <w:spacing w:before="120" w:after="60"/>
        <w:ind w:left="-360" w:firstLine="360"/>
        <w:textAlignment w:val="auto"/>
      </w:pP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AnonymousService</w:t>
      </w:r>
      <w:proofErr w:type="spellEnd"/>
    </w:p>
    <w:p w14:paraId="41F1122A" w14:textId="77777777" w:rsidR="007D03F5" w:rsidRDefault="007D03F5" w:rsidP="007D03F5">
      <w:pPr>
        <w:tabs>
          <w:tab w:val="left" w:pos="0"/>
          <w:tab w:val="left" w:pos="851"/>
        </w:tabs>
        <w:spacing w:before="120" w:after="60"/>
      </w:pPr>
      <w:r>
        <w:rPr>
          <w:sz w:val="20"/>
        </w:rPr>
        <w:t>Содержит информацию о текущих пользователях чата, а также удаляет и добавляет     пользователей; сохраняет голосовые сообщения в локальное хранилище.</w:t>
      </w:r>
    </w:p>
    <w:p w14:paraId="5852A521" w14:textId="77777777" w:rsidR="007D03F5" w:rsidRDefault="007D03F5" w:rsidP="007D03F5">
      <w:pPr>
        <w:numPr>
          <w:ilvl w:val="0"/>
          <w:numId w:val="29"/>
        </w:numPr>
        <w:tabs>
          <w:tab w:val="left" w:pos="491"/>
        </w:tabs>
        <w:overflowPunct w:val="0"/>
        <w:spacing w:before="120" w:after="60"/>
        <w:ind w:left="-360" w:firstLine="360"/>
        <w:textAlignment w:val="auto"/>
      </w:pP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AnonymousUser</w:t>
      </w:r>
      <w:proofErr w:type="spellEnd"/>
    </w:p>
    <w:p w14:paraId="7595D4F4" w14:textId="77777777" w:rsidR="007D03F5" w:rsidRDefault="007D03F5" w:rsidP="007D03F5">
      <w:pPr>
        <w:tabs>
          <w:tab w:val="left" w:pos="851"/>
        </w:tabs>
        <w:spacing w:before="120" w:after="60"/>
      </w:pPr>
      <w:r>
        <w:rPr>
          <w:sz w:val="20"/>
        </w:rPr>
        <w:t>Используется как DTO. Содержит отображаемый ник (</w:t>
      </w:r>
      <w:proofErr w:type="spellStart"/>
      <w:r>
        <w:rPr>
          <w:sz w:val="20"/>
        </w:rPr>
        <w:t>Emoji</w:t>
      </w:r>
      <w:proofErr w:type="spellEnd"/>
      <w:r>
        <w:rPr>
          <w:sz w:val="20"/>
        </w:rPr>
        <w:t>) пользователя.</w:t>
      </w:r>
    </w:p>
    <w:p w14:paraId="1017790C" w14:textId="77777777" w:rsidR="007D03F5" w:rsidRDefault="007D03F5" w:rsidP="007D03F5">
      <w:pPr>
        <w:numPr>
          <w:ilvl w:val="0"/>
          <w:numId w:val="30"/>
        </w:numPr>
        <w:tabs>
          <w:tab w:val="left" w:pos="-360"/>
        </w:tabs>
        <w:overflowPunct w:val="0"/>
        <w:spacing w:before="120" w:after="60"/>
        <w:ind w:left="-360" w:firstLine="360"/>
        <w:textAlignment w:val="auto"/>
      </w:pPr>
      <w:r>
        <w:rPr>
          <w:rFonts w:ascii="Arial" w:eastAsia="Arial" w:hAnsi="Arial" w:cs="Arial"/>
          <w:b/>
          <w:sz w:val="20"/>
        </w:rPr>
        <w:t>Компоненты сторонних производителей</w:t>
      </w:r>
    </w:p>
    <w:p w14:paraId="6F8B841E" w14:textId="77777777" w:rsidR="007D03F5" w:rsidRDefault="007D03F5" w:rsidP="007D03F5">
      <w:pPr>
        <w:tabs>
          <w:tab w:val="left" w:pos="0"/>
        </w:tabs>
        <w:spacing w:before="120" w:after="60"/>
      </w:pPr>
      <w:proofErr w:type="spellStart"/>
      <w:r>
        <w:rPr>
          <w:sz w:val="20"/>
        </w:rPr>
        <w:t>TelegramBotApi</w:t>
      </w:r>
      <w:proofErr w:type="spellEnd"/>
      <w:r>
        <w:rPr>
          <w:sz w:val="20"/>
        </w:rPr>
        <w:t xml:space="preserve"> - делегирует обработку сообщений пользователей.</w:t>
      </w:r>
    </w:p>
    <w:p w14:paraId="265C10BD" w14:textId="77777777" w:rsidR="007D03F5" w:rsidRPr="007D03F5" w:rsidRDefault="007D03F5" w:rsidP="007D03F5">
      <w:pPr>
        <w:pStyle w:val="Textbody"/>
      </w:pPr>
    </w:p>
    <w:bookmarkEnd w:id="14"/>
    <w:p w14:paraId="440F8F4D" w14:textId="77777777" w:rsidR="00610D30" w:rsidRPr="00610D30" w:rsidRDefault="00610D30" w:rsidP="00610D30">
      <w:pPr>
        <w:pStyle w:val="Textbody"/>
        <w:ind w:left="720"/>
        <w:rPr>
          <w:b/>
          <w:bCs/>
        </w:rPr>
      </w:pPr>
    </w:p>
    <w:p w14:paraId="13D93ECA" w14:textId="0EB1CD62" w:rsidR="00961FA9" w:rsidRPr="00E02FDA" w:rsidRDefault="298DB385" w:rsidP="00E02FDA">
      <w:pPr>
        <w:pStyle w:val="3"/>
        <w:numPr>
          <w:ilvl w:val="1"/>
          <w:numId w:val="25"/>
        </w:numPr>
        <w:rPr>
          <w:lang w:val="en-US"/>
        </w:rPr>
      </w:pPr>
      <w:bookmarkStart w:id="15" w:name="_Toc211723003"/>
      <w:r>
        <w:t>Компоненты сторонних производителей</w:t>
      </w:r>
      <w:bookmarkEnd w:id="15"/>
    </w:p>
    <w:p w14:paraId="56C20165" w14:textId="776F55CD" w:rsidR="00E02FDA" w:rsidRDefault="00E02FDA" w:rsidP="00E02FDA">
      <w:pPr>
        <w:pStyle w:val="Textbody"/>
        <w:rPr>
          <w:lang w:val="en-US"/>
        </w:rPr>
      </w:pPr>
      <w:r>
        <w:rPr>
          <w:lang w:val="en-US"/>
        </w:rPr>
        <w:t xml:space="preserve">Telegram Bot </w:t>
      </w:r>
      <w:proofErr w:type="spellStart"/>
      <w:r>
        <w:rPr>
          <w:lang w:val="en-US"/>
        </w:rPr>
        <w:t>Api</w:t>
      </w:r>
      <w:proofErr w:type="spellEnd"/>
    </w:p>
    <w:p w14:paraId="053B86CC" w14:textId="57AEF42F" w:rsidR="007D03F5" w:rsidRDefault="007D03F5">
      <w:pPr>
        <w:rPr>
          <w:sz w:val="20"/>
          <w:szCs w:val="20"/>
          <w:lang w:val="en-US" w:eastAsia="en-US"/>
        </w:rPr>
      </w:pPr>
      <w:r>
        <w:rPr>
          <w:lang w:val="en-US"/>
        </w:rPr>
        <w:br w:type="page"/>
      </w:r>
    </w:p>
    <w:p w14:paraId="6DDA9220" w14:textId="77777777" w:rsidR="007D03F5" w:rsidRPr="00E02FDA" w:rsidRDefault="007D03F5" w:rsidP="00E02FDA">
      <w:pPr>
        <w:pStyle w:val="Textbody"/>
        <w:rPr>
          <w:lang w:val="en-US"/>
        </w:rPr>
      </w:pPr>
    </w:p>
    <w:p w14:paraId="185B6848" w14:textId="01EC6FAC" w:rsidR="00961FA9" w:rsidRPr="000759FB" w:rsidRDefault="298DB385" w:rsidP="000759FB">
      <w:pPr>
        <w:pStyle w:val="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bookmarkStart w:id="16" w:name="_Toc211723004"/>
      <w:r w:rsidRPr="000759FB">
        <w:rPr>
          <w:rFonts w:ascii="Times New Roman" w:hAnsi="Times New Roman" w:cs="Times New Roman"/>
          <w:sz w:val="28"/>
          <w:szCs w:val="28"/>
        </w:rPr>
        <w:t>Схема развертывания приложения</w:t>
      </w:r>
      <w:bookmarkEnd w:id="16"/>
    </w:p>
    <w:p w14:paraId="798FDCE9" w14:textId="3E198D06" w:rsidR="00282AD8" w:rsidRDefault="00B07857" w:rsidP="00282AD8">
      <w:pPr>
        <w:tabs>
          <w:tab w:val="left" w:pos="0"/>
        </w:tabs>
        <w:spacing w:before="120" w:after="60"/>
      </w:pPr>
      <w:r>
        <w:tab/>
      </w:r>
      <w:r w:rsidR="00282AD8">
        <w:rPr>
          <w:sz w:val="20"/>
        </w:rPr>
        <w:t>Запуск Java приложения</w:t>
      </w:r>
    </w:p>
    <w:p w14:paraId="05BC5260" w14:textId="4C7CD1EB" w:rsidR="00961FA9" w:rsidRDefault="00961FA9">
      <w:pPr>
        <w:pStyle w:val="Textbody"/>
        <w:rPr>
          <w:color w:val="0000FF"/>
        </w:rPr>
      </w:pPr>
    </w:p>
    <w:p w14:paraId="24B0D38A" w14:textId="29973C7A" w:rsidR="00961FA9" w:rsidRPr="000759FB" w:rsidRDefault="298DB385" w:rsidP="00E02FDA">
      <w:pPr>
        <w:pStyle w:val="1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Ref535409726"/>
      <w:r w:rsidRPr="000759FB">
        <w:rPr>
          <w:rFonts w:ascii="Times New Roman" w:hAnsi="Times New Roman" w:cs="Times New Roman"/>
        </w:rPr>
        <w:t>Допущения и ограничения</w:t>
      </w:r>
      <w:bookmarkEnd w:id="17"/>
    </w:p>
    <w:p w14:paraId="39E7D2F1" w14:textId="1EA9F92A" w:rsidR="00730CFE" w:rsidRDefault="0067412C" w:rsidP="00730CFE">
      <w:pPr>
        <w:pStyle w:val="Textbody"/>
      </w:pPr>
      <w:r>
        <w:t>Бот не тестировался на большом кол-ве пользователей и запускался только на локальном сервере.</w:t>
      </w:r>
    </w:p>
    <w:p w14:paraId="68F2F31E" w14:textId="0FBB6811" w:rsidR="00730CFE" w:rsidRPr="00730CFE" w:rsidRDefault="00730CFE" w:rsidP="00730CFE">
      <w:pPr>
        <w:pStyle w:val="Textbody"/>
        <w:numPr>
          <w:ilvl w:val="0"/>
          <w:numId w:val="25"/>
        </w:numPr>
        <w:rPr>
          <w:b/>
          <w:bCs/>
          <w:sz w:val="28"/>
          <w:szCs w:val="28"/>
        </w:rPr>
      </w:pPr>
      <w:r w:rsidRPr="00730CFE">
        <w:rPr>
          <w:b/>
          <w:bCs/>
          <w:sz w:val="28"/>
          <w:szCs w:val="28"/>
        </w:rPr>
        <w:t>Известные проблемы</w:t>
      </w:r>
    </w:p>
    <w:p w14:paraId="4FFBF963" w14:textId="109B3D89" w:rsidR="00730CFE" w:rsidRDefault="00730CFE" w:rsidP="00730CFE">
      <w:pPr>
        <w:pStyle w:val="Textbody"/>
        <w:ind w:left="360"/>
      </w:pPr>
      <w: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2E9470D6" w14:textId="341E73A2" w:rsidR="00730CFE" w:rsidRPr="00730CFE" w:rsidRDefault="00730CFE" w:rsidP="00730CFE">
      <w:pPr>
        <w:pStyle w:val="Textbody"/>
        <w:numPr>
          <w:ilvl w:val="1"/>
          <w:numId w:val="25"/>
        </w:numPr>
        <w:rPr>
          <w:b/>
          <w:bCs/>
          <w:sz w:val="28"/>
          <w:szCs w:val="28"/>
        </w:rPr>
      </w:pPr>
      <w:r w:rsidRPr="00730CFE">
        <w:rPr>
          <w:b/>
          <w:bCs/>
          <w:sz w:val="28"/>
          <w:szCs w:val="28"/>
        </w:rPr>
        <w:t>Невысокая производительность приложения</w:t>
      </w:r>
    </w:p>
    <w:p w14:paraId="5B2831A0" w14:textId="77777777" w:rsidR="00730CFE" w:rsidRDefault="00730CFE" w:rsidP="00730CFE">
      <w:pPr>
        <w:pStyle w:val="Textbody"/>
        <w:ind w:left="360"/>
      </w:pPr>
    </w:p>
    <w:p w14:paraId="23940EEC" w14:textId="77777777" w:rsidR="00730CFE" w:rsidRPr="00E84CC6" w:rsidRDefault="00730CFE" w:rsidP="00730CFE">
      <w:pPr>
        <w:pStyle w:val="Textbody"/>
        <w:ind w:left="360"/>
      </w:pPr>
    </w:p>
    <w:tbl>
      <w:tblPr>
        <w:tblpPr w:leftFromText="180" w:rightFromText="180" w:vertAnchor="text" w:horzAnchor="margin" w:tblpXSpec="right" w:tblpY="-738"/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730CFE" w14:paraId="2CCFDBED" w14:textId="77777777" w:rsidTr="00730CFE">
        <w:trPr>
          <w:cantSplit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DB404AC" w14:textId="77777777" w:rsidR="00730CFE" w:rsidRDefault="00730CFE" w:rsidP="00730CFE">
            <w:pPr>
              <w:pStyle w:val="TableTitle"/>
            </w:pPr>
            <w:bookmarkStart w:id="18" w:name="_Ref535397143"/>
            <w:r>
              <w:t>Проблема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E242C99" w14:textId="77777777" w:rsidR="00730CFE" w:rsidRPr="00E84CC6" w:rsidRDefault="00730CFE" w:rsidP="00730CFE">
            <w:pPr>
              <w:pStyle w:val="TableText"/>
              <w:spacing w:line="240" w:lineRule="auto"/>
            </w:pPr>
            <w:r w:rsidRPr="00E84CC6"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730CFE" w14:paraId="5F66DF03" w14:textId="77777777" w:rsidTr="00730CFE">
        <w:trPr>
          <w:cantSplit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D34CD9E" w14:textId="77777777" w:rsidR="00730CFE" w:rsidRDefault="00730CFE" w:rsidP="00730CFE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C0FAEB" w14:textId="77777777" w:rsidR="00730CFE" w:rsidRPr="00E84CC6" w:rsidRDefault="00730CFE" w:rsidP="00730CFE">
            <w:pPr>
              <w:pStyle w:val="TableText"/>
              <w:spacing w:line="240" w:lineRule="auto"/>
            </w:pPr>
            <w:r w:rsidRPr="00E84CC6">
              <w:t>10 (высокий)</w:t>
            </w:r>
          </w:p>
        </w:tc>
      </w:tr>
      <w:tr w:rsidR="00730CFE" w14:paraId="2982504D" w14:textId="77777777" w:rsidTr="00730CFE">
        <w:trPr>
          <w:cantSplit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8866789" w14:textId="77777777" w:rsidR="00730CFE" w:rsidRDefault="00730CFE" w:rsidP="00730CFE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73EA666" w14:textId="77777777" w:rsidR="00730CFE" w:rsidRPr="00E84CC6" w:rsidRDefault="00730CFE" w:rsidP="00730CFE">
            <w:pPr>
              <w:pStyle w:val="TableText"/>
              <w:spacing w:line="240" w:lineRule="auto"/>
            </w:pPr>
            <w:r w:rsidRPr="00E84CC6">
              <w:t>Невозможность использования системы при числе пользователей более 10000.</w:t>
            </w:r>
          </w:p>
        </w:tc>
      </w:tr>
      <w:tr w:rsidR="00730CFE" w14:paraId="3BFF0FDF" w14:textId="77777777" w:rsidTr="00730CFE">
        <w:trPr>
          <w:cantSplit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74F6B20" w14:textId="77777777" w:rsidR="00730CFE" w:rsidRDefault="00730CFE" w:rsidP="00730CFE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CD533D" w14:textId="77777777" w:rsidR="00730CFE" w:rsidRPr="00E84CC6" w:rsidRDefault="00730CFE" w:rsidP="00730CFE">
            <w:pPr>
              <w:pStyle w:val="TableText"/>
              <w:spacing w:line="240" w:lineRule="auto"/>
            </w:pPr>
            <w:r w:rsidRPr="00E84CC6">
              <w:t xml:space="preserve">Кластеризация веб-сервера и сервера базы данных, а также применение </w:t>
            </w:r>
            <w:r w:rsidRPr="00E84CC6">
              <w:rPr>
                <w:lang w:val="en-US"/>
              </w:rPr>
              <w:t>load</w:t>
            </w:r>
            <w:r w:rsidRPr="00E84CC6">
              <w:t xml:space="preserve"> </w:t>
            </w:r>
            <w:r w:rsidRPr="00E84CC6">
              <w:rPr>
                <w:lang w:val="en-US"/>
              </w:rPr>
              <w:t>balancer</w:t>
            </w:r>
            <w:r w:rsidRPr="00E84CC6">
              <w:t xml:space="preserve"> в точке маршрутизации запроса к веб-серверу.</w:t>
            </w:r>
          </w:p>
        </w:tc>
      </w:tr>
      <w:bookmarkEnd w:id="18"/>
    </w:tbl>
    <w:p w14:paraId="1437D721" w14:textId="77777777" w:rsidR="00961FA9" w:rsidRDefault="00961FA9">
      <w:pPr>
        <w:pStyle w:val="Textbody"/>
      </w:pPr>
    </w:p>
    <w:p w14:paraId="3D44C58F" w14:textId="77777777" w:rsidR="00961FA9" w:rsidRDefault="00E53D5D">
      <w:pPr>
        <w:pStyle w:val="a5"/>
        <w:pageBreakBefore/>
      </w:pPr>
      <w:r>
        <w:lastRenderedPageBreak/>
        <w:t>Лист регистрации изменений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5387"/>
        <w:gridCol w:w="1984"/>
      </w:tblGrid>
      <w:tr w:rsidR="00961FA9" w14:paraId="56654CCF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5BDE1C" w14:textId="77777777" w:rsidR="00961FA9" w:rsidRDefault="00E53D5D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4A5DF" w14:textId="77777777" w:rsidR="00961FA9" w:rsidRDefault="00E53D5D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3C43B6" w14:textId="77777777" w:rsidR="00961FA9" w:rsidRDefault="00E53D5D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FE85F2" w14:textId="77777777" w:rsidR="00961FA9" w:rsidRDefault="00E53D5D">
            <w:pPr>
              <w:pStyle w:val="TableTitle"/>
              <w:spacing w:line="240" w:lineRule="auto"/>
            </w:pPr>
            <w:r>
              <w:t>Автор</w:t>
            </w:r>
          </w:p>
        </w:tc>
      </w:tr>
      <w:tr w:rsidR="00961FA9" w14:paraId="01D2D511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408E60" w14:textId="27A0F450" w:rsidR="00961FA9" w:rsidRDefault="00E84CC6">
            <w:pPr>
              <w:pStyle w:val="TableText"/>
            </w:pPr>
            <w:r>
              <w:t>20.09.2021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A29EF0" w14:textId="64C9641F" w:rsidR="00961FA9" w:rsidRDefault="00E84CC6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B84184" w14:textId="5AC0C351" w:rsidR="00961FA9" w:rsidRDefault="00E84CC6">
            <w:pPr>
              <w:pStyle w:val="TableText"/>
            </w:pPr>
            <w:r>
              <w:t xml:space="preserve">Создание идеи и разработка модели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B6471D" w14:textId="77777777" w:rsidR="00961FA9" w:rsidRDefault="00961FA9">
            <w:pPr>
              <w:pStyle w:val="TableText"/>
              <w:spacing w:line="240" w:lineRule="auto"/>
              <w:jc w:val="center"/>
            </w:pPr>
          </w:p>
        </w:tc>
      </w:tr>
      <w:tr w:rsidR="00961FA9" w14:paraId="2E8B67A6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44A321" w14:textId="25BF9D04" w:rsidR="00961FA9" w:rsidRDefault="00E84CC6">
            <w:pPr>
              <w:pStyle w:val="TableText"/>
            </w:pPr>
            <w:r>
              <w:t>10.10.2021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32D413" w14:textId="08E61D6B" w:rsidR="00961FA9" w:rsidRDefault="00E84CC6">
            <w:pPr>
              <w:pStyle w:val="TableText"/>
              <w:jc w:val="center"/>
            </w:pPr>
            <w:r>
              <w:t>0.0.1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FEB864" w14:textId="2FB7D705" w:rsidR="00961FA9" w:rsidRPr="00E84CC6" w:rsidRDefault="00E84CC6">
            <w:pPr>
              <w:pStyle w:val="TableText"/>
            </w:pPr>
            <w:r>
              <w:t xml:space="preserve">Создание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модели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4A5D9" w14:textId="77777777" w:rsidR="00961FA9" w:rsidRDefault="00961FA9">
            <w:pPr>
              <w:pStyle w:val="Standard"/>
              <w:spacing w:line="240" w:lineRule="auto"/>
            </w:pPr>
          </w:p>
        </w:tc>
      </w:tr>
      <w:tr w:rsidR="00961FA9" w14:paraId="1C3380AC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1421D9" w14:textId="1183CE38" w:rsidR="00961FA9" w:rsidRDefault="00E84CC6">
            <w:pPr>
              <w:pStyle w:val="TableText"/>
            </w:pPr>
            <w:r>
              <w:t>12.10.2021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6353CD" w14:textId="0CC3F3A5" w:rsidR="00961FA9" w:rsidRDefault="00E84CC6">
            <w:pPr>
              <w:pStyle w:val="TableText"/>
              <w:jc w:val="center"/>
            </w:pPr>
            <w:r>
              <w:t>0.0.2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92D4BC" w14:textId="27B84708" w:rsidR="00E84CC6" w:rsidRPr="00E84CC6" w:rsidRDefault="00E84CC6">
            <w:pPr>
              <w:pStyle w:val="TableText"/>
            </w:pPr>
            <w:r>
              <w:t xml:space="preserve">Создание </w:t>
            </w:r>
            <w:r>
              <w:rPr>
                <w:lang w:val="en-US"/>
              </w:rPr>
              <w:t xml:space="preserve">Analysis </w:t>
            </w:r>
            <w:r>
              <w:t>модели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81466" w14:textId="77777777" w:rsidR="00961FA9" w:rsidRPr="00E84CC6" w:rsidRDefault="00961FA9">
            <w:pPr>
              <w:pStyle w:val="TableText"/>
              <w:spacing w:line="240" w:lineRule="auto"/>
              <w:jc w:val="center"/>
            </w:pPr>
          </w:p>
        </w:tc>
      </w:tr>
      <w:tr w:rsidR="00961FA9" w14:paraId="04D8B4B8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DC045F" w14:textId="5788595C" w:rsidR="00961FA9" w:rsidRDefault="00E84CC6">
            <w:pPr>
              <w:pStyle w:val="TableText"/>
            </w:pPr>
            <w:r>
              <w:t>15.10.2021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A0B210" w14:textId="74BC59EF" w:rsidR="00961FA9" w:rsidRDefault="00E84CC6">
            <w:pPr>
              <w:pStyle w:val="TableText"/>
              <w:jc w:val="center"/>
            </w:pPr>
            <w:r>
              <w:t>0.0.3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DBEBE7" w14:textId="34EE3E99" w:rsidR="00961FA9" w:rsidRPr="00E84CC6" w:rsidRDefault="00E84CC6">
            <w:pPr>
              <w:pStyle w:val="TableText"/>
            </w:pPr>
            <w:r>
              <w:t xml:space="preserve">Создание </w:t>
            </w:r>
            <w:r>
              <w:rPr>
                <w:lang w:val="en-US"/>
              </w:rPr>
              <w:t xml:space="preserve">Design </w:t>
            </w:r>
            <w:r>
              <w:t>модели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F5B977" w14:textId="77777777" w:rsidR="00961FA9" w:rsidRPr="00E84CC6" w:rsidRDefault="00961FA9">
            <w:pPr>
              <w:pStyle w:val="TableText"/>
              <w:spacing w:line="240" w:lineRule="auto"/>
              <w:jc w:val="center"/>
            </w:pPr>
          </w:p>
        </w:tc>
      </w:tr>
      <w:tr w:rsidR="00961FA9" w14:paraId="7B6B24CB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99A9F3" w14:textId="46397906" w:rsidR="00961FA9" w:rsidRDefault="00E84CC6">
            <w:pPr>
              <w:pStyle w:val="TableText"/>
            </w:pPr>
            <w:r>
              <w:t>15.11.2021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197E1C" w14:textId="7B3F1ACF" w:rsidR="00961FA9" w:rsidRDefault="00E84CC6">
            <w:pPr>
              <w:pStyle w:val="TableText"/>
              <w:jc w:val="center"/>
            </w:pPr>
            <w:r>
              <w:t>0.1.0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07BFCE" w14:textId="2106AFB5" w:rsidR="00E84CC6" w:rsidRDefault="00E84CC6">
            <w:pPr>
              <w:pStyle w:val="TableText"/>
            </w:pPr>
            <w:r>
              <w:t>Первый запуск бота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560E30" w14:textId="77777777" w:rsidR="00961FA9" w:rsidRPr="00E84CC6" w:rsidRDefault="00961FA9">
            <w:pPr>
              <w:pStyle w:val="TableText"/>
              <w:spacing w:line="240" w:lineRule="auto"/>
              <w:jc w:val="center"/>
            </w:pPr>
          </w:p>
        </w:tc>
      </w:tr>
      <w:tr w:rsidR="00E84CC6" w14:paraId="4A727BBD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BB938D" w14:textId="0591E5D4" w:rsidR="00E84CC6" w:rsidRDefault="00E84CC6">
            <w:pPr>
              <w:pStyle w:val="TableText"/>
            </w:pPr>
            <w:r>
              <w:t>25.11.2021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18527B" w14:textId="50094303" w:rsidR="00E84CC6" w:rsidRDefault="00E84CC6">
            <w:pPr>
              <w:pStyle w:val="TableText"/>
              <w:jc w:val="center"/>
            </w:pPr>
            <w:r>
              <w:t>0.1.1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20EC63" w14:textId="091F7251" w:rsidR="00E84CC6" w:rsidRDefault="00E84CC6">
            <w:pPr>
              <w:pStyle w:val="TableText"/>
            </w:pPr>
            <w:r>
              <w:t xml:space="preserve">Исправление очевидных ошибок и недостатков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19522E" w14:textId="77777777" w:rsidR="00E84CC6" w:rsidRPr="00E84CC6" w:rsidRDefault="00E84CC6">
            <w:pPr>
              <w:pStyle w:val="TableText"/>
              <w:spacing w:line="240" w:lineRule="auto"/>
              <w:jc w:val="center"/>
            </w:pPr>
          </w:p>
        </w:tc>
      </w:tr>
      <w:tr w:rsidR="00E84CC6" w14:paraId="26333A8A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01D103" w14:textId="77777777" w:rsidR="00E84CC6" w:rsidRDefault="00E84CC6">
            <w:pPr>
              <w:pStyle w:val="TableTex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BC2147" w14:textId="77777777" w:rsidR="00E84CC6" w:rsidRDefault="00E84CC6">
            <w:pPr>
              <w:pStyle w:val="TableText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557BAF" w14:textId="77777777" w:rsidR="00E84CC6" w:rsidRDefault="00E84CC6">
            <w:pPr>
              <w:pStyle w:val="TableText"/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6A8B7" w14:textId="77777777" w:rsidR="00E84CC6" w:rsidRPr="00E84CC6" w:rsidRDefault="00E84CC6">
            <w:pPr>
              <w:pStyle w:val="TableText"/>
              <w:spacing w:line="240" w:lineRule="auto"/>
              <w:jc w:val="center"/>
            </w:pPr>
          </w:p>
        </w:tc>
      </w:tr>
      <w:tr w:rsidR="00E84CC6" w14:paraId="4CA6AF9E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59939B" w14:textId="77777777" w:rsidR="00E84CC6" w:rsidRDefault="00E84CC6">
            <w:pPr>
              <w:pStyle w:val="TableTex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806220" w14:textId="77777777" w:rsidR="00E84CC6" w:rsidRDefault="00E84CC6">
            <w:pPr>
              <w:pStyle w:val="TableText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411DAC" w14:textId="77777777" w:rsidR="00E84CC6" w:rsidRDefault="00E84CC6">
            <w:pPr>
              <w:pStyle w:val="TableText"/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1C243A" w14:textId="77777777" w:rsidR="00E84CC6" w:rsidRPr="00E84CC6" w:rsidRDefault="00E84CC6">
            <w:pPr>
              <w:pStyle w:val="TableText"/>
              <w:spacing w:line="240" w:lineRule="auto"/>
              <w:jc w:val="center"/>
            </w:pPr>
          </w:p>
        </w:tc>
      </w:tr>
      <w:tr w:rsidR="00E84CC6" w14:paraId="6CC276D8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AC257A" w14:textId="77777777" w:rsidR="00E84CC6" w:rsidRDefault="00E84CC6">
            <w:pPr>
              <w:pStyle w:val="TableTex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26946F" w14:textId="77777777" w:rsidR="00E84CC6" w:rsidRDefault="00E84CC6">
            <w:pPr>
              <w:pStyle w:val="TableText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193B5E" w14:textId="77777777" w:rsidR="00E84CC6" w:rsidRDefault="00E84CC6">
            <w:pPr>
              <w:pStyle w:val="TableText"/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076535" w14:textId="77777777" w:rsidR="00E84CC6" w:rsidRPr="00E84CC6" w:rsidRDefault="00E84CC6">
            <w:pPr>
              <w:pStyle w:val="TableText"/>
              <w:spacing w:line="240" w:lineRule="auto"/>
              <w:jc w:val="center"/>
            </w:pPr>
          </w:p>
        </w:tc>
      </w:tr>
      <w:tr w:rsidR="00E84CC6" w14:paraId="732A95A9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563F71" w14:textId="77777777" w:rsidR="00E84CC6" w:rsidRDefault="00E84CC6">
            <w:pPr>
              <w:pStyle w:val="TableTex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CCBF5F" w14:textId="77777777" w:rsidR="00E84CC6" w:rsidRDefault="00E84CC6">
            <w:pPr>
              <w:pStyle w:val="TableText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D679F3" w14:textId="77777777" w:rsidR="00E84CC6" w:rsidRDefault="00E84CC6">
            <w:pPr>
              <w:pStyle w:val="TableText"/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114256" w14:textId="77777777" w:rsidR="00E84CC6" w:rsidRPr="00E84CC6" w:rsidRDefault="00E84CC6">
            <w:pPr>
              <w:pStyle w:val="TableText"/>
              <w:spacing w:line="240" w:lineRule="auto"/>
              <w:jc w:val="center"/>
            </w:pPr>
          </w:p>
        </w:tc>
      </w:tr>
      <w:tr w:rsidR="00E84CC6" w14:paraId="7D784F2C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BC6BFB" w14:textId="77777777" w:rsidR="00E84CC6" w:rsidRDefault="00E84CC6">
            <w:pPr>
              <w:pStyle w:val="TableTex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875221" w14:textId="77777777" w:rsidR="00E84CC6" w:rsidRDefault="00E84CC6">
            <w:pPr>
              <w:pStyle w:val="TableText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667C94" w14:textId="77777777" w:rsidR="00E84CC6" w:rsidRDefault="00E84CC6">
            <w:pPr>
              <w:pStyle w:val="TableText"/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C60346" w14:textId="77777777" w:rsidR="00E84CC6" w:rsidRPr="00E84CC6" w:rsidRDefault="00E84CC6">
            <w:pPr>
              <w:pStyle w:val="TableText"/>
              <w:spacing w:line="240" w:lineRule="auto"/>
              <w:jc w:val="center"/>
            </w:pPr>
          </w:p>
        </w:tc>
      </w:tr>
    </w:tbl>
    <w:p w14:paraId="586F8C63" w14:textId="77777777" w:rsidR="00961FA9" w:rsidRPr="00E84CC6" w:rsidRDefault="00961FA9">
      <w:pPr>
        <w:pStyle w:val="Textbody"/>
      </w:pPr>
    </w:p>
    <w:p w14:paraId="4DCEF363" w14:textId="77777777" w:rsidR="00961FA9" w:rsidRDefault="00E53D5D">
      <w:pPr>
        <w:pStyle w:val="a5"/>
      </w:pPr>
      <w:r>
        <w:t>Лист регистрации проверок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5245"/>
        <w:gridCol w:w="2126"/>
      </w:tblGrid>
      <w:tr w:rsidR="00961FA9" w14:paraId="0F508ABB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5BFEE6" w14:textId="77777777" w:rsidR="00961FA9" w:rsidRDefault="00E53D5D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4E808A" w14:textId="77777777" w:rsidR="00961FA9" w:rsidRDefault="00E53D5D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A616CF" w14:textId="77777777" w:rsidR="00961FA9" w:rsidRDefault="00E53D5D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C5D386" w14:textId="77777777" w:rsidR="00961FA9" w:rsidRDefault="00E53D5D">
            <w:pPr>
              <w:pStyle w:val="TableTitle"/>
              <w:spacing w:line="240" w:lineRule="auto"/>
            </w:pPr>
            <w:r>
              <w:t>Автор</w:t>
            </w:r>
          </w:p>
        </w:tc>
      </w:tr>
      <w:tr w:rsidR="00961FA9" w14:paraId="64A46A9B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E6F39D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1C930A" w14:textId="77777777" w:rsidR="00961FA9" w:rsidRDefault="00961FA9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41F200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EDBE25" w14:textId="77777777" w:rsidR="00961FA9" w:rsidRDefault="00961FA9">
            <w:pPr>
              <w:pStyle w:val="TableText"/>
              <w:spacing w:line="240" w:lineRule="auto"/>
              <w:rPr>
                <w:lang w:val="en-US"/>
              </w:rPr>
            </w:pPr>
          </w:p>
        </w:tc>
      </w:tr>
      <w:tr w:rsidR="00961FA9" w14:paraId="6FB3CCA6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9A9BFF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5F3763" w14:textId="77777777" w:rsidR="00961FA9" w:rsidRDefault="00961FA9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DCC22E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124A2A" w14:textId="77777777" w:rsidR="00961FA9" w:rsidRDefault="00961FA9">
            <w:pPr>
              <w:pStyle w:val="Standard"/>
              <w:spacing w:line="240" w:lineRule="auto"/>
            </w:pPr>
          </w:p>
        </w:tc>
      </w:tr>
      <w:tr w:rsidR="00961FA9" w14:paraId="08778695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BF00A1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8808DD" w14:textId="77777777" w:rsidR="00961FA9" w:rsidRDefault="00961FA9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8E11A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705B9F" w14:textId="77777777" w:rsidR="00961FA9" w:rsidRDefault="00961FA9">
            <w:pPr>
              <w:pStyle w:val="TableText"/>
              <w:spacing w:line="240" w:lineRule="auto"/>
              <w:rPr>
                <w:lang w:val="en-US"/>
              </w:rPr>
            </w:pPr>
          </w:p>
        </w:tc>
      </w:tr>
      <w:tr w:rsidR="00961FA9" w14:paraId="0560382F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72AEDC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AB18A0" w14:textId="77777777" w:rsidR="00961FA9" w:rsidRDefault="00961FA9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DC5869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38AD61" w14:textId="77777777" w:rsidR="00961FA9" w:rsidRDefault="00961FA9">
            <w:pPr>
              <w:pStyle w:val="TableText"/>
              <w:spacing w:line="240" w:lineRule="auto"/>
              <w:rPr>
                <w:lang w:val="en-US"/>
              </w:rPr>
            </w:pPr>
          </w:p>
        </w:tc>
      </w:tr>
      <w:tr w:rsidR="00961FA9" w14:paraId="3864AC63" w14:textId="77777777">
        <w:trPr>
          <w:cantSplit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5823A9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5CFA43" w14:textId="77777777" w:rsidR="00961FA9" w:rsidRDefault="00961FA9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F9BD72" w14:textId="77777777" w:rsidR="00961FA9" w:rsidRDefault="00961FA9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E5A7D6" w14:textId="77777777" w:rsidR="00961FA9" w:rsidRDefault="00961FA9">
            <w:pPr>
              <w:pStyle w:val="TableText"/>
              <w:spacing w:line="240" w:lineRule="auto"/>
              <w:rPr>
                <w:lang w:val="en-US"/>
              </w:rPr>
            </w:pPr>
          </w:p>
        </w:tc>
      </w:tr>
    </w:tbl>
    <w:p w14:paraId="09361E2C" w14:textId="77777777" w:rsidR="00961FA9" w:rsidRDefault="00961FA9">
      <w:pPr>
        <w:pStyle w:val="Textbody"/>
      </w:pPr>
    </w:p>
    <w:p w14:paraId="7C30270B" w14:textId="492AAA9D" w:rsidR="00961FA9" w:rsidRDefault="00961FA9">
      <w:pPr>
        <w:pStyle w:val="Comment"/>
      </w:pPr>
    </w:p>
    <w:sectPr w:rsidR="00961FA9" w:rsidSect="00730CFE">
      <w:headerReference w:type="default" r:id="rId14"/>
      <w:footerReference w:type="default" r:id="rId15"/>
      <w:pgSz w:w="11907" w:h="16840"/>
      <w:pgMar w:top="1099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4F3C" w14:textId="77777777" w:rsidR="0038221B" w:rsidRDefault="0038221B">
      <w:r>
        <w:separator/>
      </w:r>
    </w:p>
  </w:endnote>
  <w:endnote w:type="continuationSeparator" w:id="0">
    <w:p w14:paraId="03F1893E" w14:textId="77777777" w:rsidR="0038221B" w:rsidRDefault="0038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6088" w14:textId="77777777" w:rsidR="00CB294A" w:rsidRDefault="00E53D5D">
    <w:pPr>
      <w:pStyle w:val="a8"/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t>7</w:t>
    </w:r>
    <w:r>
      <w:fldChar w:fldCharType="end"/>
    </w:r>
    <w:r>
      <w:rPr>
        <w:rStyle w:val="ae"/>
      </w:rPr>
      <w:t xml:space="preserve"> (</w:t>
    </w:r>
    <w:r w:rsidR="0038221B">
      <w:fldChar w:fldCharType="begin"/>
    </w:r>
    <w:r w:rsidR="0038221B">
      <w:instrText xml:space="preserve"> NUMPAGES \* ARABIC </w:instrText>
    </w:r>
    <w:r w:rsidR="0038221B">
      <w:fldChar w:fldCharType="separate"/>
    </w:r>
    <w:r>
      <w:t>7</w:t>
    </w:r>
    <w:r w:rsidR="0038221B">
      <w:fldChar w:fldCharType="end"/>
    </w:r>
    <w:r>
      <w:rPr>
        <w:rStyle w:val="ae"/>
      </w:rPr>
      <w:t>)</w:t>
    </w:r>
  </w:p>
  <w:p w14:paraId="584B0391" w14:textId="77777777" w:rsidR="00CB294A" w:rsidRDefault="0038221B">
    <w:pPr>
      <w:pStyle w:val="Standard"/>
    </w:pPr>
  </w:p>
  <w:p w14:paraId="50D4BA6D" w14:textId="77777777" w:rsidR="00CB294A" w:rsidRDefault="0038221B">
    <w:pPr>
      <w:pStyle w:val="Standard"/>
    </w:pPr>
  </w:p>
  <w:p w14:paraId="0C00BEE5" w14:textId="77777777" w:rsidR="00CB294A" w:rsidRDefault="0038221B">
    <w:pPr>
      <w:pStyle w:val="Standard"/>
    </w:pPr>
  </w:p>
  <w:p w14:paraId="13A7FBC2" w14:textId="77777777" w:rsidR="00CB294A" w:rsidRDefault="0038221B">
    <w:pPr>
      <w:pStyle w:val="Standard"/>
    </w:pPr>
  </w:p>
  <w:p w14:paraId="2E720D88" w14:textId="77777777" w:rsidR="00CB294A" w:rsidRDefault="0038221B">
    <w:pPr>
      <w:pStyle w:val="Standard"/>
    </w:pPr>
  </w:p>
  <w:p w14:paraId="687DDBE4" w14:textId="77777777" w:rsidR="00CB294A" w:rsidRDefault="0038221B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8FCE" w14:textId="77777777" w:rsidR="0038221B" w:rsidRDefault="0038221B">
      <w:r>
        <w:rPr>
          <w:color w:val="000000"/>
        </w:rPr>
        <w:separator/>
      </w:r>
    </w:p>
  </w:footnote>
  <w:footnote w:type="continuationSeparator" w:id="0">
    <w:p w14:paraId="1AD1D10D" w14:textId="77777777" w:rsidR="0038221B" w:rsidRDefault="00382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4778" w14:textId="77777777" w:rsidR="00CB294A" w:rsidRDefault="0038221B">
    <w:pPr>
      <w:pStyle w:val="Standard"/>
      <w:jc w:val="right"/>
      <w:rPr>
        <w:rFonts w:ascii="Arial" w:eastAsia="Arial" w:hAnsi="Arial" w:cs="Arial"/>
        <w:b/>
        <w:bCs/>
        <w:sz w:val="36"/>
        <w:szCs w:val="36"/>
      </w:rPr>
    </w:pPr>
  </w:p>
  <w:p w14:paraId="008278F3" w14:textId="77777777" w:rsidR="00CB294A" w:rsidRDefault="00E53D5D">
    <w:pPr>
      <w:pStyle w:val="Standard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2866B827" w14:textId="77777777" w:rsidR="00CB294A" w:rsidRDefault="00E53D5D">
    <w:pPr>
      <w:pStyle w:val="Standard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69"/>
      <w:gridCol w:w="7369"/>
    </w:tblGrid>
    <w:tr w:rsidR="00CB294A" w14:paraId="1342C24B" w14:textId="77777777">
      <w:trPr>
        <w:cantSplit/>
        <w:trHeight w:hRule="exact" w:val="227"/>
      </w:trPr>
      <w:tc>
        <w:tcPr>
          <w:tcW w:w="226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75066A" w14:textId="498FEE65" w:rsidR="00CB294A" w:rsidRDefault="00E53D5D">
          <w:pPr>
            <w:pStyle w:val="a7"/>
          </w:pPr>
          <w:r>
            <w:t xml:space="preserve">ФИТ НГУ,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03F5">
            <w:rPr>
              <w:noProof/>
            </w:rPr>
            <w:t>2021</w:t>
          </w:r>
          <w:r>
            <w:fldChar w:fldCharType="end"/>
          </w:r>
          <w:r>
            <w:br/>
            <w:t>Курс ООАД</w:t>
          </w:r>
        </w:p>
      </w:tc>
      <w:tc>
        <w:tcPr>
          <w:tcW w:w="736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383D302" w14:textId="1218F331" w:rsidR="00CB294A" w:rsidRDefault="005948D8">
          <w:pPr>
            <w:pStyle w:val="a7"/>
            <w:spacing w:line="240" w:lineRule="auto"/>
            <w:jc w:val="right"/>
          </w:pPr>
          <w:r>
            <w:t xml:space="preserve">«Анонимный голосовой чат </w:t>
          </w:r>
          <w:proofErr w:type="gramStart"/>
          <w:r>
            <w:t>бот»</w:t>
          </w:r>
          <w:r w:rsidR="00E53D5D">
            <w:t xml:space="preserve">   </w:t>
          </w:r>
          <w:proofErr w:type="gramEnd"/>
          <w:r w:rsidR="00E53D5D">
            <w:t>Техническое описание проекта по курсу ООАД</w:t>
          </w:r>
        </w:p>
      </w:tc>
    </w:tr>
    <w:tr w:rsidR="00CB294A" w14:paraId="713A60EA" w14:textId="77777777">
      <w:trPr>
        <w:cantSplit/>
        <w:trHeight w:val="345"/>
      </w:trPr>
      <w:tc>
        <w:tcPr>
          <w:tcW w:w="2269" w:type="dxa"/>
          <w:tcBorders>
            <w:bottom w:val="single" w:sz="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2468D1" w14:textId="77777777" w:rsidR="00CB294A" w:rsidRDefault="0038221B">
          <w:pPr>
            <w:pStyle w:val="a7"/>
          </w:pPr>
        </w:p>
      </w:tc>
      <w:tc>
        <w:tcPr>
          <w:tcW w:w="7369" w:type="dxa"/>
          <w:tcBorders>
            <w:bottom w:val="single" w:sz="2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D5C02E" w14:textId="77777777" w:rsidR="00CB294A" w:rsidRDefault="00E53D5D">
          <w:pPr>
            <w:pStyle w:val="a7"/>
            <w:spacing w:line="240" w:lineRule="auto"/>
            <w:jc w:val="right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</w:rPr>
            <w:t>Файл:  P-</w:t>
          </w:r>
          <w:proofErr w:type="spellStart"/>
          <w:r>
            <w:rPr>
              <w:sz w:val="18"/>
              <w:szCs w:val="18"/>
            </w:rPr>
            <w:t>Cources.OOAD.Report.Template.odt</w:t>
          </w:r>
          <w:proofErr w:type="spellEnd"/>
          <w:proofErr w:type="gramEnd"/>
          <w:r>
            <w:rPr>
              <w:sz w:val="18"/>
              <w:szCs w:val="18"/>
            </w:rPr>
            <w:t xml:space="preserve">  Версия: 1.0.0   Дата: 01.09.2010</w:t>
          </w:r>
        </w:p>
      </w:tc>
    </w:tr>
  </w:tbl>
  <w:p w14:paraId="67A4F30B" w14:textId="77777777" w:rsidR="00CB294A" w:rsidRDefault="0038221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2E"/>
    <w:multiLevelType w:val="multilevel"/>
    <w:tmpl w:val="77BAA782"/>
    <w:styleLink w:val="RTF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A241D7"/>
    <w:multiLevelType w:val="multilevel"/>
    <w:tmpl w:val="0A7C972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15660E23"/>
    <w:multiLevelType w:val="multilevel"/>
    <w:tmpl w:val="07164E0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16003583"/>
    <w:multiLevelType w:val="multilevel"/>
    <w:tmpl w:val="4EBC0F5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4" w15:restartNumberingAfterBreak="0">
    <w:nsid w:val="1B9B38B2"/>
    <w:multiLevelType w:val="multilevel"/>
    <w:tmpl w:val="A88C9648"/>
    <w:styleLink w:val="RTFNum11"/>
    <w:lvl w:ilvl="0">
      <w:start w:val="1"/>
      <w:numFmt w:val="decimal"/>
      <w:lvlText w:val="%1]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1171711"/>
    <w:multiLevelType w:val="multilevel"/>
    <w:tmpl w:val="89D40ED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A67868"/>
    <w:multiLevelType w:val="multilevel"/>
    <w:tmpl w:val="02AE308A"/>
    <w:styleLink w:val="RTFNum7"/>
    <w:lvl w:ilvl="0">
      <w:numFmt w:val="bullet"/>
      <w:lvlText w:val=""/>
      <w:lvlJc w:val="left"/>
      <w:pPr>
        <w:ind w:left="1361" w:hanging="357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27D0226F"/>
    <w:multiLevelType w:val="multilevel"/>
    <w:tmpl w:val="8BB65648"/>
    <w:styleLink w:val="RTFNum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E675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8413B1"/>
    <w:multiLevelType w:val="multilevel"/>
    <w:tmpl w:val="5576FFA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0" w15:restartNumberingAfterBreak="0">
    <w:nsid w:val="37724752"/>
    <w:multiLevelType w:val="multilevel"/>
    <w:tmpl w:val="CDA4BFAA"/>
    <w:styleLink w:val="RTFNum8"/>
    <w:lvl w:ilvl="0">
      <w:start w:val="1"/>
      <w:numFmt w:val="decimal"/>
      <w:lvlText w:val="%1]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3183E5D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49200B6E"/>
    <w:multiLevelType w:val="multilevel"/>
    <w:tmpl w:val="43C41966"/>
    <w:styleLink w:val="RTFNum4"/>
    <w:lvl w:ilvl="0">
      <w:start w:val="1"/>
      <w:numFmt w:val="decimal"/>
      <w:lvlText w:val="%1]"/>
      <w:lvlJc w:val="left"/>
      <w:pPr>
        <w:ind w:left="1361" w:hanging="357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pPr>
        <w:ind w:left="567" w:hanging="567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9BB5277"/>
    <w:multiLevelType w:val="multilevel"/>
    <w:tmpl w:val="09764172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621A67"/>
    <w:multiLevelType w:val="multilevel"/>
    <w:tmpl w:val="28D24E5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5" w15:restartNumberingAfterBreak="0">
    <w:nsid w:val="5F1F6D5A"/>
    <w:multiLevelType w:val="multilevel"/>
    <w:tmpl w:val="EA66CD98"/>
    <w:styleLink w:val="RTFNum5"/>
    <w:lvl w:ilvl="0">
      <w:start w:val="1"/>
      <w:numFmt w:val="lowerLetter"/>
      <w:lvlText w:val="%1)"/>
      <w:lvlJc w:val="left"/>
      <w:pPr>
        <w:ind w:left="1361" w:hanging="357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1640727"/>
    <w:multiLevelType w:val="multilevel"/>
    <w:tmpl w:val="89D40ED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2A35261"/>
    <w:multiLevelType w:val="multilevel"/>
    <w:tmpl w:val="E174C7DC"/>
    <w:numStyleLink w:val="RTFNum2"/>
  </w:abstractNum>
  <w:abstractNum w:abstractNumId="18" w15:restartNumberingAfterBreak="0">
    <w:nsid w:val="6A8B24ED"/>
    <w:multiLevelType w:val="multilevel"/>
    <w:tmpl w:val="C03C4FD2"/>
    <w:styleLink w:val="RTFNum3"/>
    <w:lvl w:ilvl="0"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15" w:hanging="360"/>
      </w:pPr>
    </w:lvl>
    <w:lvl w:ilvl="2">
      <w:start w:val="1"/>
      <w:numFmt w:val="lowerRoman"/>
      <w:lvlText w:val="%3."/>
      <w:lvlJc w:val="right"/>
      <w:pPr>
        <w:ind w:left="2534" w:hanging="180"/>
      </w:pPr>
    </w:lvl>
    <w:lvl w:ilvl="3">
      <w:start w:val="1"/>
      <w:numFmt w:val="decimal"/>
      <w:lvlText w:val="%4."/>
      <w:lvlJc w:val="left"/>
      <w:pPr>
        <w:ind w:left="3255" w:hanging="360"/>
      </w:pPr>
    </w:lvl>
    <w:lvl w:ilvl="4">
      <w:start w:val="1"/>
      <w:numFmt w:val="lowerLetter"/>
      <w:lvlText w:val="%5."/>
      <w:lvlJc w:val="left"/>
      <w:pPr>
        <w:ind w:left="3975" w:hanging="360"/>
      </w:pPr>
    </w:lvl>
    <w:lvl w:ilvl="5">
      <w:start w:val="1"/>
      <w:numFmt w:val="lowerRoman"/>
      <w:lvlText w:val="%6."/>
      <w:lvlJc w:val="right"/>
      <w:pPr>
        <w:ind w:left="4694" w:hanging="180"/>
      </w:pPr>
    </w:lvl>
    <w:lvl w:ilvl="6">
      <w:start w:val="1"/>
      <w:numFmt w:val="decimal"/>
      <w:lvlText w:val="%7."/>
      <w:lvlJc w:val="left"/>
      <w:pPr>
        <w:ind w:left="5415" w:hanging="360"/>
      </w:pPr>
    </w:lvl>
    <w:lvl w:ilvl="7">
      <w:start w:val="1"/>
      <w:numFmt w:val="lowerLetter"/>
      <w:lvlText w:val="%8."/>
      <w:lvlJc w:val="left"/>
      <w:pPr>
        <w:ind w:left="6135" w:hanging="360"/>
      </w:pPr>
    </w:lvl>
    <w:lvl w:ilvl="8">
      <w:start w:val="1"/>
      <w:numFmt w:val="lowerRoman"/>
      <w:lvlText w:val="%9."/>
      <w:lvlJc w:val="right"/>
      <w:pPr>
        <w:ind w:left="6854" w:hanging="180"/>
      </w:pPr>
    </w:lvl>
  </w:abstractNum>
  <w:abstractNum w:abstractNumId="19" w15:restartNumberingAfterBreak="0">
    <w:nsid w:val="6B7E10BA"/>
    <w:multiLevelType w:val="multilevel"/>
    <w:tmpl w:val="E174C7DC"/>
    <w:styleLink w:val="RTFNum2"/>
    <w:lvl w:ilvl="0">
      <w:numFmt w:val="bullet"/>
      <w:lvlText w:val=""/>
      <w:lvlJc w:val="left"/>
      <w:pPr>
        <w:ind w:left="1004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6D1638C3"/>
    <w:multiLevelType w:val="multilevel"/>
    <w:tmpl w:val="9A2043C4"/>
    <w:styleLink w:val="RTFNum6"/>
    <w:lvl w:ilvl="0">
      <w:numFmt w:val="bullet"/>
      <w:lvlText w:val=""/>
      <w:lvlJc w:val="left"/>
      <w:pPr>
        <w:ind w:left="1361" w:hanging="357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70141129"/>
    <w:multiLevelType w:val="multilevel"/>
    <w:tmpl w:val="E174C7DC"/>
    <w:numStyleLink w:val="RTFNum2"/>
  </w:abstractNum>
  <w:abstractNum w:abstractNumId="22" w15:restartNumberingAfterBreak="0">
    <w:nsid w:val="73BC4731"/>
    <w:multiLevelType w:val="multilevel"/>
    <w:tmpl w:val="C4B02CCE"/>
    <w:styleLink w:val="RTFNum12"/>
    <w:lvl w:ilvl="0">
      <w:start w:val="1"/>
      <w:numFmt w:val="decimal"/>
      <w:lvlText w:val="%1)"/>
      <w:lvlJc w:val="left"/>
      <w:pPr>
        <w:ind w:left="1361" w:hanging="357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3D1A71"/>
    <w:multiLevelType w:val="multilevel"/>
    <w:tmpl w:val="8BB65648"/>
    <w:numStyleLink w:val="RTFNum9"/>
  </w:abstractNum>
  <w:num w:numId="1">
    <w:abstractNumId w:val="19"/>
  </w:num>
  <w:num w:numId="2">
    <w:abstractNumId w:val="18"/>
  </w:num>
  <w:num w:numId="3">
    <w:abstractNumId w:val="12"/>
  </w:num>
  <w:num w:numId="4">
    <w:abstractNumId w:val="15"/>
  </w:num>
  <w:num w:numId="5">
    <w:abstractNumId w:val="20"/>
  </w:num>
  <w:num w:numId="6">
    <w:abstractNumId w:val="6"/>
  </w:num>
  <w:num w:numId="7">
    <w:abstractNumId w:val="10"/>
  </w:num>
  <w:num w:numId="8">
    <w:abstractNumId w:val="7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"/>
        <w:lvlJc w:val="left"/>
        <w:rPr>
          <w:rFonts w:ascii="Arial" w:hAnsi="Arial" w:cs="Arial" w:hint="default"/>
          <w:b/>
          <w:bCs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rPr>
          <w:b/>
          <w:bCs/>
        </w:rPr>
      </w:lvl>
    </w:lvlOverride>
    <w:lvlOverride w:ilvl="3">
      <w:lvl w:ilvl="3">
        <w:start w:val="1"/>
        <w:numFmt w:val="decimal"/>
        <w:lvlText w:val="%1.%2.%3.%4"/>
        <w:lvlJc w:val="left"/>
      </w:lvl>
    </w:lvlOverride>
    <w:lvlOverride w:ilvl="4">
      <w:lvl w:ilvl="4">
        <w:start w:val="1"/>
        <w:numFmt w:val="decimal"/>
        <w:lvlText w:val="%1.%2.%3.%4.%5"/>
        <w:lvlJc w:val="left"/>
      </w:lvl>
    </w:lvlOverride>
    <w:lvlOverride w:ilvl="5">
      <w:lvl w:ilvl="5">
        <w:start w:val="1"/>
        <w:numFmt w:val="decimal"/>
        <w:lvlText w:val="%1.%2.%3.%4.%5.%6"/>
        <w:lvlJc w:val="left"/>
      </w:lvl>
    </w:lvlOverride>
    <w:lvlOverride w:ilvl="6">
      <w:lvl w:ilvl="6">
        <w:start w:val="1"/>
        <w:numFmt w:val="decimal"/>
        <w:lvlText w:val="%1.%2.%3.%4.%5.%6.%7"/>
        <w:lvlJc w:val="left"/>
      </w:lvl>
    </w:lvlOverride>
    <w:lvlOverride w:ilvl="7">
      <w:lvl w:ilvl="7">
        <w:start w:val="1"/>
        <w:numFmt w:val="decimal"/>
        <w:lvlText w:val="%1.%2.%3.%4.%5.%6.%7.%8"/>
        <w:lvlJc w:val="left"/>
      </w:lvl>
    </w:lvlOverride>
    <w:lvlOverride w:ilvl="8">
      <w:lvl w:ilvl="8">
        <w:start w:val="1"/>
        <w:numFmt w:val="decimal"/>
        <w:lvlText w:val="%1.%2.%3.%4.%5.%6.%7.%8.%9"/>
        <w:lvlJc w:val="left"/>
      </w:lvl>
    </w:lvlOverride>
  </w:num>
  <w:num w:numId="9">
    <w:abstractNumId w:val="0"/>
  </w:num>
  <w:num w:numId="10">
    <w:abstractNumId w:val="4"/>
  </w:num>
  <w:num w:numId="11">
    <w:abstractNumId w:val="22"/>
  </w:num>
  <w:num w:numId="12">
    <w:abstractNumId w:val="7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20"/>
  </w:num>
  <w:num w:numId="15">
    <w:abstractNumId w:val="19"/>
  </w:num>
  <w:num w:numId="16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color w:val="000000" w:themeColor="text1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74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294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014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4734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5454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6174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6894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7614" w:hanging="180"/>
        </w:pPr>
      </w:lvl>
    </w:lvlOverride>
  </w:num>
  <w:num w:numId="17">
    <w:abstractNumId w:val="18"/>
  </w:num>
  <w:num w:numId="18">
    <w:abstractNumId w:val="17"/>
  </w:num>
  <w:num w:numId="19">
    <w:abstractNumId w:val="21"/>
  </w:num>
  <w:num w:numId="20">
    <w:abstractNumId w:val="23"/>
  </w:num>
  <w:num w:numId="21">
    <w:abstractNumId w:val="5"/>
  </w:num>
  <w:num w:numId="22">
    <w:abstractNumId w:val="8"/>
  </w:num>
  <w:num w:numId="23">
    <w:abstractNumId w:val="11"/>
  </w:num>
  <w:num w:numId="24">
    <w:abstractNumId w:val="16"/>
  </w:num>
  <w:num w:numId="25">
    <w:abstractNumId w:val="13"/>
  </w:num>
  <w:num w:numId="26">
    <w:abstractNumId w:val="7"/>
  </w:num>
  <w:num w:numId="2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A9"/>
    <w:rsid w:val="000759FB"/>
    <w:rsid w:val="00282AD8"/>
    <w:rsid w:val="002F3011"/>
    <w:rsid w:val="0038221B"/>
    <w:rsid w:val="00427629"/>
    <w:rsid w:val="004D6D40"/>
    <w:rsid w:val="005142FC"/>
    <w:rsid w:val="005948D8"/>
    <w:rsid w:val="00610D30"/>
    <w:rsid w:val="006131F2"/>
    <w:rsid w:val="006639BE"/>
    <w:rsid w:val="0067412C"/>
    <w:rsid w:val="00730CFE"/>
    <w:rsid w:val="007524F0"/>
    <w:rsid w:val="00771BBD"/>
    <w:rsid w:val="007A72C4"/>
    <w:rsid w:val="007D03F5"/>
    <w:rsid w:val="00825BFD"/>
    <w:rsid w:val="00961FA9"/>
    <w:rsid w:val="009D19DD"/>
    <w:rsid w:val="009E7B6D"/>
    <w:rsid w:val="00A73B5B"/>
    <w:rsid w:val="00B07857"/>
    <w:rsid w:val="00B929DA"/>
    <w:rsid w:val="00C471B2"/>
    <w:rsid w:val="00E02FDA"/>
    <w:rsid w:val="00E112F9"/>
    <w:rsid w:val="00E21112"/>
    <w:rsid w:val="00E53D5D"/>
    <w:rsid w:val="00E55AAB"/>
    <w:rsid w:val="00E84CC6"/>
    <w:rsid w:val="00E91DFD"/>
    <w:rsid w:val="00FA6921"/>
    <w:rsid w:val="298DB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CA435"/>
  <w15:docId w15:val="{402918F0-DBD0-461E-A0B4-B8F58BEE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1"/>
    <w:next w:val="Textbody"/>
    <w:uiPriority w:val="9"/>
    <w:unhideWhenUsed/>
    <w:qFormat/>
    <w:pPr>
      <w:outlineLvl w:val="1"/>
    </w:pPr>
    <w:rPr>
      <w:sz w:val="24"/>
      <w:szCs w:val="24"/>
    </w:rPr>
  </w:style>
  <w:style w:type="paragraph" w:styleId="3">
    <w:name w:val="heading 3"/>
    <w:basedOn w:val="2"/>
    <w:next w:val="Textbody"/>
    <w:uiPriority w:val="9"/>
    <w:unhideWhenUsed/>
    <w:qFormat/>
    <w:pPr>
      <w:outlineLvl w:val="2"/>
    </w:pPr>
    <w:rPr>
      <w:sz w:val="20"/>
      <w:szCs w:val="20"/>
    </w:rPr>
  </w:style>
  <w:style w:type="paragraph" w:styleId="4">
    <w:name w:val="heading 4"/>
    <w:basedOn w:val="3"/>
    <w:next w:val="Textbody"/>
    <w:uiPriority w:val="9"/>
    <w:unhideWhenUsed/>
    <w:qFormat/>
    <w:p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Textbody"/>
    <w:uiPriority w:val="9"/>
    <w:semiHidden/>
    <w:unhideWhenUsed/>
    <w:qFormat/>
    <w:p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Textbody"/>
    <w:uiPriority w:val="9"/>
    <w:semiHidden/>
    <w:unhideWhenUsed/>
    <w:qFormat/>
    <w:pPr>
      <w:outlineLvl w:val="5"/>
    </w:pPr>
    <w:rPr>
      <w:i/>
      <w:iCs/>
    </w:rPr>
  </w:style>
  <w:style w:type="paragraph" w:styleId="7">
    <w:name w:val="heading 7"/>
    <w:basedOn w:val="6"/>
    <w:next w:val="Textbody"/>
    <w:pPr>
      <w:outlineLvl w:val="6"/>
    </w:pPr>
  </w:style>
  <w:style w:type="paragraph" w:styleId="8">
    <w:name w:val="heading 8"/>
    <w:basedOn w:val="7"/>
    <w:next w:val="Textbody"/>
    <w:pPr>
      <w:outlineLvl w:val="7"/>
    </w:pPr>
    <w:rPr>
      <w:i w:val="0"/>
      <w:iCs w:val="0"/>
    </w:rPr>
  </w:style>
  <w:style w:type="paragraph" w:styleId="9">
    <w:name w:val="heading 9"/>
    <w:basedOn w:val="8"/>
    <w:next w:val="Textbody"/>
    <w:pPr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/>
      <w:spacing w:line="240" w:lineRule="atLeast"/>
      <w:textAlignment w:val="auto"/>
    </w:pPr>
    <w:rPr>
      <w:sz w:val="20"/>
      <w:szCs w:val="20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567"/>
      <w:jc w:val="both"/>
    </w:pPr>
  </w:style>
  <w:style w:type="paragraph" w:styleId="a3">
    <w:name w:val="List"/>
    <w:basedOn w:val="Textbody"/>
    <w:rPr>
      <w:rFonts w:cs="Tahoma"/>
    </w:rPr>
  </w:style>
  <w:style w:type="paragraph" w:styleId="a4">
    <w:name w:val="caption"/>
    <w:basedOn w:val="Standard"/>
    <w:next w:val="Standard"/>
    <w:pPr>
      <w:spacing w:before="120" w:after="120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5">
    <w:name w:val="Title"/>
    <w:basedOn w:val="Standard"/>
    <w:next w:val="1"/>
    <w:uiPriority w:val="10"/>
    <w:qFormat/>
    <w:pPr>
      <w:spacing w:line="240" w:lineRule="auto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6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10">
    <w:name w:val="toc 1"/>
    <w:basedOn w:val="Standard"/>
    <w:next w:val="Standard"/>
    <w:uiPriority w:val="39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0">
    <w:name w:val="toc 2"/>
    <w:basedOn w:val="Standard"/>
    <w:next w:val="Standard"/>
    <w:uiPriority w:val="39"/>
    <w:pPr>
      <w:tabs>
        <w:tab w:val="right" w:pos="9639"/>
      </w:tabs>
      <w:ind w:left="432" w:right="720"/>
    </w:pPr>
    <w:rPr>
      <w:lang w:val="en-US"/>
    </w:rPr>
  </w:style>
  <w:style w:type="paragraph" w:styleId="30">
    <w:name w:val="toc 3"/>
    <w:basedOn w:val="Standard"/>
    <w:next w:val="Standard"/>
    <w:uiPriority w:val="39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Title">
    <w:name w:val="Table Title"/>
    <w:basedOn w:val="TableText"/>
    <w:pPr>
      <w:jc w:val="center"/>
    </w:pPr>
    <w:rPr>
      <w:b/>
      <w:bCs/>
    </w:rPr>
  </w:style>
  <w:style w:type="paragraph" w:customStyle="1" w:styleId="TableText">
    <w:name w:val="Table Text"/>
    <w:basedOn w:val="Textbody"/>
    <w:pPr>
      <w:spacing w:after="0"/>
      <w:ind w:left="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styleId="aa">
    <w:name w:val="footnote text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customStyle="1" w:styleId="DocumentTitle">
    <w:name w:val="Document Title"/>
    <w:basedOn w:val="a5"/>
    <w:pPr>
      <w:ind w:left="1418"/>
      <w:jc w:val="right"/>
    </w:pPr>
    <w:rPr>
      <w:sz w:val="44"/>
      <w:szCs w:val="44"/>
    </w:rPr>
  </w:style>
  <w:style w:type="paragraph" w:styleId="40">
    <w:name w:val="toc 4"/>
    <w:basedOn w:val="Standard"/>
    <w:next w:val="Standard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0">
    <w:name w:val="toc 5"/>
    <w:basedOn w:val="Standard"/>
    <w:next w:val="Standard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Textbody"/>
    <w:next w:val="Textbody"/>
    <w:pPr>
      <w:ind w:left="284"/>
    </w:pPr>
    <w:rPr>
      <w:i/>
      <w:iCs/>
      <w:color w:val="0000FF"/>
    </w:rPr>
  </w:style>
  <w:style w:type="paragraph" w:styleId="70">
    <w:name w:val="toc 7"/>
    <w:basedOn w:val="Standard"/>
    <w:next w:val="Standard"/>
    <w:pPr>
      <w:tabs>
        <w:tab w:val="right" w:pos="9639"/>
      </w:tabs>
      <w:ind w:left="2586"/>
    </w:pPr>
    <w:rPr>
      <w:lang w:val="en-US"/>
    </w:rPr>
  </w:style>
  <w:style w:type="paragraph" w:styleId="80">
    <w:name w:val="toc 8"/>
    <w:basedOn w:val="Standard"/>
    <w:next w:val="Standard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Textbody"/>
    <w:rPr>
      <w:i/>
      <w:iCs/>
    </w:rPr>
  </w:style>
  <w:style w:type="paragraph" w:styleId="90">
    <w:name w:val="toc 9"/>
    <w:basedOn w:val="Standard"/>
    <w:next w:val="Standard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Textbody"/>
    <w:pPr>
      <w:tabs>
        <w:tab w:val="left" w:pos="1854"/>
      </w:tabs>
      <w:ind w:left="1854" w:hanging="360"/>
    </w:pPr>
    <w:rPr>
      <w:rFonts w:ascii="Arial" w:eastAsia="Arial" w:hAnsi="Arial" w:cs="Arial"/>
      <w:color w:val="008000"/>
    </w:rPr>
  </w:style>
  <w:style w:type="paragraph" w:customStyle="1" w:styleId="DocumentField">
    <w:name w:val="Document Field"/>
    <w:basedOn w:val="Textbody"/>
    <w:rPr>
      <w:i/>
      <w:iCs/>
    </w:rPr>
  </w:style>
  <w:style w:type="paragraph" w:styleId="60">
    <w:name w:val="toc 6"/>
    <w:basedOn w:val="Standard"/>
    <w:next w:val="Standard"/>
    <w:pPr>
      <w:tabs>
        <w:tab w:val="left" w:pos="3245"/>
        <w:tab w:val="right" w:pos="9639"/>
      </w:tabs>
      <w:ind w:left="2155"/>
    </w:pPr>
    <w:rPr>
      <w:lang w:val="en-US"/>
    </w:rPr>
  </w:style>
  <w:style w:type="paragraph" w:customStyle="1" w:styleId="BodyPicture">
    <w:name w:val="Body Picture"/>
    <w:basedOn w:val="Textbody"/>
    <w:pPr>
      <w:keepNext/>
      <w:spacing w:before="60" w:after="0"/>
      <w:ind w:left="0"/>
      <w:jc w:val="center"/>
    </w:pPr>
  </w:style>
  <w:style w:type="paragraph" w:styleId="ab">
    <w:name w:val="toa heading"/>
    <w:basedOn w:val="Standard"/>
    <w:next w:val="Standard"/>
    <w:pPr>
      <w:spacing w:before="120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ac">
    <w:name w:val="table of figures"/>
    <w:basedOn w:val="Standard"/>
    <w:next w:val="Standard"/>
    <w:pPr>
      <w:ind w:left="400" w:hanging="400"/>
    </w:pPr>
  </w:style>
  <w:style w:type="paragraph" w:customStyle="1" w:styleId="TableCaption">
    <w:name w:val="Table Caption"/>
    <w:basedOn w:val="Textbody"/>
    <w:next w:val="Textbody"/>
    <w:pPr>
      <w:keepNext/>
      <w:spacing w:after="0"/>
      <w:jc w:val="left"/>
    </w:pPr>
    <w:rPr>
      <w:b/>
      <w:bCs/>
    </w:rPr>
  </w:style>
  <w:style w:type="paragraph" w:customStyle="1" w:styleId="PictureCaption">
    <w:name w:val="Picture Caption"/>
    <w:basedOn w:val="Textbody"/>
    <w:next w:val="Textbody"/>
    <w:pPr>
      <w:spacing w:line="240" w:lineRule="auto"/>
      <w:ind w:left="0"/>
      <w:jc w:val="center"/>
    </w:pPr>
    <w:rPr>
      <w:b/>
      <w:bCs/>
    </w:rPr>
  </w:style>
  <w:style w:type="paragraph" w:styleId="ad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RTFNum31">
    <w:name w:val="RTF_Num 3 1"/>
    <w:rPr>
      <w:rFonts w:ascii="Times New Roman" w:eastAsia="Times New Roman" w:hAnsi="Times New Roman" w:cs="Times New Roman"/>
    </w:rPr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</w:style>
  <w:style w:type="character" w:customStyle="1" w:styleId="RTFNum52">
    <w:name w:val="RTF_Num 5 2"/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59">
    <w:name w:val="RTF_Num 5 9"/>
  </w:style>
  <w:style w:type="character" w:customStyle="1" w:styleId="RTFNum61">
    <w:name w:val="RTF_Num 6 1"/>
    <w:rPr>
      <w:rFonts w:ascii="Symbol" w:eastAsia="Symbol" w:hAnsi="Symbol" w:cs="Symbol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RTFNum91">
    <w:name w:val="RTF_Num 9 1"/>
  </w:style>
  <w:style w:type="character" w:customStyle="1" w:styleId="RTFNum92">
    <w:name w:val="RTF_Num 9 2"/>
  </w:style>
  <w:style w:type="character" w:customStyle="1" w:styleId="RTFNum93">
    <w:name w:val="RTF_Num 9 3"/>
  </w:style>
  <w:style w:type="character" w:customStyle="1" w:styleId="RTFNum94">
    <w:name w:val="RTF_Num 9 4"/>
  </w:style>
  <w:style w:type="character" w:customStyle="1" w:styleId="RTFNum95">
    <w:name w:val="RTF_Num 9 5"/>
  </w:style>
  <w:style w:type="character" w:customStyle="1" w:styleId="RTFNum96">
    <w:name w:val="RTF_Num 9 6"/>
  </w:style>
  <w:style w:type="character" w:customStyle="1" w:styleId="RTFNum97">
    <w:name w:val="RTF_Num 9 7"/>
  </w:style>
  <w:style w:type="character" w:customStyle="1" w:styleId="RTFNum98">
    <w:name w:val="RTF_Num 9 8"/>
  </w:style>
  <w:style w:type="character" w:customStyle="1" w:styleId="RTFNum99">
    <w:name w:val="RTF_Num 9 9"/>
  </w:style>
  <w:style w:type="character" w:customStyle="1" w:styleId="RTFNum101">
    <w:name w:val="RTF_Num 10 1"/>
  </w:style>
  <w:style w:type="character" w:customStyle="1" w:styleId="RTFNum102">
    <w:name w:val="RTF_Num 10 2"/>
  </w:style>
  <w:style w:type="character" w:customStyle="1" w:styleId="RTFNum103">
    <w:name w:val="RTF_Num 10 3"/>
  </w:style>
  <w:style w:type="character" w:customStyle="1" w:styleId="RTFNum104">
    <w:name w:val="RTF_Num 10 4"/>
  </w:style>
  <w:style w:type="character" w:customStyle="1" w:styleId="RTFNum105">
    <w:name w:val="RTF_Num 10 5"/>
  </w:style>
  <w:style w:type="character" w:customStyle="1" w:styleId="RTFNum106">
    <w:name w:val="RTF_Num 10 6"/>
  </w:style>
  <w:style w:type="character" w:customStyle="1" w:styleId="RTFNum107">
    <w:name w:val="RTF_Num 10 7"/>
  </w:style>
  <w:style w:type="character" w:customStyle="1" w:styleId="RTFNum108">
    <w:name w:val="RTF_Num 10 8"/>
  </w:style>
  <w:style w:type="character" w:customStyle="1" w:styleId="RTFNum109">
    <w:name w:val="RTF_Num 10 9"/>
  </w:style>
  <w:style w:type="character" w:customStyle="1" w:styleId="RTFNum111">
    <w:name w:val="RTF_Num 11 1"/>
  </w:style>
  <w:style w:type="character" w:customStyle="1" w:styleId="RTFNum112">
    <w:name w:val="RTF_Num 11 2"/>
  </w:style>
  <w:style w:type="character" w:customStyle="1" w:styleId="RTFNum113">
    <w:name w:val="RTF_Num 11 3"/>
  </w:style>
  <w:style w:type="character" w:customStyle="1" w:styleId="RTFNum114">
    <w:name w:val="RTF_Num 11 4"/>
  </w:style>
  <w:style w:type="character" w:customStyle="1" w:styleId="RTFNum115">
    <w:name w:val="RTF_Num 11 5"/>
  </w:style>
  <w:style w:type="character" w:customStyle="1" w:styleId="RTFNum116">
    <w:name w:val="RTF_Num 11 6"/>
  </w:style>
  <w:style w:type="character" w:customStyle="1" w:styleId="RTFNum117">
    <w:name w:val="RTF_Num 11 7"/>
  </w:style>
  <w:style w:type="character" w:customStyle="1" w:styleId="RTFNum118">
    <w:name w:val="RTF_Num 11 8"/>
  </w:style>
  <w:style w:type="character" w:customStyle="1" w:styleId="RTFNum119">
    <w:name w:val="RTF_Num 11 9"/>
  </w:style>
  <w:style w:type="character" w:customStyle="1" w:styleId="RTFNum121">
    <w:name w:val="RTF_Num 12 1"/>
    <w:rPr>
      <w:rFonts w:ascii="Times New Roman" w:eastAsia="Times New Roman" w:hAnsi="Times New Roman" w:cs="Times New Roman"/>
    </w:rPr>
  </w:style>
  <w:style w:type="character" w:customStyle="1" w:styleId="RTFNum122">
    <w:name w:val="RTF_Num 12 2"/>
  </w:style>
  <w:style w:type="character" w:customStyle="1" w:styleId="RTFNum123">
    <w:name w:val="RTF_Num 12 3"/>
  </w:style>
  <w:style w:type="character" w:customStyle="1" w:styleId="RTFNum124">
    <w:name w:val="RTF_Num 12 4"/>
  </w:style>
  <w:style w:type="character" w:customStyle="1" w:styleId="RTFNum125">
    <w:name w:val="RTF_Num 12 5"/>
  </w:style>
  <w:style w:type="character" w:customStyle="1" w:styleId="RTFNum126">
    <w:name w:val="RTF_Num 12 6"/>
  </w:style>
  <w:style w:type="character" w:customStyle="1" w:styleId="RTFNum127">
    <w:name w:val="RTF_Num 12 7"/>
  </w:style>
  <w:style w:type="character" w:customStyle="1" w:styleId="RTFNum128">
    <w:name w:val="RTF_Num 12 8"/>
  </w:style>
  <w:style w:type="character" w:customStyle="1" w:styleId="RTFNum129">
    <w:name w:val="RTF_Num 12 9"/>
  </w:style>
  <w:style w:type="character" w:styleId="ae">
    <w:name w:val="page number"/>
    <w:basedOn w:val="a0"/>
    <w:rPr>
      <w:lang w:val="ru-RU"/>
    </w:rPr>
  </w:style>
  <w:style w:type="character" w:styleId="af">
    <w:name w:val="footnote reference"/>
    <w:basedOn w:val="a0"/>
    <w:rPr>
      <w:position w:val="0"/>
      <w:sz w:val="20"/>
      <w:szCs w:val="20"/>
      <w:vertAlign w:val="superscript"/>
      <w:lang w:val="ru-RU"/>
    </w:rPr>
  </w:style>
  <w:style w:type="character" w:customStyle="1" w:styleId="DocumentFieldChar">
    <w:name w:val="Document Field Char"/>
    <w:basedOn w:val="a0"/>
    <w:rPr>
      <w:i/>
      <w:iCs/>
      <w:lang w:val="ru-RU" w:eastAsia="en-US"/>
    </w:rPr>
  </w:style>
  <w:style w:type="character" w:customStyle="1" w:styleId="Internetlink">
    <w:name w:val="Internet link"/>
    <w:basedOn w:val="a0"/>
    <w:rPr>
      <w:color w:val="0000FF"/>
      <w:u w:val="single"/>
      <w:lang w:val="ru-RU"/>
    </w:rPr>
  </w:style>
  <w:style w:type="character" w:styleId="af0">
    <w:name w:val="FollowedHyperlink"/>
    <w:basedOn w:val="a0"/>
    <w:rPr>
      <w:color w:val="800080"/>
      <w:u w:val="single"/>
      <w:lang w:val="ru-RU"/>
    </w:rPr>
  </w:style>
  <w:style w:type="character" w:customStyle="1" w:styleId="BodyReferenceChar">
    <w:name w:val="Body Reference Char"/>
    <w:basedOn w:val="a0"/>
    <w:rPr>
      <w:i/>
      <w:iCs/>
      <w:lang w:val="ru-RU" w:eastAsia="en-US"/>
    </w:rPr>
  </w:style>
  <w:style w:type="character" w:customStyle="1" w:styleId="CharChar">
    <w:name w:val="Char Char"/>
    <w:basedOn w:val="a0"/>
    <w:rPr>
      <w:lang w:val="ru-RU" w:eastAsia="en-US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26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paragraph" w:styleId="af1">
    <w:name w:val="TOC Heading"/>
    <w:basedOn w:val="1"/>
    <w:next w:val="a"/>
    <w:uiPriority w:val="39"/>
    <w:unhideWhenUsed/>
    <w:qFormat/>
    <w:rsid w:val="009D19DD"/>
    <w:pPr>
      <w:keepLines/>
      <w:widowControl/>
      <w:tabs>
        <w:tab w:val="clear" w:pos="0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character" w:styleId="af2">
    <w:name w:val="Hyperlink"/>
    <w:basedOn w:val="a0"/>
    <w:uiPriority w:val="99"/>
    <w:unhideWhenUsed/>
    <w:rsid w:val="009D1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48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DC44-50A4-41A2-86D1-C920F8CF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Òåõíè÷åñêîå îïèñàíèå ïðîåêòà ïî êóðñó ÎÎÀÄ</vt:lpstr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Òåõíè÷åñêîå îïèñàíèå ïðîåêòà ïî êóðñó ÎÎÀÄ</dc:title>
  <dc:subject>&lt;Íàçâàíèå ïðîåêòà&gt;</dc:subject>
  <dc:creator>&lt;ÔÈÎ&gt;</dc:creator>
  <cp:lastModifiedBy>Сорокина Алиса</cp:lastModifiedBy>
  <cp:revision>11</cp:revision>
  <cp:lastPrinted>2002-04-22T14:59:00Z</cp:lastPrinted>
  <dcterms:created xsi:type="dcterms:W3CDTF">2021-10-13T11:02:00Z</dcterms:created>
  <dcterms:modified xsi:type="dcterms:W3CDTF">2021-12-15T10:27:00Z</dcterms:modified>
</cp:coreProperties>
</file>