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20F1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 w:bidi="ar-SA"/>
        </w:rPr>
      </w:pPr>
      <w:proofErr w:type="spellStart"/>
      <w:r w:rsidRPr="00350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 w:bidi="ar-SA"/>
        </w:rPr>
        <w:t>KINDPATH</w:t>
      </w:r>
      <w:proofErr w:type="spellEnd"/>
      <w:r w:rsidRPr="00350D9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US" w:bidi="ar-SA"/>
        </w:rPr>
        <w:t xml:space="preserve"> CANON v2.1</w:t>
      </w:r>
    </w:p>
    <w:p w14:paraId="16CE76A6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09AA8185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proofErr w:type="spellStart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Behavioural</w:t>
      </w:r>
      <w:proofErr w:type="spellEnd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 General Relativity for human, system &amp; Country fields</w:t>
      </w:r>
    </w:p>
    <w:p w14:paraId="6D3787AB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5E7ECC6A" wp14:editId="4174E396">
                <wp:extent cx="6332220" cy="1270"/>
                <wp:effectExtent l="0" t="31750" r="0" b="36830"/>
                <wp:docPr id="1779223205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A8E60E" id="Rectangle 20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65CA419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Field Law (BGR)</w:t>
      </w:r>
    </w:p>
    <w:p w14:paraId="2B0FFD45" w14:textId="77777777" w:rsidR="00350D9E" w:rsidRPr="00350D9E" w:rsidRDefault="00350D9E" w:rsidP="00350D9E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Human systems behave as if they live inside a curved field.</w:t>
      </w:r>
    </w:p>
    <w:p w14:paraId="1F73FDA9" w14:textId="77777777" w:rsidR="00350D9E" w:rsidRPr="00350D9E" w:rsidRDefault="00350D9E" w:rsidP="00350D9E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Steep curvature → brittle, reactive, collapse-prone.</w:t>
      </w:r>
    </w:p>
    <w:p w14:paraId="3FD6FBB6" w14:textId="77777777" w:rsidR="00350D9E" w:rsidRPr="00350D9E" w:rsidRDefault="00350D9E" w:rsidP="00350D9E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Shallow curvature → elastic, rhythmic, generative.</w:t>
      </w:r>
    </w:p>
    <w:p w14:paraId="35833B40" w14:textId="77777777" w:rsidR="00350D9E" w:rsidRPr="00350D9E" w:rsidRDefault="00350D9E" w:rsidP="00350D9E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In KindPath this is a </w:t>
      </w:r>
      <w:proofErr w:type="spellStart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behavioural</w:t>
      </w:r>
      <w:proofErr w:type="spellEnd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 field law — physics-adjacent analogy, not a claim about atoms or quantum particles.</w:t>
      </w:r>
    </w:p>
    <w:p w14:paraId="0684E0B1" w14:textId="77777777" w:rsidR="00350D9E" w:rsidRPr="00350D9E" w:rsidRDefault="00350D9E" w:rsidP="00350D9E">
      <w:pPr>
        <w:numPr>
          <w:ilvl w:val="0"/>
          <w:numId w:val="24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If you ignore curvature and push ahead, collapse is not a moral failure. It’s physics-adjacent.</w:t>
      </w:r>
    </w:p>
    <w:p w14:paraId="32ACA2FE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3C4BCC9B" wp14:editId="42F52B5A">
                <wp:extent cx="6332220" cy="1270"/>
                <wp:effectExtent l="0" t="31750" r="0" b="36830"/>
                <wp:docPr id="197540448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E10EFF" id="Rectangle 19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3F5C90F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The Relational Energy Law</w:t>
      </w:r>
    </w:p>
    <w:p w14:paraId="272F15AC" w14:textId="77777777" w:rsidR="00350D9E" w:rsidRPr="00350D9E" w:rsidRDefault="00350D9E" w:rsidP="00350D9E">
      <w:pPr>
        <w:numPr>
          <w:ilvl w:val="0"/>
          <w:numId w:val="2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Core equation:</w:t>
      </w:r>
    </w:p>
    <w:p w14:paraId="545F3D6D" w14:textId="77777777" w:rsidR="00350D9E" w:rsidRPr="00350D9E" w:rsidRDefault="00350D9E" w:rsidP="00350D9E">
      <w:pPr>
        <w:suppressAutoHyphens w:val="0"/>
        <w:spacing w:beforeAutospacing="1" w:afterAutospacing="1"/>
        <w:ind w:left="720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</w:pPr>
      <w:r w:rsidRPr="00350D9E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  <w:t>E = (Me × Community)²</w:t>
      </w:r>
    </w:p>
    <w:p w14:paraId="64C4658C" w14:textId="77777777" w:rsidR="00350D9E" w:rsidRPr="00350D9E" w:rsidRDefault="00350D9E" w:rsidP="00350D9E">
      <w:pPr>
        <w:numPr>
          <w:ilvl w:val="0"/>
          <w:numId w:val="2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Me = person / family / worker / leader as actually lived (body, story, skills, trauma, faith, imagination).</w:t>
      </w:r>
    </w:p>
    <w:p w14:paraId="5D789BBA" w14:textId="77777777" w:rsidR="00350D9E" w:rsidRPr="00350D9E" w:rsidRDefault="00350D9E" w:rsidP="00350D9E">
      <w:pPr>
        <w:numPr>
          <w:ilvl w:val="0"/>
          <w:numId w:val="2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Community = people, services, Country, culture, faith, story, ecology.</w:t>
      </w:r>
    </w:p>
    <w:p w14:paraId="76FB0FAD" w14:textId="77777777" w:rsidR="00350D9E" w:rsidRPr="00350D9E" w:rsidRDefault="00350D9E" w:rsidP="00350D9E">
      <w:pPr>
        <w:numPr>
          <w:ilvl w:val="0"/>
          <w:numId w:val="2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The squared term encodes non-linearity:</w:t>
      </w:r>
    </w:p>
    <w:p w14:paraId="18954946" w14:textId="77777777" w:rsidR="00350D9E" w:rsidRPr="00350D9E" w:rsidRDefault="00350D9E" w:rsidP="00350D9E">
      <w:pPr>
        <w:numPr>
          <w:ilvl w:val="1"/>
          <w:numId w:val="2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Collapse is quadratic — as curvature steepens, costs spike.</w:t>
      </w:r>
    </w:p>
    <w:p w14:paraId="3228CBC9" w14:textId="77777777" w:rsidR="00350D9E" w:rsidRPr="00350D9E" w:rsidRDefault="00350D9E" w:rsidP="00350D9E">
      <w:pPr>
        <w:numPr>
          <w:ilvl w:val="1"/>
          <w:numId w:val="2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proofErr w:type="spellStart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Syntropy</w:t>
      </w:r>
      <w:proofErr w:type="spellEnd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 is exponential — coherence compounds across rings.</w:t>
      </w:r>
    </w:p>
    <w:p w14:paraId="621EB130" w14:textId="77777777" w:rsidR="00350D9E" w:rsidRPr="00350D9E" w:rsidRDefault="00350D9E" w:rsidP="00350D9E">
      <w:pPr>
        <w:numPr>
          <w:ilvl w:val="0"/>
          <w:numId w:val="2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One wise custodian, placed well, can shift E for thousands. We call this the Quadratic Wisdom Effect.</w:t>
      </w:r>
    </w:p>
    <w:p w14:paraId="4E80701A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528CFBC1" wp14:editId="05A2EFB6">
                <wp:extent cx="6332220" cy="1270"/>
                <wp:effectExtent l="0" t="31750" r="0" b="36830"/>
                <wp:docPr id="146706799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09A52" id="Rectangle 18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30598457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ZPB vs IN — Two Neutralities</w:t>
      </w:r>
    </w:p>
    <w:p w14:paraId="7536D0D9" w14:textId="77777777" w:rsidR="00350D9E" w:rsidRPr="00350D9E" w:rsidRDefault="00350D9E" w:rsidP="00350D9E">
      <w:pPr>
        <w:numPr>
          <w:ilvl w:val="0"/>
          <w:numId w:val="2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Zero-Point Benevolence (ZPB) = secure rest:</w:t>
      </w:r>
    </w:p>
    <w:p w14:paraId="52F70D77" w14:textId="77777777" w:rsidR="00350D9E" w:rsidRPr="00350D9E" w:rsidRDefault="00350D9E" w:rsidP="00350D9E">
      <w:pPr>
        <w:numPr>
          <w:ilvl w:val="1"/>
          <w:numId w:val="2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body can down-shift</w:t>
      </w:r>
    </w:p>
    <w:p w14:paraId="6ACC7900" w14:textId="77777777" w:rsidR="00350D9E" w:rsidRPr="00350D9E" w:rsidRDefault="00350D9E" w:rsidP="00350D9E">
      <w:pPr>
        <w:numPr>
          <w:ilvl w:val="1"/>
          <w:numId w:val="2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emotions can move and complete</w:t>
      </w:r>
    </w:p>
    <w:p w14:paraId="414AEEFC" w14:textId="77777777" w:rsidR="00350D9E" w:rsidRPr="00350D9E" w:rsidRDefault="00350D9E" w:rsidP="00350D9E">
      <w:pPr>
        <w:numPr>
          <w:ilvl w:val="1"/>
          <w:numId w:val="2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truth can be spoken without breaking belonging</w:t>
      </w:r>
    </w:p>
    <w:p w14:paraId="72BF084B" w14:textId="77777777" w:rsidR="00350D9E" w:rsidRPr="00350D9E" w:rsidRDefault="00350D9E" w:rsidP="00350D9E">
      <w:pPr>
        <w:numPr>
          <w:ilvl w:val="1"/>
          <w:numId w:val="2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creativity and play appear without being forced</w:t>
      </w:r>
    </w:p>
    <w:p w14:paraId="25AE21C7" w14:textId="77777777" w:rsidR="00350D9E" w:rsidRPr="00350D9E" w:rsidRDefault="00350D9E" w:rsidP="00350D9E">
      <w:pPr>
        <w:numPr>
          <w:ilvl w:val="0"/>
          <w:numId w:val="2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Insecure Neutrality (IN) = brittle “fine”:</w:t>
      </w:r>
    </w:p>
    <w:p w14:paraId="2452A4CA" w14:textId="77777777" w:rsidR="00350D9E" w:rsidRPr="00350D9E" w:rsidRDefault="00350D9E" w:rsidP="00350D9E">
      <w:pPr>
        <w:numPr>
          <w:ilvl w:val="1"/>
          <w:numId w:val="2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flat affect, frozen oscillation</w:t>
      </w:r>
    </w:p>
    <w:p w14:paraId="11889687" w14:textId="77777777" w:rsidR="00350D9E" w:rsidRPr="00350D9E" w:rsidRDefault="00350D9E" w:rsidP="00350D9E">
      <w:pPr>
        <w:numPr>
          <w:ilvl w:val="1"/>
          <w:numId w:val="2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no true rest, only shutdown</w:t>
      </w:r>
    </w:p>
    <w:p w14:paraId="400374E9" w14:textId="77777777" w:rsidR="00350D9E" w:rsidRPr="00350D9E" w:rsidRDefault="00350D9E" w:rsidP="00350D9E">
      <w:pPr>
        <w:numPr>
          <w:ilvl w:val="1"/>
          <w:numId w:val="2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lastRenderedPageBreak/>
        <w:t>systems look quiet but sit one bump away from fracture</w:t>
      </w:r>
    </w:p>
    <w:p w14:paraId="5FA8ED81" w14:textId="77777777" w:rsidR="00350D9E" w:rsidRPr="00350D9E" w:rsidRDefault="00350D9E" w:rsidP="00350D9E">
      <w:pPr>
        <w:numPr>
          <w:ilvl w:val="0"/>
          <w:numId w:val="2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Most modern systems live in chronic IN disguised as competence.</w:t>
      </w:r>
    </w:p>
    <w:p w14:paraId="6EAC460D" w14:textId="77777777" w:rsidR="00350D9E" w:rsidRPr="00350D9E" w:rsidRDefault="00350D9E" w:rsidP="00350D9E">
      <w:pPr>
        <w:numPr>
          <w:ilvl w:val="0"/>
          <w:numId w:val="2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Canonical question: “Is this quiet ZPB or shutdown?”</w:t>
      </w:r>
    </w:p>
    <w:p w14:paraId="620858E8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56D2CF5D" wp14:editId="706A101A">
                <wp:extent cx="6332220" cy="1270"/>
                <wp:effectExtent l="0" t="31750" r="0" b="36830"/>
                <wp:docPr id="121483542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AD424" id="Rectangle 17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547A39B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Waveform Doctrine</w:t>
      </w:r>
    </w:p>
    <w:p w14:paraId="585C5DA7" w14:textId="77777777" w:rsidR="00350D9E" w:rsidRPr="00350D9E" w:rsidRDefault="00350D9E" w:rsidP="00350D9E">
      <w:pPr>
        <w:numPr>
          <w:ilvl w:val="0"/>
          <w:numId w:val="2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Everything in the field has a waveform:</w:t>
      </w:r>
    </w:p>
    <w:p w14:paraId="6A81C288" w14:textId="77777777" w:rsidR="00350D9E" w:rsidRPr="00350D9E" w:rsidRDefault="00350D9E" w:rsidP="00350D9E">
      <w:pPr>
        <w:numPr>
          <w:ilvl w:val="1"/>
          <w:numId w:val="2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hearts, breath, rosters, budgets, timetables, policy cycles.</w:t>
      </w:r>
    </w:p>
    <w:p w14:paraId="0F10C6B5" w14:textId="77777777" w:rsidR="00350D9E" w:rsidRPr="00350D9E" w:rsidRDefault="00350D9E" w:rsidP="00350D9E">
      <w:pPr>
        <w:numPr>
          <w:ilvl w:val="0"/>
          <w:numId w:val="2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Healthy fields:</w:t>
      </w:r>
    </w:p>
    <w:p w14:paraId="11A3C56E" w14:textId="77777777" w:rsidR="00350D9E" w:rsidRPr="00350D9E" w:rsidRDefault="00350D9E" w:rsidP="00350D9E">
      <w:pPr>
        <w:numPr>
          <w:ilvl w:val="1"/>
          <w:numId w:val="2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rounded waveforms</w:t>
      </w:r>
    </w:p>
    <w:p w14:paraId="52D9BEDD" w14:textId="77777777" w:rsidR="00350D9E" w:rsidRPr="00350D9E" w:rsidRDefault="00350D9E" w:rsidP="00350D9E">
      <w:pPr>
        <w:numPr>
          <w:ilvl w:val="1"/>
          <w:numId w:val="2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rich overtones</w:t>
      </w:r>
    </w:p>
    <w:p w14:paraId="067BFD14" w14:textId="77777777" w:rsidR="00350D9E" w:rsidRPr="00350D9E" w:rsidRDefault="00350D9E" w:rsidP="00350D9E">
      <w:pPr>
        <w:numPr>
          <w:ilvl w:val="1"/>
          <w:numId w:val="2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clear fundamentals</w:t>
      </w:r>
    </w:p>
    <w:p w14:paraId="5DA8A51B" w14:textId="77777777" w:rsidR="00350D9E" w:rsidRPr="00350D9E" w:rsidRDefault="00350D9E" w:rsidP="00350D9E">
      <w:pPr>
        <w:numPr>
          <w:ilvl w:val="0"/>
          <w:numId w:val="2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IN fields:</w:t>
      </w:r>
    </w:p>
    <w:p w14:paraId="29D2E988" w14:textId="77777777" w:rsidR="00350D9E" w:rsidRPr="00350D9E" w:rsidRDefault="00350D9E" w:rsidP="00350D9E">
      <w:pPr>
        <w:numPr>
          <w:ilvl w:val="1"/>
          <w:numId w:val="2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square-wave </w:t>
      </w:r>
      <w:proofErr w:type="spellStart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behaviour</w:t>
      </w:r>
      <w:proofErr w:type="spellEnd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 (on/off, always/never)</w:t>
      </w:r>
    </w:p>
    <w:p w14:paraId="1B55CF64" w14:textId="77777777" w:rsidR="00350D9E" w:rsidRPr="00350D9E" w:rsidRDefault="00350D9E" w:rsidP="00350D9E">
      <w:pPr>
        <w:numPr>
          <w:ilvl w:val="1"/>
          <w:numId w:val="2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harsh harmonics, high noise floor, brittle attack/decay</w:t>
      </w:r>
    </w:p>
    <w:p w14:paraId="4601DFA8" w14:textId="77777777" w:rsidR="00350D9E" w:rsidRPr="00350D9E" w:rsidRDefault="00350D9E" w:rsidP="00350D9E">
      <w:pPr>
        <w:numPr>
          <w:ilvl w:val="0"/>
          <w:numId w:val="2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Wherever we see all-or-nothing patterns, we assume curvature is steep.</w:t>
      </w:r>
    </w:p>
    <w:p w14:paraId="50EE0FF0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2FF8B62C" wp14:editId="73719212">
                <wp:extent cx="6332220" cy="1270"/>
                <wp:effectExtent l="0" t="31750" r="0" b="36830"/>
                <wp:docPr id="18768604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5DB32" id="Rectangle 16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7E65735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Knowledge, Experience, Wisdom</w:t>
      </w:r>
    </w:p>
    <w:p w14:paraId="3AAC711C" w14:textId="77777777" w:rsidR="00350D9E" w:rsidRPr="00350D9E" w:rsidRDefault="00350D9E" w:rsidP="00350D9E">
      <w:pPr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Knowledge = information.</w:t>
      </w:r>
    </w:p>
    <w:p w14:paraId="047C0562" w14:textId="77777777" w:rsidR="00350D9E" w:rsidRPr="00350D9E" w:rsidRDefault="00350D9E" w:rsidP="00350D9E">
      <w:pPr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Experience = information lived through the body and field.</w:t>
      </w:r>
    </w:p>
    <w:p w14:paraId="24E73BA6" w14:textId="77777777" w:rsidR="00350D9E" w:rsidRPr="00350D9E" w:rsidRDefault="00350D9E" w:rsidP="00350D9E">
      <w:pPr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Wisdom = Knowledge × Experience — the ring pattern that remains.</w:t>
      </w:r>
    </w:p>
    <w:p w14:paraId="55E807E0" w14:textId="77777777" w:rsidR="00350D9E" w:rsidRPr="00350D9E" w:rsidRDefault="00350D9E" w:rsidP="00350D9E">
      <w:pPr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Systems that hoard “knowledge” but avoid experience deform curvature instead of correcting it.</w:t>
      </w:r>
    </w:p>
    <w:p w14:paraId="4182FB89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66FD9F71" wp14:editId="2ADAA943">
                <wp:extent cx="6332220" cy="1270"/>
                <wp:effectExtent l="0" t="31750" r="0" b="36830"/>
                <wp:docPr id="68725433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8B532D" id="Rectangle 15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8F88478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Four Lived Channels &amp; Four Levers</w:t>
      </w:r>
    </w:p>
    <w:p w14:paraId="50FED74B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see fields through four channels:</w:t>
      </w:r>
    </w:p>
    <w:p w14:paraId="5B964112" w14:textId="77777777" w:rsidR="00350D9E" w:rsidRPr="00350D9E" w:rsidRDefault="00350D9E" w:rsidP="00350D9E">
      <w:pPr>
        <w:numPr>
          <w:ilvl w:val="0"/>
          <w:numId w:val="29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Body – physiology, breath, posture, sleep, sickness.</w:t>
      </w:r>
    </w:p>
    <w:p w14:paraId="2E4B2DCD" w14:textId="77777777" w:rsidR="00350D9E" w:rsidRPr="00350D9E" w:rsidRDefault="00350D9E" w:rsidP="00350D9E">
      <w:pPr>
        <w:numPr>
          <w:ilvl w:val="0"/>
          <w:numId w:val="29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Story – narrative, language, silence, jokes, metaphors.</w:t>
      </w:r>
    </w:p>
    <w:p w14:paraId="1528D848" w14:textId="77777777" w:rsidR="00350D9E" w:rsidRPr="00350D9E" w:rsidRDefault="00350D9E" w:rsidP="00350D9E">
      <w:pPr>
        <w:numPr>
          <w:ilvl w:val="0"/>
          <w:numId w:val="29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Relationship – kinship, crew, conflict, synchrony, isolation.</w:t>
      </w:r>
    </w:p>
    <w:p w14:paraId="5AFE0E95" w14:textId="77777777" w:rsidR="00350D9E" w:rsidRPr="00350D9E" w:rsidRDefault="00350D9E" w:rsidP="00350D9E">
      <w:pPr>
        <w:numPr>
          <w:ilvl w:val="0"/>
          <w:numId w:val="29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Country – land, waters, more-than-human life, law.</w:t>
      </w:r>
    </w:p>
    <w:p w14:paraId="5F824E75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2508C0A9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act on fields through four levers:</w:t>
      </w:r>
    </w:p>
    <w:p w14:paraId="5BD3EB49" w14:textId="77777777" w:rsidR="00350D9E" w:rsidRPr="00350D9E" w:rsidRDefault="00350D9E" w:rsidP="00350D9E">
      <w:pPr>
        <w:numPr>
          <w:ilvl w:val="0"/>
          <w:numId w:val="30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Faith / Expectation – where time, attention and belief are aimed.</w:t>
      </w:r>
    </w:p>
    <w:p w14:paraId="6BF62BD4" w14:textId="77777777" w:rsidR="00350D9E" w:rsidRPr="00350D9E" w:rsidRDefault="00350D9E" w:rsidP="00350D9E">
      <w:pPr>
        <w:numPr>
          <w:ilvl w:val="0"/>
          <w:numId w:val="30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Creativity – how compressed energy is turned into form.</w:t>
      </w:r>
    </w:p>
    <w:p w14:paraId="5DFC5BD3" w14:textId="77777777" w:rsidR="00350D9E" w:rsidRPr="00350D9E" w:rsidRDefault="00350D9E" w:rsidP="00350D9E">
      <w:pPr>
        <w:numPr>
          <w:ilvl w:val="0"/>
          <w:numId w:val="30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lastRenderedPageBreak/>
        <w:t>Frequency / Rhythm – breath, cadence, schedules, ceremony, sound.</w:t>
      </w:r>
    </w:p>
    <w:p w14:paraId="355B9893" w14:textId="77777777" w:rsidR="00350D9E" w:rsidRPr="00350D9E" w:rsidRDefault="00350D9E" w:rsidP="00350D9E">
      <w:pPr>
        <w:numPr>
          <w:ilvl w:val="0"/>
          <w:numId w:val="30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Custodianship – who holds rings over time (Elders, parents, workers, Country).</w:t>
      </w:r>
    </w:p>
    <w:p w14:paraId="15F920F6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117243E1" w14:textId="77777777" w:rsidR="00350D9E" w:rsidRPr="00350D9E" w:rsidRDefault="00350D9E" w:rsidP="00350D9E">
      <w:pPr>
        <w:suppressAutoHyphens w:val="0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</w:pPr>
      <w:r w:rsidRPr="00350D9E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  <w:t>Channels are how curvature shows up.</w:t>
      </w:r>
    </w:p>
    <w:p w14:paraId="67A2BF4A" w14:textId="77777777" w:rsidR="00350D9E" w:rsidRPr="00350D9E" w:rsidRDefault="00350D9E" w:rsidP="00350D9E">
      <w:pPr>
        <w:suppressAutoHyphens w:val="0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</w:pPr>
      <w:r w:rsidRPr="00350D9E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  <w:t>Levers are what we pull.</w:t>
      </w:r>
    </w:p>
    <w:p w14:paraId="69916EB2" w14:textId="77777777" w:rsidR="00350D9E" w:rsidRPr="00350D9E" w:rsidRDefault="00350D9E" w:rsidP="00350D9E">
      <w:pPr>
        <w:suppressAutoHyphens w:val="0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219C48CE" wp14:editId="03A1DC09">
                <wp:extent cx="6332220" cy="1270"/>
                <wp:effectExtent l="0" t="31750" r="0" b="36830"/>
                <wp:docPr id="81424753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F83475" id="Rectangle 14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0B508353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KQ — Kindness Quotient (Master Metric)</w:t>
      </w:r>
    </w:p>
    <w:p w14:paraId="2ACAC6C5" w14:textId="77777777" w:rsidR="00350D9E" w:rsidRPr="00350D9E" w:rsidRDefault="00350D9E" w:rsidP="00350D9E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KQ measures field curvature, not personality:</w:t>
      </w:r>
    </w:p>
    <w:p w14:paraId="40382F36" w14:textId="77777777" w:rsidR="00350D9E" w:rsidRPr="00350D9E" w:rsidRDefault="00350D9E" w:rsidP="00350D9E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how quickly a system returns to ZPB</w:t>
      </w:r>
    </w:p>
    <w:p w14:paraId="4677F492" w14:textId="77777777" w:rsidR="00350D9E" w:rsidRPr="00350D9E" w:rsidRDefault="00350D9E" w:rsidP="00350D9E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how much truth it can carry without shattering</w:t>
      </w:r>
    </w:p>
    <w:p w14:paraId="02EE6999" w14:textId="77777777" w:rsidR="00350D9E" w:rsidRPr="00350D9E" w:rsidRDefault="00350D9E" w:rsidP="00350D9E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how tightly and kindly its lines are braided</w:t>
      </w:r>
    </w:p>
    <w:p w14:paraId="0F55BCEB" w14:textId="77777777" w:rsidR="00350D9E" w:rsidRPr="00350D9E" w:rsidRDefault="00350D9E" w:rsidP="00350D9E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Built from Five Coherence Indicators (FCIs):</w:t>
      </w:r>
    </w:p>
    <w:p w14:paraId="673D4EE6" w14:textId="77777777" w:rsidR="00350D9E" w:rsidRPr="00350D9E" w:rsidRDefault="00350D9E" w:rsidP="00350D9E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AE – Amplitude Elasticity</w:t>
      </w:r>
    </w:p>
    <w:p w14:paraId="3608C1FF" w14:textId="77777777" w:rsidR="00350D9E" w:rsidRPr="00350D9E" w:rsidRDefault="00350D9E" w:rsidP="00350D9E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RF – Recovery Frequency</w:t>
      </w:r>
    </w:p>
    <w:p w14:paraId="09071175" w14:textId="77777777" w:rsidR="00350D9E" w:rsidRPr="00350D9E" w:rsidRDefault="00350D9E" w:rsidP="00350D9E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BC – Baseline Coherence</w:t>
      </w:r>
    </w:p>
    <w:p w14:paraId="6F35635C" w14:textId="77777777" w:rsidR="00350D9E" w:rsidRPr="00350D9E" w:rsidRDefault="00350D9E" w:rsidP="00350D9E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NC – Narrative Clarity</w:t>
      </w:r>
    </w:p>
    <w:p w14:paraId="6E31A08D" w14:textId="77777777" w:rsidR="00350D9E" w:rsidRPr="00350D9E" w:rsidRDefault="00350D9E" w:rsidP="00350D9E">
      <w:pPr>
        <w:numPr>
          <w:ilvl w:val="1"/>
          <w:numId w:val="3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RS – Relational Synchrony</w:t>
      </w:r>
    </w:p>
    <w:p w14:paraId="00E9433A" w14:textId="77777777" w:rsidR="00350D9E" w:rsidRPr="00350D9E" w:rsidRDefault="00350D9E" w:rsidP="00350D9E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Basic form:</w:t>
      </w:r>
    </w:p>
    <w:p w14:paraId="0FC4C13E" w14:textId="77777777" w:rsidR="00350D9E" w:rsidRPr="00350D9E" w:rsidRDefault="00350D9E" w:rsidP="00350D9E">
      <w:pPr>
        <w:suppressAutoHyphens w:val="0"/>
        <w:spacing w:beforeAutospacing="1" w:afterAutospacing="1"/>
        <w:ind w:left="720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</w:pPr>
      <w:r w:rsidRPr="00350D9E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  <w:t>KQ = (AE + RF + BC + NC + RS) / 5</w:t>
      </w:r>
    </w:p>
    <w:p w14:paraId="0A3631B5" w14:textId="77777777" w:rsidR="00350D9E" w:rsidRPr="00350D9E" w:rsidRDefault="00350D9E" w:rsidP="00350D9E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KQ is read alongside A&amp;W (Awkwardness &amp; Wonder) to give both the number and the felt accent of a field.</w:t>
      </w:r>
    </w:p>
    <w:p w14:paraId="5C1DA4FC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7382E689" wp14:editId="7FD3087B">
                <wp:extent cx="6332220" cy="1270"/>
                <wp:effectExtent l="0" t="31750" r="0" b="36830"/>
                <wp:docPr id="84453046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C9868" id="Rectangle 13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84F50E4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 xml:space="preserve">Creativity &amp; </w:t>
      </w:r>
      <w:proofErr w:type="spellStart"/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Syntropic</w:t>
      </w:r>
      <w:proofErr w:type="spellEnd"/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 xml:space="preserve"> Provenance</w:t>
      </w:r>
    </w:p>
    <w:p w14:paraId="15DF2E4C" w14:textId="77777777" w:rsidR="00350D9E" w:rsidRPr="00350D9E" w:rsidRDefault="00350D9E" w:rsidP="00350D9E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Anger = compressed energy.</w:t>
      </w:r>
    </w:p>
    <w:p w14:paraId="2DFFC9A4" w14:textId="77777777" w:rsidR="00350D9E" w:rsidRPr="00350D9E" w:rsidRDefault="00350D9E" w:rsidP="00350D9E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Sadness = collapsed energy.</w:t>
      </w:r>
    </w:p>
    <w:p w14:paraId="48E75C9D" w14:textId="77777777" w:rsidR="00350D9E" w:rsidRPr="00350D9E" w:rsidRDefault="00350D9E" w:rsidP="00350D9E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Creativity = converted energy.</w:t>
      </w:r>
    </w:p>
    <w:p w14:paraId="6ED8CA2D" w14:textId="77777777" w:rsidR="00350D9E" w:rsidRPr="00350D9E" w:rsidRDefault="00350D9E" w:rsidP="00350D9E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track creative provenance:</w:t>
      </w:r>
    </w:p>
    <w:p w14:paraId="0DD103B5" w14:textId="77777777" w:rsidR="00350D9E" w:rsidRPr="00350D9E" w:rsidRDefault="00350D9E" w:rsidP="00350D9E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Secure, joyful, culturally grounded creativity → raises KQ.</w:t>
      </w:r>
    </w:p>
    <w:p w14:paraId="2687E4B0" w14:textId="77777777" w:rsidR="00350D9E" w:rsidRPr="00350D9E" w:rsidRDefault="00350D9E" w:rsidP="00350D9E">
      <w:pPr>
        <w:numPr>
          <w:ilvl w:val="1"/>
          <w:numId w:val="3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Coerced, extractive, survival-driven creativity → exports IN.</w:t>
      </w:r>
    </w:p>
    <w:p w14:paraId="465CF4AD" w14:textId="77777777" w:rsidR="00350D9E" w:rsidRPr="00350D9E" w:rsidRDefault="00350D9E" w:rsidP="00350D9E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care how something was made, not just what it is.</w:t>
      </w:r>
    </w:p>
    <w:p w14:paraId="77236849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5DF95A7B" wp14:editId="42110E01">
                <wp:extent cx="6332220" cy="1270"/>
                <wp:effectExtent l="0" t="31750" r="0" b="36830"/>
                <wp:docPr id="103997802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EF986" id="Rectangle 12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464B7C0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 xml:space="preserve">SICs — </w:t>
      </w:r>
      <w:proofErr w:type="spellStart"/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Syntropic</w:t>
      </w:r>
      <w:proofErr w:type="spellEnd"/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 xml:space="preserve"> Intervention Channels (Sequence Law)</w:t>
      </w:r>
    </w:p>
    <w:p w14:paraId="46EA048F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All curvature correction obeys one non-negotiable order:</w:t>
      </w:r>
    </w:p>
    <w:p w14:paraId="1ABDCA8D" w14:textId="77777777" w:rsidR="00350D9E" w:rsidRPr="00350D9E" w:rsidRDefault="00350D9E" w:rsidP="00350D9E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lastRenderedPageBreak/>
        <w:t>AB — Anchor Benevolence</w:t>
      </w:r>
    </w:p>
    <w:p w14:paraId="7E104C93" w14:textId="77777777" w:rsidR="00350D9E" w:rsidRPr="00350D9E" w:rsidRDefault="00350D9E" w:rsidP="00350D9E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RC — Rhythmic Coherence</w:t>
      </w:r>
    </w:p>
    <w:p w14:paraId="52569CEF" w14:textId="77777777" w:rsidR="00350D9E" w:rsidRPr="00350D9E" w:rsidRDefault="00350D9E" w:rsidP="00350D9E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EAR — Elasticity &amp; Amplitude Regulation</w:t>
      </w:r>
    </w:p>
    <w:p w14:paraId="5FCF6E7D" w14:textId="77777777" w:rsidR="00350D9E" w:rsidRPr="00350D9E" w:rsidRDefault="00350D9E" w:rsidP="00350D9E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NCTA — Narrative Coherence &amp; Truth Alignment</w:t>
      </w:r>
    </w:p>
    <w:p w14:paraId="33CEA04E" w14:textId="77777777" w:rsidR="00350D9E" w:rsidRPr="00350D9E" w:rsidRDefault="00350D9E" w:rsidP="00350D9E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RS — Relational </w:t>
      </w:r>
      <w:proofErr w:type="spellStart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Syntropy</w:t>
      </w:r>
      <w:proofErr w:type="spellEnd"/>
    </w:p>
    <w:p w14:paraId="18E8A395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2FD85D67" w14:textId="77777777" w:rsidR="00350D9E" w:rsidRPr="00350D9E" w:rsidRDefault="00350D9E" w:rsidP="00350D9E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Law: if you skip AB/RC and jump to narrative or strategy, you don’t just get “less effect” — you get backlash.</w:t>
      </w:r>
    </w:p>
    <w:p w14:paraId="1A83FCD5" w14:textId="77777777" w:rsidR="00350D9E" w:rsidRPr="00350D9E" w:rsidRDefault="00350D9E" w:rsidP="00350D9E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“No SIC out of sequence” is a doctrinal guardrail, not a suggestion.</w:t>
      </w:r>
    </w:p>
    <w:p w14:paraId="548724A2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235316BB" wp14:editId="459BB9A8">
                <wp:extent cx="6332220" cy="1270"/>
                <wp:effectExtent l="0" t="31750" r="0" b="36830"/>
                <wp:docPr id="157111503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A0B6EC" id="Rectangle 11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5F954FF6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Compression Doctrine</w:t>
      </w:r>
    </w:p>
    <w:p w14:paraId="7E298CE5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use compression like a mastering engineer:</w:t>
      </w:r>
    </w:p>
    <w:p w14:paraId="1B0F290D" w14:textId="77777777" w:rsidR="00350D9E" w:rsidRPr="00350D9E" w:rsidRDefault="00350D9E" w:rsidP="00350D9E">
      <w:pPr>
        <w:numPr>
          <w:ilvl w:val="0"/>
          <w:numId w:val="3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Catch people when they fall; don’t clamp them when they fly.</w:t>
      </w:r>
    </w:p>
    <w:p w14:paraId="2FA694F1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24ACA464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Over-compression:</w:t>
      </w:r>
    </w:p>
    <w:p w14:paraId="0E2B44B5" w14:textId="77777777" w:rsidR="00350D9E" w:rsidRPr="00350D9E" w:rsidRDefault="00350D9E" w:rsidP="00350D9E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flattens joy and agency</w:t>
      </w:r>
    </w:p>
    <w:p w14:paraId="2CF785F5" w14:textId="77777777" w:rsidR="00350D9E" w:rsidRPr="00350D9E" w:rsidRDefault="00350D9E" w:rsidP="00350D9E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breeds IN and quiet rage</w:t>
      </w:r>
    </w:p>
    <w:p w14:paraId="2EDAD64E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1C5C410F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Under-compression:</w:t>
      </w:r>
    </w:p>
    <w:p w14:paraId="1A38A44F" w14:textId="77777777" w:rsidR="00350D9E" w:rsidRPr="00350D9E" w:rsidRDefault="00350D9E" w:rsidP="00350D9E">
      <w:pPr>
        <w:numPr>
          <w:ilvl w:val="0"/>
          <w:numId w:val="3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lets catastrophic spikes wreck the field</w:t>
      </w:r>
    </w:p>
    <w:p w14:paraId="0A042599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5C230937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KindPath designs multi-band, side-chained compression:</w:t>
      </w:r>
    </w:p>
    <w:p w14:paraId="47256A62" w14:textId="77777777" w:rsidR="00350D9E" w:rsidRPr="00350D9E" w:rsidRDefault="00350D9E" w:rsidP="00350D9E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high-risk bands clamped briefly, with care and clear exits</w:t>
      </w:r>
    </w:p>
    <w:p w14:paraId="016EFE8F" w14:textId="77777777" w:rsidR="00350D9E" w:rsidRPr="00350D9E" w:rsidRDefault="00350D9E" w:rsidP="00350D9E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everyday life bands left free to stretch and grow</w:t>
      </w:r>
    </w:p>
    <w:p w14:paraId="1A2855F8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022E44F1" wp14:editId="44177C09">
                <wp:extent cx="6332220" cy="1270"/>
                <wp:effectExtent l="0" t="31750" r="0" b="36830"/>
                <wp:docPr id="104042353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AF986" id="Rectangle 10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876D068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Safeguarding vs Sovereignty (with ARR Dial)</w:t>
      </w:r>
    </w:p>
    <w:p w14:paraId="2125E56F" w14:textId="77777777" w:rsidR="00350D9E" w:rsidRPr="00350D9E" w:rsidRDefault="00350D9E" w:rsidP="00350D9E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Safeguarding is necessary.</w:t>
      </w:r>
    </w:p>
    <w:p w14:paraId="45DFA5A2" w14:textId="77777777" w:rsidR="00350D9E" w:rsidRPr="00350D9E" w:rsidRDefault="00350D9E" w:rsidP="00350D9E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Safeguarding as the master </w:t>
      </w:r>
      <w:proofErr w:type="spellStart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organising</w:t>
      </w:r>
      <w:proofErr w:type="spellEnd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 principle is entropic:</w:t>
      </w:r>
    </w:p>
    <w:p w14:paraId="2FE212EE" w14:textId="77777777" w:rsidR="00350D9E" w:rsidRPr="00350D9E" w:rsidRDefault="00350D9E" w:rsidP="00350D9E">
      <w:pPr>
        <w:numPr>
          <w:ilvl w:val="1"/>
          <w:numId w:val="39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produces fragility</w:t>
      </w:r>
    </w:p>
    <w:p w14:paraId="0EFCF2E1" w14:textId="77777777" w:rsidR="00350D9E" w:rsidRPr="00350D9E" w:rsidRDefault="00350D9E" w:rsidP="00350D9E">
      <w:pPr>
        <w:numPr>
          <w:ilvl w:val="1"/>
          <w:numId w:val="39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lastRenderedPageBreak/>
        <w:t>learned helplessness</w:t>
      </w:r>
    </w:p>
    <w:p w14:paraId="18FE60FB" w14:textId="77777777" w:rsidR="00350D9E" w:rsidRPr="00350D9E" w:rsidRDefault="00350D9E" w:rsidP="00350D9E">
      <w:pPr>
        <w:numPr>
          <w:ilvl w:val="1"/>
          <w:numId w:val="39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permanent childhood for whole communities</w:t>
      </w:r>
    </w:p>
    <w:p w14:paraId="71DB3C58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02A700E5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In KindPath:</w:t>
      </w:r>
    </w:p>
    <w:p w14:paraId="5BDA0D82" w14:textId="77777777" w:rsidR="00350D9E" w:rsidRPr="00350D9E" w:rsidRDefault="00350D9E" w:rsidP="00350D9E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Safeguarding drops from drum beat to bass line:</w:t>
      </w:r>
    </w:p>
    <w:p w14:paraId="57451689" w14:textId="77777777" w:rsidR="00350D9E" w:rsidRPr="00350D9E" w:rsidRDefault="00350D9E" w:rsidP="00350D9E">
      <w:pPr>
        <w:numPr>
          <w:ilvl w:val="1"/>
          <w:numId w:val="40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it swells when needed to fill the groove</w:t>
      </w:r>
    </w:p>
    <w:p w14:paraId="107E5C3D" w14:textId="77777777" w:rsidR="00350D9E" w:rsidRPr="00350D9E" w:rsidRDefault="00350D9E" w:rsidP="00350D9E">
      <w:pPr>
        <w:numPr>
          <w:ilvl w:val="1"/>
          <w:numId w:val="40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it stays syncopated around the rhythm of self-empowerment</w:t>
      </w:r>
    </w:p>
    <w:p w14:paraId="5AA55B29" w14:textId="77777777" w:rsidR="00350D9E" w:rsidRPr="00350D9E" w:rsidRDefault="00350D9E" w:rsidP="00350D9E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Rhythm is set by sovereignty, practice, creativity and shared responsibility.</w:t>
      </w:r>
    </w:p>
    <w:p w14:paraId="14A72D48" w14:textId="77777777" w:rsidR="00350D9E" w:rsidRPr="00350D9E" w:rsidRDefault="00350D9E" w:rsidP="00350D9E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Safeguarding is there to catch catastrophe, not smother agency.</w:t>
      </w:r>
    </w:p>
    <w:p w14:paraId="6C80E085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27324574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encode this with Autonomy Return Rate (ARR):</w:t>
      </w:r>
    </w:p>
    <w:p w14:paraId="4E9F45A3" w14:textId="77777777" w:rsidR="00350D9E" w:rsidRPr="00350D9E" w:rsidRDefault="00350D9E" w:rsidP="00350D9E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When ARR is low, safeguarding is high and visible.</w:t>
      </w:r>
    </w:p>
    <w:p w14:paraId="4F3F5787" w14:textId="77777777" w:rsidR="00350D9E" w:rsidRPr="00350D9E" w:rsidRDefault="00350D9E" w:rsidP="00350D9E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As ARR rises, safeguarding must taper.</w:t>
      </w:r>
    </w:p>
    <w:p w14:paraId="4C0DC3AA" w14:textId="77777777" w:rsidR="00350D9E" w:rsidRPr="00350D9E" w:rsidRDefault="00350D9E" w:rsidP="00350D9E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Rule of thumb:</w:t>
      </w:r>
    </w:p>
    <w:p w14:paraId="471820A2" w14:textId="77777777" w:rsidR="00350D9E" w:rsidRPr="00350D9E" w:rsidRDefault="00350D9E" w:rsidP="00350D9E">
      <w:pPr>
        <w:numPr>
          <w:ilvl w:val="1"/>
          <w:numId w:val="4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High ARR + high safeguarding = oppression.</w:t>
      </w:r>
    </w:p>
    <w:p w14:paraId="03A8B275" w14:textId="77777777" w:rsidR="00350D9E" w:rsidRPr="00350D9E" w:rsidRDefault="00350D9E" w:rsidP="00350D9E">
      <w:pPr>
        <w:numPr>
          <w:ilvl w:val="1"/>
          <w:numId w:val="4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Low ARR + low safeguarding = abandonment.</w:t>
      </w:r>
    </w:p>
    <w:p w14:paraId="79D2F08B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53FE3EBC" wp14:editId="5BB99E7E">
                <wp:extent cx="6332220" cy="1270"/>
                <wp:effectExtent l="0" t="31750" r="0" b="36830"/>
                <wp:docPr id="135644689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5B38E" id="Rectangle 9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C62ED9F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IN — Insecure Neutrality Doctrine</w:t>
      </w:r>
    </w:p>
    <w:p w14:paraId="6A42C09B" w14:textId="77777777" w:rsidR="00350D9E" w:rsidRPr="00350D9E" w:rsidRDefault="00350D9E" w:rsidP="00350D9E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IN is not chaos; it is brittle stillness:</w:t>
      </w:r>
    </w:p>
    <w:p w14:paraId="1DE3DDF7" w14:textId="77777777" w:rsidR="00350D9E" w:rsidRPr="00350D9E" w:rsidRDefault="00350D9E" w:rsidP="00350D9E">
      <w:pPr>
        <w:numPr>
          <w:ilvl w:val="1"/>
          <w:numId w:val="4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quiet wards full of shut-down people</w:t>
      </w:r>
    </w:p>
    <w:p w14:paraId="49C71689" w14:textId="77777777" w:rsidR="00350D9E" w:rsidRPr="00350D9E" w:rsidRDefault="00350D9E" w:rsidP="00350D9E">
      <w:pPr>
        <w:numPr>
          <w:ilvl w:val="1"/>
          <w:numId w:val="4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compliant workplaces with dead eyes</w:t>
      </w:r>
    </w:p>
    <w:p w14:paraId="75B85C62" w14:textId="77777777" w:rsidR="00350D9E" w:rsidRPr="00350D9E" w:rsidRDefault="00350D9E" w:rsidP="00350D9E">
      <w:pPr>
        <w:numPr>
          <w:ilvl w:val="1"/>
          <w:numId w:val="4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“we’re fine” families one argument away from explosion</w:t>
      </w:r>
    </w:p>
    <w:p w14:paraId="3CBD1AE8" w14:textId="77777777" w:rsidR="00350D9E" w:rsidRPr="00350D9E" w:rsidRDefault="00350D9E" w:rsidP="00350D9E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IN looks safe from a distance and feels like suffocation up close.</w:t>
      </w:r>
    </w:p>
    <w:p w14:paraId="3DBE0123" w14:textId="77777777" w:rsidR="00350D9E" w:rsidRPr="00350D9E" w:rsidRDefault="00350D9E" w:rsidP="00350D9E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KindPath reads IN as a physics condition, not a character flaw.</w:t>
      </w:r>
    </w:p>
    <w:p w14:paraId="3D3E60CD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7B022CB3" wp14:editId="1D79C292">
                <wp:extent cx="6332220" cy="1270"/>
                <wp:effectExtent l="0" t="31750" r="0" b="36830"/>
                <wp:docPr id="98702747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3BE18C" id="Rectangle 8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D145E15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Avalanche Doctrine (Post-Blame Accountability)</w:t>
      </w:r>
    </w:p>
    <w:p w14:paraId="316A1BA7" w14:textId="77777777" w:rsidR="00350D9E" w:rsidRPr="00350D9E" w:rsidRDefault="00350D9E" w:rsidP="00350D9E">
      <w:pPr>
        <w:numPr>
          <w:ilvl w:val="0"/>
          <w:numId w:val="4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We inherit moving avalanches: </w:t>
      </w:r>
      <w:proofErr w:type="spellStart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colonisation</w:t>
      </w:r>
      <w:proofErr w:type="spellEnd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, policy drift, extraction.</w:t>
      </w:r>
    </w:p>
    <w:p w14:paraId="4EB3AF35" w14:textId="77777777" w:rsidR="00350D9E" w:rsidRPr="00350D9E" w:rsidRDefault="00350D9E" w:rsidP="00350D9E">
      <w:pPr>
        <w:numPr>
          <w:ilvl w:val="0"/>
          <w:numId w:val="4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Nobody alive started the avalanche from zero.</w:t>
      </w:r>
    </w:p>
    <w:p w14:paraId="5E55606A" w14:textId="77777777" w:rsidR="00350D9E" w:rsidRPr="00350D9E" w:rsidRDefault="00350D9E" w:rsidP="00350D9E">
      <w:pPr>
        <w:numPr>
          <w:ilvl w:val="0"/>
          <w:numId w:val="4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are accountable for how we move in it now.</w:t>
      </w:r>
    </w:p>
    <w:p w14:paraId="0C60AC63" w14:textId="77777777" w:rsidR="00350D9E" w:rsidRPr="00350D9E" w:rsidRDefault="00350D9E" w:rsidP="00350D9E">
      <w:pPr>
        <w:numPr>
          <w:ilvl w:val="0"/>
          <w:numId w:val="4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name harm clearly. We do not pretend to start from zero.</w:t>
      </w:r>
    </w:p>
    <w:p w14:paraId="73C1F853" w14:textId="77777777" w:rsidR="00350D9E" w:rsidRPr="00350D9E" w:rsidRDefault="00350D9E" w:rsidP="00350D9E">
      <w:pPr>
        <w:numPr>
          <w:ilvl w:val="0"/>
          <w:numId w:val="4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refuse endless villain-hunting that freezes action.</w:t>
      </w:r>
    </w:p>
    <w:p w14:paraId="7360885A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595BDCCE" w14:textId="77777777" w:rsidR="00350D9E" w:rsidRPr="00350D9E" w:rsidRDefault="00350D9E" w:rsidP="00350D9E">
      <w:pPr>
        <w:suppressAutoHyphens w:val="0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</w:pPr>
      <w:r w:rsidRPr="00350D9E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  <w:lastRenderedPageBreak/>
        <w:t>Accountability =</w:t>
      </w:r>
    </w:p>
    <w:p w14:paraId="3432AB45" w14:textId="77777777" w:rsidR="00350D9E" w:rsidRPr="00350D9E" w:rsidRDefault="00350D9E" w:rsidP="00350D9E">
      <w:pPr>
        <w:suppressAutoHyphens w:val="0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</w:pPr>
      <w:r w:rsidRPr="00350D9E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  <w:t>naming what happened</w:t>
      </w:r>
    </w:p>
    <w:p w14:paraId="16E14724" w14:textId="77777777" w:rsidR="00350D9E" w:rsidRPr="00350D9E" w:rsidRDefault="00350D9E" w:rsidP="00350D9E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</w:pPr>
      <w:r w:rsidRPr="00350D9E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  <w:t>repairing what can be repaired</w:t>
      </w:r>
    </w:p>
    <w:p w14:paraId="5B72F815" w14:textId="77777777" w:rsidR="00350D9E" w:rsidRPr="00350D9E" w:rsidRDefault="00350D9E" w:rsidP="00350D9E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</w:pPr>
      <w:r w:rsidRPr="00350D9E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  <w:t>preventing recurrence</w:t>
      </w:r>
    </w:p>
    <w:p w14:paraId="64A42CD2" w14:textId="77777777" w:rsidR="00350D9E" w:rsidRPr="00350D9E" w:rsidRDefault="00350D9E" w:rsidP="00350D9E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</w:pPr>
      <w:r w:rsidRPr="00350D9E">
        <w:rPr>
          <w:rFonts w:ascii=".AppleSystemUIFont" w:eastAsia="Times New Roman" w:hAnsi=".AppleSystemUIFont" w:cs="Times New Roman"/>
          <w:color w:val="111111"/>
          <w:kern w:val="0"/>
          <w:sz w:val="26"/>
          <w:szCs w:val="26"/>
          <w:lang w:eastAsia="en-US" w:bidi="ar-SA"/>
        </w:rPr>
        <w:t>leaving better rings than we inherited.</w:t>
      </w:r>
    </w:p>
    <w:p w14:paraId="09586369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1EEA74EF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Post-blame does not mean “no consequences”. It means consequences are aimed at field repair, not identity destruction.</w:t>
      </w:r>
    </w:p>
    <w:p w14:paraId="2394BABC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632A11F6" wp14:editId="5FFFE9AD">
                <wp:extent cx="6332220" cy="1270"/>
                <wp:effectExtent l="0" t="31750" r="0" b="36830"/>
                <wp:docPr id="61808645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2A68B" id="Rectangle 7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BCC83D5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Pilgrimage, Not Program</w:t>
      </w:r>
    </w:p>
    <w:p w14:paraId="0FEA4B70" w14:textId="77777777" w:rsidR="00350D9E" w:rsidRPr="00350D9E" w:rsidRDefault="00350D9E" w:rsidP="00350D9E">
      <w:pPr>
        <w:numPr>
          <w:ilvl w:val="0"/>
          <w:numId w:val="4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KindPath deployment is a multi-year pilgrimage, not a service “rolled out”.</w:t>
      </w:r>
    </w:p>
    <w:p w14:paraId="2A5CBEFC" w14:textId="77777777" w:rsidR="00350D9E" w:rsidRPr="00350D9E" w:rsidRDefault="00350D9E" w:rsidP="00350D9E">
      <w:pPr>
        <w:numPr>
          <w:ilvl w:val="0"/>
          <w:numId w:val="4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Typical movements:</w:t>
      </w:r>
    </w:p>
    <w:p w14:paraId="4317A556" w14:textId="77777777" w:rsidR="00350D9E" w:rsidRPr="00350D9E" w:rsidRDefault="00350D9E" w:rsidP="00350D9E">
      <w:pPr>
        <w:numPr>
          <w:ilvl w:val="1"/>
          <w:numId w:val="4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Grounding &amp; Consent</w:t>
      </w:r>
    </w:p>
    <w:p w14:paraId="7D2E9B45" w14:textId="77777777" w:rsidR="00350D9E" w:rsidRPr="00350D9E" w:rsidRDefault="00350D9E" w:rsidP="00350D9E">
      <w:pPr>
        <w:numPr>
          <w:ilvl w:val="1"/>
          <w:numId w:val="4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Baseline &amp; Truth-telling</w:t>
      </w:r>
    </w:p>
    <w:p w14:paraId="0007ADC4" w14:textId="77777777" w:rsidR="00350D9E" w:rsidRPr="00350D9E" w:rsidRDefault="00350D9E" w:rsidP="00350D9E">
      <w:pPr>
        <w:numPr>
          <w:ilvl w:val="1"/>
          <w:numId w:val="4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Rhythm, Rest &amp; Safety</w:t>
      </w:r>
    </w:p>
    <w:p w14:paraId="41A1E9E1" w14:textId="77777777" w:rsidR="00350D9E" w:rsidRPr="00350D9E" w:rsidRDefault="00350D9E" w:rsidP="00350D9E">
      <w:pPr>
        <w:numPr>
          <w:ilvl w:val="1"/>
          <w:numId w:val="4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Creativity, Ceremony &amp; Composting</w:t>
      </w:r>
    </w:p>
    <w:p w14:paraId="7B9646FC" w14:textId="77777777" w:rsidR="00350D9E" w:rsidRPr="00350D9E" w:rsidRDefault="00350D9E" w:rsidP="00350D9E">
      <w:pPr>
        <w:numPr>
          <w:ilvl w:val="1"/>
          <w:numId w:val="4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Custodianship &amp; Continuity</w:t>
      </w:r>
    </w:p>
    <w:p w14:paraId="4F2E2EC0" w14:textId="77777777" w:rsidR="00350D9E" w:rsidRPr="00350D9E" w:rsidRDefault="00350D9E" w:rsidP="00350D9E">
      <w:pPr>
        <w:numPr>
          <w:ilvl w:val="0"/>
          <w:numId w:val="45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Nobody is “the expert fixing the broken”.</w:t>
      </w:r>
    </w:p>
    <w:p w14:paraId="39C469AC" w14:textId="77777777" w:rsidR="00350D9E" w:rsidRPr="00350D9E" w:rsidRDefault="00350D9E" w:rsidP="00350D9E">
      <w:pPr>
        <w:suppressAutoHyphens w:val="0"/>
        <w:spacing w:before="100" w:beforeAutospacing="1" w:after="100" w:afterAutospacing="1"/>
        <w:ind w:left="720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Everyone is walking inside the same field.</w:t>
      </w:r>
    </w:p>
    <w:p w14:paraId="3F16B0DE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77B46D7B" wp14:editId="5FD90D81">
                <wp:extent cx="6332220" cy="1270"/>
                <wp:effectExtent l="0" t="31750" r="0" b="36830"/>
                <wp:docPr id="194986754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29793" id="Rectangle 6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48C1621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Frequency &amp; Sonic Language</w:t>
      </w:r>
    </w:p>
    <w:p w14:paraId="6D39D5E3" w14:textId="77777777" w:rsidR="00350D9E" w:rsidRPr="00350D9E" w:rsidRDefault="00350D9E" w:rsidP="00350D9E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Frequency is another channel of truth:</w:t>
      </w:r>
    </w:p>
    <w:p w14:paraId="5ECF66DD" w14:textId="77777777" w:rsidR="00350D9E" w:rsidRPr="00350D9E" w:rsidRDefault="00350D9E" w:rsidP="00350D9E">
      <w:pPr>
        <w:numPr>
          <w:ilvl w:val="1"/>
          <w:numId w:val="4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room tone, breath, footsteps, alarms, song, ceremony.</w:t>
      </w:r>
    </w:p>
    <w:p w14:paraId="55AA20CC" w14:textId="77777777" w:rsidR="00350D9E" w:rsidRPr="00350D9E" w:rsidRDefault="00350D9E" w:rsidP="00350D9E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ZPB has a low noise floor and rich, gentle harmonics.</w:t>
      </w:r>
    </w:p>
    <w:p w14:paraId="7AB91D41" w14:textId="77777777" w:rsidR="00350D9E" w:rsidRPr="00350D9E" w:rsidRDefault="00350D9E" w:rsidP="00350D9E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IN has a high noise floor, square-wave </w:t>
      </w:r>
      <w:proofErr w:type="spellStart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behaviour</w:t>
      </w:r>
      <w:proofErr w:type="spellEnd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 and missing harmonics.</w:t>
      </w:r>
    </w:p>
    <w:p w14:paraId="2AA43D14" w14:textId="77777777" w:rsidR="00350D9E" w:rsidRPr="00350D9E" w:rsidRDefault="00350D9E" w:rsidP="00350D9E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do not sell magic tones. We:</w:t>
      </w:r>
    </w:p>
    <w:p w14:paraId="79C7E27B" w14:textId="77777777" w:rsidR="00350D9E" w:rsidRPr="00350D9E" w:rsidRDefault="00350D9E" w:rsidP="00350D9E">
      <w:pPr>
        <w:numPr>
          <w:ilvl w:val="1"/>
          <w:numId w:val="4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lower unnecessary sonic brutality</w:t>
      </w:r>
    </w:p>
    <w:p w14:paraId="04488E0F" w14:textId="77777777" w:rsidR="00350D9E" w:rsidRPr="00350D9E" w:rsidRDefault="00350D9E" w:rsidP="00350D9E">
      <w:pPr>
        <w:numPr>
          <w:ilvl w:val="1"/>
          <w:numId w:val="4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reintroduce </w:t>
      </w:r>
      <w:proofErr w:type="spellStart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biophilic</w:t>
      </w:r>
      <w:proofErr w:type="spellEnd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 and culturally grounded soundscapes</w:t>
      </w:r>
    </w:p>
    <w:p w14:paraId="6E7E9536" w14:textId="77777777" w:rsidR="00350D9E" w:rsidRPr="00350D9E" w:rsidRDefault="00350D9E" w:rsidP="00350D9E">
      <w:pPr>
        <w:numPr>
          <w:ilvl w:val="1"/>
          <w:numId w:val="46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treat frequency as evidence, not spell.</w:t>
      </w:r>
    </w:p>
    <w:p w14:paraId="092F2890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24E7F770" wp14:editId="720C5AE7">
                <wp:extent cx="6332220" cy="1270"/>
                <wp:effectExtent l="0" t="31750" r="0" b="36830"/>
                <wp:docPr id="105227075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DEEBC" id="Rectangle 5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7133DE06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Kind Earth &amp; Policy Drift</w:t>
      </w:r>
    </w:p>
    <w:p w14:paraId="6DD9717B" w14:textId="77777777" w:rsidR="00350D9E" w:rsidRPr="00350D9E" w:rsidRDefault="00350D9E" w:rsidP="00350D9E">
      <w:pPr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Kind Earth = simulation layer for BGR:</w:t>
      </w:r>
    </w:p>
    <w:p w14:paraId="49E36BB3" w14:textId="77777777" w:rsidR="00350D9E" w:rsidRPr="00350D9E" w:rsidRDefault="00350D9E" w:rsidP="00350D9E">
      <w:pPr>
        <w:numPr>
          <w:ilvl w:val="1"/>
          <w:numId w:val="4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models how policies, funding and shocks shift curvature over decades</w:t>
      </w:r>
    </w:p>
    <w:p w14:paraId="34A7A126" w14:textId="77777777" w:rsidR="00350D9E" w:rsidRPr="00350D9E" w:rsidRDefault="00350D9E" w:rsidP="00350D9E">
      <w:pPr>
        <w:numPr>
          <w:ilvl w:val="1"/>
          <w:numId w:val="4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lastRenderedPageBreak/>
        <w:t>shows how old decisions remain as tree rings</w:t>
      </w:r>
    </w:p>
    <w:p w14:paraId="1DDDF098" w14:textId="77777777" w:rsidR="00350D9E" w:rsidRPr="00350D9E" w:rsidRDefault="00350D9E" w:rsidP="00350D9E">
      <w:pPr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use simulation to crash-test ideas in silicon before we crash real people and Country.</w:t>
      </w:r>
    </w:p>
    <w:p w14:paraId="6663BD20" w14:textId="77777777" w:rsidR="00350D9E" w:rsidRPr="00350D9E" w:rsidRDefault="00350D9E" w:rsidP="00350D9E">
      <w:pPr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Kind Earth is a map, not an oracle.</w:t>
      </w:r>
    </w:p>
    <w:p w14:paraId="1B5B6086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5F083A3D" wp14:editId="59AF2CC5">
                <wp:extent cx="6332220" cy="1270"/>
                <wp:effectExtent l="0" t="31750" r="0" b="36830"/>
                <wp:docPr id="12121545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D8227" id="Rectangle 4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1B92BDBD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Economic Coherence &amp; Value Geometry</w:t>
      </w:r>
    </w:p>
    <w:p w14:paraId="6785B2F5" w14:textId="77777777" w:rsidR="00350D9E" w:rsidRPr="00350D9E" w:rsidRDefault="00350D9E" w:rsidP="00350D9E">
      <w:pPr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KindPath is:</w:t>
      </w:r>
    </w:p>
    <w:p w14:paraId="0F2F3CCB" w14:textId="77777777" w:rsidR="00350D9E" w:rsidRPr="00350D9E" w:rsidRDefault="00350D9E" w:rsidP="00350D9E">
      <w:pPr>
        <w:numPr>
          <w:ilvl w:val="1"/>
          <w:numId w:val="4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pro-markets</w:t>
      </w:r>
    </w:p>
    <w:p w14:paraId="223BFEC8" w14:textId="77777777" w:rsidR="00350D9E" w:rsidRPr="00350D9E" w:rsidRDefault="00350D9E" w:rsidP="00350D9E">
      <w:pPr>
        <w:numPr>
          <w:ilvl w:val="1"/>
          <w:numId w:val="4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pro-money</w:t>
      </w:r>
    </w:p>
    <w:p w14:paraId="72A9F99F" w14:textId="77777777" w:rsidR="00350D9E" w:rsidRPr="00350D9E" w:rsidRDefault="00350D9E" w:rsidP="00350D9E">
      <w:pPr>
        <w:numPr>
          <w:ilvl w:val="1"/>
          <w:numId w:val="4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pro-productive investment</w:t>
      </w:r>
    </w:p>
    <w:p w14:paraId="7DDA4716" w14:textId="77777777" w:rsidR="00350D9E" w:rsidRPr="00350D9E" w:rsidRDefault="00350D9E" w:rsidP="00350D9E">
      <w:pPr>
        <w:numPr>
          <w:ilvl w:val="1"/>
          <w:numId w:val="4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and anti-entropy / anti-hidden liability.</w:t>
      </w:r>
    </w:p>
    <w:p w14:paraId="39E620A3" w14:textId="77777777" w:rsidR="00350D9E" w:rsidRPr="00350D9E" w:rsidRDefault="00350D9E" w:rsidP="00350D9E">
      <w:pPr>
        <w:numPr>
          <w:ilvl w:val="0"/>
          <w:numId w:val="4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don’t abolish money. We expand what counts as wealth:</w:t>
      </w:r>
    </w:p>
    <w:p w14:paraId="4C7EDA9E" w14:textId="77777777" w:rsidR="00350D9E" w:rsidRPr="00350D9E" w:rsidRDefault="00350D9E" w:rsidP="00350D9E">
      <w:pPr>
        <w:numPr>
          <w:ilvl w:val="1"/>
          <w:numId w:val="4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financial capital</w:t>
      </w:r>
    </w:p>
    <w:p w14:paraId="3995AB3A" w14:textId="77777777" w:rsidR="00350D9E" w:rsidRPr="00350D9E" w:rsidRDefault="00350D9E" w:rsidP="00350D9E">
      <w:pPr>
        <w:numPr>
          <w:ilvl w:val="1"/>
          <w:numId w:val="4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skills &amp; creativity</w:t>
      </w:r>
    </w:p>
    <w:p w14:paraId="3DD6A304" w14:textId="77777777" w:rsidR="00350D9E" w:rsidRPr="00350D9E" w:rsidRDefault="00350D9E" w:rsidP="00350D9E">
      <w:pPr>
        <w:numPr>
          <w:ilvl w:val="1"/>
          <w:numId w:val="4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relationships &amp; custodianship</w:t>
      </w:r>
    </w:p>
    <w:p w14:paraId="6E38AD36" w14:textId="77777777" w:rsidR="00350D9E" w:rsidRPr="00350D9E" w:rsidRDefault="00350D9E" w:rsidP="00350D9E">
      <w:pPr>
        <w:numPr>
          <w:ilvl w:val="1"/>
          <w:numId w:val="4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soil, water, species, Country</w:t>
      </w:r>
    </w:p>
    <w:p w14:paraId="0F59EBE1" w14:textId="77777777" w:rsidR="00350D9E" w:rsidRPr="00350D9E" w:rsidRDefault="00350D9E" w:rsidP="00350D9E">
      <w:pPr>
        <w:numPr>
          <w:ilvl w:val="1"/>
          <w:numId w:val="48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time sovereignty</w:t>
      </w:r>
    </w:p>
    <w:p w14:paraId="07BAC293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22C73ED8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Parallel value systems — barter, mutual aid, community infrastructure — act as low-frequency </w:t>
      </w:r>
      <w:proofErr w:type="spellStart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stabilisers</w:t>
      </w:r>
      <w:proofErr w:type="spellEnd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 for increasingly abstract markets.</w:t>
      </w:r>
    </w:p>
    <w:p w14:paraId="50C2BC36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59BB31FE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name:</w:t>
      </w:r>
    </w:p>
    <w:p w14:paraId="7D79B6F6" w14:textId="77777777" w:rsidR="00350D9E" w:rsidRPr="00350D9E" w:rsidRDefault="00350D9E" w:rsidP="00350D9E">
      <w:pPr>
        <w:numPr>
          <w:ilvl w:val="0"/>
          <w:numId w:val="49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Entropic Extraction Spectrum — from “mildly draining work” through to modern slavery as defined in law; same slope, different severity.</w:t>
      </w:r>
    </w:p>
    <w:p w14:paraId="416CE577" w14:textId="77777777" w:rsidR="00350D9E" w:rsidRPr="00350D9E" w:rsidRDefault="00350D9E" w:rsidP="00350D9E">
      <w:pPr>
        <w:numPr>
          <w:ilvl w:val="0"/>
          <w:numId w:val="49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Liquidity of Trust — when money freezes, trust and barter keep value moving:</w:t>
      </w:r>
    </w:p>
    <w:p w14:paraId="09ABE7DE" w14:textId="77777777" w:rsidR="00350D9E" w:rsidRPr="00350D9E" w:rsidRDefault="00350D9E" w:rsidP="00350D9E">
      <w:pPr>
        <w:numPr>
          <w:ilvl w:val="1"/>
          <w:numId w:val="49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people trade skills, time, food, care and space</w:t>
      </w:r>
    </w:p>
    <w:p w14:paraId="22EAD6C3" w14:textId="77777777" w:rsidR="00350D9E" w:rsidRPr="00350D9E" w:rsidRDefault="00350D9E" w:rsidP="00350D9E">
      <w:pPr>
        <w:numPr>
          <w:ilvl w:val="1"/>
          <w:numId w:val="49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this “social liquidity” stops communities from snapping when cash stops.</w:t>
      </w:r>
    </w:p>
    <w:p w14:paraId="263DC9A3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30557003" wp14:editId="58B6F2E3">
                <wp:extent cx="6332220" cy="1270"/>
                <wp:effectExtent l="0" t="31750" r="0" b="36830"/>
                <wp:docPr id="62830027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11ACE8" id="Rectangle 3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B6D410A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Governance &amp; Sovereignty</w:t>
      </w:r>
    </w:p>
    <w:p w14:paraId="1964F9C5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Three circles hold the work:</w:t>
      </w:r>
    </w:p>
    <w:p w14:paraId="51CECBF0" w14:textId="77777777" w:rsidR="00350D9E" w:rsidRPr="00350D9E" w:rsidRDefault="00350D9E" w:rsidP="00350D9E">
      <w:pPr>
        <w:numPr>
          <w:ilvl w:val="0"/>
          <w:numId w:val="50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Local Custodial Councils (Elders, community, youth, workers, lived experience)</w:t>
      </w:r>
    </w:p>
    <w:p w14:paraId="05729A12" w14:textId="77777777" w:rsidR="00350D9E" w:rsidRPr="00350D9E" w:rsidRDefault="00350D9E" w:rsidP="00350D9E">
      <w:pPr>
        <w:numPr>
          <w:ilvl w:val="0"/>
          <w:numId w:val="50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Scientific &amp; Ethics Council</w:t>
      </w:r>
    </w:p>
    <w:p w14:paraId="188D5CE3" w14:textId="77777777" w:rsidR="00350D9E" w:rsidRPr="00350D9E" w:rsidRDefault="00350D9E" w:rsidP="00350D9E">
      <w:pPr>
        <w:numPr>
          <w:ilvl w:val="0"/>
          <w:numId w:val="50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System &amp; Treasury Partners</w:t>
      </w:r>
    </w:p>
    <w:p w14:paraId="02313AB9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35A67EE9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lastRenderedPageBreak/>
        <w:t>Principles:</w:t>
      </w:r>
    </w:p>
    <w:p w14:paraId="4F5F70DC" w14:textId="77777777" w:rsidR="00350D9E" w:rsidRPr="00350D9E" w:rsidRDefault="00350D9E" w:rsidP="00350D9E">
      <w:pPr>
        <w:numPr>
          <w:ilvl w:val="0"/>
          <w:numId w:val="5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Indigenous sovereignty is structural, not symbolic.</w:t>
      </w:r>
    </w:p>
    <w:p w14:paraId="1B798BF4" w14:textId="77777777" w:rsidR="00350D9E" w:rsidRPr="00350D9E" w:rsidRDefault="00350D9E" w:rsidP="00350D9E">
      <w:pPr>
        <w:numPr>
          <w:ilvl w:val="0"/>
          <w:numId w:val="5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Data sovereignty, tech tapering, no-extraction doctrine and opt-out without penalty are non-negotiable.</w:t>
      </w:r>
    </w:p>
    <w:p w14:paraId="20FAD5ED" w14:textId="77777777" w:rsidR="00350D9E" w:rsidRPr="00350D9E" w:rsidRDefault="00350D9E" w:rsidP="00350D9E">
      <w:pPr>
        <w:numPr>
          <w:ilvl w:val="0"/>
          <w:numId w:val="5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Any partner using “KindPath” language without:</w:t>
      </w:r>
    </w:p>
    <w:p w14:paraId="51EDA71C" w14:textId="77777777" w:rsidR="00350D9E" w:rsidRPr="00350D9E" w:rsidRDefault="00350D9E" w:rsidP="00350D9E">
      <w:pPr>
        <w:numPr>
          <w:ilvl w:val="1"/>
          <w:numId w:val="5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local custodial governance</w:t>
      </w:r>
    </w:p>
    <w:p w14:paraId="2530B7FD" w14:textId="77777777" w:rsidR="00350D9E" w:rsidRPr="00350D9E" w:rsidRDefault="00350D9E" w:rsidP="00350D9E">
      <w:pPr>
        <w:numPr>
          <w:ilvl w:val="1"/>
          <w:numId w:val="5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measurement aligned to KQ/FCIs</w:t>
      </w:r>
    </w:p>
    <w:p w14:paraId="590F1E14" w14:textId="77777777" w:rsidR="00350D9E" w:rsidRPr="00350D9E" w:rsidRDefault="00350D9E" w:rsidP="00350D9E">
      <w:pPr>
        <w:numPr>
          <w:ilvl w:val="1"/>
          <w:numId w:val="51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tapering of tech &amp; safeguarding</w:t>
      </w:r>
    </w:p>
    <w:p w14:paraId="3401D5CF" w14:textId="77777777" w:rsidR="00350D9E" w:rsidRPr="00350D9E" w:rsidRDefault="00350D9E" w:rsidP="00350D9E">
      <w:pPr>
        <w:suppressAutoHyphens w:val="0"/>
        <w:spacing w:before="100" w:beforeAutospacing="1" w:after="100" w:afterAutospacing="1"/>
        <w:ind w:left="1440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 xml:space="preserve">is engaging in </w:t>
      </w:r>
      <w:proofErr w:type="spellStart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kindwashing</w:t>
      </w:r>
      <w:proofErr w:type="spellEnd"/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, not KindPath.</w:t>
      </w:r>
    </w:p>
    <w:p w14:paraId="4574394B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16C6DCF2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Local custodians and ethics council can call stop.</w:t>
      </w:r>
    </w:p>
    <w:p w14:paraId="6616FC90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</w:p>
    <w:p w14:paraId="1AE4198D" w14:textId="77777777" w:rsidR="00350D9E" w:rsidRPr="00350D9E" w:rsidRDefault="00350D9E" w:rsidP="00350D9E">
      <w:p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Exits must leave behind soil (skills, structures, relationships), not salt (punitive withdrawal).</w:t>
      </w:r>
    </w:p>
    <w:p w14:paraId="3BB4E5A7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7D90D976" wp14:editId="38F36C65">
                <wp:extent cx="6332220" cy="1270"/>
                <wp:effectExtent l="0" t="31750" r="0" b="36830"/>
                <wp:docPr id="3655472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B607AB" id="Rectangle 2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25DB10AF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Failure as Seismograph, Not Scandal</w:t>
      </w:r>
    </w:p>
    <w:p w14:paraId="601BDB52" w14:textId="77777777" w:rsidR="00350D9E" w:rsidRPr="00350D9E" w:rsidRDefault="00350D9E" w:rsidP="00350D9E">
      <w:pPr>
        <w:numPr>
          <w:ilvl w:val="0"/>
          <w:numId w:val="5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Sequence violations, ethical breaches and harm spikes are treated as field feedback, not PR problems.</w:t>
      </w:r>
    </w:p>
    <w:p w14:paraId="27B9B926" w14:textId="77777777" w:rsidR="00350D9E" w:rsidRPr="00350D9E" w:rsidRDefault="00350D9E" w:rsidP="00350D9E">
      <w:pPr>
        <w:numPr>
          <w:ilvl w:val="0"/>
          <w:numId w:val="5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We log failure as seismograph data:</w:t>
      </w:r>
    </w:p>
    <w:p w14:paraId="1B00B0E9" w14:textId="77777777" w:rsidR="00350D9E" w:rsidRPr="00350D9E" w:rsidRDefault="00350D9E" w:rsidP="00350D9E">
      <w:pPr>
        <w:numPr>
          <w:ilvl w:val="1"/>
          <w:numId w:val="5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learn from it</w:t>
      </w:r>
    </w:p>
    <w:p w14:paraId="048FA6C7" w14:textId="77777777" w:rsidR="00350D9E" w:rsidRPr="00350D9E" w:rsidRDefault="00350D9E" w:rsidP="00350D9E">
      <w:pPr>
        <w:numPr>
          <w:ilvl w:val="1"/>
          <w:numId w:val="5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adjust doctrine</w:t>
      </w:r>
    </w:p>
    <w:p w14:paraId="15FDC263" w14:textId="77777777" w:rsidR="00350D9E" w:rsidRPr="00350D9E" w:rsidRDefault="00350D9E" w:rsidP="00350D9E">
      <w:pPr>
        <w:numPr>
          <w:ilvl w:val="1"/>
          <w:numId w:val="52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redesign compression and governance.</w:t>
      </w:r>
    </w:p>
    <w:p w14:paraId="43171C3E" w14:textId="77777777" w:rsidR="00350D9E" w:rsidRPr="00350D9E" w:rsidRDefault="00350D9E" w:rsidP="00350D9E">
      <w:pPr>
        <w:suppressAutoHyphens w:val="0"/>
        <w:rPr>
          <w:rFonts w:ascii="Times New Roman" w:eastAsia="Times New Roman" w:hAnsi="Times New Roman" w:cs="Times New Roman"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noProof/>
          <w:kern w:val="0"/>
          <w:lang w:eastAsia="en-US" w:bidi="ar-SA"/>
        </w:rPr>
        <mc:AlternateContent>
          <mc:Choice Requires="wps">
            <w:drawing>
              <wp:inline distT="0" distB="0" distL="0" distR="0" wp14:anchorId="6D922126" wp14:editId="1A0EB36E">
                <wp:extent cx="6332220" cy="1270"/>
                <wp:effectExtent l="0" t="31750" r="0" b="36830"/>
                <wp:docPr id="150858924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AAE76" id="Rectangle 1" o:spid="_x0000_s1026" style="width:498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CqVlVv3AAA&#13;&#10;AAcBAAAPAAAAZHJzL2Rvd25yZXYueG1sTI9LT8MwEITvSPwHa5G4UYdIPJrGqcKj10oUJNqbGy92&#13;&#10;1HgdxW4T/j0Ll3IZaTWa2W/K5eQ7ccIhtoEU3M4yEEhNMC1ZBR/vq5tHEDFpMroLhAq+McKyurwo&#13;&#10;dWHCSG942iQruIRioRW4lPpCytg49DrOQo/E3lcYvE58DlaaQY9c7juZZ9m99Lol/uB0j88Om8Pm&#13;&#10;6BW89rt1fWejrD+T2x7C07hya6vU9dX0smCpFyASTumcgN8NzA8Vg+3DkUwUnQJek/6Uvfn8IQex&#13;&#10;V5CDrEr5n7/6AQAA//8DAFBLAQItABQABgAIAAAAIQC2gziS/gAAAOEBAAATAAAAAAAAAAAAAAAA&#13;&#10;AAAAAABbQ29udGVudF9UeXBlc10ueG1sUEsBAi0AFAAGAAgAAAAhADj9If/WAAAAlAEAAAsAAAAA&#13;&#10;AAAAAAAAAAAALwEAAF9yZWxzLy5yZWxzUEsBAi0AFAAGAAgAAAAhALQk1b0+AgAAbAQAAA4AAAAA&#13;&#10;AAAAAAAAAAAALgIAAGRycy9lMm9Eb2MueG1sUEsBAi0AFAAGAAgAAAAhAKpWVW/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8A34CEA" w14:textId="77777777" w:rsidR="00350D9E" w:rsidRPr="00350D9E" w:rsidRDefault="00350D9E" w:rsidP="00350D9E">
      <w:pPr>
        <w:suppressAutoHyphens w:val="0"/>
        <w:spacing w:before="100" w:beforeAutospacing="1" w:after="100" w:afterAutospacing="1"/>
        <w:outlineLvl w:val="3"/>
        <w:rPr>
          <w:rFonts w:ascii="Times New Roman" w:eastAsiaTheme="minorEastAsia" w:hAnsi="Times New Roman" w:cs="Times New Roman"/>
          <w:b/>
          <w:bCs/>
          <w:kern w:val="0"/>
          <w:lang w:eastAsia="en-US" w:bidi="ar-SA"/>
        </w:rPr>
      </w:pPr>
      <w:r w:rsidRPr="00350D9E">
        <w:rPr>
          <w:rFonts w:ascii="Times New Roman" w:eastAsia="Times New Roman" w:hAnsi="Times New Roman" w:cs="Times New Roman"/>
          <w:b/>
          <w:bCs/>
          <w:kern w:val="0"/>
          <w:lang w:eastAsia="en-US" w:bidi="ar-SA"/>
        </w:rPr>
        <w:t>Non-Prescriptive Principle</w:t>
      </w:r>
    </w:p>
    <w:p w14:paraId="5BCA9768" w14:textId="77777777" w:rsidR="00350D9E" w:rsidRPr="00350D9E" w:rsidRDefault="00350D9E" w:rsidP="00350D9E">
      <w:pPr>
        <w:numPr>
          <w:ilvl w:val="0"/>
          <w:numId w:val="5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KindPath does not offer a new universal culture.</w:t>
      </w:r>
    </w:p>
    <w:p w14:paraId="061F47ED" w14:textId="77777777" w:rsidR="00350D9E" w:rsidRPr="00350D9E" w:rsidRDefault="00350D9E" w:rsidP="00350D9E">
      <w:pPr>
        <w:numPr>
          <w:ilvl w:val="0"/>
          <w:numId w:val="5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It offers:</w:t>
      </w:r>
    </w:p>
    <w:p w14:paraId="79170C16" w14:textId="77777777" w:rsidR="00350D9E" w:rsidRPr="00350D9E" w:rsidRDefault="00350D9E" w:rsidP="00350D9E">
      <w:pPr>
        <w:numPr>
          <w:ilvl w:val="1"/>
          <w:numId w:val="5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a way to see curvature</w:t>
      </w:r>
    </w:p>
    <w:p w14:paraId="0437A2A7" w14:textId="77777777" w:rsidR="00350D9E" w:rsidRPr="00350D9E" w:rsidRDefault="00350D9E" w:rsidP="00350D9E">
      <w:pPr>
        <w:numPr>
          <w:ilvl w:val="1"/>
          <w:numId w:val="5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tools to correct it lawfully</w:t>
      </w:r>
    </w:p>
    <w:p w14:paraId="6567A17B" w14:textId="77777777" w:rsidR="00350D9E" w:rsidRPr="00350D9E" w:rsidRDefault="00350D9E" w:rsidP="00350D9E">
      <w:pPr>
        <w:numPr>
          <w:ilvl w:val="1"/>
          <w:numId w:val="5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guardrails to avoid repeating extraction</w:t>
      </w:r>
    </w:p>
    <w:p w14:paraId="53AACA18" w14:textId="77777777" w:rsidR="00350D9E" w:rsidRPr="00350D9E" w:rsidRDefault="00350D9E" w:rsidP="00350D9E">
      <w:pPr>
        <w:numPr>
          <w:ilvl w:val="0"/>
          <w:numId w:val="5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Each place, people and Country retains its own chord.</w:t>
      </w:r>
    </w:p>
    <w:p w14:paraId="5A17CF76" w14:textId="77777777" w:rsidR="00350D9E" w:rsidRPr="00350D9E" w:rsidRDefault="00350D9E" w:rsidP="00350D9E">
      <w:pPr>
        <w:numPr>
          <w:ilvl w:val="0"/>
          <w:numId w:val="53"/>
        </w:numPr>
        <w:suppressAutoHyphens w:val="0"/>
        <w:spacing w:before="100" w:beforeAutospacing="1" w:after="100" w:afterAutospacing="1"/>
        <w:rPr>
          <w:rFonts w:ascii="Times New Roman" w:eastAsiaTheme="minorEastAsia" w:hAnsi="Times New Roman" w:cs="Times New Roman"/>
          <w:kern w:val="0"/>
          <w:lang w:eastAsia="en-US" w:bidi="ar-SA"/>
        </w:rPr>
      </w:pPr>
      <w:r w:rsidRPr="00350D9E">
        <w:rPr>
          <w:rFonts w:ascii="Times New Roman" w:eastAsiaTheme="minorEastAsia" w:hAnsi="Times New Roman" w:cs="Times New Roman"/>
          <w:kern w:val="0"/>
          <w:lang w:eastAsia="en-US" w:bidi="ar-SA"/>
        </w:rPr>
        <w:t>Our job is to clear enough static that they can hear it again.</w:t>
      </w:r>
    </w:p>
    <w:p w14:paraId="243B04E5" w14:textId="77777777" w:rsidR="001525A2" w:rsidRDefault="001525A2">
      <w:pPr>
        <w:pStyle w:val="BodyText"/>
        <w:spacing w:before="200" w:after="120"/>
      </w:pPr>
    </w:p>
    <w:sectPr w:rsidR="001525A2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Arial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pitch w:val="default"/>
  </w:font>
  <w:font w:name="Noto Sans Devanagari">
    <w:panose1 w:val="020B0502040504020204"/>
    <w:charset w:val="00"/>
    <w:family w:val="roman"/>
    <w:notTrueType/>
    <w:pitch w:val="default"/>
  </w:font>
  <w:font w:name="OpenSymbol">
    <w:altName w:val="Arial Unicode MS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86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34340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6CC6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" w15:restartNumberingAfterBreak="0">
    <w:nsid w:val="05844B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82076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478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B4E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C5013E7"/>
    <w:multiLevelType w:val="multilevel"/>
    <w:tmpl w:val="FFFFFFFF"/>
    <w:lvl w:ilvl="0">
      <w:start w:val="15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0E435E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31543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10C459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77D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16B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C45F2"/>
    <w:multiLevelType w:val="multilevel"/>
    <w:tmpl w:val="FFFFFFFF"/>
    <w:lvl w:ilvl="0">
      <w:start w:val="1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1FEC50DF"/>
    <w:multiLevelType w:val="multilevel"/>
    <w:tmpl w:val="FFFFFFFF"/>
    <w:lvl w:ilvl="0">
      <w:start w:val="19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2440655F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6" w15:restartNumberingAfterBreak="0">
    <w:nsid w:val="24742E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63FE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C16B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9" w15:restartNumberingAfterBreak="0">
    <w:nsid w:val="27B763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27C162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27DE1F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66C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280164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C2B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C903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645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113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3951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9" w15:restartNumberingAfterBreak="0">
    <w:nsid w:val="3E9769B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2D6D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130C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4C121C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05F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F159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4F5A74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7135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252CC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530E7E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562F230B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0" w15:restartNumberingAfterBreak="0">
    <w:nsid w:val="574C4EF8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1" w15:restartNumberingAfterBreak="0">
    <w:nsid w:val="598A52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0F79A5"/>
    <w:multiLevelType w:val="multilevel"/>
    <w:tmpl w:val="FFFFFFFF"/>
    <w:lvl w:ilvl="0">
      <w:start w:val="17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3" w15:restartNumberingAfterBreak="0">
    <w:nsid w:val="66952C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9C3C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1C6E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6310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251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9A258B"/>
    <w:multiLevelType w:val="multilevel"/>
    <w:tmpl w:val="FFFFFFFF"/>
    <w:lvl w:ilvl="0">
      <w:start w:val="20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9" w15:restartNumberingAfterBreak="0">
    <w:nsid w:val="780A5C55"/>
    <w:multiLevelType w:val="multilevel"/>
    <w:tmpl w:val="FFFFFFFF"/>
    <w:lvl w:ilvl="0">
      <w:start w:val="14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0" w15:restartNumberingAfterBreak="0">
    <w:nsid w:val="79EC18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AC6B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F065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363713">
    <w:abstractNumId w:val="37"/>
  </w:num>
  <w:num w:numId="2" w16cid:durableId="431630565">
    <w:abstractNumId w:val="20"/>
  </w:num>
  <w:num w:numId="3" w16cid:durableId="363402870">
    <w:abstractNumId w:val="2"/>
  </w:num>
  <w:num w:numId="4" w16cid:durableId="708646013">
    <w:abstractNumId w:val="6"/>
  </w:num>
  <w:num w:numId="5" w16cid:durableId="410198331">
    <w:abstractNumId w:val="13"/>
  </w:num>
  <w:num w:numId="6" w16cid:durableId="1998462459">
    <w:abstractNumId w:val="38"/>
  </w:num>
  <w:num w:numId="7" w16cid:durableId="1892573097">
    <w:abstractNumId w:val="9"/>
  </w:num>
  <w:num w:numId="8" w16cid:durableId="173499288">
    <w:abstractNumId w:val="34"/>
  </w:num>
  <w:num w:numId="9" w16cid:durableId="2091929412">
    <w:abstractNumId w:val="49"/>
  </w:num>
  <w:num w:numId="10" w16cid:durableId="1361858358">
    <w:abstractNumId w:val="28"/>
  </w:num>
  <w:num w:numId="11" w16cid:durableId="1075318695">
    <w:abstractNumId w:val="7"/>
  </w:num>
  <w:num w:numId="12" w16cid:durableId="545220723">
    <w:abstractNumId w:val="19"/>
  </w:num>
  <w:num w:numId="13" w16cid:durableId="2105493013">
    <w:abstractNumId w:val="15"/>
  </w:num>
  <w:num w:numId="14" w16cid:durableId="296835056">
    <w:abstractNumId w:val="31"/>
  </w:num>
  <w:num w:numId="15" w16cid:durableId="1647660261">
    <w:abstractNumId w:val="42"/>
  </w:num>
  <w:num w:numId="16" w16cid:durableId="1983384003">
    <w:abstractNumId w:val="3"/>
  </w:num>
  <w:num w:numId="17" w16cid:durableId="1420061121">
    <w:abstractNumId w:val="40"/>
  </w:num>
  <w:num w:numId="18" w16cid:durableId="689528791">
    <w:abstractNumId w:val="18"/>
  </w:num>
  <w:num w:numId="19" w16cid:durableId="1378965602">
    <w:abstractNumId w:val="14"/>
  </w:num>
  <w:num w:numId="20" w16cid:durableId="1180312882">
    <w:abstractNumId w:val="0"/>
  </w:num>
  <w:num w:numId="21" w16cid:durableId="1423913284">
    <w:abstractNumId w:val="48"/>
  </w:num>
  <w:num w:numId="22" w16cid:durableId="412822400">
    <w:abstractNumId w:val="22"/>
  </w:num>
  <w:num w:numId="23" w16cid:durableId="463355674">
    <w:abstractNumId w:val="39"/>
  </w:num>
  <w:num w:numId="24" w16cid:durableId="284623294">
    <w:abstractNumId w:val="52"/>
  </w:num>
  <w:num w:numId="25" w16cid:durableId="857164068">
    <w:abstractNumId w:val="5"/>
  </w:num>
  <w:num w:numId="26" w16cid:durableId="2117945021">
    <w:abstractNumId w:val="16"/>
  </w:num>
  <w:num w:numId="27" w16cid:durableId="1756046804">
    <w:abstractNumId w:val="4"/>
  </w:num>
  <w:num w:numId="28" w16cid:durableId="506870301">
    <w:abstractNumId w:val="44"/>
  </w:num>
  <w:num w:numId="29" w16cid:durableId="1316177789">
    <w:abstractNumId w:val="23"/>
  </w:num>
  <w:num w:numId="30" w16cid:durableId="289745236">
    <w:abstractNumId w:val="36"/>
  </w:num>
  <w:num w:numId="31" w16cid:durableId="1619264589">
    <w:abstractNumId w:val="17"/>
  </w:num>
  <w:num w:numId="32" w16cid:durableId="462427228">
    <w:abstractNumId w:val="30"/>
  </w:num>
  <w:num w:numId="33" w16cid:durableId="762721266">
    <w:abstractNumId w:val="29"/>
  </w:num>
  <w:num w:numId="34" w16cid:durableId="246111718">
    <w:abstractNumId w:val="50"/>
  </w:num>
  <w:num w:numId="35" w16cid:durableId="143471022">
    <w:abstractNumId w:val="8"/>
  </w:num>
  <w:num w:numId="36" w16cid:durableId="1851334022">
    <w:abstractNumId w:val="10"/>
  </w:num>
  <w:num w:numId="37" w16cid:durableId="879440766">
    <w:abstractNumId w:val="32"/>
  </w:num>
  <w:num w:numId="38" w16cid:durableId="1323464196">
    <w:abstractNumId w:val="24"/>
  </w:num>
  <w:num w:numId="39" w16cid:durableId="2063824006">
    <w:abstractNumId w:val="41"/>
  </w:num>
  <w:num w:numId="40" w16cid:durableId="1194227956">
    <w:abstractNumId w:val="51"/>
  </w:num>
  <w:num w:numId="41" w16cid:durableId="445854729">
    <w:abstractNumId w:val="1"/>
  </w:num>
  <w:num w:numId="42" w16cid:durableId="1784885959">
    <w:abstractNumId w:val="47"/>
  </w:num>
  <w:num w:numId="43" w16cid:durableId="80957790">
    <w:abstractNumId w:val="25"/>
  </w:num>
  <w:num w:numId="44" w16cid:durableId="2027514726">
    <w:abstractNumId w:val="33"/>
  </w:num>
  <w:num w:numId="45" w16cid:durableId="765075731">
    <w:abstractNumId w:val="45"/>
  </w:num>
  <w:num w:numId="46" w16cid:durableId="1241716165">
    <w:abstractNumId w:val="12"/>
  </w:num>
  <w:num w:numId="47" w16cid:durableId="1518617982">
    <w:abstractNumId w:val="46"/>
  </w:num>
  <w:num w:numId="48" w16cid:durableId="1197816712">
    <w:abstractNumId w:val="21"/>
  </w:num>
  <w:num w:numId="49" w16cid:durableId="414712522">
    <w:abstractNumId w:val="11"/>
  </w:num>
  <w:num w:numId="50" w16cid:durableId="29458375">
    <w:abstractNumId w:val="27"/>
  </w:num>
  <w:num w:numId="51" w16cid:durableId="1394888453">
    <w:abstractNumId w:val="35"/>
  </w:num>
  <w:num w:numId="52" w16cid:durableId="1191069075">
    <w:abstractNumId w:val="26"/>
  </w:num>
  <w:num w:numId="53" w16cid:durableId="20860875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25A2"/>
    <w:rsid w:val="001525A2"/>
    <w:rsid w:val="00350D9E"/>
    <w:rsid w:val="00863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C3EFDD"/>
  <w15:docId w15:val="{4F7EC5D0-0F85-8E4B-AEA2-7C26F23D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link w:val="Heading3Char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link w:val="Heading4Char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BlockQuotationuser">
    <w:name w:val="Block Quotation (user)"/>
    <w:basedOn w:val="Normal"/>
    <w:qFormat/>
    <w:pPr>
      <w:spacing w:after="283"/>
      <w:ind w:left="567" w:right="567"/>
    </w:pPr>
  </w:style>
  <w:style w:type="paragraph" w:customStyle="1" w:styleId="p1">
    <w:name w:val="p1"/>
    <w:basedOn w:val="Normal"/>
    <w:rsid w:val="00350D9E"/>
    <w:pPr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en-US" w:bidi="ar-SA"/>
    </w:rPr>
  </w:style>
  <w:style w:type="character" w:customStyle="1" w:styleId="s1">
    <w:name w:val="s1"/>
    <w:basedOn w:val="DefaultParagraphFont"/>
    <w:rsid w:val="00350D9E"/>
  </w:style>
  <w:style w:type="character" w:customStyle="1" w:styleId="Heading3Char">
    <w:name w:val="Heading 3 Char"/>
    <w:basedOn w:val="DefaultParagraphFont"/>
    <w:link w:val="Heading3"/>
    <w:uiPriority w:val="9"/>
    <w:rsid w:val="00350D9E"/>
    <w:rPr>
      <w:b/>
      <w:bCs/>
      <w:sz w:val="28"/>
      <w:szCs w:val="28"/>
    </w:rPr>
  </w:style>
  <w:style w:type="paragraph" w:customStyle="1" w:styleId="p2">
    <w:name w:val="p2"/>
    <w:basedOn w:val="Normal"/>
    <w:rsid w:val="00350D9E"/>
    <w:pPr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en-US" w:bidi="ar-SA"/>
    </w:rPr>
  </w:style>
  <w:style w:type="character" w:customStyle="1" w:styleId="s2">
    <w:name w:val="s2"/>
    <w:basedOn w:val="DefaultParagraphFont"/>
    <w:rsid w:val="00350D9E"/>
  </w:style>
  <w:style w:type="paragraph" w:customStyle="1" w:styleId="p3">
    <w:name w:val="p3"/>
    <w:basedOn w:val="Normal"/>
    <w:rsid w:val="00350D9E"/>
    <w:pPr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lang w:eastAsia="en-US" w:bidi="ar-SA"/>
    </w:rPr>
  </w:style>
  <w:style w:type="character" w:customStyle="1" w:styleId="s3">
    <w:name w:val="s3"/>
    <w:basedOn w:val="DefaultParagraphFont"/>
    <w:rsid w:val="00350D9E"/>
  </w:style>
  <w:style w:type="character" w:customStyle="1" w:styleId="Heading4Char">
    <w:name w:val="Heading 4 Char"/>
    <w:basedOn w:val="DefaultParagraphFont"/>
    <w:link w:val="Heading4"/>
    <w:uiPriority w:val="9"/>
    <w:rsid w:val="00350D9E"/>
    <w:rPr>
      <w:b/>
      <w:bCs/>
    </w:rPr>
  </w:style>
  <w:style w:type="character" w:customStyle="1" w:styleId="s4">
    <w:name w:val="s4"/>
    <w:basedOn w:val="DefaultParagraphFont"/>
    <w:rsid w:val="00350D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1386</Words>
  <Characters>7903</Characters>
  <Application>Microsoft Office Word</Application>
  <DocSecurity>0</DocSecurity>
  <Lines>65</Lines>
  <Paragraphs>18</Paragraphs>
  <ScaleCrop>false</ScaleCrop>
  <Company/>
  <LinksUpToDate>false</LinksUpToDate>
  <CharactersWithSpaces>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Sam Cross</cp:lastModifiedBy>
  <cp:revision>11</cp:revision>
  <dcterms:created xsi:type="dcterms:W3CDTF">2025-12-10T09:33:00Z</dcterms:created>
  <dcterms:modified xsi:type="dcterms:W3CDTF">2025-12-11T11:38:00Z</dcterms:modified>
  <dc:language>en-US</dc:language>
</cp:coreProperties>
</file>