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F7D" w:rsidRPr="00272E63" w:rsidRDefault="00272E63">
      <w:pPr>
        <w:rPr>
          <w:rFonts w:ascii="Bauhaus 93" w:hAnsi="Bauhaus 93"/>
          <w:b/>
          <w:color w:val="01790C"/>
          <w:sz w:val="52"/>
          <w:szCs w:val="52"/>
        </w:rPr>
      </w:pPr>
      <w:r w:rsidRPr="00272E63">
        <w:rPr>
          <w:rFonts w:ascii="Bauhaus 93" w:hAnsi="Bauhaus 93"/>
          <w:b/>
          <w:color w:val="01790C"/>
          <w:sz w:val="52"/>
          <w:szCs w:val="52"/>
        </w:rPr>
        <w:t>KAP</w:t>
      </w:r>
    </w:p>
    <w:p w:rsidR="00272E63" w:rsidRPr="00272E63" w:rsidRDefault="00272E63">
      <w:pPr>
        <w:rPr>
          <w:rFonts w:ascii="Kristen ITC" w:hAnsi="Kristen ITC"/>
          <w:b/>
          <w:sz w:val="32"/>
          <w:szCs w:val="32"/>
        </w:rPr>
      </w:pPr>
      <w:r w:rsidRPr="00272E63">
        <w:rPr>
          <w:rFonts w:ascii="Kristen ITC" w:hAnsi="Kristen ITC"/>
          <w:b/>
          <w:color w:val="01790C"/>
          <w:sz w:val="32"/>
          <w:szCs w:val="32"/>
        </w:rPr>
        <w:t>Kinder Afrika Projekt</w:t>
      </w:r>
    </w:p>
    <w:sectPr w:rsidR="00272E63" w:rsidRPr="00272E63" w:rsidSect="005A5B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2E63"/>
    <w:rsid w:val="001C01E1"/>
    <w:rsid w:val="00272E63"/>
    <w:rsid w:val="00322B42"/>
    <w:rsid w:val="005A5B90"/>
    <w:rsid w:val="00947EFE"/>
    <w:rsid w:val="009526AE"/>
    <w:rsid w:val="00AA543F"/>
    <w:rsid w:val="00B0690E"/>
    <w:rsid w:val="00D401CE"/>
    <w:rsid w:val="00E93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>Grizli777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OBINNA</dc:creator>
  <cp:lastModifiedBy>JOEL OBINNA</cp:lastModifiedBy>
  <cp:revision>2</cp:revision>
  <dcterms:created xsi:type="dcterms:W3CDTF">2009-04-27T15:38:00Z</dcterms:created>
  <dcterms:modified xsi:type="dcterms:W3CDTF">2009-04-27T15:38:00Z</dcterms:modified>
</cp:coreProperties>
</file>