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797E" w14:textId="02494EAF" w:rsidR="002645AC" w:rsidRDefault="00ED0C56" w:rsidP="00ED0C56">
      <w:r>
        <w:t xml:space="preserve">В данной инструкции будет описан порядок действий для запуска </w:t>
      </w:r>
      <w:proofErr w:type="spellStart"/>
      <w:r>
        <w:rPr>
          <w:lang w:val="en-US"/>
        </w:rPr>
        <w:t>sln</w:t>
      </w:r>
      <w:proofErr w:type="spellEnd"/>
      <w:r w:rsidRPr="00ED0C56">
        <w:t xml:space="preserve"> </w:t>
      </w:r>
      <w:r>
        <w:t xml:space="preserve">проекта через </w:t>
      </w:r>
      <w:proofErr w:type="spellStart"/>
      <w:r>
        <w:rPr>
          <w:lang w:val="en-US"/>
        </w:rPr>
        <w:t>Radzen</w:t>
      </w:r>
      <w:proofErr w:type="spellEnd"/>
      <w:r w:rsidRPr="00ED0C56">
        <w:t xml:space="preserve">. </w:t>
      </w:r>
      <w:r>
        <w:t>В котором реализована авторизация.</w:t>
      </w:r>
    </w:p>
    <w:p w14:paraId="7E3A2265" w14:textId="174674BB" w:rsidR="00ED0C56" w:rsidRDefault="00ED0C56" w:rsidP="00ED0C56"/>
    <w:p w14:paraId="676B7DFA" w14:textId="6128B6D9" w:rsidR="00ED0C56" w:rsidRDefault="00ED0C56" w:rsidP="00ED0C56">
      <w:pPr>
        <w:pStyle w:val="a3"/>
        <w:numPr>
          <w:ilvl w:val="0"/>
          <w:numId w:val="1"/>
        </w:numPr>
        <w:ind w:left="0" w:firstLine="426"/>
      </w:pPr>
      <w:r>
        <w:t xml:space="preserve">В первую очередь должна быть установлена СУБД </w:t>
      </w:r>
      <w:r>
        <w:rPr>
          <w:lang w:val="en-US"/>
        </w:rPr>
        <w:t>PostgreSQL</w:t>
      </w:r>
      <w:r w:rsidRPr="00ED0C56">
        <w:t xml:space="preserve">. </w:t>
      </w:r>
      <w:r>
        <w:t>С</w:t>
      </w:r>
      <w:r>
        <w:t xml:space="preserve">сылка </w:t>
      </w:r>
      <w:hyperlink r:id="rId5" w:history="1">
        <w:r w:rsidRPr="00593065">
          <w:rPr>
            <w:rStyle w:val="a4"/>
          </w:rPr>
          <w:t>https://www.postgresql.org/download/</w:t>
        </w:r>
      </w:hyperlink>
      <w:r>
        <w:t>. Там выбираем ОС и после в первой строке будет ссылка для установки.</w:t>
      </w:r>
    </w:p>
    <w:p w14:paraId="71FB9E3C" w14:textId="171D8058" w:rsidR="00ED0C56" w:rsidRDefault="00ED0C56" w:rsidP="00ED0C56">
      <w:r w:rsidRPr="00CC3CC0">
        <w:rPr>
          <w:noProof/>
        </w:rPr>
        <w:drawing>
          <wp:inline distT="0" distB="0" distL="0" distR="0" wp14:anchorId="2719837E" wp14:editId="2B632F62">
            <wp:extent cx="5553075" cy="62624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461" cy="6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93A9" w14:textId="18A61D5B" w:rsidR="00ED0C56" w:rsidRDefault="00ED0C56" w:rsidP="00ED0C56">
      <w:r>
        <w:t xml:space="preserve">Далее лучше всего при установке указать место установки как на рисунке, чтобы в дальнейшем не было проблем. Также указать свой пароль и больше ничего не менять (пароль 6684433). А в конце уберите галочку у </w:t>
      </w:r>
      <w:proofErr w:type="spellStart"/>
      <w:r>
        <w:rPr>
          <w:lang w:val="en-US"/>
        </w:rPr>
        <w:t>StackBuilder</w:t>
      </w:r>
      <w:proofErr w:type="spellEnd"/>
      <w:r>
        <w:t>.</w:t>
      </w:r>
    </w:p>
    <w:p w14:paraId="3324DAC9" w14:textId="11482A0B" w:rsidR="00ED0C56" w:rsidRDefault="00ED0C56" w:rsidP="00ED0C56">
      <w:pPr>
        <w:jc w:val="center"/>
      </w:pPr>
      <w:r w:rsidRPr="00CC3CC0">
        <w:rPr>
          <w:noProof/>
        </w:rPr>
        <w:drawing>
          <wp:inline distT="0" distB="0" distL="0" distR="0" wp14:anchorId="7F8B815C" wp14:editId="2129CB70">
            <wp:extent cx="3045960" cy="136207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832" cy="1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506B" w14:textId="3C21E08A" w:rsidR="00ED0C56" w:rsidRDefault="00ED0C56" w:rsidP="00ED0C56">
      <w:r>
        <w:t xml:space="preserve">Далее если все хорошо, то стоит попробовать запустить </w:t>
      </w:r>
      <w:proofErr w:type="spellStart"/>
      <w:r>
        <w:rPr>
          <w:lang w:val="en-US"/>
        </w:rPr>
        <w:t>pgAdmin</w:t>
      </w:r>
      <w:proofErr w:type="spellEnd"/>
      <w:r w:rsidRPr="00CF58A0">
        <w:t xml:space="preserve"> </w:t>
      </w:r>
      <w:r>
        <w:t>найдите через поисковик. Эта программа может иногда не запускаться и придется устанавливать некие утилиты для хорошей её работы.</w:t>
      </w:r>
    </w:p>
    <w:p w14:paraId="27E1D2B1" w14:textId="712E41F5" w:rsidR="00ED0C56" w:rsidRPr="00ED0C56" w:rsidRDefault="00ED0C56" w:rsidP="00ED0C56">
      <w:pPr>
        <w:pStyle w:val="a3"/>
        <w:numPr>
          <w:ilvl w:val="0"/>
          <w:numId w:val="1"/>
        </w:numPr>
        <w:ind w:left="0" w:firstLine="426"/>
      </w:pPr>
      <w:r>
        <w:t xml:space="preserve">Далее следует скачать сам </w:t>
      </w:r>
      <w:proofErr w:type="spellStart"/>
      <w:r w:rsidRPr="00ED0C56">
        <w:rPr>
          <w:lang w:val="en-US"/>
        </w:rPr>
        <w:t>Radzen</w:t>
      </w:r>
      <w:proofErr w:type="spellEnd"/>
      <w:r w:rsidRPr="00ED0C56">
        <w:t xml:space="preserve">. </w:t>
      </w:r>
      <w:r>
        <w:t xml:space="preserve">Этот шаг будет пропущен так как у всех он уже скачан, если вдруг будет необходима переустановка. Следует попросить </w:t>
      </w:r>
      <w:r w:rsidRPr="00ED0C56">
        <w:rPr>
          <w:lang w:val="en-US"/>
        </w:rPr>
        <w:t>zip</w:t>
      </w:r>
      <w:r w:rsidRPr="00ED0C56">
        <w:t xml:space="preserve"> </w:t>
      </w:r>
      <w:r>
        <w:t xml:space="preserve">файл. Для того чтобы </w:t>
      </w:r>
      <w:proofErr w:type="spellStart"/>
      <w:r w:rsidRPr="00ED0C56">
        <w:rPr>
          <w:lang w:val="en-US"/>
        </w:rPr>
        <w:t>Radzen</w:t>
      </w:r>
      <w:proofErr w:type="spellEnd"/>
      <w:r w:rsidRPr="00ED0C56">
        <w:t xml:space="preserve"> </w:t>
      </w:r>
      <w:r>
        <w:t xml:space="preserve">работал следует скачать 10 </w:t>
      </w:r>
      <w:r w:rsidRPr="00ED0C56">
        <w:rPr>
          <w:lang w:val="en-US"/>
        </w:rPr>
        <w:t>dot</w:t>
      </w:r>
      <w:r w:rsidRPr="00ED0C56">
        <w:t xml:space="preserve">. </w:t>
      </w:r>
      <w:r>
        <w:t xml:space="preserve">А также </w:t>
      </w:r>
      <w:proofErr w:type="spellStart"/>
      <w:r>
        <w:t>зарегестрироваться</w:t>
      </w:r>
      <w:proofErr w:type="spellEnd"/>
      <w:r>
        <w:t xml:space="preserve"> в </w:t>
      </w:r>
      <w:proofErr w:type="spellStart"/>
      <w:r w:rsidRPr="00ED0C56">
        <w:rPr>
          <w:lang w:val="en-US"/>
        </w:rPr>
        <w:t>Radzen</w:t>
      </w:r>
      <w:proofErr w:type="spellEnd"/>
      <w:r>
        <w:rPr>
          <w:lang w:val="en-US"/>
        </w:rPr>
        <w:t>.</w:t>
      </w:r>
    </w:p>
    <w:p w14:paraId="16A54A9E" w14:textId="20BC5D2A" w:rsidR="00ED0C56" w:rsidRDefault="00ED0C56" w:rsidP="00ED0C56">
      <w:pPr>
        <w:pStyle w:val="a3"/>
        <w:numPr>
          <w:ilvl w:val="0"/>
          <w:numId w:val="1"/>
        </w:numPr>
        <w:ind w:left="0" w:firstLine="426"/>
      </w:pPr>
      <w:r>
        <w:t xml:space="preserve">Восстановление </w:t>
      </w:r>
      <w:r>
        <w:rPr>
          <w:lang w:val="en-US"/>
        </w:rPr>
        <w:t xml:space="preserve">Backup </w:t>
      </w:r>
      <w:r>
        <w:t xml:space="preserve">БД. </w:t>
      </w:r>
    </w:p>
    <w:p w14:paraId="754EDE36" w14:textId="1A4753E6" w:rsidR="00ED0C56" w:rsidRDefault="00ED0C56" w:rsidP="00ED0C56">
      <w:r>
        <w:t xml:space="preserve">Для этого следует запустить </w:t>
      </w:r>
      <w:proofErr w:type="spellStart"/>
      <w:r>
        <w:rPr>
          <w:lang w:val="en-US"/>
        </w:rPr>
        <w:t>pgAdmin</w:t>
      </w:r>
      <w:proofErr w:type="spellEnd"/>
      <w:r>
        <w:t>. После чего открыть консоль и ввести следующий код</w:t>
      </w:r>
      <w:r w:rsidR="005E412A">
        <w:t>:</w:t>
      </w:r>
    </w:p>
    <w:p w14:paraId="3D6A6C8E" w14:textId="2394203C" w:rsidR="005E412A" w:rsidRPr="005E412A" w:rsidRDefault="005E412A" w:rsidP="00ED0C56">
      <w:pPr>
        <w:rPr>
          <w:b/>
          <w:bCs/>
          <w:lang w:val="en-US"/>
        </w:rPr>
      </w:pPr>
      <w:r w:rsidRPr="005E412A">
        <w:rPr>
          <w:b/>
          <w:bCs/>
          <w:lang w:val="en-US"/>
        </w:rPr>
        <w:t xml:space="preserve">\PostgreSQL\18\bin\psql.exe -U </w:t>
      </w:r>
      <w:proofErr w:type="spellStart"/>
      <w:r w:rsidRPr="005E412A">
        <w:rPr>
          <w:b/>
          <w:bCs/>
          <w:lang w:val="en-US"/>
        </w:rPr>
        <w:t>postgres</w:t>
      </w:r>
      <w:proofErr w:type="spellEnd"/>
      <w:r w:rsidRPr="005E412A">
        <w:rPr>
          <w:b/>
          <w:bCs/>
          <w:lang w:val="en-US"/>
        </w:rPr>
        <w:t xml:space="preserve"> -d </w:t>
      </w:r>
      <w:proofErr w:type="spellStart"/>
      <w:r w:rsidRPr="005E412A">
        <w:rPr>
          <w:b/>
          <w:bCs/>
          <w:lang w:val="en-US"/>
        </w:rPr>
        <w:t>CarPark</w:t>
      </w:r>
      <w:proofErr w:type="spellEnd"/>
      <w:r w:rsidRPr="005E412A">
        <w:rPr>
          <w:b/>
          <w:bCs/>
          <w:lang w:val="en-US"/>
        </w:rPr>
        <w:t xml:space="preserve"> -f "C:\Users\Alexandr\Desktop\CarPark\CPP\CarPark_full_backup.sql"</w:t>
      </w:r>
    </w:p>
    <w:p w14:paraId="3A8C4FDB" w14:textId="0009A4B0" w:rsidR="005E412A" w:rsidRDefault="005E412A" w:rsidP="00ED0C56">
      <w:r>
        <w:lastRenderedPageBreak/>
        <w:t xml:space="preserve">Он создает БД </w:t>
      </w:r>
      <w:proofErr w:type="spellStart"/>
      <w:r>
        <w:rPr>
          <w:lang w:val="en-US"/>
        </w:rPr>
        <w:t>CarPark</w:t>
      </w:r>
      <w:proofErr w:type="spellEnd"/>
      <w:r>
        <w:t xml:space="preserve"> и </w:t>
      </w:r>
      <w:proofErr w:type="spellStart"/>
      <w:r>
        <w:t>востанавливает</w:t>
      </w:r>
      <w:proofErr w:type="spellEnd"/>
      <w:r>
        <w:t xml:space="preserve"> </w:t>
      </w:r>
      <w:r>
        <w:rPr>
          <w:lang w:val="en-US"/>
        </w:rPr>
        <w:t>backup</w:t>
      </w:r>
      <w:r w:rsidRPr="005E412A">
        <w:t xml:space="preserve"> </w:t>
      </w:r>
      <w:r>
        <w:t xml:space="preserve">который лежит в папке </w:t>
      </w:r>
      <w:r>
        <w:rPr>
          <w:lang w:val="en-US"/>
        </w:rPr>
        <w:t>CPP</w:t>
      </w:r>
      <w:r w:rsidRPr="005E412A">
        <w:t>.</w:t>
      </w:r>
      <w:r>
        <w:t xml:space="preserve"> </w:t>
      </w:r>
      <w:r>
        <w:tab/>
        <w:t>Тут стоит ввести свои пути.</w:t>
      </w:r>
      <w:r w:rsidRPr="005E412A">
        <w:t xml:space="preserve"> </w:t>
      </w:r>
      <w:r>
        <w:t xml:space="preserve">В </w:t>
      </w:r>
      <w:proofErr w:type="spellStart"/>
      <w:r>
        <w:rPr>
          <w:lang w:val="en-US"/>
        </w:rPr>
        <w:t>pgAdmin</w:t>
      </w:r>
      <w:proofErr w:type="spellEnd"/>
      <w:r>
        <w:t xml:space="preserve"> следует на </w:t>
      </w:r>
      <w:r>
        <w:rPr>
          <w:lang w:val="en-US"/>
        </w:rPr>
        <w:t>database</w:t>
      </w:r>
      <w:r w:rsidRPr="005E412A">
        <w:t xml:space="preserve"> </w:t>
      </w:r>
      <w:r>
        <w:t xml:space="preserve">нажать на </w:t>
      </w:r>
      <w:r>
        <w:rPr>
          <w:lang w:val="en-US"/>
        </w:rPr>
        <w:t>refresh</w:t>
      </w:r>
      <w:r w:rsidRPr="005E412A">
        <w:t xml:space="preserve"> </w:t>
      </w:r>
      <w:r>
        <w:t xml:space="preserve">это сделает обновление и появятся таблицы. </w:t>
      </w:r>
    </w:p>
    <w:p w14:paraId="0CFFAFF5" w14:textId="442CCE0E" w:rsidR="005E412A" w:rsidRDefault="005E412A" w:rsidP="005E412A">
      <w:pPr>
        <w:pStyle w:val="a3"/>
        <w:numPr>
          <w:ilvl w:val="0"/>
          <w:numId w:val="1"/>
        </w:numPr>
        <w:ind w:left="0" w:firstLine="426"/>
      </w:pPr>
      <w:r>
        <w:t xml:space="preserve"> Следует ввести команду для </w:t>
      </w:r>
      <w:proofErr w:type="gramStart"/>
      <w:r>
        <w:t>того</w:t>
      </w:r>
      <w:proofErr w:type="gramEnd"/>
      <w:r>
        <w:t xml:space="preserve"> чтобы правильно работал переход на нужную страницу в зависимости от пароля и логина. В той же консоли введите: </w:t>
      </w:r>
    </w:p>
    <w:p w14:paraId="05E9D37E" w14:textId="4B85989D" w:rsidR="005E412A" w:rsidRPr="009C0015" w:rsidRDefault="005E412A" w:rsidP="005E412A">
      <w:pPr>
        <w:rPr>
          <w:b/>
          <w:bCs/>
          <w:lang w:val="en-US"/>
        </w:rPr>
      </w:pPr>
      <w:r w:rsidRPr="009C0015">
        <w:rPr>
          <w:b/>
          <w:bCs/>
          <w:lang w:val="en-US"/>
        </w:rPr>
        <w:t xml:space="preserve">dotnet dev-certs https </w:t>
      </w:r>
      <w:r w:rsidRPr="009C0015">
        <w:rPr>
          <w:b/>
          <w:bCs/>
          <w:lang w:val="en-US"/>
        </w:rPr>
        <w:t>–</w:t>
      </w:r>
      <w:r w:rsidRPr="009C0015">
        <w:rPr>
          <w:b/>
          <w:bCs/>
          <w:lang w:val="en-US"/>
        </w:rPr>
        <w:t>trust</w:t>
      </w:r>
    </w:p>
    <w:p w14:paraId="014EB202" w14:textId="293B77ED" w:rsidR="005E412A" w:rsidRDefault="005E412A" w:rsidP="005E412A">
      <w:pPr>
        <w:pStyle w:val="a3"/>
        <w:numPr>
          <w:ilvl w:val="0"/>
          <w:numId w:val="1"/>
        </w:numPr>
        <w:ind w:left="0" w:firstLine="426"/>
      </w:pPr>
      <w:r>
        <w:t>Запуск проекта.</w:t>
      </w:r>
    </w:p>
    <w:p w14:paraId="69747D10" w14:textId="65252279" w:rsidR="005E412A" w:rsidRDefault="005E412A" w:rsidP="005E412A">
      <w:r>
        <w:t xml:space="preserve">В </w:t>
      </w:r>
      <w:proofErr w:type="spellStart"/>
      <w:r>
        <w:rPr>
          <w:lang w:val="en-US"/>
        </w:rPr>
        <w:t>Radzen</w:t>
      </w:r>
      <w:proofErr w:type="spellEnd"/>
      <w:r w:rsidRPr="005E412A">
        <w:t xml:space="preserve"> </w:t>
      </w:r>
      <w:r>
        <w:t xml:space="preserve">следует выбрать проект </w:t>
      </w:r>
      <w:proofErr w:type="spellStart"/>
      <w:r>
        <w:rPr>
          <w:lang w:val="en-US"/>
        </w:rPr>
        <w:t>sln</w:t>
      </w:r>
      <w:proofErr w:type="spellEnd"/>
      <w:r w:rsidRPr="005E412A">
        <w:t xml:space="preserve"> </w:t>
      </w:r>
      <w:r>
        <w:t xml:space="preserve">в папке </w:t>
      </w:r>
      <w:r>
        <w:rPr>
          <w:lang w:val="en-US"/>
        </w:rPr>
        <w:t>CPP</w:t>
      </w:r>
      <w:r>
        <w:t xml:space="preserve"> и открыть его. После чего нажать на </w:t>
      </w:r>
      <w:r>
        <w:rPr>
          <w:lang w:val="en-US"/>
        </w:rPr>
        <w:t>run</w:t>
      </w:r>
      <w:r w:rsidRPr="005E412A">
        <w:t xml:space="preserve"> </w:t>
      </w:r>
      <w:r>
        <w:t xml:space="preserve">и в появившемся окне можно будет вводить </w:t>
      </w:r>
      <w:r>
        <w:rPr>
          <w:lang w:val="en-US"/>
        </w:rPr>
        <w:t>login</w:t>
      </w:r>
      <w:r w:rsidRPr="005E412A">
        <w:t xml:space="preserve"> </w:t>
      </w:r>
      <w:r>
        <w:t>и пароль:</w:t>
      </w:r>
    </w:p>
    <w:p w14:paraId="5CA86049" w14:textId="366CE154" w:rsidR="005E412A" w:rsidRDefault="005E412A" w:rsidP="005E412A">
      <w:r>
        <w:rPr>
          <w:noProof/>
        </w:rPr>
        <w:drawing>
          <wp:inline distT="0" distB="0" distL="0" distR="0" wp14:anchorId="68E4B785" wp14:editId="3B1BD952">
            <wp:extent cx="4905375" cy="138521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704" cy="139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0D1262" w14:textId="7A553702" w:rsidR="005E412A" w:rsidRDefault="005E412A" w:rsidP="005E412A">
      <w:r>
        <w:t xml:space="preserve">На данный момент работает только </w:t>
      </w:r>
      <w:r>
        <w:rPr>
          <w:lang w:val="en-US"/>
        </w:rPr>
        <w:t>Admin</w:t>
      </w:r>
      <w:r w:rsidRPr="005E412A">
        <w:t xml:space="preserve">. </w:t>
      </w:r>
      <w:r>
        <w:t xml:space="preserve">Также есть </w:t>
      </w:r>
      <w:r>
        <w:rPr>
          <w:lang w:val="en-US"/>
        </w:rPr>
        <w:t>login</w:t>
      </w:r>
      <w:r w:rsidRPr="005E412A">
        <w:t xml:space="preserve"> – </w:t>
      </w:r>
      <w:r>
        <w:rPr>
          <w:lang w:val="en-US"/>
        </w:rPr>
        <w:t>admin</w:t>
      </w:r>
      <w:r w:rsidRPr="005E412A">
        <w:t xml:space="preserve"> </w:t>
      </w:r>
      <w:r>
        <w:t xml:space="preserve">и пароль – </w:t>
      </w:r>
      <w:r>
        <w:rPr>
          <w:lang w:val="en-US"/>
        </w:rPr>
        <w:t>admin</w:t>
      </w:r>
      <w:r w:rsidRPr="005E412A">
        <w:t xml:space="preserve">. </w:t>
      </w:r>
      <w:r>
        <w:t xml:space="preserve">В случае есть программа выдает ошибку следует завершить </w:t>
      </w:r>
      <w:proofErr w:type="gramStart"/>
      <w:r>
        <w:t>все процессы</w:t>
      </w:r>
      <w:proofErr w:type="gramEnd"/>
      <w:r>
        <w:t xml:space="preserve"> которые этому мешают.</w:t>
      </w:r>
    </w:p>
    <w:p w14:paraId="001C35B9" w14:textId="511D809C" w:rsidR="005E412A" w:rsidRDefault="005E412A" w:rsidP="005E412A">
      <w:r>
        <w:t>Проще всего - убить зависший процесс:</w:t>
      </w:r>
    </w:p>
    <w:p w14:paraId="6DD15C7C" w14:textId="77777777" w:rsidR="005E412A" w:rsidRPr="009C0015" w:rsidRDefault="005E412A" w:rsidP="005E412A">
      <w:pPr>
        <w:rPr>
          <w:b/>
          <w:bCs/>
        </w:rPr>
      </w:pPr>
      <w:proofErr w:type="spellStart"/>
      <w:r w:rsidRPr="009C0015">
        <w:rPr>
          <w:b/>
          <w:bCs/>
        </w:rPr>
        <w:t>taskkill</w:t>
      </w:r>
      <w:proofErr w:type="spellEnd"/>
      <w:r w:rsidRPr="009C0015">
        <w:rPr>
          <w:b/>
          <w:bCs/>
        </w:rPr>
        <w:t xml:space="preserve"> /PID 17600 /F</w:t>
      </w:r>
    </w:p>
    <w:p w14:paraId="13820B6E" w14:textId="73DBAFF1" w:rsidR="005E412A" w:rsidRDefault="005E412A" w:rsidP="005E412A">
      <w:r>
        <w:t xml:space="preserve">Или найти и убить все процессы </w:t>
      </w:r>
      <w:proofErr w:type="spellStart"/>
      <w:r>
        <w:t>CP.Server</w:t>
      </w:r>
      <w:proofErr w:type="spellEnd"/>
      <w:r>
        <w:t>:</w:t>
      </w:r>
    </w:p>
    <w:p w14:paraId="55D68339" w14:textId="77777777" w:rsidR="005E412A" w:rsidRPr="009C0015" w:rsidRDefault="005E412A" w:rsidP="005E412A">
      <w:pPr>
        <w:rPr>
          <w:b/>
          <w:bCs/>
          <w:lang w:val="en-US"/>
        </w:rPr>
      </w:pPr>
      <w:proofErr w:type="spellStart"/>
      <w:r w:rsidRPr="009C0015">
        <w:rPr>
          <w:b/>
          <w:bCs/>
          <w:lang w:val="en-US"/>
        </w:rPr>
        <w:t>taskkill</w:t>
      </w:r>
      <w:proofErr w:type="spellEnd"/>
      <w:r w:rsidRPr="009C0015">
        <w:rPr>
          <w:b/>
          <w:bCs/>
          <w:lang w:val="en-US"/>
        </w:rPr>
        <w:t xml:space="preserve"> /F /IM CP.Server.exe</w:t>
      </w:r>
    </w:p>
    <w:p w14:paraId="22C2DA6D" w14:textId="4DF9B77F" w:rsidR="005E412A" w:rsidRDefault="005E412A" w:rsidP="005E412A">
      <w:r>
        <w:t>Если порт 5001 всё ещё занят, найти кто его использует:</w:t>
      </w:r>
    </w:p>
    <w:p w14:paraId="12AFB93F" w14:textId="77777777" w:rsidR="005E412A" w:rsidRPr="009C0015" w:rsidRDefault="005E412A" w:rsidP="005E412A">
      <w:pPr>
        <w:rPr>
          <w:b/>
          <w:bCs/>
        </w:rPr>
      </w:pPr>
      <w:proofErr w:type="spellStart"/>
      <w:r w:rsidRPr="009C0015">
        <w:rPr>
          <w:b/>
          <w:bCs/>
        </w:rPr>
        <w:t>netstat</w:t>
      </w:r>
      <w:proofErr w:type="spellEnd"/>
      <w:r w:rsidRPr="009C0015">
        <w:rPr>
          <w:b/>
          <w:bCs/>
        </w:rPr>
        <w:t xml:space="preserve"> -</w:t>
      </w:r>
      <w:proofErr w:type="spellStart"/>
      <w:r w:rsidRPr="009C0015">
        <w:rPr>
          <w:b/>
          <w:bCs/>
        </w:rPr>
        <w:t>ano</w:t>
      </w:r>
      <w:proofErr w:type="spellEnd"/>
      <w:r w:rsidRPr="009C0015">
        <w:rPr>
          <w:b/>
          <w:bCs/>
        </w:rPr>
        <w:t xml:space="preserve"> | </w:t>
      </w:r>
      <w:proofErr w:type="spellStart"/>
      <w:r w:rsidRPr="009C0015">
        <w:rPr>
          <w:b/>
          <w:bCs/>
        </w:rPr>
        <w:t>findstr</w:t>
      </w:r>
      <w:proofErr w:type="spellEnd"/>
      <w:r w:rsidRPr="009C0015">
        <w:rPr>
          <w:b/>
          <w:bCs/>
        </w:rPr>
        <w:t xml:space="preserve"> :5001</w:t>
      </w:r>
    </w:p>
    <w:p w14:paraId="7A625E74" w14:textId="77777777" w:rsidR="005E412A" w:rsidRDefault="005E412A" w:rsidP="005E412A">
      <w:r>
        <w:t># и убить процесс с указанным PID</w:t>
      </w:r>
    </w:p>
    <w:p w14:paraId="322C301A" w14:textId="0001623A" w:rsidR="005E412A" w:rsidRPr="009C0015" w:rsidRDefault="005E412A" w:rsidP="005E412A">
      <w:pPr>
        <w:rPr>
          <w:b/>
          <w:bCs/>
        </w:rPr>
      </w:pPr>
      <w:proofErr w:type="spellStart"/>
      <w:r w:rsidRPr="009C0015">
        <w:rPr>
          <w:b/>
          <w:bCs/>
        </w:rPr>
        <w:t>taskkill</w:t>
      </w:r>
      <w:proofErr w:type="spellEnd"/>
      <w:r w:rsidRPr="009C0015">
        <w:rPr>
          <w:b/>
          <w:bCs/>
        </w:rPr>
        <w:t xml:space="preserve"> /PID &lt;PID&gt; /F</w:t>
      </w:r>
    </w:p>
    <w:p w14:paraId="5021EB70" w14:textId="539C4621" w:rsidR="005E412A" w:rsidRPr="005E412A" w:rsidRDefault="005E412A" w:rsidP="005E412A">
      <w:r>
        <w:t xml:space="preserve">просто вводите все команды, если процесса </w:t>
      </w:r>
      <w:proofErr w:type="gramStart"/>
      <w:r>
        <w:t>нет</w:t>
      </w:r>
      <w:proofErr w:type="gramEnd"/>
      <w:r>
        <w:t xml:space="preserve"> то она просто не выполнится и далее заново запускаете проект.</w:t>
      </w:r>
    </w:p>
    <w:sectPr w:rsidR="005E412A" w:rsidRPr="005E4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334F8"/>
    <w:multiLevelType w:val="hybridMultilevel"/>
    <w:tmpl w:val="2D86F01A"/>
    <w:lvl w:ilvl="0" w:tplc="10C6C9B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4A"/>
    <w:rsid w:val="002645AC"/>
    <w:rsid w:val="005E412A"/>
    <w:rsid w:val="008125B4"/>
    <w:rsid w:val="009C0015"/>
    <w:rsid w:val="00C6244A"/>
    <w:rsid w:val="00DA36CE"/>
    <w:rsid w:val="00ED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9A18F"/>
  <w15:chartTrackingRefBased/>
  <w15:docId w15:val="{C965ADA1-0B3F-47C5-B602-3BFB7ADE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"/>
    <w:qFormat/>
    <w:rsid w:val="00ED0C56"/>
    <w:pPr>
      <w:spacing w:after="0" w:line="360" w:lineRule="auto"/>
      <w:ind w:firstLine="426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0C5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0C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ostgresql.org/download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Загуляев</dc:creator>
  <cp:keywords/>
  <dc:description/>
  <cp:lastModifiedBy>Александр Загуляев</cp:lastModifiedBy>
  <cp:revision>5</cp:revision>
  <dcterms:created xsi:type="dcterms:W3CDTF">2026-05-04T10:58:00Z</dcterms:created>
  <dcterms:modified xsi:type="dcterms:W3CDTF">2026-05-04T11:19:00Z</dcterms:modified>
</cp:coreProperties>
</file>