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67963c326bc76fc8fbde638d91a931eb8ed8f9"/>
    <w:p>
      <w:pPr>
        <w:pStyle w:val="Heading2"/>
      </w:pPr>
      <w:r>
        <w:t xml:space="preserve">🌌 Module 1: The Physical World - Atoms, Energy, and Systems of Systems</w:t>
      </w:r>
    </w:p>
    <w:bookmarkStart w:id="20" w:name="science-physics-chemistry-fundamentals"/>
    <w:p>
      <w:pPr>
        <w:pStyle w:val="Heading3"/>
      </w:pPr>
      <w:r>
        <w:rPr>
          <w:i/>
          <w:iCs/>
        </w:rPr>
        <w:t xml:space="preserve">(Science – Physics &amp; Chemistry Fundamentals)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🔬 Core Focus</w:t>
      </w:r>
    </w:p>
    <w:p>
      <w:pPr>
        <w:pStyle w:val="FirstParagraph"/>
      </w:pPr>
      <w:r>
        <w:rPr>
          <w:b/>
          <w:bCs/>
        </w:rPr>
        <w:t xml:space="preserve">Everything is made of atoms and shaped by physical forces.</w:t>
      </w:r>
      <w:r>
        <w:br/>
      </w:r>
      <w:r>
        <w:t xml:space="preserve">Introduce students to the foundational building blocks of matter and the core physical laws that govern the universe. Frame science as the study of systems interacting with other systems.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Atoms &amp; Matter</w:t>
            </w:r>
          </w:p>
        </w:tc>
        <w:tc>
          <w:tcPr/>
          <w:p>
            <w:pPr>
              <w:pStyle w:val="Compact"/>
            </w:pPr>
            <w:r>
              <w:t xml:space="preserve">- What are atoms?</w:t>
            </w:r>
            <w:r>
              <w:t xml:space="preserve">- Atomic structure (protons, neutrons, electrons)</w:t>
            </w:r>
            <w:r>
              <w:t xml:space="preserve">- Elements, compounds, and mixtures</w:t>
            </w:r>
            <w:r>
              <w:t xml:space="preserve">- States of matter (solid, liquid, gas, plasma)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Forces &amp; Motion</w:t>
            </w:r>
          </w:p>
        </w:tc>
        <w:tc>
          <w:tcPr/>
          <w:p>
            <w:pPr>
              <w:pStyle w:val="Compact"/>
            </w:pPr>
            <w:r>
              <w:t xml:space="preserve">- Newton’s laws of motion</w:t>
            </w:r>
            <w:r>
              <w:t xml:space="preserve">- Gravity, friction, magnetism</w:t>
            </w:r>
            <w:r>
              <w:t xml:space="preserve">- Balanced vs. unbalanced forces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Forms of Energy</w:t>
            </w:r>
          </w:p>
        </w:tc>
        <w:tc>
          <w:tcPr/>
          <w:p>
            <w:pPr>
              <w:pStyle w:val="Compact"/>
            </w:pPr>
            <w:r>
              <w:t xml:space="preserve">- Kinetic and potential energy</w:t>
            </w:r>
            <w:r>
              <w:t xml:space="preserve">- Thermal, light, sound, chemical, and electrical energy</w:t>
            </w:r>
            <w:r>
              <w:t xml:space="preserve">- Energy transformation and conservation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Systems Thinking</w:t>
            </w:r>
          </w:p>
        </w:tc>
        <w:tc>
          <w:tcPr/>
          <w:p>
            <w:pPr>
              <w:pStyle w:val="Compact"/>
            </w:pPr>
            <w:r>
              <w:t xml:space="preserve">- What is a system? (input, process, output, feedback)</w:t>
            </w:r>
            <w:r>
              <w:t xml:space="preserve">- Natural and man-made systems</w:t>
            </w:r>
            <w:r>
              <w:t xml:space="preserve">- Interconnectedness in the environment and technology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Measurement &amp; Observation</w:t>
            </w:r>
          </w:p>
        </w:tc>
        <w:tc>
          <w:tcPr/>
          <w:p>
            <w:pPr>
              <w:pStyle w:val="Compact"/>
            </w:pPr>
            <w:r>
              <w:t xml:space="preserve">- Scientific tools and SI units</w:t>
            </w:r>
            <w:r>
              <w:t xml:space="preserve">- Measuring length, mass, volume, and temperature</w:t>
            </w:r>
            <w:r>
              <w:t xml:space="preserve">- Accuracy, precision, and data collection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Materials Science</w:t>
            </w:r>
          </w:p>
        </w:tc>
        <w:tc>
          <w:tcPr/>
          <w:p>
            <w:pPr>
              <w:pStyle w:val="Compact"/>
            </w:pPr>
            <w:r>
              <w:t xml:space="preserve">- Properties of metals, plastics, ceramics, and composites</w:t>
            </w:r>
            <w:r>
              <w:t xml:space="preserve">- Conductivity, flexibility, strength, and insulation</w:t>
            </w:r>
            <w:r>
              <w:t xml:space="preserve">- Real-world applications and selection of materials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Simple Machines</w:t>
            </w:r>
          </w:p>
        </w:tc>
        <w:tc>
          <w:tcPr/>
          <w:p>
            <w:pPr>
              <w:pStyle w:val="Compact"/>
            </w:pPr>
            <w:r>
              <w:t xml:space="preserve">- Levers, pulleys, inclined planes, wheels and axles</w:t>
            </w:r>
            <w:r>
              <w:t xml:space="preserve">- How machines use forces to do work</w:t>
            </w:r>
            <w:r>
              <w:t xml:space="preserve">- Designing with mechanical advantage in mind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Real-World Design Integration</w:t>
            </w:r>
          </w:p>
        </w:tc>
        <w:tc>
          <w:tcPr/>
          <w:p>
            <w:pPr>
              <w:pStyle w:val="Compact"/>
            </w:pPr>
            <w:r>
              <w:t xml:space="preserve">- How engineers harness materials, energy, and forces</w:t>
            </w:r>
            <w:r>
              <w:t xml:space="preserve">- Case studies: bridges, wind turbines, prosthetic limbs</w:t>
            </w:r>
            <w:r>
              <w:t xml:space="preserve">- Collaborative problem-solving and prototyping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an Atom</w:t>
      </w:r>
      <w:r>
        <w:t xml:space="preserve"> </w:t>
      </w:r>
      <w:r>
        <w:t xml:space="preserve">(model making with beads or software)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 Test Lab</w:t>
      </w:r>
      <w:r>
        <w:t xml:space="preserve"> </w:t>
      </w:r>
      <w:r>
        <w:t xml:space="preserve">(compare strength, flexibility, conductivity)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Energy Transfer Maze</w:t>
      </w:r>
      <w:r>
        <w:t xml:space="preserve"> </w:t>
      </w:r>
      <w:r>
        <w:t xml:space="preserve">(explore types and transformations)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Marble Run Challenge</w:t>
      </w:r>
      <w:r>
        <w:t xml:space="preserve"> </w:t>
      </w:r>
      <w:r>
        <w:t xml:space="preserve">(forces and motion)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Simple Machine Prototypes</w:t>
      </w:r>
      <w:r>
        <w:t xml:space="preserve"> </w:t>
      </w:r>
      <w:r>
        <w:t xml:space="preserve">(mini design and test projects)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Systems Web</w:t>
      </w:r>
      <w:r>
        <w:t xml:space="preserve"> </w:t>
      </w:r>
      <w:r>
        <w:t xml:space="preserve">(connect natural and manmade systems visually)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Atomic theory, energy systems, laws of motion, materials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Digital simulations, sensors, energy applications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Design using physical principles and materials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Infographics, system mapping, creative machine design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Graphing energy use, calculating force, ratios in machines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Systems Thinking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Scientific Reasoning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Design &amp; Innovation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Collaboration &amp; Communication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2025-07-13T21:37:59Z</dcterms:created>
  <dcterms:modified xsi:type="dcterms:W3CDTF">2025-07-13T21:37:59Z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