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Heading1"/>
        <w:bidi w:val="0"/>
        <w:jc w:val="center"/>
        <w:rPr/>
      </w:pPr>
      <w:r>
        <w:rPr>
          <w:rStyle w:val="StrongEmphasis"/>
          <w:rFonts w:ascii="Calibri" w:hAnsi="Calibri"/>
          <w:b/>
        </w:rPr>
        <w:t xml:space="preserve">Morphir </w:t>
      </w:r>
      <w:r>
        <w:rPr>
          <w:rStyle w:val="StrongEmphasis"/>
          <w:rFonts w:ascii="Calibri" w:hAnsi="Calibri"/>
          <w:b/>
        </w:rPr>
        <w:t>J</w:t>
      </w:r>
      <w:r>
        <w:rPr>
          <w:rStyle w:val="StrongEmphasis"/>
          <w:rFonts w:ascii="Calibri" w:hAnsi="Calibri"/>
          <w:b/>
        </w:rPr>
        <w:t>ira Tasks</w:t>
      </w:r>
    </w:p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Data Constraints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Create JSON Schema Backend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Add the initial set of data constraint to the Morphir IR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Develop strategy for  firm wide type system</w:t>
      </w:r>
    </w:p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Spark Backend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Filter – Map SDK functions of column expressions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Join – Collect all Dick lookups within filter/map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 xml:space="preserve">Test – Add a test to the </w:t>
      </w:r>
      <w:r>
        <w:rPr>
          <w:rFonts w:ascii="Calibri" w:hAnsi="Calibri"/>
        </w:rPr>
        <w:t>morphir-elm build that compiles the Spark code generated from the reference-model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Join – Add joins to relational expressions based on look-ups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Validate – Create an API to help modeling operations that might fail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Validate – Enrich the relational IR with error annotations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Aggregate – Extend backends to handle errors gracefully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Aggregate – Map aggregations in relational backend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Aggregate – Map aggregations in relational backend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Test – Add a test to the morphir-elm build that runs the Spark test cases in reference model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Build AST for Spark Operations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Build public models that simulate LCR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Update gulf file with Spark configuration and add Spark dependencies to morphir-elm</w:t>
      </w:r>
    </w:p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Build Performance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 xml:space="preserve">Add </w:t>
      </w:r>
      <w:r>
        <w:rPr>
          <w:rFonts w:ascii="Calibri" w:hAnsi="Calibri"/>
          <w:i/>
          <w:iCs/>
        </w:rPr>
        <w:t>removeUnreachableNodes</w:t>
      </w:r>
      <w:r>
        <w:rPr>
          <w:rFonts w:ascii="Calibri" w:hAnsi="Calibri"/>
        </w:rPr>
        <w:t xml:space="preserve"> function to the DAG that returns a new DAG with unreachable nodes removed base on a set of included nodes.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Confirm if ‘morphir make’ and ‘morphir-elm make’ produces that same IR on the serenity models.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Add the missing JS file to the morphir-elm NPM package to fix ‘morphir-make’</w:t>
      </w:r>
    </w:p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Maintenance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Document all the available components within the Morphir toolset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Fix NPM and Elm package publish automation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Update the morphir-jvm version in morphir-elm to refer to the most recent version and release the NPM package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Ensure that the NPM package we publish is valid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Fix the automated NPM publishing Github action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Verify Resolver only fails on usage of conflicting imports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Ensure the the unused modules are never processed in the incremental Frontend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Check if the file content changed before updating a generated file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Fix the morphir-make command to infer types more accurately without adding in fake types that could cause type inferencing within the repo to fail</w:t>
      </w:r>
    </w:p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Scala JSON Serialization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Implement the Scala gen command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Implement Elm decoders/encoders for the scala gen code generation</w:t>
      </w:r>
    </w:p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Cadl Support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Create a Cadl AST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 xml:space="preserve">Create a Codec from the </w:t>
      </w:r>
      <w:r>
        <w:rPr>
          <w:rFonts w:ascii="Calibri" w:hAnsi="Calibri"/>
        </w:rPr>
        <w:t>Cadl AST to the JSON serialization format  of Cadl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Define the mapping between Morphir and Cadl in a document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Implement the Morphir →  Cadl mapping as a Backend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Implement the Cadl → Morphir mapping as a Frontend</w:t>
      </w:r>
    </w:p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DataPass Pilot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Scala Frontend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Engage with Capital One</w:t>
      </w:r>
    </w:p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Morphir Documentation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 xml:space="preserve">Create a </w:t>
      </w:r>
      <w:r>
        <w:rPr>
          <w:rFonts w:ascii="Calibri" w:hAnsi="Calibri"/>
        </w:rPr>
        <w:t>w</w:t>
      </w:r>
      <w:r>
        <w:rPr>
          <w:rFonts w:ascii="Calibri" w:hAnsi="Calibri"/>
        </w:rPr>
        <w:t>alk-through for building Encoders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Create a walk through for building Decoders</w:t>
      </w:r>
    </w:p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Data Processing Visualization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Visualize filter operations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Visualize map operations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Visualize lookup operations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Visualize validation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Visualize aggregation</w:t>
      </w:r>
    </w:p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Smithy Support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Create a Smithy AST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Create a Codec from the Smithy AST to JSON serialization format of Smithy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Define the mapping between Morphir and Smithy in a document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Implement the Morphir → Smithy mapping as a Backend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Implement the Smithy → Morphir mapping as a Frontend</w:t>
      </w:r>
    </w:p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Package Management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Define a new IR storage format that is more optimized for partial processing, detecting changes and small size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Add a function to expose the specification of the package to the Repo API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Add a function to expose the names of the packages that a repo depends  on the Repo API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Add a function to include a subset of of a package in the repo as a dependency to the Repo API</w:t>
      </w:r>
    </w:p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Modeler Experience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Engage with the Serenity team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Calculate the coverage metrics for the test cases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Make breadcrumbs clickable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Visualize series of function calls as data flow charts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Add Decimal support to the interpreter</w:t>
      </w:r>
    </w:p>
    <w:p>
      <w:pPr>
        <w:pStyle w:val="Heading2"/>
        <w:bidi w:val="0"/>
        <w:spacing w:before="200" w:after="120"/>
        <w:jc w:val="left"/>
        <w:rPr>
          <w:rFonts w:ascii="Calibri" w:hAnsi="Calibri"/>
        </w:rPr>
      </w:pPr>
      <w:r>
        <w:rPr>
          <w:rFonts w:ascii="Calibri" w:hAnsi="Calibri"/>
        </w:rPr>
        <w:t>Decision Table Support</w:t>
      </w:r>
    </w:p>
    <w:sectPr>
      <w:type w:val="nextPage"/>
      <w:pgSz w:w="12240" w:h="15840"/>
      <w:pgMar w:left="1134" w:right="1134" w:gutter="0" w:header="0" w:top="485" w:footer="0" w:bottom="1129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Calibri">
    <w:charset w:val="00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szCs w:val="28"/>
        <w:bCs/>
        <w:rFonts w:ascii="Arial" w:hAnsi="Arial" w:eastAsia="Microsoft YaHei" w:cs="Aria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/>
        <w:szCs w:val="28"/>
        <w:bCs/>
        <w:rFonts w:ascii="Arial" w:hAnsi="Arial" w:eastAsia="Microsoft YaHei" w:cs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/>
        <w:szCs w:val="28"/>
        <w:bCs/>
        <w:rFonts w:ascii="Arial" w:hAnsi="Arial" w:eastAsia="Microsoft YaHei" w:cs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/>
        <w:szCs w:val="28"/>
        <w:bCs/>
        <w:rFonts w:ascii="Arial" w:hAnsi="Arial" w:eastAsia="Microsoft YaHei" w:cs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/>
        <w:szCs w:val="28"/>
        <w:bCs/>
        <w:rFonts w:ascii="Arial" w:hAnsi="Arial" w:eastAsia="Microsoft YaHei" w:cs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/>
        <w:szCs w:val="28"/>
        <w:bCs/>
        <w:rFonts w:ascii="Arial" w:hAnsi="Arial" w:eastAsia="Microsoft YaHei" w:cs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/>
        <w:szCs w:val="28"/>
        <w:bCs/>
        <w:rFonts w:ascii="Arial" w:hAnsi="Arial" w:eastAsia="Microsoft YaHei" w:cs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/>
        <w:szCs w:val="28"/>
        <w:bCs/>
        <w:rFonts w:ascii="Arial" w:hAnsi="Arial" w:eastAsia="Microsoft YaHei" w:cs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Arial" w:hAnsi="Arial" w:eastAsia="Microsoft YaHei" w:cs="Ari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LibreOffice/7.3.1.3$Windows_x86 LibreOffice_project/a69ca51ded25f3eefd52d7bf9a5fad8c90b87951</Application>
  <AppVersion>15.0000</AppVersion>
  <Pages>3</Pages>
  <Words>638</Words>
  <Characters>3085</Characters>
  <CharactersWithSpaces>3593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2022-06-05T08:49:09Z</dcterms:created>
  <dc:creator/>
  <dc:description/>
  <dc:language>en-US</dc:language>
  <cp:lastModifiedBy/>
  <dcterms:modified xsi:type="dcterms:W3CDTF">2022-06-05T10:49:45Z</dcterms:modified>
  <cp:revision>4</cp:revision>
  <dc:subject/>
  <dc:title/>
</cp:coreProperties>
</file>