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156A" w:rsidRPr="00BA75E4" w:rsidRDefault="00015EF5" w:rsidP="00015EF5">
      <w:pPr>
        <w:jc w:val="center"/>
        <w:rPr>
          <w:b/>
          <w:sz w:val="28"/>
          <w:szCs w:val="28"/>
          <w:u w:val="single"/>
          <w:lang w:val="en-US"/>
        </w:rPr>
      </w:pPr>
      <w:r w:rsidRPr="00BA75E4">
        <w:rPr>
          <w:b/>
          <w:sz w:val="28"/>
          <w:szCs w:val="28"/>
          <w:u w:val="single"/>
          <w:lang w:val="en-US"/>
        </w:rPr>
        <w:t>User Documentation</w:t>
      </w:r>
    </w:p>
    <w:p w:rsidR="00015EF5" w:rsidRDefault="00015EF5" w:rsidP="00015EF5">
      <w:pPr>
        <w:jc w:val="center"/>
        <w:rPr>
          <w:sz w:val="28"/>
          <w:szCs w:val="28"/>
          <w:u w:val="single"/>
          <w:lang w:val="en-US"/>
        </w:rPr>
      </w:pPr>
    </w:p>
    <w:p w:rsidR="00015EF5" w:rsidRDefault="00BA75E4" w:rsidP="00015EF5">
      <w:pPr>
        <w:rPr>
          <w:lang w:val="en-US"/>
        </w:rPr>
      </w:pPr>
      <w:r w:rsidRPr="00BA75E4">
        <w:rPr>
          <w:b/>
          <w:lang w:val="en-US"/>
        </w:rPr>
        <w:t>Rules:</w:t>
      </w:r>
      <w:r>
        <w:rPr>
          <w:lang w:val="en-US"/>
        </w:rPr>
        <w:t xml:space="preserve"> The rules of hangman are quite simple. You are presented with a word in the form of underscores. Each underscore represents a letter in that word. If the there is a larger space between two underscores, then that means that the second set of underscores represent a new word. </w:t>
      </w:r>
    </w:p>
    <w:p w:rsidR="00BA75E4" w:rsidRDefault="00BA75E4" w:rsidP="00015EF5">
      <w:pPr>
        <w:rPr>
          <w:lang w:val="en-US"/>
        </w:rPr>
      </w:pPr>
      <w:r>
        <w:rPr>
          <w:lang w:val="en-US"/>
        </w:rPr>
        <w:t>Your goal is to complete the word. If you guess incorrect 10 times, then the game is over and you have lost. You will have won the game when there are no underscores left on the displayed screen.</w:t>
      </w:r>
    </w:p>
    <w:p w:rsidR="00BA75E4" w:rsidRDefault="00BA75E4" w:rsidP="00015EF5">
      <w:pPr>
        <w:rPr>
          <w:lang w:val="en-US"/>
        </w:rPr>
      </w:pPr>
      <w:r w:rsidRPr="00BA75E4">
        <w:rPr>
          <w:b/>
          <w:lang w:val="en-US"/>
        </w:rPr>
        <w:t>Incorrect cha</w:t>
      </w:r>
      <w:r>
        <w:rPr>
          <w:b/>
          <w:lang w:val="en-US"/>
        </w:rPr>
        <w:t xml:space="preserve">racters: </w:t>
      </w:r>
      <w:r>
        <w:rPr>
          <w:lang w:val="en-US"/>
        </w:rPr>
        <w:t>You are only allowed to enter alphabetical characters. If you enter any other type of the character the game will inform you of your mistake and tell you to enter the correct character. You may also not enter in more than one character at a time, if you do so the game will inform you of your mistake and ask you to enter a guess that is less than one-character long.</w:t>
      </w:r>
    </w:p>
    <w:p w:rsidR="00BA75E4" w:rsidRDefault="00BA75E4" w:rsidP="00015EF5">
      <w:pPr>
        <w:rPr>
          <w:lang w:val="en-US"/>
        </w:rPr>
      </w:pPr>
      <w:bookmarkStart w:id="0" w:name="_GoBack"/>
      <w:bookmarkEnd w:id="0"/>
    </w:p>
    <w:p w:rsidR="00BA75E4" w:rsidRPr="00BA75E4" w:rsidRDefault="00BA75E4" w:rsidP="00015EF5">
      <w:pPr>
        <w:rPr>
          <w:lang w:val="en-US"/>
        </w:rPr>
      </w:pPr>
    </w:p>
    <w:sectPr w:rsidR="00BA75E4" w:rsidRPr="00BA75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EF5"/>
    <w:rsid w:val="00015EF5"/>
    <w:rsid w:val="0007780B"/>
    <w:rsid w:val="00BA75E4"/>
    <w:rsid w:val="00CD22E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B8B90"/>
  <w15:chartTrackingRefBased/>
  <w15:docId w15:val="{512EAA1C-9A71-4A4C-883B-AE1B81474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1,TST</dc:creator>
  <cp:keywords/>
  <dc:description/>
  <cp:lastModifiedBy>1,TST</cp:lastModifiedBy>
  <cp:revision>1</cp:revision>
  <dcterms:created xsi:type="dcterms:W3CDTF">2019-12-09T12:04:00Z</dcterms:created>
  <dcterms:modified xsi:type="dcterms:W3CDTF">2019-12-09T13:17:00Z</dcterms:modified>
</cp:coreProperties>
</file>