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APPENDIX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CAPSTONE PROJECT REVISION COMPLIANCE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Purpose.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This form provides a simple record of the suggestions, recommendations, and required revisions identified during the Title, Outline, Pre-Final, and Final Defenses. It allows the Panel, Adviser, and proponents to monitor revisions to both the technical document and the system/prototype without duplicating the defense rubric.</w:t>
      </w:r>
    </w:p>
    <w:tbl>
      <w:tblPr>
        <w:tblStyle w:val="Table1"/>
        <w:tblW w:w="105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Capstone Project Title: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Defense Stage: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Title  </w:t>
            </w:r>
          </w:p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Outline  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Pre-Final  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Proponents: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Defense 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Capstone Adviser: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Panel Chair: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Panel Members: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Compliance Submission 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Technical Document Version: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System / Build Version: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Instructions. </w:t>
      </w:r>
      <w:r w:rsidDel="00000000" w:rsidR="00000000" w:rsidRPr="00000000">
        <w:rPr>
          <w:sz w:val="22"/>
          <w:szCs w:val="22"/>
          <w:rtl w:val="0"/>
        </w:rPr>
        <w:t xml:space="preserve">Record only substantive suggestions, recommendations, and required revisions arising from the defense. Indicate whether each item concerns the Technical Document, System/Prototype, or both. The proponents briefly state the action taken and where it can be verified. The Adviser or designated Panel member then marks the compliance status.</w:t>
      </w:r>
    </w:p>
    <w:tbl>
      <w:tblPr>
        <w:tblStyle w:val="Table2"/>
        <w:tblW w:w="105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530"/>
        <w:gridCol w:w="2385"/>
        <w:gridCol w:w="1905"/>
        <w:gridCol w:w="2460"/>
        <w:gridCol w:w="1500"/>
        <w:tblGridChange w:id="0">
          <w:tblGrid>
            <w:gridCol w:w="750"/>
            <w:gridCol w:w="1530"/>
            <w:gridCol w:w="2385"/>
            <w:gridCol w:w="1905"/>
            <w:gridCol w:w="246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Panel Suggestion / Required Revision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Action Taken / Revision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Where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</w:r>
          </w:p>
          <w:p w:rsidR="00000000" w:rsidDel="00000000" w:rsidP="00000000" w:rsidRDefault="00000000" w:rsidRPr="00000000" w14:paraId="0000002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System: Module/Feature 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System: Module/Feature _____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</w:r>
          </w:p>
          <w:p w:rsidR="00000000" w:rsidDel="00000000" w:rsidP="00000000" w:rsidRDefault="00000000" w:rsidRPr="00000000" w14:paraId="0000003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System: Module/Feature 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System: Module/Feature 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System: Module/Feature 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</w:r>
          </w:p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System: Module/Feature _____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  <w:t xml:space="preserve">System: Module/Feature 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  <w:t xml:space="preserve">System: Module/Feature 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  <w:t xml:space="preserve">System: Module/Feature _____</w:t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  <w:t xml:space="preserve">System: Module/Feature 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  <w:t xml:space="preserve">System: Module/Feature _____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Document</w:t>
              <w:br w:type="textWrapping"/>
              <w:t xml:space="preserve">☐ System</w:t>
              <w:br w:type="textWrapping"/>
              <w:t xml:space="preserve">☐ Both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Document: Ch./Sec./Page ______</w:t>
              <w:br w:type="textWrapping"/>
              <w:t xml:space="preserve">System: Module/Feature _____</w:t>
            </w:r>
          </w:p>
          <w:p w:rsidR="00000000" w:rsidDel="00000000" w:rsidP="00000000" w:rsidRDefault="00000000" w:rsidRPr="00000000" w14:paraId="0000007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☐ Complied</w:t>
              <w:br w:type="textWrapping"/>
              <w:t xml:space="preserve">☐ Partially</w:t>
              <w:br w:type="textWrapping"/>
              <w:t xml:space="preserve">☐ Not Yet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Additional remarks / unresolved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7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7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Overall Revision Compliance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COMPLIED – All required revisions have been satisfactorily addressed.</w:t>
      </w:r>
    </w:p>
    <w:p w:rsidR="00000000" w:rsidDel="00000000" w:rsidP="00000000" w:rsidRDefault="00000000" w:rsidRPr="00000000" w14:paraId="0000008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PARTIALLY COMPLIED – Some revisions still require completion or verification.</w:t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☐ NOT YET COMPLIED – Major required revisions remain unresolved.</w:t>
      </w:r>
    </w:p>
    <w:p w:rsidR="00000000" w:rsidDel="00000000" w:rsidP="00000000" w:rsidRDefault="00000000" w:rsidRPr="00000000" w14:paraId="0000008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Adviser / Panel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Verified by: __________________________________    ☐ Capstone Adviser  ☐ Panel Chair  ☐ Designated Panel Member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Signature: _____________________________________    Date: __________________</w:t>
      </w:r>
    </w:p>
    <w:p w:rsidR="00000000" w:rsidDel="00000000" w:rsidP="00000000" w:rsidRDefault="00000000" w:rsidRPr="00000000" w14:paraId="0000008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Recommended Use by Defense Stage</w:t>
      </w:r>
      <w:r w:rsidDel="00000000" w:rsidR="00000000" w:rsidRPr="00000000">
        <w:rPr>
          <w:rtl w:val="0"/>
        </w:rPr>
      </w:r>
    </w:p>
    <w:tbl>
      <w:tblPr>
        <w:tblStyle w:val="Table3"/>
        <w:tblW w:w="1051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4"/>
        <w:gridCol w:w="3504"/>
        <w:gridCol w:w="3504"/>
        <w:tblGridChange w:id="0">
          <w:tblGrid>
            <w:gridCol w:w="3504"/>
            <w:gridCol w:w="3504"/>
            <w:gridCol w:w="3504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Defense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Primary Revision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Usual Verifier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Title Defense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Problem/context, objectives, scope, proposed solution, initial RRL, and proposal/title refinements.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Capstone/Subject Adviser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Outline Defense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Required Chapters 1–4, methodology, requirements, use case/prototype, system design, and prototype/core-functionality revisions.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Capstone Adviser; designated panelist when necessary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Pre-Final Defense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Technical document, system completeness/functionality, testing, security/privacy, user-validation readiness, defects, and technical improvements.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Capstone Adviser; designated panelist for major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Final Defense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Final manuscript corrections, system refinements, testing/validation evidence, documentation, results, and conditions for final clearance.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Capstone Adviser and/or Panel Chair/designated panelist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Implementation Note. </w:t>
      </w:r>
      <w:r w:rsidDel="00000000" w:rsidR="00000000" w:rsidRPr="00000000">
        <w:rPr>
          <w:sz w:val="22"/>
          <w:szCs w:val="22"/>
          <w:rtl w:val="0"/>
        </w:rPr>
        <w:t xml:space="preserve">Use one fresh copy of this same form after each defense. The defense rubric records the evaluation and score; this form records only revisions that must be acted upon and verified. Minor typographical or formatting corrections may be consolidated into one entry.</w:t>
      </w:r>
    </w:p>
    <w:sectPr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98qmtMv2E2EHJ6AfDM9YmfDfeQ==">CgMxLjA4AHIhMS1VOERKQnVtY0k5MmpxT2V1My1OMHdoalFjT3JpT1Zr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