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66A" w:rsidRDefault="00321F0E" w:rsidP="00321F0E">
      <w:pPr>
        <w:pStyle w:val="2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>
        <w:t>Page Object</w:t>
      </w:r>
      <w:r>
        <w:rPr>
          <w:rFonts w:hint="eastAsia"/>
        </w:rPr>
        <w:t>标准修改测试用例</w:t>
      </w:r>
    </w:p>
    <w:p w:rsidR="00321F0E" w:rsidRDefault="00321F0E" w:rsidP="00321F0E">
      <w:r>
        <w:rPr>
          <w:rFonts w:hint="eastAsia"/>
        </w:rPr>
        <w:t>修改上周完成的测试用例类和公共操作类，使代码更整洁规范，方便阅读和他人修改。</w:t>
      </w:r>
    </w:p>
    <w:p w:rsidR="00321F0E" w:rsidRDefault="00321F0E" w:rsidP="00321F0E">
      <w:pPr>
        <w:pStyle w:val="2"/>
      </w:pPr>
      <w:r>
        <w:rPr>
          <w:rFonts w:hint="eastAsia"/>
        </w:rPr>
        <w:t>学习Ant构建和Maven构建</w:t>
      </w:r>
    </w:p>
    <w:p w:rsidR="00321F0E" w:rsidRPr="00321F0E" w:rsidRDefault="00321F0E" w:rsidP="00321F0E">
      <w:pPr>
        <w:rPr>
          <w:rFonts w:hint="eastAsia"/>
        </w:rPr>
      </w:pPr>
      <w:r>
        <w:rPr>
          <w:rFonts w:hint="eastAsia"/>
        </w:rPr>
        <w:t>复习Ant使用ppt，结合</w:t>
      </w:r>
      <w:r w:rsidR="00854A05">
        <w:rPr>
          <w:rFonts w:hint="eastAsia"/>
        </w:rPr>
        <w:t>java框架进行Ant构建；查阅Maven的介绍和使用方法，了解Maven的基本使用。</w:t>
      </w:r>
    </w:p>
    <w:p w:rsidR="00321F0E" w:rsidRDefault="00321F0E" w:rsidP="00321F0E">
      <w:pPr>
        <w:pStyle w:val="2"/>
      </w:pPr>
      <w:r>
        <w:t>G</w:t>
      </w:r>
      <w:r>
        <w:rPr>
          <w:rFonts w:hint="eastAsia"/>
        </w:rPr>
        <w:t>ithub</w:t>
      </w:r>
      <w:r>
        <w:t>+Jenkins</w:t>
      </w:r>
      <w:r w:rsidR="00854A05">
        <w:rPr>
          <w:rFonts w:hint="eastAsia"/>
        </w:rPr>
        <w:t>/</w:t>
      </w:r>
      <w:r w:rsidR="00854A05">
        <w:t>Github+TeamCity</w:t>
      </w:r>
      <w:r w:rsidR="00854A05">
        <w:rPr>
          <w:rFonts w:hint="eastAsia"/>
        </w:rPr>
        <w:t>实现</w:t>
      </w:r>
      <w:r>
        <w:rPr>
          <w:rFonts w:hint="eastAsia"/>
        </w:rPr>
        <w:t>持续集成</w:t>
      </w:r>
    </w:p>
    <w:p w:rsidR="00321F0E" w:rsidRDefault="00321F0E" w:rsidP="00321F0E">
      <w:r>
        <w:rPr>
          <w:rFonts w:hint="eastAsia"/>
        </w:rPr>
        <w:t>阅读使用Jenkins持续集成博客，学习持续集成方法以及持续集成的优点和必要性。</w:t>
      </w:r>
    </w:p>
    <w:p w:rsidR="00854A05" w:rsidRDefault="00854A05" w:rsidP="00321F0E">
      <w:r>
        <w:rPr>
          <w:rFonts w:hint="eastAsia"/>
        </w:rPr>
        <w:t>安装TeamCity持续集成工具，实现持续集成。</w:t>
      </w:r>
    </w:p>
    <w:p w:rsidR="00854A05" w:rsidRDefault="00854A05" w:rsidP="00854A05">
      <w:pPr>
        <w:pStyle w:val="2"/>
      </w:pPr>
      <w:r>
        <w:rPr>
          <w:rFonts w:hint="eastAsia"/>
        </w:rPr>
        <w:t>复习探索式测试</w:t>
      </w:r>
    </w:p>
    <w:p w:rsidR="00854A05" w:rsidRDefault="00854A05" w:rsidP="00854A05">
      <w:r>
        <w:rPr>
          <w:rFonts w:hint="eastAsia"/>
        </w:rPr>
        <w:t>复习探索式测试方法，结合然之项目进行探索式测试设计。</w:t>
      </w:r>
    </w:p>
    <w:p w:rsidR="00854A05" w:rsidRDefault="00854A05" w:rsidP="00854A05">
      <w:pPr>
        <w:pStyle w:val="2"/>
      </w:pPr>
      <w:r>
        <w:rPr>
          <w:rFonts w:hint="eastAsia"/>
        </w:rPr>
        <w:t>了解cookie和session</w:t>
      </w:r>
    </w:p>
    <w:p w:rsidR="00854A05" w:rsidRDefault="00854A05" w:rsidP="00854A05">
      <w:r>
        <w:rPr>
          <w:rFonts w:hint="eastAsia"/>
        </w:rPr>
        <w:t>查阅博客了解cookie和session的区别和作用，更好的理解接口测试时cookie扮演的角色和作用。</w:t>
      </w:r>
      <w:r w:rsidR="00F656DF">
        <w:rPr>
          <w:rFonts w:hint="eastAsia"/>
        </w:rPr>
        <w:t>借此复习使用Postman和Fiddler工具，为接下来的接口测试做准备。</w:t>
      </w:r>
    </w:p>
    <w:p w:rsidR="00F656DF" w:rsidRDefault="00F656DF" w:rsidP="00F656DF">
      <w:pPr>
        <w:pStyle w:val="2"/>
      </w:pPr>
      <w:r>
        <w:rPr>
          <w:rFonts w:hint="eastAsia"/>
        </w:rPr>
        <w:t>安装使用IEtester进行浏览器兼容性测试</w:t>
      </w:r>
    </w:p>
    <w:p w:rsidR="00F656DF" w:rsidRPr="00F656DF" w:rsidRDefault="00F656DF" w:rsidP="00F656DF">
      <w:pPr>
        <w:rPr>
          <w:rFonts w:hint="eastAsia"/>
        </w:rPr>
      </w:pPr>
      <w:r>
        <w:rPr>
          <w:rFonts w:hint="eastAsia"/>
        </w:rPr>
        <w:t>从百度统计了解到主流浏览器为Chrome，IE；并学习使用第三方工具进行浏览器兼容性测试。</w:t>
      </w:r>
      <w:bookmarkStart w:id="0" w:name="_GoBack"/>
      <w:bookmarkEnd w:id="0"/>
    </w:p>
    <w:sectPr w:rsidR="00F656DF" w:rsidRPr="00F65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718"/>
    <w:rsid w:val="00321F0E"/>
    <w:rsid w:val="00854A05"/>
    <w:rsid w:val="00DE0718"/>
    <w:rsid w:val="00F656DF"/>
    <w:rsid w:val="00FB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7343"/>
  <w15:chartTrackingRefBased/>
  <w15:docId w15:val="{57D9E78F-37F8-4294-8E3C-FF1BD509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21F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21F0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智栋</dc:creator>
  <cp:keywords/>
  <dc:description/>
  <cp:lastModifiedBy>吴 智栋</cp:lastModifiedBy>
  <cp:revision>2</cp:revision>
  <dcterms:created xsi:type="dcterms:W3CDTF">2018-12-14T07:09:00Z</dcterms:created>
  <dcterms:modified xsi:type="dcterms:W3CDTF">2018-12-14T07:38:00Z</dcterms:modified>
</cp:coreProperties>
</file>