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A43" w:rsidRPr="003D3A43" w:rsidRDefault="003D3A43" w:rsidP="003D3A4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3A43">
        <w:rPr>
          <w:rFonts w:ascii="Times New Roman" w:eastAsia="Times New Roman" w:hAnsi="Times New Roman" w:cs="Times New Roman"/>
          <w:b/>
          <w:bCs/>
          <w:kern w:val="36"/>
          <w:sz w:val="48"/>
          <w:szCs w:val="48"/>
        </w:rPr>
        <w:t>Unlearning the Factory Mindset: How Education Must Evolve for the AI Era</w:t>
      </w:r>
    </w:p>
    <w:p w:rsidR="003D3A43" w:rsidRPr="003D3A43" w:rsidRDefault="003D3A43" w:rsidP="003D3A43">
      <w:pPr>
        <w:spacing w:after="0" w:line="240" w:lineRule="auto"/>
        <w:rPr>
          <w:rFonts w:ascii="Times New Roman" w:eastAsia="Times New Roman" w:hAnsi="Times New Roman" w:cs="Times New Roman"/>
          <w:sz w:val="24"/>
          <w:szCs w:val="24"/>
        </w:rPr>
      </w:pPr>
      <w:r w:rsidRPr="003D3A43">
        <w:rPr>
          <w:rFonts w:ascii="Times New Roman" w:eastAsia="Times New Roman" w:hAnsi="Times New Roman" w:cs="Times New Roman"/>
          <w:noProof/>
          <w:color w:val="0000FF"/>
          <w:sz w:val="24"/>
          <w:szCs w:val="24"/>
        </w:rPr>
        <w:drawing>
          <wp:inline distT="0" distB="0" distL="0" distR="0" wp14:anchorId="09F3C96B" wp14:editId="76D6DA53">
            <wp:extent cx="952500" cy="952500"/>
            <wp:effectExtent l="0" t="0" r="0" b="0"/>
            <wp:docPr id="4" name="Picture 4" descr="Kay Rubacek">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y Rubacek">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3D3A43" w:rsidRPr="003D3A43" w:rsidRDefault="003D3A43" w:rsidP="003D3A43">
      <w:pPr>
        <w:spacing w:after="0" w:line="240" w:lineRule="auto"/>
        <w:rPr>
          <w:rFonts w:ascii="Times New Roman" w:eastAsia="Times New Roman" w:hAnsi="Times New Roman" w:cs="Times New Roman"/>
          <w:sz w:val="24"/>
          <w:szCs w:val="24"/>
        </w:rPr>
      </w:pPr>
      <w:hyperlink r:id="rId6" w:history="1">
        <w:r w:rsidRPr="003D3A43">
          <w:rPr>
            <w:rFonts w:ascii="Times New Roman" w:eastAsia="Times New Roman" w:hAnsi="Times New Roman" w:cs="Times New Roman"/>
            <w:color w:val="0000FF"/>
            <w:sz w:val="24"/>
            <w:szCs w:val="24"/>
            <w:u w:val="single"/>
          </w:rPr>
          <w:t xml:space="preserve">Kay </w:t>
        </w:r>
        <w:proofErr w:type="spellStart"/>
        <w:r w:rsidRPr="003D3A43">
          <w:rPr>
            <w:rFonts w:ascii="Times New Roman" w:eastAsia="Times New Roman" w:hAnsi="Times New Roman" w:cs="Times New Roman"/>
            <w:color w:val="0000FF"/>
            <w:sz w:val="24"/>
            <w:szCs w:val="24"/>
            <w:u w:val="single"/>
          </w:rPr>
          <w:t>Rubacek</w:t>
        </w:r>
        <w:proofErr w:type="spellEnd"/>
      </w:hyperlink>
    </w:p>
    <w:p w:rsidR="003D3A43" w:rsidRPr="003D3A43" w:rsidRDefault="003D3A43" w:rsidP="003D3A43">
      <w:pPr>
        <w:spacing w:after="0" w:line="240" w:lineRule="auto"/>
        <w:rPr>
          <w:rFonts w:ascii="Times New Roman" w:eastAsia="Times New Roman" w:hAnsi="Times New Roman" w:cs="Times New Roman"/>
          <w:sz w:val="24"/>
          <w:szCs w:val="24"/>
        </w:rPr>
      </w:pPr>
      <w:r w:rsidRPr="003D3A43">
        <w:rPr>
          <w:rFonts w:ascii="Times New Roman" w:eastAsia="Times New Roman" w:hAnsi="Times New Roman" w:cs="Times New Roman"/>
          <w:sz w:val="24"/>
          <w:szCs w:val="24"/>
        </w:rPr>
        <w:t>8/12/2025|Updated: 8/19/2025</w:t>
      </w:r>
    </w:p>
    <w:p w:rsidR="003D3A43" w:rsidRPr="003D3A43" w:rsidRDefault="003D3A43" w:rsidP="003D3A43">
      <w:pPr>
        <w:spacing w:before="100" w:beforeAutospacing="1" w:after="100" w:afterAutospacing="1" w:line="240" w:lineRule="auto"/>
        <w:rPr>
          <w:rFonts w:ascii="Times New Roman" w:eastAsia="Times New Roman" w:hAnsi="Times New Roman" w:cs="Times New Roman"/>
          <w:sz w:val="24"/>
          <w:szCs w:val="24"/>
        </w:rPr>
      </w:pPr>
      <w:r w:rsidRPr="003D3A43">
        <w:rPr>
          <w:rFonts w:ascii="Times New Roman" w:eastAsia="Times New Roman" w:hAnsi="Times New Roman" w:cs="Times New Roman"/>
          <w:sz w:val="24"/>
          <w:szCs w:val="24"/>
        </w:rPr>
        <w:t>We are at the start of a new industrial revolution, yet we still think with factory minds forged in the last revolution.</w:t>
      </w:r>
    </w:p>
    <w:p w:rsidR="003D3A43" w:rsidRPr="003D3A43" w:rsidRDefault="003D3A43" w:rsidP="003D3A43">
      <w:pPr>
        <w:spacing w:before="100" w:beforeAutospacing="1" w:after="100" w:afterAutospacing="1" w:line="240" w:lineRule="auto"/>
        <w:rPr>
          <w:rFonts w:ascii="Times New Roman" w:eastAsia="Times New Roman" w:hAnsi="Times New Roman" w:cs="Times New Roman"/>
          <w:sz w:val="24"/>
          <w:szCs w:val="24"/>
        </w:rPr>
      </w:pPr>
      <w:r w:rsidRPr="003D3A43">
        <w:rPr>
          <w:rFonts w:ascii="Times New Roman" w:eastAsia="Times New Roman" w:hAnsi="Times New Roman" w:cs="Times New Roman"/>
          <w:sz w:val="24"/>
          <w:szCs w:val="24"/>
        </w:rPr>
        <w:t>As artificial intelligence (AI) accelerates in reach and power, reshaping everything from labor to law, it’s tempting to ask how we’ll keep up. But that question assumes that we’re following something we understand. The harder question that needs to be asked is this: Can we be in command of the world we are building?</w:t>
      </w:r>
    </w:p>
    <w:p w:rsidR="003D3A43" w:rsidRPr="003D3A43" w:rsidRDefault="003D3A43" w:rsidP="003D3A43">
      <w:pPr>
        <w:spacing w:after="0" w:line="240" w:lineRule="auto"/>
        <w:rPr>
          <w:rFonts w:ascii="Times New Roman" w:eastAsia="Times New Roman" w:hAnsi="Times New Roman" w:cs="Times New Roman"/>
          <w:sz w:val="24"/>
          <w:szCs w:val="24"/>
        </w:rPr>
      </w:pPr>
      <w:r w:rsidRPr="003D3A43">
        <w:rPr>
          <w:rFonts w:ascii="Times New Roman" w:eastAsia="Times New Roman" w:hAnsi="Times New Roman" w:cs="Times New Roman"/>
          <w:sz w:val="24"/>
          <w:szCs w:val="24"/>
        </w:rPr>
        <w:t>Story continues below advertisement</w:t>
      </w:r>
    </w:p>
    <w:p w:rsidR="003D3A43" w:rsidRPr="003D3A43" w:rsidRDefault="003D3A43" w:rsidP="003D3A43">
      <w:pPr>
        <w:spacing w:before="100" w:beforeAutospacing="1" w:after="100" w:afterAutospacing="1" w:line="240" w:lineRule="auto"/>
        <w:rPr>
          <w:rFonts w:ascii="Times New Roman" w:eastAsia="Times New Roman" w:hAnsi="Times New Roman" w:cs="Times New Roman"/>
          <w:sz w:val="24"/>
          <w:szCs w:val="24"/>
        </w:rPr>
      </w:pPr>
      <w:r w:rsidRPr="003D3A43">
        <w:rPr>
          <w:rFonts w:ascii="Times New Roman" w:eastAsia="Times New Roman" w:hAnsi="Times New Roman" w:cs="Times New Roman"/>
          <w:sz w:val="24"/>
          <w:szCs w:val="24"/>
        </w:rPr>
        <w:t>For the past 150 years, we have been taught to value efficiency over intuition, specialization over synthesis, and production over perception. These were deliberate, structured systems designed during the last industrial revolution. And now, as that system is breaking under the weight of its own assumptions, we find ourselves entering a new era with tools we don’t fully understand, guided by frameworks that no longer fit.</w:t>
      </w:r>
    </w:p>
    <w:p w:rsidR="003D3A43" w:rsidRPr="003D3A43" w:rsidRDefault="003D3A43" w:rsidP="003D3A43">
      <w:pPr>
        <w:spacing w:before="100" w:beforeAutospacing="1" w:after="100" w:afterAutospacing="1" w:line="240" w:lineRule="auto"/>
        <w:rPr>
          <w:rFonts w:ascii="Times New Roman" w:eastAsia="Times New Roman" w:hAnsi="Times New Roman" w:cs="Times New Roman"/>
          <w:sz w:val="24"/>
          <w:szCs w:val="24"/>
        </w:rPr>
      </w:pPr>
      <w:r w:rsidRPr="003D3A43">
        <w:rPr>
          <w:rFonts w:ascii="Times New Roman" w:eastAsia="Times New Roman" w:hAnsi="Times New Roman" w:cs="Times New Roman"/>
          <w:sz w:val="24"/>
          <w:szCs w:val="24"/>
        </w:rPr>
        <w:t>The first industrial revolution mechanized labor. The second and third electrified and digitized it. Each phase moved us further from holistic thinking and closer to compartmentalized function. Education was no exception. Modern schools were not designed to cultivate wisdom but to supply compliant, punctual, uniform labor. We normalized a reductive view of intelligence in which art, ethics, emotion, and natural health were seen as secondary or as pursuits of lower value.</w:t>
      </w:r>
    </w:p>
    <w:p w:rsidR="003D3A43" w:rsidRPr="003D3A43" w:rsidRDefault="003D3A43" w:rsidP="003D3A43">
      <w:pPr>
        <w:spacing w:before="100" w:beforeAutospacing="1" w:after="100" w:afterAutospacing="1" w:line="240" w:lineRule="auto"/>
        <w:rPr>
          <w:rFonts w:ascii="Times New Roman" w:eastAsia="Times New Roman" w:hAnsi="Times New Roman" w:cs="Times New Roman"/>
          <w:sz w:val="24"/>
          <w:szCs w:val="24"/>
        </w:rPr>
      </w:pPr>
      <w:r w:rsidRPr="003D3A43">
        <w:rPr>
          <w:rFonts w:ascii="Times New Roman" w:eastAsia="Times New Roman" w:hAnsi="Times New Roman" w:cs="Times New Roman"/>
          <w:sz w:val="24"/>
          <w:szCs w:val="24"/>
        </w:rPr>
        <w:t>If the goal was to build a predictable workforce, this model of education worked. But it also stripped away many of the traits that define what it means to be human. Curiosity was replaced by compliance, imagination by instruction, and emotional nuance by standardized testing. We split the world into silos: math in one room, history in another, literature far from science, and the body separated from the mind. That division didn’t just fragment knowledge; it fragmented us.</w:t>
      </w:r>
    </w:p>
    <w:p w:rsidR="003D3A43" w:rsidRPr="003D3A43" w:rsidRDefault="003D3A43" w:rsidP="003D3A43">
      <w:pPr>
        <w:spacing w:before="100" w:beforeAutospacing="1" w:after="100" w:afterAutospacing="1" w:line="240" w:lineRule="auto"/>
        <w:rPr>
          <w:rFonts w:ascii="Times New Roman" w:eastAsia="Times New Roman" w:hAnsi="Times New Roman" w:cs="Times New Roman"/>
          <w:sz w:val="24"/>
          <w:szCs w:val="24"/>
        </w:rPr>
      </w:pPr>
      <w:r w:rsidRPr="003D3A43">
        <w:rPr>
          <w:rFonts w:ascii="Times New Roman" w:eastAsia="Times New Roman" w:hAnsi="Times New Roman" w:cs="Times New Roman"/>
          <w:sz w:val="24"/>
          <w:szCs w:val="24"/>
        </w:rPr>
        <w:t xml:space="preserve">Nowhere was this more deeply entrenched than in regimes that combined industrial planning with ideological control. In communist and socialist systems, the human being was recast as a unit of production, useful only insofar as it served the goals of the state. Education became a tool </w:t>
      </w:r>
      <w:r w:rsidRPr="003D3A43">
        <w:rPr>
          <w:rFonts w:ascii="Times New Roman" w:eastAsia="Times New Roman" w:hAnsi="Times New Roman" w:cs="Times New Roman"/>
          <w:sz w:val="24"/>
          <w:szCs w:val="24"/>
        </w:rPr>
        <w:lastRenderedPageBreak/>
        <w:t>not for liberation but for indoctrination. Dissenting thought was eliminated. The arts were repurposed as propaganda. Scientific inquiry was only permitted within the boundaries of political orthodoxy. The mind was no longer sacred; it was a state resource. That ideology has spread far and wide. Even in capitalist systems, people have become data points, and students have become test scores. Success has come to be measured in market readiness instead of growth of character.</w:t>
      </w:r>
    </w:p>
    <w:p w:rsidR="003D3A43" w:rsidRPr="003D3A43" w:rsidRDefault="003D3A43" w:rsidP="003D3A43">
      <w:pPr>
        <w:spacing w:before="100" w:beforeAutospacing="1" w:after="100" w:afterAutospacing="1" w:line="240" w:lineRule="auto"/>
        <w:rPr>
          <w:rFonts w:ascii="Times New Roman" w:eastAsia="Times New Roman" w:hAnsi="Times New Roman" w:cs="Times New Roman"/>
          <w:sz w:val="24"/>
          <w:szCs w:val="24"/>
        </w:rPr>
      </w:pPr>
      <w:r w:rsidRPr="003D3A43">
        <w:rPr>
          <w:rFonts w:ascii="Times New Roman" w:eastAsia="Times New Roman" w:hAnsi="Times New Roman" w:cs="Times New Roman"/>
          <w:sz w:val="24"/>
          <w:szCs w:val="24"/>
        </w:rPr>
        <w:t>We told ourselves that this was progress, that we were finally moving beyond the superstitions and limitations of the past. We created false narratives that ancient cultures, with their mystics and philosophers, were primitive compared with our factories and forecasts. But that story, too, is beginning to unravel.</w:t>
      </w:r>
    </w:p>
    <w:p w:rsidR="003D3A43" w:rsidRPr="003D3A43" w:rsidRDefault="003D3A43" w:rsidP="003D3A43">
      <w:pPr>
        <w:spacing w:before="100" w:beforeAutospacing="1" w:after="100" w:afterAutospacing="1" w:line="240" w:lineRule="auto"/>
        <w:rPr>
          <w:rFonts w:ascii="Times New Roman" w:eastAsia="Times New Roman" w:hAnsi="Times New Roman" w:cs="Times New Roman"/>
          <w:sz w:val="24"/>
          <w:szCs w:val="24"/>
        </w:rPr>
      </w:pPr>
      <w:r w:rsidRPr="003D3A43">
        <w:rPr>
          <w:rFonts w:ascii="Times New Roman" w:eastAsia="Times New Roman" w:hAnsi="Times New Roman" w:cs="Times New Roman"/>
          <w:sz w:val="24"/>
          <w:szCs w:val="24"/>
        </w:rPr>
        <w:t>Long before the modern era, civilizations thrived not through specialization but through integration. In ancient Greece, philosophy was inseparable from science and art. In India and China, medicine was tied to metaphysics, cosmology, and moral conduct. These, and many other cultures, produced works that still resonate across millennia—not because they were efficient but because they were whole. They understood something that modern ideologies pushed aside: that knowledge is not a set of files but a web of meaning; that wisdom requires context; and that understanding grows not in silos but in synthesis.</w:t>
      </w:r>
    </w:p>
    <w:p w:rsidR="003D3A43" w:rsidRPr="003D3A43" w:rsidRDefault="003D3A43" w:rsidP="003D3A43">
      <w:pPr>
        <w:spacing w:before="100" w:beforeAutospacing="1" w:after="100" w:afterAutospacing="1" w:line="240" w:lineRule="auto"/>
        <w:rPr>
          <w:rFonts w:ascii="Times New Roman" w:eastAsia="Times New Roman" w:hAnsi="Times New Roman" w:cs="Times New Roman"/>
          <w:sz w:val="24"/>
          <w:szCs w:val="24"/>
        </w:rPr>
      </w:pPr>
      <w:r w:rsidRPr="003D3A43">
        <w:rPr>
          <w:rFonts w:ascii="Times New Roman" w:eastAsia="Times New Roman" w:hAnsi="Times New Roman" w:cs="Times New Roman"/>
          <w:sz w:val="24"/>
          <w:szCs w:val="24"/>
        </w:rPr>
        <w:t>The modern industrial era promised that it would do better. That we could move faster, build bigger, think smarter, and leave the past behind. That our future would be a straight line of progress, constantly improving. But the farther we moved, the more we began to fracture. Wars became mechanized. Communities fragmented. Attention collapsed. Depression, loneliness, and meaninglessness have become modern epidemics that we are moving too fast to deal with properly.</w:t>
      </w:r>
    </w:p>
    <w:p w:rsidR="003D3A43" w:rsidRPr="003D3A43" w:rsidRDefault="003D3A43" w:rsidP="003D3A43">
      <w:pPr>
        <w:spacing w:before="100" w:beforeAutospacing="1" w:after="100" w:afterAutospacing="1" w:line="240" w:lineRule="auto"/>
        <w:rPr>
          <w:rFonts w:ascii="Times New Roman" w:eastAsia="Times New Roman" w:hAnsi="Times New Roman" w:cs="Times New Roman"/>
          <w:sz w:val="24"/>
          <w:szCs w:val="24"/>
        </w:rPr>
      </w:pPr>
      <w:r w:rsidRPr="003D3A43">
        <w:rPr>
          <w:rFonts w:ascii="Times New Roman" w:eastAsia="Times New Roman" w:hAnsi="Times New Roman" w:cs="Times New Roman"/>
          <w:sz w:val="24"/>
          <w:szCs w:val="24"/>
        </w:rPr>
        <w:t>The very systems built to deliver progress began to unravel the human spirit quietly. And now, at the height of our technological sophistication, we find ourselves asking ancient questions once again: Who are we? What matters? And how do we prepare the next generation to carry forward not just knowledge but wisdom?</w:t>
      </w:r>
    </w:p>
    <w:p w:rsidR="003D3A43" w:rsidRPr="003D3A43" w:rsidRDefault="003D3A43" w:rsidP="003D3A43">
      <w:pPr>
        <w:spacing w:before="100" w:beforeAutospacing="1" w:after="100" w:afterAutospacing="1" w:line="240" w:lineRule="auto"/>
        <w:rPr>
          <w:rFonts w:ascii="Times New Roman" w:eastAsia="Times New Roman" w:hAnsi="Times New Roman" w:cs="Times New Roman"/>
          <w:sz w:val="24"/>
          <w:szCs w:val="24"/>
        </w:rPr>
      </w:pPr>
      <w:r w:rsidRPr="003D3A43">
        <w:rPr>
          <w:rFonts w:ascii="Times New Roman" w:eastAsia="Times New Roman" w:hAnsi="Times New Roman" w:cs="Times New Roman"/>
          <w:sz w:val="24"/>
          <w:szCs w:val="24"/>
        </w:rPr>
        <w:t>AI doesn’t just challenge our economy; it challenges our assumptions. It doesn’t respect our categories or institutional silos. It doesn’t stay in its lane. To understand AI, one must cross disciplines: mathematics, linguistics, ethics, psychology, design, and law. A data scientist must now think like a sociologist. An engineer must consider philosophy. An artist must engage with code. AI, by its very nature, exposes the weakness of siloed thinking. And yet we are sending students into this world with training built for a different century, when the goal was to fill minds, not connect them.</w:t>
      </w:r>
    </w:p>
    <w:p w:rsidR="003D3A43" w:rsidRPr="003D3A43" w:rsidRDefault="003D3A43" w:rsidP="003D3A43">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3D3A43">
        <w:rPr>
          <w:rFonts w:ascii="Times New Roman" w:eastAsia="Times New Roman" w:hAnsi="Times New Roman" w:cs="Times New Roman"/>
          <w:sz w:val="24"/>
          <w:szCs w:val="24"/>
        </w:rPr>
        <w:t>The old model taught us to become specialists. But the future will belong to those who can see patterns across domains, who can think in systems, and who can ask the kinds of questions machines cannot. Questions such as: What is this for? Who does it serve? What might it cost us? These are not technical questions; they are moral ones, and we cannot outsource them to code.</w:t>
      </w:r>
    </w:p>
    <w:p w:rsidR="003D3A43" w:rsidRPr="003D3A43" w:rsidRDefault="003D3A43" w:rsidP="003D3A43">
      <w:pPr>
        <w:spacing w:before="100" w:beforeAutospacing="1" w:after="100" w:afterAutospacing="1" w:line="240" w:lineRule="auto"/>
        <w:rPr>
          <w:rFonts w:ascii="Times New Roman" w:eastAsia="Times New Roman" w:hAnsi="Times New Roman" w:cs="Times New Roman"/>
          <w:sz w:val="24"/>
          <w:szCs w:val="24"/>
        </w:rPr>
      </w:pPr>
      <w:r w:rsidRPr="003D3A43">
        <w:rPr>
          <w:rFonts w:ascii="Times New Roman" w:eastAsia="Times New Roman" w:hAnsi="Times New Roman" w:cs="Times New Roman"/>
          <w:sz w:val="24"/>
          <w:szCs w:val="24"/>
        </w:rPr>
        <w:lastRenderedPageBreak/>
        <w:t>If we want to remain in command of the tools we create, we can’t expect AI companies to develop the new social culture alone. Our education systems must evolve—not by simply adding coding classes or digital literacy programs, but by fundamentally rethinking the purpose of learning. We must teach students how to navigate uncertainty, not just memorize facts; how to integrate ideas, not just absorb them; and how to unlearn, reframe, and imagine. That means embracing ambiguity, encouraging wonder, teaching ethics as urgently as engineering, and recovering the lost art of asking better questions.</w:t>
      </w:r>
    </w:p>
    <w:p w:rsidR="003D3A43" w:rsidRPr="003D3A43" w:rsidRDefault="003D3A43" w:rsidP="003D3A43">
      <w:pPr>
        <w:spacing w:before="100" w:beforeAutospacing="1" w:after="100" w:afterAutospacing="1" w:line="240" w:lineRule="auto"/>
        <w:rPr>
          <w:rFonts w:ascii="Times New Roman" w:eastAsia="Times New Roman" w:hAnsi="Times New Roman" w:cs="Times New Roman"/>
          <w:sz w:val="24"/>
          <w:szCs w:val="24"/>
        </w:rPr>
      </w:pPr>
      <w:r w:rsidRPr="003D3A43">
        <w:rPr>
          <w:rFonts w:ascii="Times New Roman" w:eastAsia="Times New Roman" w:hAnsi="Times New Roman" w:cs="Times New Roman"/>
          <w:sz w:val="24"/>
          <w:szCs w:val="24"/>
        </w:rPr>
        <w:t>Most of all, we must reclaim the value of being human. Emotional intelligence, moral discernment, artistic expression, and spiritual insight are not outdated relics. They are the core competencies of the age to come, as they are what AI cannot replace. They are what education must now protect and amplify.</w:t>
      </w:r>
    </w:p>
    <w:p w:rsidR="003D3A43" w:rsidRPr="003D3A43" w:rsidRDefault="003D3A43" w:rsidP="003D3A43">
      <w:pPr>
        <w:spacing w:before="100" w:beforeAutospacing="1" w:after="100" w:afterAutospacing="1" w:line="240" w:lineRule="auto"/>
        <w:rPr>
          <w:rFonts w:ascii="Times New Roman" w:eastAsia="Times New Roman" w:hAnsi="Times New Roman" w:cs="Times New Roman"/>
          <w:sz w:val="24"/>
          <w:szCs w:val="24"/>
        </w:rPr>
      </w:pPr>
      <w:r w:rsidRPr="003D3A43">
        <w:rPr>
          <w:rFonts w:ascii="Times New Roman" w:eastAsia="Times New Roman" w:hAnsi="Times New Roman" w:cs="Times New Roman"/>
          <w:sz w:val="24"/>
          <w:szCs w:val="24"/>
        </w:rPr>
        <w:t>We cannot control every outcome of this revolution. But we can decide how we meet it. The world does not need more machines. It needs more meaning. And meaning will not come from better algorithms. It will come from better minds.</w:t>
      </w:r>
    </w:p>
    <w:p w:rsidR="003D3A43" w:rsidRPr="003D3A43" w:rsidRDefault="003D3A43" w:rsidP="003D3A43">
      <w:pPr>
        <w:spacing w:after="0" w:line="240" w:lineRule="auto"/>
        <w:rPr>
          <w:rFonts w:ascii="Times New Roman" w:eastAsia="Times New Roman" w:hAnsi="Times New Roman" w:cs="Times New Roman"/>
          <w:sz w:val="24"/>
          <w:szCs w:val="24"/>
        </w:rPr>
      </w:pPr>
      <w:r w:rsidRPr="003D3A43">
        <w:rPr>
          <w:rFonts w:ascii="Times New Roman" w:eastAsia="Times New Roman" w:hAnsi="Times New Roman" w:cs="Times New Roman"/>
          <w:i/>
          <w:iCs/>
          <w:sz w:val="24"/>
          <w:szCs w:val="24"/>
        </w:rPr>
        <w:t>Views expressed in this article are opinions of the author and do not necessarily reflect the views of The Epoch Times.</w:t>
      </w:r>
    </w:p>
    <w:p w:rsidR="00A14E0F" w:rsidRDefault="00A14E0F"/>
    <w:sectPr w:rsidR="00A14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43"/>
    <w:rsid w:val="00166000"/>
    <w:rsid w:val="003D3A43"/>
    <w:rsid w:val="00A14E0F"/>
    <w:rsid w:val="00F0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4D95"/>
  <w15:chartTrackingRefBased/>
  <w15:docId w15:val="{0618662E-2350-4799-AD32-F0592D10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085">
      <w:bodyDiv w:val="1"/>
      <w:marLeft w:val="0"/>
      <w:marRight w:val="0"/>
      <w:marTop w:val="0"/>
      <w:marBottom w:val="0"/>
      <w:divBdr>
        <w:top w:val="none" w:sz="0" w:space="0" w:color="auto"/>
        <w:left w:val="none" w:sz="0" w:space="0" w:color="auto"/>
        <w:bottom w:val="none" w:sz="0" w:space="0" w:color="auto"/>
        <w:right w:val="none" w:sz="0" w:space="0" w:color="auto"/>
      </w:divBdr>
      <w:divsChild>
        <w:div w:id="956254435">
          <w:marLeft w:val="0"/>
          <w:marRight w:val="0"/>
          <w:marTop w:val="0"/>
          <w:marBottom w:val="0"/>
          <w:divBdr>
            <w:top w:val="none" w:sz="0" w:space="0" w:color="auto"/>
            <w:left w:val="none" w:sz="0" w:space="0" w:color="auto"/>
            <w:bottom w:val="none" w:sz="0" w:space="0" w:color="auto"/>
            <w:right w:val="none" w:sz="0" w:space="0" w:color="auto"/>
          </w:divBdr>
          <w:divsChild>
            <w:div w:id="21172056">
              <w:marLeft w:val="0"/>
              <w:marRight w:val="0"/>
              <w:marTop w:val="0"/>
              <w:marBottom w:val="0"/>
              <w:divBdr>
                <w:top w:val="none" w:sz="0" w:space="0" w:color="auto"/>
                <w:left w:val="none" w:sz="0" w:space="0" w:color="auto"/>
                <w:bottom w:val="none" w:sz="0" w:space="0" w:color="auto"/>
                <w:right w:val="none" w:sz="0" w:space="0" w:color="auto"/>
              </w:divBdr>
              <w:divsChild>
                <w:div w:id="11337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0101">
          <w:marLeft w:val="0"/>
          <w:marRight w:val="0"/>
          <w:marTop w:val="0"/>
          <w:marBottom w:val="0"/>
          <w:divBdr>
            <w:top w:val="none" w:sz="0" w:space="0" w:color="auto"/>
            <w:left w:val="none" w:sz="0" w:space="0" w:color="auto"/>
            <w:bottom w:val="none" w:sz="0" w:space="0" w:color="auto"/>
            <w:right w:val="none" w:sz="0" w:space="0" w:color="auto"/>
          </w:divBdr>
          <w:divsChild>
            <w:div w:id="1528833662">
              <w:marLeft w:val="0"/>
              <w:marRight w:val="0"/>
              <w:marTop w:val="0"/>
              <w:marBottom w:val="0"/>
              <w:divBdr>
                <w:top w:val="none" w:sz="0" w:space="0" w:color="auto"/>
                <w:left w:val="none" w:sz="0" w:space="0" w:color="auto"/>
                <w:bottom w:val="none" w:sz="0" w:space="0" w:color="auto"/>
                <w:right w:val="none" w:sz="0" w:space="0" w:color="auto"/>
              </w:divBdr>
              <w:divsChild>
                <w:div w:id="1446996745">
                  <w:marLeft w:val="0"/>
                  <w:marRight w:val="0"/>
                  <w:marTop w:val="0"/>
                  <w:marBottom w:val="0"/>
                  <w:divBdr>
                    <w:top w:val="none" w:sz="0" w:space="0" w:color="auto"/>
                    <w:left w:val="none" w:sz="0" w:space="0" w:color="auto"/>
                    <w:bottom w:val="none" w:sz="0" w:space="0" w:color="auto"/>
                    <w:right w:val="none" w:sz="0" w:space="0" w:color="auto"/>
                  </w:divBdr>
                </w:div>
                <w:div w:id="1980260574">
                  <w:marLeft w:val="0"/>
                  <w:marRight w:val="0"/>
                  <w:marTop w:val="0"/>
                  <w:marBottom w:val="0"/>
                  <w:divBdr>
                    <w:top w:val="none" w:sz="0" w:space="0" w:color="auto"/>
                    <w:left w:val="none" w:sz="0" w:space="0" w:color="auto"/>
                    <w:bottom w:val="none" w:sz="0" w:space="0" w:color="auto"/>
                    <w:right w:val="none" w:sz="0" w:space="0" w:color="auto"/>
                  </w:divBdr>
                  <w:divsChild>
                    <w:div w:id="1511411764">
                      <w:marLeft w:val="0"/>
                      <w:marRight w:val="0"/>
                      <w:marTop w:val="0"/>
                      <w:marBottom w:val="0"/>
                      <w:divBdr>
                        <w:top w:val="none" w:sz="0" w:space="0" w:color="auto"/>
                        <w:left w:val="none" w:sz="0" w:space="0" w:color="auto"/>
                        <w:bottom w:val="none" w:sz="0" w:space="0" w:color="auto"/>
                        <w:right w:val="none" w:sz="0" w:space="0" w:color="auto"/>
                      </w:divBdr>
                      <w:divsChild>
                        <w:div w:id="540555954">
                          <w:marLeft w:val="0"/>
                          <w:marRight w:val="0"/>
                          <w:marTop w:val="0"/>
                          <w:marBottom w:val="0"/>
                          <w:divBdr>
                            <w:top w:val="none" w:sz="0" w:space="0" w:color="auto"/>
                            <w:left w:val="none" w:sz="0" w:space="0" w:color="auto"/>
                            <w:bottom w:val="none" w:sz="0" w:space="0" w:color="auto"/>
                            <w:right w:val="none" w:sz="0" w:space="0" w:color="auto"/>
                          </w:divBdr>
                          <w:divsChild>
                            <w:div w:id="908657658">
                              <w:marLeft w:val="0"/>
                              <w:marRight w:val="0"/>
                              <w:marTop w:val="0"/>
                              <w:marBottom w:val="0"/>
                              <w:divBdr>
                                <w:top w:val="none" w:sz="0" w:space="0" w:color="auto"/>
                                <w:left w:val="none" w:sz="0" w:space="0" w:color="auto"/>
                                <w:bottom w:val="none" w:sz="0" w:space="0" w:color="auto"/>
                                <w:right w:val="none" w:sz="0" w:space="0" w:color="auto"/>
                              </w:divBdr>
                              <w:divsChild>
                                <w:div w:id="4077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0448">
                          <w:marLeft w:val="0"/>
                          <w:marRight w:val="0"/>
                          <w:marTop w:val="0"/>
                          <w:marBottom w:val="0"/>
                          <w:divBdr>
                            <w:top w:val="none" w:sz="0" w:space="0" w:color="auto"/>
                            <w:left w:val="none" w:sz="0" w:space="0" w:color="auto"/>
                            <w:bottom w:val="none" w:sz="0" w:space="0" w:color="auto"/>
                            <w:right w:val="none" w:sz="0" w:space="0" w:color="auto"/>
                          </w:divBdr>
                        </w:div>
                      </w:divsChild>
                    </w:div>
                    <w:div w:id="1299528911">
                      <w:marLeft w:val="0"/>
                      <w:marRight w:val="0"/>
                      <w:marTop w:val="0"/>
                      <w:marBottom w:val="0"/>
                      <w:divBdr>
                        <w:top w:val="none" w:sz="0" w:space="0" w:color="auto"/>
                        <w:left w:val="none" w:sz="0" w:space="0" w:color="auto"/>
                        <w:bottom w:val="none" w:sz="0" w:space="0" w:color="auto"/>
                        <w:right w:val="none" w:sz="0" w:space="0" w:color="auto"/>
                      </w:divBdr>
                      <w:divsChild>
                        <w:div w:id="1378506242">
                          <w:marLeft w:val="0"/>
                          <w:marRight w:val="0"/>
                          <w:marTop w:val="0"/>
                          <w:marBottom w:val="0"/>
                          <w:divBdr>
                            <w:top w:val="none" w:sz="0" w:space="0" w:color="auto"/>
                            <w:left w:val="none" w:sz="0" w:space="0" w:color="auto"/>
                            <w:bottom w:val="none" w:sz="0" w:space="0" w:color="auto"/>
                            <w:right w:val="none" w:sz="0" w:space="0" w:color="auto"/>
                          </w:divBdr>
                          <w:divsChild>
                            <w:div w:id="884221109">
                              <w:marLeft w:val="0"/>
                              <w:marRight w:val="0"/>
                              <w:marTop w:val="0"/>
                              <w:marBottom w:val="0"/>
                              <w:divBdr>
                                <w:top w:val="none" w:sz="0" w:space="0" w:color="auto"/>
                                <w:left w:val="none" w:sz="0" w:space="0" w:color="auto"/>
                                <w:bottom w:val="none" w:sz="0" w:space="0" w:color="auto"/>
                                <w:right w:val="none" w:sz="0" w:space="0" w:color="auto"/>
                              </w:divBdr>
                              <w:divsChild>
                                <w:div w:id="1128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71120">
          <w:marLeft w:val="0"/>
          <w:marRight w:val="0"/>
          <w:marTop w:val="0"/>
          <w:marBottom w:val="0"/>
          <w:divBdr>
            <w:top w:val="none" w:sz="0" w:space="0" w:color="auto"/>
            <w:left w:val="none" w:sz="0" w:space="0" w:color="auto"/>
            <w:bottom w:val="none" w:sz="0" w:space="0" w:color="auto"/>
            <w:right w:val="none" w:sz="0" w:space="0" w:color="auto"/>
          </w:divBdr>
          <w:divsChild>
            <w:div w:id="1468232">
              <w:marLeft w:val="0"/>
              <w:marRight w:val="0"/>
              <w:marTop w:val="0"/>
              <w:marBottom w:val="0"/>
              <w:divBdr>
                <w:top w:val="none" w:sz="0" w:space="0" w:color="auto"/>
                <w:left w:val="none" w:sz="0" w:space="0" w:color="auto"/>
                <w:bottom w:val="none" w:sz="0" w:space="0" w:color="auto"/>
                <w:right w:val="none" w:sz="0" w:space="0" w:color="auto"/>
              </w:divBdr>
              <w:divsChild>
                <w:div w:id="874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5952">
          <w:marLeft w:val="0"/>
          <w:marRight w:val="0"/>
          <w:marTop w:val="0"/>
          <w:marBottom w:val="0"/>
          <w:divBdr>
            <w:top w:val="none" w:sz="0" w:space="0" w:color="auto"/>
            <w:left w:val="none" w:sz="0" w:space="0" w:color="auto"/>
            <w:bottom w:val="none" w:sz="0" w:space="0" w:color="auto"/>
            <w:right w:val="none" w:sz="0" w:space="0" w:color="auto"/>
          </w:divBdr>
          <w:divsChild>
            <w:div w:id="1994944848">
              <w:marLeft w:val="0"/>
              <w:marRight w:val="0"/>
              <w:marTop w:val="0"/>
              <w:marBottom w:val="0"/>
              <w:divBdr>
                <w:top w:val="none" w:sz="0" w:space="0" w:color="auto"/>
                <w:left w:val="none" w:sz="0" w:space="0" w:color="auto"/>
                <w:bottom w:val="none" w:sz="0" w:space="0" w:color="auto"/>
                <w:right w:val="none" w:sz="0" w:space="0" w:color="auto"/>
              </w:divBdr>
              <w:divsChild>
                <w:div w:id="3849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2494">
          <w:marLeft w:val="0"/>
          <w:marRight w:val="0"/>
          <w:marTop w:val="0"/>
          <w:marBottom w:val="0"/>
          <w:divBdr>
            <w:top w:val="none" w:sz="0" w:space="0" w:color="auto"/>
            <w:left w:val="none" w:sz="0" w:space="0" w:color="auto"/>
            <w:bottom w:val="none" w:sz="0" w:space="0" w:color="auto"/>
            <w:right w:val="none" w:sz="0" w:space="0" w:color="auto"/>
          </w:divBdr>
        </w:div>
      </w:divsChild>
    </w:div>
    <w:div w:id="311839163">
      <w:bodyDiv w:val="1"/>
      <w:marLeft w:val="0"/>
      <w:marRight w:val="0"/>
      <w:marTop w:val="0"/>
      <w:marBottom w:val="0"/>
      <w:divBdr>
        <w:top w:val="none" w:sz="0" w:space="0" w:color="auto"/>
        <w:left w:val="none" w:sz="0" w:space="0" w:color="auto"/>
        <w:bottom w:val="none" w:sz="0" w:space="0" w:color="auto"/>
        <w:right w:val="none" w:sz="0" w:space="0" w:color="auto"/>
      </w:divBdr>
    </w:div>
    <w:div w:id="940917058">
      <w:bodyDiv w:val="1"/>
      <w:marLeft w:val="0"/>
      <w:marRight w:val="0"/>
      <w:marTop w:val="0"/>
      <w:marBottom w:val="0"/>
      <w:divBdr>
        <w:top w:val="none" w:sz="0" w:space="0" w:color="auto"/>
        <w:left w:val="none" w:sz="0" w:space="0" w:color="auto"/>
        <w:bottom w:val="none" w:sz="0" w:space="0" w:color="auto"/>
        <w:right w:val="none" w:sz="0" w:space="0" w:color="auto"/>
      </w:divBdr>
      <w:divsChild>
        <w:div w:id="1298679080">
          <w:marLeft w:val="0"/>
          <w:marRight w:val="0"/>
          <w:marTop w:val="0"/>
          <w:marBottom w:val="0"/>
          <w:divBdr>
            <w:top w:val="none" w:sz="0" w:space="0" w:color="auto"/>
            <w:left w:val="none" w:sz="0" w:space="0" w:color="auto"/>
            <w:bottom w:val="none" w:sz="0" w:space="0" w:color="auto"/>
            <w:right w:val="none" w:sz="0" w:space="0" w:color="auto"/>
          </w:divBdr>
          <w:divsChild>
            <w:div w:id="785778010">
              <w:marLeft w:val="0"/>
              <w:marRight w:val="0"/>
              <w:marTop w:val="0"/>
              <w:marBottom w:val="0"/>
              <w:divBdr>
                <w:top w:val="none" w:sz="0" w:space="0" w:color="auto"/>
                <w:left w:val="none" w:sz="0" w:space="0" w:color="auto"/>
                <w:bottom w:val="none" w:sz="0" w:space="0" w:color="auto"/>
                <w:right w:val="none" w:sz="0" w:space="0" w:color="auto"/>
              </w:divBdr>
              <w:divsChild>
                <w:div w:id="16012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4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epochtimes.com/author/kay-rubacek" TargetMode="External"/><Relationship Id="rId5" Type="http://schemas.openxmlformats.org/officeDocument/2006/relationships/image" Target="media/image1.jpeg"/><Relationship Id="rId4" Type="http://schemas.openxmlformats.org/officeDocument/2006/relationships/hyperlink" Target="https://www.theepochtimes.com/author/kay-rubac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Waterman</dc:creator>
  <cp:keywords/>
  <dc:description/>
  <cp:lastModifiedBy>Paul Waterman</cp:lastModifiedBy>
  <cp:revision>2</cp:revision>
  <dcterms:created xsi:type="dcterms:W3CDTF">2025-08-24T17:47:00Z</dcterms:created>
  <dcterms:modified xsi:type="dcterms:W3CDTF">2025-08-24T18:09:00Z</dcterms:modified>
</cp:coreProperties>
</file>