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F8BE8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Pr="00F718F2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14:paraId="4C6702F8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718F2">
        <w:rPr>
          <w:rFonts w:ascii="宋体" w:eastAsia="宋体" w:hAnsi="宋体" w:cs="宋体" w:hint="eastAsia"/>
          <w:kern w:val="0"/>
          <w:szCs w:val="21"/>
        </w:rPr>
        <w:t xml:space="preserve">　　URL 映射是诸如 Django、Ruby on Rails 等网页框架 (web frameworks) 的一个重要组件。对于从浏览器发来的 HTTP 请求，URL 映射模块会解析请求中的 URL 地址，并将其分派给相应的处理代码。现在，请你来实现一个简单的 URL 映射功能。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本题中 URL 映射功能的配置由若干条 URL 映射规则组成。当一个请求到达时，URL 映射功能会将请求中的 URL 地址按照配置的先后顺序逐一与这些规则进行匹配。当遇到第一条完全匹配的规则时，匹配成功，得到匹配的规则以及匹配的参数。若不能匹配任何一条规则，则匹配失败。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本题输入的 URL 地址是以斜杠 / 作为分隔符的路径，保证以斜杠开头。其他合法字符还包括大小写英文字母、阿拉伯数字、减号 -、下划线 _ 和小数点 .。例如，/person/123/ 是一个合法的 URL 地址，而 /person/123? 则不合法（存在不合法的字符问号 ?）。另外，英文字母区分大小写，因此 /case/ 和 /</w:t>
      </w:r>
      <w:proofErr w:type="spellStart"/>
      <w:r w:rsidRPr="00F718F2">
        <w:rPr>
          <w:rFonts w:ascii="宋体" w:eastAsia="宋体" w:hAnsi="宋体" w:cs="宋体" w:hint="eastAsia"/>
          <w:kern w:val="0"/>
          <w:szCs w:val="21"/>
        </w:rPr>
        <w:t>CAse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>/ 是不同的 URL 地址。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对于 URL 映射规则，同样是以斜杠开始。除了可以是正常的 URL 地址外，还可以包含参数，有以下 3 种：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字符串 &lt;str&gt;：用于匹配一段字符串，注意字符串里不能包含斜杠。例如，abcde0123。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整数 &lt;int&gt;：用于匹配一个不带符号的整数，全部由阿拉伯数字组成。例如，01234。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路径 &lt;path&gt;：用于匹配一段字符串，字符串可以包含斜杠。例如，</w:t>
      </w:r>
      <w:proofErr w:type="spellStart"/>
      <w:r w:rsidRPr="00F718F2">
        <w:rPr>
          <w:rFonts w:ascii="宋体" w:eastAsia="宋体" w:hAnsi="宋体" w:cs="宋体" w:hint="eastAsia"/>
          <w:kern w:val="0"/>
          <w:szCs w:val="21"/>
        </w:rPr>
        <w:t>abcd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>/0123/。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以上 3 种参数都必须匹配非空的字符串。简便起见，题目规定规则中 &lt;str&gt; 和 &lt;int&gt; 前面一定是斜杠，后面要么是斜杠，要么是规则的结束（也就是该参数是规则的最后一部分）。而 &lt;path&gt; 的前面一定是斜杠，后面一定是规则的结束。无论是 URL 地址还是规则，都不会出现连续的斜杠。</w:t>
      </w:r>
    </w:p>
    <w:p w14:paraId="26E9CD12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F718F2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14:paraId="726CF15F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718F2">
        <w:rPr>
          <w:rFonts w:ascii="宋体" w:eastAsia="宋体" w:hAnsi="宋体" w:cs="宋体" w:hint="eastAsia"/>
          <w:kern w:val="0"/>
          <w:szCs w:val="21"/>
        </w:rPr>
        <w:t xml:space="preserve">　　输入第一行是两个正整数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n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和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m</w:t>
      </w:r>
      <w:r w:rsidRPr="00F718F2">
        <w:rPr>
          <w:rFonts w:ascii="宋体" w:eastAsia="宋体" w:hAnsi="宋体" w:cs="宋体" w:hint="eastAsia"/>
          <w:kern w:val="0"/>
          <w:szCs w:val="21"/>
        </w:rPr>
        <w:t>，分别表示 URL 映射的规则条数和待处理的 URL 地址个数，中间用一个空格字符分隔。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第 2 行至第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n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+1 行按匹配的先后顺序描述 URL 映射规则的配置信息。第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i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+1 行包含两个字符串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p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i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和 </w:t>
      </w:r>
      <w:proofErr w:type="spellStart"/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r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i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 xml:space="preserve">，其中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p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i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表示 URL 匹配的规则，</w:t>
      </w:r>
      <w:proofErr w:type="spellStart"/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r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i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 xml:space="preserve"> 表示这条 URL 匹配的名字。两个字符串都非空，且不包含空格字符，两者中间用一个空格字符分隔。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第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n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+2 行至第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n</w:t>
      </w:r>
      <w:r w:rsidRPr="00F718F2">
        <w:rPr>
          <w:rFonts w:ascii="宋体" w:eastAsia="宋体" w:hAnsi="宋体" w:cs="宋体" w:hint="eastAsia"/>
          <w:kern w:val="0"/>
          <w:szCs w:val="21"/>
        </w:rPr>
        <w:t>+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m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+1 行描述待处理的 URL 地址。第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n</w:t>
      </w:r>
      <w:r w:rsidRPr="00F718F2">
        <w:rPr>
          <w:rFonts w:ascii="宋体" w:eastAsia="宋体" w:hAnsi="宋体" w:cs="宋体" w:hint="eastAsia"/>
          <w:kern w:val="0"/>
          <w:szCs w:val="21"/>
        </w:rPr>
        <w:t>+1+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i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行包含一个字符串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q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i</w:t>
      </w:r>
      <w:r w:rsidRPr="00F718F2">
        <w:rPr>
          <w:rFonts w:ascii="宋体" w:eastAsia="宋体" w:hAnsi="宋体" w:cs="宋体" w:hint="eastAsia"/>
          <w:kern w:val="0"/>
          <w:szCs w:val="21"/>
        </w:rPr>
        <w:t>，表示待处理的 URL 地址，字符串中不包含空格字符。</w:t>
      </w:r>
    </w:p>
    <w:p w14:paraId="5874AE70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F718F2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14:paraId="0F54F24E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718F2">
        <w:rPr>
          <w:rFonts w:ascii="宋体" w:eastAsia="宋体" w:hAnsi="宋体" w:cs="宋体" w:hint="eastAsia"/>
          <w:kern w:val="0"/>
          <w:szCs w:val="21"/>
        </w:rPr>
        <w:t xml:space="preserve">　　输入共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m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行，第 </w:t>
      </w:r>
      <w:proofErr w:type="spellStart"/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i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 xml:space="preserve"> 行表示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q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i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的匹配结果。如果匹配成功，设匹配了规则 </w:t>
      </w:r>
      <w:proofErr w:type="spellStart"/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p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j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 xml:space="preserve"> ，则输出对应的 </w:t>
      </w:r>
      <w:proofErr w:type="spellStart"/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r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  <w:vertAlign w:val="subscript"/>
        </w:rPr>
        <w:t>j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>。同时，如果规则中有参数，则在同一行内依次输出匹配后的参数。注意整数参数输出时要把前导零去掉。相邻两项之间用一个空格字符分隔。如果匹配失败，则输出 404。</w:t>
      </w:r>
    </w:p>
    <w:p w14:paraId="48E0583A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F718F2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14:paraId="61A58442" w14:textId="77777777" w:rsidR="00F718F2" w:rsidRPr="00F718F2" w:rsidRDefault="00F718F2" w:rsidP="00E00FC0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F718F2">
        <w:rPr>
          <w:rFonts w:ascii="Courier New" w:eastAsia="宋体" w:hAnsi="Courier New" w:cs="Courier New"/>
          <w:kern w:val="0"/>
          <w:sz w:val="24"/>
          <w:szCs w:val="24"/>
        </w:rPr>
        <w:t>5 4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>/articles/2003/ special_case_2003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/articles/&lt;int&gt;/ </w:t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year_archive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/articles/&lt;int&gt;/&lt;int&gt;/ </w:t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month_archive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/articles/&lt;int&gt;/&lt;int&gt;/&lt;str&gt;/ </w:t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article_detail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 xml:space="preserve">/static/&lt;path&gt; </w:t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static_serve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>/articles/2004/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>/articles/1985/09/aloha/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lastRenderedPageBreak/>
        <w:t>/articles/hello/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>/static/</w:t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js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t>/jquery.js</w:t>
      </w:r>
    </w:p>
    <w:p w14:paraId="25CFB3FE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F718F2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14:paraId="2C38CCD9" w14:textId="77777777" w:rsidR="00F718F2" w:rsidRPr="00F718F2" w:rsidRDefault="00F718F2" w:rsidP="00E00FC0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year_archive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t xml:space="preserve"> 2004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article_detail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t xml:space="preserve"> 1985 9 aloha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  <w:t>404</w:t>
      </w:r>
      <w:r w:rsidRPr="00F718F2">
        <w:rPr>
          <w:rFonts w:ascii="Courier New" w:eastAsia="宋体" w:hAnsi="Courier New" w:cs="Courier New"/>
          <w:kern w:val="0"/>
          <w:sz w:val="24"/>
          <w:szCs w:val="24"/>
        </w:rPr>
        <w:br/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static_serve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F718F2">
        <w:rPr>
          <w:rFonts w:ascii="Courier New" w:eastAsia="宋体" w:hAnsi="Courier New" w:cs="Courier New"/>
          <w:kern w:val="0"/>
          <w:sz w:val="24"/>
          <w:szCs w:val="24"/>
        </w:rPr>
        <w:t>js</w:t>
      </w:r>
      <w:proofErr w:type="spellEnd"/>
      <w:r w:rsidRPr="00F718F2">
        <w:rPr>
          <w:rFonts w:ascii="Courier New" w:eastAsia="宋体" w:hAnsi="Courier New" w:cs="Courier New"/>
          <w:kern w:val="0"/>
          <w:sz w:val="24"/>
          <w:szCs w:val="24"/>
        </w:rPr>
        <w:t>/jquery.js</w:t>
      </w:r>
      <w:bookmarkStart w:id="0" w:name="_GoBack"/>
      <w:bookmarkEnd w:id="0"/>
    </w:p>
    <w:p w14:paraId="1A1775CE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F718F2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14:paraId="110F1291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F718F2">
        <w:rPr>
          <w:rFonts w:ascii="宋体" w:eastAsia="宋体" w:hAnsi="宋体" w:cs="宋体" w:hint="eastAsia"/>
          <w:kern w:val="0"/>
          <w:szCs w:val="21"/>
        </w:rPr>
        <w:t xml:space="preserve">　　对于第 1 个地址 /articles/2004/，无法匹配第 1 条规则，可以匹配第 2 条规则，参数为 2004。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对于第 2 个地址 /articles/1985/09/aloha/，只能匹配第 4 条规则，参数依次为 1985、9（已经去掉前导零）和 aloha。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对于第 3 个地址 /articles/hello/，无法匹配任何一条规则。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对于第 4 个地址 /static/</w:t>
      </w:r>
      <w:proofErr w:type="spellStart"/>
      <w:r w:rsidRPr="00F718F2">
        <w:rPr>
          <w:rFonts w:ascii="宋体" w:eastAsia="宋体" w:hAnsi="宋体" w:cs="宋体" w:hint="eastAsia"/>
          <w:kern w:val="0"/>
          <w:szCs w:val="21"/>
        </w:rPr>
        <w:t>js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 xml:space="preserve">/jquery.js，可以匹配最后一条规则，参数为 </w:t>
      </w:r>
      <w:proofErr w:type="spellStart"/>
      <w:r w:rsidRPr="00F718F2">
        <w:rPr>
          <w:rFonts w:ascii="宋体" w:eastAsia="宋体" w:hAnsi="宋体" w:cs="宋体" w:hint="eastAsia"/>
          <w:kern w:val="0"/>
          <w:szCs w:val="21"/>
        </w:rPr>
        <w:t>js</w:t>
      </w:r>
      <w:proofErr w:type="spellEnd"/>
      <w:r w:rsidRPr="00F718F2">
        <w:rPr>
          <w:rFonts w:ascii="宋体" w:eastAsia="宋体" w:hAnsi="宋体" w:cs="宋体" w:hint="eastAsia"/>
          <w:kern w:val="0"/>
          <w:szCs w:val="21"/>
        </w:rPr>
        <w:t>/jquery.js。</w:t>
      </w:r>
    </w:p>
    <w:p w14:paraId="0A47F708" w14:textId="77777777" w:rsidR="00F718F2" w:rsidRPr="00F718F2" w:rsidRDefault="00F718F2" w:rsidP="00E00FC0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F718F2">
        <w:rPr>
          <w:rFonts w:ascii="宋体" w:eastAsia="宋体" w:hAnsi="宋体" w:cs="宋体" w:hint="eastAsia"/>
          <w:b/>
          <w:bCs/>
          <w:kern w:val="0"/>
          <w:szCs w:val="21"/>
        </w:rPr>
        <w:t>数据规模和约定</w:t>
      </w:r>
    </w:p>
    <w:p w14:paraId="13A177E2" w14:textId="05DCA3C9" w:rsidR="00912F04" w:rsidRDefault="00F718F2" w:rsidP="00E00FC0">
      <w:pPr>
        <w:jc w:val="left"/>
      </w:pPr>
      <w:r w:rsidRPr="00F718F2">
        <w:rPr>
          <w:rFonts w:ascii="宋体" w:eastAsia="宋体" w:hAnsi="宋体" w:cs="宋体" w:hint="eastAsia"/>
          <w:kern w:val="0"/>
          <w:szCs w:val="21"/>
        </w:rPr>
        <w:t xml:space="preserve">　　1 ≤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n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≤ 100，1 ≤ </w:t>
      </w:r>
      <w:r w:rsidRPr="00F718F2">
        <w:rPr>
          <w:rFonts w:ascii="宋体" w:eastAsia="宋体" w:hAnsi="宋体" w:cs="宋体" w:hint="eastAsia"/>
          <w:i/>
          <w:iCs/>
          <w:kern w:val="0"/>
          <w:szCs w:val="21"/>
        </w:rPr>
        <w:t>m</w:t>
      </w:r>
      <w:r w:rsidRPr="00F718F2">
        <w:rPr>
          <w:rFonts w:ascii="宋体" w:eastAsia="宋体" w:hAnsi="宋体" w:cs="宋体" w:hint="eastAsia"/>
          <w:kern w:val="0"/>
          <w:szCs w:val="21"/>
        </w:rPr>
        <w:t xml:space="preserve"> ≤ 100。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所有输入行的长度不超过 100 个字符（不包含换行符）。</w:t>
      </w:r>
      <w:r w:rsidRPr="00F718F2">
        <w:rPr>
          <w:rFonts w:ascii="宋体" w:eastAsia="宋体" w:hAnsi="宋体" w:cs="宋体" w:hint="eastAsia"/>
          <w:kern w:val="0"/>
          <w:szCs w:val="21"/>
        </w:rPr>
        <w:br/>
        <w:t xml:space="preserve">　　保证输入的规则都是合法的。</w:t>
      </w:r>
    </w:p>
    <w:sectPr w:rsidR="0091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20"/>
    <w:rsid w:val="0007161F"/>
    <w:rsid w:val="00804D20"/>
    <w:rsid w:val="00912F04"/>
    <w:rsid w:val="00E00FC0"/>
    <w:rsid w:val="00F417A2"/>
    <w:rsid w:val="00F623B5"/>
    <w:rsid w:val="00F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5ACC6-3F75-4E2D-BAA4-EA760604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8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964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4280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49964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28840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8797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4448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89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635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8887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850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0482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7300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73142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kingofwolf</dc:creator>
  <cp:keywords/>
  <dc:description/>
  <cp:lastModifiedBy>kingofwolf</cp:lastModifiedBy>
  <cp:revision>3</cp:revision>
  <dcterms:created xsi:type="dcterms:W3CDTF">2018-09-09T12:56:00Z</dcterms:created>
  <dcterms:modified xsi:type="dcterms:W3CDTF">2018-09-09T12:56:00Z</dcterms:modified>
</cp:coreProperties>
</file>