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Modèle CV Français</w:t>
      </w:r>
    </w:p>
    <w:p>
      <w:pPr>
        <w:pStyle w:val="Heading1"/>
      </w:pPr>
      <w:r>
        <w:t>Informations personnelles</w:t>
      </w:r>
    </w:p>
    <w:p>
      <w:r>
        <w:t xml:space="preserve"> </w:t>
      </w:r>
    </w:p>
    <w:p>
      <w:pPr>
        <w:pStyle w:val="Heading1"/>
      </w:pPr>
      <w:r>
        <w:t>Titre du poste</w:t>
      </w:r>
    </w:p>
    <w:p>
      <w:r>
        <w:t xml:space="preserve"> </w:t>
      </w:r>
    </w:p>
    <w:p>
      <w:pPr>
        <w:pStyle w:val="Heading1"/>
      </w:pPr>
      <w:r>
        <w:t>Expérience professionnelle</w:t>
      </w:r>
    </w:p>
    <w:p>
      <w:r>
        <w:t xml:space="preserve"> </w:t>
      </w:r>
    </w:p>
    <w:p>
      <w:pPr>
        <w:pStyle w:val="Heading1"/>
      </w:pPr>
      <w:r>
        <w:t>Formation</w:t>
      </w:r>
    </w:p>
    <w:p>
      <w:r>
        <w:t xml:space="preserve"> </w:t>
      </w:r>
    </w:p>
    <w:p>
      <w:pPr>
        <w:pStyle w:val="Heading1"/>
      </w:pPr>
      <w:r>
        <w:t>Compétences</w:t>
      </w:r>
    </w:p>
    <w:p>
      <w:r>
        <w:t xml:space="preserve"> </w:t>
      </w:r>
    </w:p>
    <w:p>
      <w:pPr>
        <w:pStyle w:val="Heading1"/>
      </w:pPr>
      <w:r>
        <w:t>Langues</w:t>
      </w:r>
    </w:p>
    <w:p>
      <w:r>
        <w:t xml:space="preserve"> </w:t>
      </w:r>
    </w:p>
    <w:p>
      <w:pPr>
        <w:pStyle w:val="Heading1"/>
      </w:pPr>
      <w:r>
        <w:t>Centres d’intérêt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