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B69C60" w14:textId="77777777" w:rsidR="000367EB" w:rsidRPr="00EF2AA2" w:rsidRDefault="000367EB" w:rsidP="000367EB">
      <w:pPr>
        <w:pStyle w:val="p1"/>
        <w:jc w:val="center"/>
        <w:rPr>
          <w:rFonts w:ascii="Arial" w:hAnsi="Arial" w:cs="Arial"/>
          <w:sz w:val="32"/>
          <w:szCs w:val="32"/>
        </w:rPr>
      </w:pPr>
      <w:r w:rsidRPr="00EF2AA2">
        <w:rPr>
          <w:rFonts w:ascii="Arial" w:hAnsi="Arial" w:cs="Arial"/>
          <w:sz w:val="32"/>
          <w:szCs w:val="32"/>
        </w:rPr>
        <w:t>TP2 – Processus</w:t>
      </w:r>
    </w:p>
    <w:p w14:paraId="67CF253B" w14:textId="77777777" w:rsidR="000367EB" w:rsidRPr="00EF2AA2" w:rsidRDefault="000367EB" w:rsidP="000367EB">
      <w:pPr>
        <w:pStyle w:val="p1"/>
        <w:jc w:val="center"/>
        <w:rPr>
          <w:rFonts w:ascii="Arial" w:hAnsi="Arial" w:cs="Arial"/>
          <w:sz w:val="32"/>
          <w:szCs w:val="32"/>
        </w:rPr>
      </w:pPr>
    </w:p>
    <w:p w14:paraId="41DF4D39" w14:textId="5E59E563" w:rsidR="000367EB" w:rsidRPr="00EF2AA2" w:rsidRDefault="000367EB" w:rsidP="000367EB">
      <w:pPr>
        <w:pStyle w:val="p1"/>
        <w:rPr>
          <w:rFonts w:ascii="Arial" w:hAnsi="Arial" w:cs="Arial"/>
          <w:sz w:val="28"/>
          <w:szCs w:val="28"/>
        </w:rPr>
      </w:pPr>
      <w:r w:rsidRPr="00EF2AA2">
        <w:rPr>
          <w:rFonts w:ascii="Arial" w:hAnsi="Arial" w:cs="Arial"/>
          <w:sz w:val="28"/>
          <w:szCs w:val="28"/>
        </w:rPr>
        <w:t>Exercice 1</w:t>
      </w:r>
    </w:p>
    <w:p w14:paraId="287998B2" w14:textId="77777777" w:rsidR="00741944" w:rsidRPr="00EF2AA2" w:rsidRDefault="00741944">
      <w:pPr>
        <w:rPr>
          <w:rFonts w:ascii="Arial" w:hAnsi="Arial" w:cs="Arial"/>
          <w:sz w:val="28"/>
          <w:szCs w:val="28"/>
        </w:rPr>
      </w:pPr>
      <w:r w:rsidRPr="00EF2A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DECD584" wp14:editId="0092AC23">
            <wp:extent cx="5760720" cy="4086860"/>
            <wp:effectExtent l="0" t="0" r="5080" b="2540"/>
            <wp:docPr id="7317251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25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B5BE" w14:textId="77777777" w:rsidR="00741944" w:rsidRPr="00EF2AA2" w:rsidRDefault="00741944">
      <w:pPr>
        <w:rPr>
          <w:rFonts w:ascii="Arial" w:hAnsi="Arial" w:cs="Arial"/>
          <w:sz w:val="28"/>
          <w:szCs w:val="28"/>
        </w:rPr>
      </w:pPr>
      <w:r w:rsidRPr="00EF2A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EA2CB0C" wp14:editId="36545DC8">
            <wp:extent cx="3848100" cy="609600"/>
            <wp:effectExtent l="0" t="0" r="0" b="0"/>
            <wp:docPr id="17726864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86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40D0" w14:textId="40FCA701" w:rsidR="00246917" w:rsidRDefault="00246917" w:rsidP="00246917">
      <w:pPr>
        <w:rPr>
          <w:rFonts w:ascii="Arial" w:hAnsi="Arial" w:cs="Arial"/>
          <w:sz w:val="28"/>
          <w:szCs w:val="28"/>
        </w:rPr>
      </w:pPr>
      <w:r w:rsidRPr="00246917">
        <w:rPr>
          <w:rFonts w:ascii="Arial" w:hAnsi="Arial" w:cs="Arial"/>
          <w:sz w:val="28"/>
          <w:szCs w:val="28"/>
        </w:rPr>
        <w:t xml:space="preserve">La valeur de retour d’une fonction est transmise au sein du même processus elle permet à une fonction de renvoyer un résultat directement à </w:t>
      </w:r>
      <w:r w:rsidR="00A528D5">
        <w:rPr>
          <w:rFonts w:ascii="Arial" w:hAnsi="Arial" w:cs="Arial"/>
          <w:sz w:val="28"/>
          <w:szCs w:val="28"/>
        </w:rPr>
        <w:t>celui qu’il l’appelle</w:t>
      </w:r>
      <w:r w:rsidRPr="00246917">
        <w:rPr>
          <w:rFonts w:ascii="Arial" w:hAnsi="Arial" w:cs="Arial"/>
          <w:sz w:val="28"/>
          <w:szCs w:val="28"/>
        </w:rPr>
        <w:t xml:space="preserve"> ex</w:t>
      </w:r>
      <w:r w:rsidR="00A528D5">
        <w:rPr>
          <w:rFonts w:ascii="Arial" w:hAnsi="Arial" w:cs="Arial"/>
          <w:sz w:val="28"/>
          <w:szCs w:val="28"/>
        </w:rPr>
        <w:t>emple</w:t>
      </w:r>
      <w:r w:rsidRPr="00EF2AA2">
        <w:rPr>
          <w:rFonts w:ascii="Arial" w:hAnsi="Arial" w:cs="Arial"/>
          <w:sz w:val="28"/>
          <w:szCs w:val="28"/>
        </w:rPr>
        <w:t> :</w:t>
      </w:r>
      <w:r w:rsidRPr="00246917">
        <w:rPr>
          <w:rFonts w:ascii="Arial" w:hAnsi="Arial" w:cs="Arial"/>
          <w:sz w:val="28"/>
          <w:szCs w:val="28"/>
        </w:rPr>
        <w:t> </w:t>
      </w:r>
      <w:proofErr w:type="spellStart"/>
      <w:r w:rsidRPr="00246917">
        <w:rPr>
          <w:rFonts w:ascii="Arial" w:hAnsi="Arial" w:cs="Arial"/>
          <w:sz w:val="28"/>
          <w:szCs w:val="28"/>
        </w:rPr>
        <w:t>int</w:t>
      </w:r>
      <w:proofErr w:type="spellEnd"/>
      <w:r w:rsidRPr="00246917">
        <w:rPr>
          <w:rFonts w:ascii="Arial" w:hAnsi="Arial" w:cs="Arial"/>
          <w:sz w:val="28"/>
          <w:szCs w:val="28"/>
        </w:rPr>
        <w:t xml:space="preserve"> r = </w:t>
      </w:r>
      <w:proofErr w:type="gramStart"/>
      <w:r w:rsidRPr="00246917">
        <w:rPr>
          <w:rFonts w:ascii="Arial" w:hAnsi="Arial" w:cs="Arial"/>
          <w:sz w:val="28"/>
          <w:szCs w:val="28"/>
        </w:rPr>
        <w:t>carre(</w:t>
      </w:r>
      <w:proofErr w:type="gramEnd"/>
      <w:r w:rsidRPr="00246917">
        <w:rPr>
          <w:rFonts w:ascii="Arial" w:hAnsi="Arial" w:cs="Arial"/>
          <w:sz w:val="28"/>
          <w:szCs w:val="28"/>
        </w:rPr>
        <w:t>5</w:t>
      </w:r>
      <w:proofErr w:type="gramStart"/>
      <w:r w:rsidRPr="00246917">
        <w:rPr>
          <w:rFonts w:ascii="Arial" w:hAnsi="Arial" w:cs="Arial"/>
          <w:sz w:val="28"/>
          <w:szCs w:val="28"/>
        </w:rPr>
        <w:t>);.</w:t>
      </w:r>
      <w:proofErr w:type="gramEnd"/>
    </w:p>
    <w:p w14:paraId="00C01ADD" w14:textId="77777777" w:rsidR="00A528D5" w:rsidRPr="00246917" w:rsidRDefault="00A528D5" w:rsidP="00246917">
      <w:pPr>
        <w:rPr>
          <w:rFonts w:ascii="Arial" w:hAnsi="Arial" w:cs="Arial"/>
          <w:sz w:val="28"/>
          <w:szCs w:val="28"/>
        </w:rPr>
      </w:pPr>
    </w:p>
    <w:p w14:paraId="7B9D5C7A" w14:textId="681D61E4" w:rsidR="00246917" w:rsidRDefault="00246917" w:rsidP="00246917">
      <w:pPr>
        <w:rPr>
          <w:rFonts w:ascii="Arial" w:hAnsi="Arial" w:cs="Arial"/>
          <w:sz w:val="28"/>
          <w:szCs w:val="28"/>
        </w:rPr>
      </w:pPr>
      <w:r w:rsidRPr="00246917">
        <w:rPr>
          <w:rFonts w:ascii="Arial" w:hAnsi="Arial" w:cs="Arial"/>
          <w:sz w:val="28"/>
          <w:szCs w:val="28"/>
        </w:rPr>
        <w:t>À l’inverse, le code de retour d’un processus est la valeur renvoyée au processus parent lors de la fin du programme. Il s’obtient via return dans </w:t>
      </w:r>
      <w:proofErr w:type="gramStart"/>
      <w:r w:rsidRPr="00246917">
        <w:rPr>
          <w:rFonts w:ascii="Arial" w:hAnsi="Arial" w:cs="Arial"/>
          <w:sz w:val="28"/>
          <w:szCs w:val="28"/>
        </w:rPr>
        <w:t>main(</w:t>
      </w:r>
      <w:proofErr w:type="gramEnd"/>
      <w:r w:rsidRPr="00246917">
        <w:rPr>
          <w:rFonts w:ascii="Arial" w:hAnsi="Arial" w:cs="Arial"/>
          <w:sz w:val="28"/>
          <w:szCs w:val="28"/>
        </w:rPr>
        <w:t>) ou </w:t>
      </w:r>
      <w:proofErr w:type="gramStart"/>
      <w:r w:rsidRPr="00246917">
        <w:rPr>
          <w:rFonts w:ascii="Arial" w:hAnsi="Arial" w:cs="Arial"/>
          <w:sz w:val="28"/>
          <w:szCs w:val="28"/>
        </w:rPr>
        <w:t>exit(</w:t>
      </w:r>
      <w:proofErr w:type="gramEnd"/>
      <w:r w:rsidRPr="00246917">
        <w:rPr>
          <w:rFonts w:ascii="Arial" w:hAnsi="Arial" w:cs="Arial"/>
          <w:sz w:val="28"/>
          <w:szCs w:val="28"/>
        </w:rPr>
        <w:t>), et peut être récupéré par le parent grâce à </w:t>
      </w:r>
      <w:proofErr w:type="spellStart"/>
      <w:proofErr w:type="gramStart"/>
      <w:r w:rsidRPr="00246917">
        <w:rPr>
          <w:rFonts w:ascii="Arial" w:hAnsi="Arial" w:cs="Arial"/>
          <w:sz w:val="28"/>
          <w:szCs w:val="28"/>
        </w:rPr>
        <w:t>wait</w:t>
      </w:r>
      <w:proofErr w:type="spellEnd"/>
      <w:r w:rsidRPr="00246917">
        <w:rPr>
          <w:rFonts w:ascii="Arial" w:hAnsi="Arial" w:cs="Arial"/>
          <w:sz w:val="28"/>
          <w:szCs w:val="28"/>
        </w:rPr>
        <w:t>(</w:t>
      </w:r>
      <w:proofErr w:type="gramEnd"/>
      <w:r w:rsidRPr="00246917">
        <w:rPr>
          <w:rFonts w:ascii="Arial" w:hAnsi="Arial" w:cs="Arial"/>
          <w:sz w:val="28"/>
          <w:szCs w:val="28"/>
        </w:rPr>
        <w:t>).</w:t>
      </w:r>
    </w:p>
    <w:p w14:paraId="17C4628D" w14:textId="77777777" w:rsidR="00A528D5" w:rsidRPr="00246917" w:rsidRDefault="00A528D5" w:rsidP="00246917">
      <w:pPr>
        <w:rPr>
          <w:rFonts w:ascii="Arial" w:hAnsi="Arial" w:cs="Arial"/>
          <w:sz w:val="28"/>
          <w:szCs w:val="28"/>
        </w:rPr>
      </w:pPr>
    </w:p>
    <w:p w14:paraId="5EF1AA42" w14:textId="401261B1" w:rsidR="00246917" w:rsidRPr="00246917" w:rsidRDefault="00246917" w:rsidP="00246917">
      <w:pPr>
        <w:rPr>
          <w:rFonts w:ascii="Arial" w:hAnsi="Arial" w:cs="Arial"/>
          <w:sz w:val="28"/>
          <w:szCs w:val="28"/>
        </w:rPr>
      </w:pPr>
      <w:r w:rsidRPr="00246917">
        <w:rPr>
          <w:rFonts w:ascii="Arial" w:hAnsi="Arial" w:cs="Arial"/>
          <w:sz w:val="28"/>
          <w:szCs w:val="28"/>
        </w:rPr>
        <w:t>Ainsi, la valeur de retour d’une fonction concerne la logique interne du programme, tandis que le code de retour d’un processus indique l’état de terminaison d’un programme à son parent.</w:t>
      </w:r>
    </w:p>
    <w:p w14:paraId="174346C8" w14:textId="450AF693" w:rsidR="000367EB" w:rsidRPr="00EF2AA2" w:rsidRDefault="000367EB">
      <w:pPr>
        <w:rPr>
          <w:rFonts w:ascii="Arial" w:eastAsia="Times New Roman" w:hAnsi="Arial" w:cs="Arial"/>
          <w:color w:val="000000"/>
          <w:sz w:val="28"/>
          <w:szCs w:val="28"/>
          <w:lang w:eastAsia="fr-FR"/>
        </w:rPr>
      </w:pPr>
      <w:r w:rsidRPr="00EF2AA2">
        <w:rPr>
          <w:rFonts w:ascii="Arial" w:hAnsi="Arial" w:cs="Arial"/>
          <w:sz w:val="28"/>
          <w:szCs w:val="28"/>
        </w:rPr>
        <w:br w:type="page"/>
      </w:r>
    </w:p>
    <w:p w14:paraId="777D9D50" w14:textId="3921F059" w:rsidR="000367EB" w:rsidRPr="00EF2AA2" w:rsidRDefault="000367EB" w:rsidP="000367EB">
      <w:pPr>
        <w:pStyle w:val="p1"/>
        <w:rPr>
          <w:rFonts w:ascii="Arial" w:hAnsi="Arial" w:cs="Arial"/>
          <w:sz w:val="28"/>
          <w:szCs w:val="28"/>
        </w:rPr>
      </w:pPr>
      <w:r w:rsidRPr="00EF2AA2">
        <w:rPr>
          <w:rFonts w:ascii="Arial" w:hAnsi="Arial" w:cs="Arial"/>
          <w:sz w:val="28"/>
          <w:szCs w:val="28"/>
        </w:rPr>
        <w:lastRenderedPageBreak/>
        <w:t>Exercice 2</w:t>
      </w:r>
    </w:p>
    <w:p w14:paraId="15671073" w14:textId="77777777" w:rsidR="00A01576" w:rsidRPr="00EF2AA2" w:rsidRDefault="00A01576" w:rsidP="000367EB">
      <w:pPr>
        <w:pStyle w:val="p1"/>
        <w:rPr>
          <w:rFonts w:ascii="Arial" w:hAnsi="Arial" w:cs="Arial"/>
          <w:sz w:val="28"/>
          <w:szCs w:val="28"/>
        </w:rPr>
      </w:pPr>
    </w:p>
    <w:p w14:paraId="355038C3" w14:textId="0E2638DB" w:rsidR="00A01576" w:rsidRPr="00EF2AA2" w:rsidRDefault="00A01576" w:rsidP="00150C2D">
      <w:pPr>
        <w:pStyle w:val="Paragraphedeliste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F2AA2">
        <w:rPr>
          <w:rFonts w:ascii="Arial" w:hAnsi="Arial" w:cs="Arial"/>
          <w:sz w:val="28"/>
          <w:szCs w:val="28"/>
        </w:rPr>
        <w:t>Les différences de temps entre ces 5 commandes s’expliquent par la gestion mémoire et le moment d’initialisation de la chaîne.</w:t>
      </w:r>
    </w:p>
    <w:p w14:paraId="619E68F4" w14:textId="1EA3648E" w:rsidR="00A01576" w:rsidRPr="00A01576" w:rsidRDefault="00A01576" w:rsidP="00A01576">
      <w:pPr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gramStart"/>
      <w:r w:rsidRPr="00A01576">
        <w:rPr>
          <w:rFonts w:ascii="Arial" w:hAnsi="Arial" w:cs="Arial"/>
          <w:sz w:val="28"/>
          <w:szCs w:val="28"/>
        </w:rPr>
        <w:t>cmd</w:t>
      </w:r>
      <w:proofErr w:type="gramEnd"/>
      <w:r w:rsidRPr="00A01576">
        <w:rPr>
          <w:rFonts w:ascii="Arial" w:hAnsi="Arial" w:cs="Arial"/>
          <w:sz w:val="28"/>
          <w:szCs w:val="28"/>
        </w:rPr>
        <w:t>2 est la plus lente car la chaîne est recopiée à chaque appel.</w:t>
      </w:r>
    </w:p>
    <w:p w14:paraId="152D49DC" w14:textId="77777777" w:rsidR="00A01576" w:rsidRPr="00A01576" w:rsidRDefault="00A01576" w:rsidP="00A01576">
      <w:pPr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gramStart"/>
      <w:r w:rsidRPr="00A01576">
        <w:rPr>
          <w:rFonts w:ascii="Arial" w:hAnsi="Arial" w:cs="Arial"/>
          <w:sz w:val="28"/>
          <w:szCs w:val="28"/>
        </w:rPr>
        <w:t>cmd</w:t>
      </w:r>
      <w:proofErr w:type="gramEnd"/>
      <w:r w:rsidRPr="00A01576">
        <w:rPr>
          <w:rFonts w:ascii="Arial" w:hAnsi="Arial" w:cs="Arial"/>
          <w:sz w:val="28"/>
          <w:szCs w:val="28"/>
        </w:rPr>
        <w:t>1 et cmd3 utilisent un pointeur, donc aucune copie n’est effectuée.</w:t>
      </w:r>
    </w:p>
    <w:p w14:paraId="05774202" w14:textId="77777777" w:rsidR="00A01576" w:rsidRPr="00A01576" w:rsidRDefault="00A01576" w:rsidP="00A01576">
      <w:pPr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gramStart"/>
      <w:r w:rsidRPr="00A01576">
        <w:rPr>
          <w:rFonts w:ascii="Arial" w:hAnsi="Arial" w:cs="Arial"/>
          <w:sz w:val="28"/>
          <w:szCs w:val="28"/>
        </w:rPr>
        <w:t>cmd</w:t>
      </w:r>
      <w:proofErr w:type="gramEnd"/>
      <w:r w:rsidRPr="00A01576">
        <w:rPr>
          <w:rFonts w:ascii="Arial" w:hAnsi="Arial" w:cs="Arial"/>
          <w:sz w:val="28"/>
          <w:szCs w:val="28"/>
        </w:rPr>
        <w:t>4 est statique : initialisée une seule fois, elle est plus rapide.</w:t>
      </w:r>
    </w:p>
    <w:p w14:paraId="4B2C0C56" w14:textId="77777777" w:rsidR="00A01576" w:rsidRPr="00EF2AA2" w:rsidRDefault="00A01576" w:rsidP="00A01576">
      <w:pPr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gramStart"/>
      <w:r w:rsidRPr="00A01576">
        <w:rPr>
          <w:rFonts w:ascii="Arial" w:hAnsi="Arial" w:cs="Arial"/>
          <w:sz w:val="28"/>
          <w:szCs w:val="28"/>
        </w:rPr>
        <w:t>cmd</w:t>
      </w:r>
      <w:proofErr w:type="gramEnd"/>
      <w:r w:rsidRPr="00A01576">
        <w:rPr>
          <w:rFonts w:ascii="Arial" w:hAnsi="Arial" w:cs="Arial"/>
          <w:sz w:val="28"/>
          <w:szCs w:val="28"/>
        </w:rPr>
        <w:t>5 est une macro : le compilateur optimise tout, d’où la vitesse maximale.</w:t>
      </w:r>
    </w:p>
    <w:p w14:paraId="501B9CB7" w14:textId="77777777" w:rsidR="00A01576" w:rsidRPr="00A01576" w:rsidRDefault="00A01576" w:rsidP="00A01576">
      <w:pPr>
        <w:ind w:left="720"/>
        <w:rPr>
          <w:rFonts w:ascii="Arial" w:hAnsi="Arial" w:cs="Arial"/>
          <w:sz w:val="28"/>
          <w:szCs w:val="28"/>
        </w:rPr>
      </w:pPr>
    </w:p>
    <w:p w14:paraId="73E20F43" w14:textId="5EAF09A4" w:rsidR="00A01576" w:rsidRPr="00EF2AA2" w:rsidRDefault="00A01576" w:rsidP="00150C2D">
      <w:pPr>
        <w:pStyle w:val="Paragraphedeliste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F2AA2">
        <w:rPr>
          <w:rFonts w:ascii="Arial" w:hAnsi="Arial" w:cs="Arial"/>
          <w:sz w:val="28"/>
          <w:szCs w:val="28"/>
        </w:rPr>
        <w:t>Si la chaîne est plus longue, seul cmd2 devient plus lent, car c’est la seule version qui effectue une copie à chaque exécution.</w:t>
      </w:r>
    </w:p>
    <w:p w14:paraId="4E6FE1F8" w14:textId="31998222" w:rsidR="00741944" w:rsidRPr="00EF2AA2" w:rsidRDefault="00741944">
      <w:pPr>
        <w:rPr>
          <w:rFonts w:ascii="Arial" w:eastAsia="Times New Roman" w:hAnsi="Arial" w:cs="Arial"/>
          <w:color w:val="000000"/>
          <w:sz w:val="28"/>
          <w:szCs w:val="28"/>
          <w:lang w:eastAsia="fr-FR"/>
        </w:rPr>
      </w:pPr>
      <w:r w:rsidRPr="00EF2AA2">
        <w:rPr>
          <w:rFonts w:ascii="Arial" w:hAnsi="Arial" w:cs="Arial"/>
          <w:sz w:val="28"/>
          <w:szCs w:val="28"/>
        </w:rPr>
        <w:br w:type="page"/>
      </w:r>
    </w:p>
    <w:p w14:paraId="69221C4E" w14:textId="77777777" w:rsidR="000367EB" w:rsidRPr="00EF2AA2" w:rsidRDefault="000367EB" w:rsidP="000367EB">
      <w:pPr>
        <w:pStyle w:val="p1"/>
        <w:rPr>
          <w:rFonts w:ascii="Arial" w:hAnsi="Arial" w:cs="Arial"/>
          <w:sz w:val="28"/>
          <w:szCs w:val="28"/>
        </w:rPr>
      </w:pPr>
    </w:p>
    <w:p w14:paraId="77D09656" w14:textId="41D2076C" w:rsidR="000367EB" w:rsidRPr="00EF2AA2" w:rsidRDefault="000367EB" w:rsidP="000367EB">
      <w:pPr>
        <w:pStyle w:val="p1"/>
        <w:rPr>
          <w:rFonts w:ascii="Arial" w:hAnsi="Arial" w:cs="Arial"/>
          <w:sz w:val="28"/>
          <w:szCs w:val="28"/>
        </w:rPr>
      </w:pPr>
      <w:r w:rsidRPr="00EF2AA2">
        <w:rPr>
          <w:rFonts w:ascii="Arial" w:hAnsi="Arial" w:cs="Arial"/>
          <w:sz w:val="28"/>
          <w:szCs w:val="28"/>
        </w:rPr>
        <w:t>Exercice 3</w:t>
      </w:r>
    </w:p>
    <w:p w14:paraId="38F07AFD" w14:textId="6C32D952" w:rsidR="000367EB" w:rsidRPr="00EF2AA2" w:rsidRDefault="005672BE" w:rsidP="000367EB">
      <w:pPr>
        <w:pStyle w:val="p1"/>
        <w:rPr>
          <w:rFonts w:ascii="Arial" w:hAnsi="Arial" w:cs="Arial"/>
          <w:sz w:val="28"/>
          <w:szCs w:val="28"/>
        </w:rPr>
      </w:pPr>
      <w:r w:rsidRPr="00EF2A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C81D7D" wp14:editId="4EF71B98">
            <wp:extent cx="5760720" cy="4794250"/>
            <wp:effectExtent l="0" t="0" r="5080" b="6350"/>
            <wp:docPr id="20932642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64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C59F" w14:textId="6F1F7787" w:rsidR="005672BE" w:rsidRPr="00EF2AA2" w:rsidRDefault="005672BE">
      <w:pPr>
        <w:rPr>
          <w:rFonts w:ascii="Arial" w:hAnsi="Arial" w:cs="Arial"/>
          <w:b/>
          <w:bCs/>
          <w:sz w:val="28"/>
          <w:szCs w:val="28"/>
        </w:rPr>
      </w:pPr>
      <w:r w:rsidRPr="00EF2AA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5396683" wp14:editId="06F78638">
            <wp:extent cx="5760720" cy="2164715"/>
            <wp:effectExtent l="0" t="0" r="5080" b="0"/>
            <wp:docPr id="8579521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52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8960" w14:textId="77777777" w:rsidR="00CD3ECA" w:rsidRDefault="005672BE" w:rsidP="005672BE">
      <w:pPr>
        <w:rPr>
          <w:rFonts w:ascii="Arial" w:hAnsi="Arial" w:cs="Arial"/>
          <w:sz w:val="28"/>
          <w:szCs w:val="28"/>
        </w:rPr>
      </w:pPr>
      <w:r w:rsidRPr="005672BE">
        <w:rPr>
          <w:rFonts w:ascii="Arial" w:hAnsi="Arial" w:cs="Arial"/>
          <w:sz w:val="28"/>
          <w:szCs w:val="28"/>
        </w:rPr>
        <w:t>Le programme crée un processus fils pour chaque commande donnée en argument grâce à </w:t>
      </w:r>
      <w:proofErr w:type="gramStart"/>
      <w:r w:rsidRPr="005672BE">
        <w:rPr>
          <w:rFonts w:ascii="Arial" w:hAnsi="Arial" w:cs="Arial"/>
          <w:sz w:val="28"/>
          <w:szCs w:val="28"/>
        </w:rPr>
        <w:t>fork(</w:t>
      </w:r>
      <w:proofErr w:type="gramEnd"/>
      <w:r w:rsidRPr="005672BE">
        <w:rPr>
          <w:rFonts w:ascii="Arial" w:hAnsi="Arial" w:cs="Arial"/>
          <w:sz w:val="28"/>
          <w:szCs w:val="28"/>
        </w:rPr>
        <w:t>) puis exécute chaque commande avec </w:t>
      </w:r>
      <w:proofErr w:type="spellStart"/>
      <w:proofErr w:type="gramStart"/>
      <w:r w:rsidRPr="005672BE">
        <w:rPr>
          <w:rFonts w:ascii="Arial" w:hAnsi="Arial" w:cs="Arial"/>
          <w:sz w:val="28"/>
          <w:szCs w:val="28"/>
        </w:rPr>
        <w:t>execlp</w:t>
      </w:r>
      <w:proofErr w:type="spellEnd"/>
      <w:r w:rsidRPr="005672BE">
        <w:rPr>
          <w:rFonts w:ascii="Arial" w:hAnsi="Arial" w:cs="Arial"/>
          <w:sz w:val="28"/>
          <w:szCs w:val="28"/>
        </w:rPr>
        <w:t>(</w:t>
      </w:r>
      <w:proofErr w:type="gramEnd"/>
      <w:r w:rsidRPr="005672BE">
        <w:rPr>
          <w:rFonts w:ascii="Arial" w:hAnsi="Arial" w:cs="Arial"/>
          <w:sz w:val="28"/>
          <w:szCs w:val="28"/>
        </w:rPr>
        <w:t>).</w:t>
      </w:r>
      <w:r w:rsidRPr="005672BE">
        <w:rPr>
          <w:rFonts w:ascii="Arial" w:hAnsi="Arial" w:cs="Arial"/>
          <w:sz w:val="28"/>
          <w:szCs w:val="28"/>
        </w:rPr>
        <w:br/>
        <w:t xml:space="preserve">Chaque fils affiche </w:t>
      </w:r>
      <w:r w:rsidR="00274D69" w:rsidRPr="005672BE">
        <w:rPr>
          <w:rFonts w:ascii="Arial" w:hAnsi="Arial" w:cs="Arial"/>
          <w:sz w:val="28"/>
          <w:szCs w:val="28"/>
        </w:rPr>
        <w:t>la commande correspondante ls, </w:t>
      </w:r>
      <w:proofErr w:type="spellStart"/>
      <w:r w:rsidR="00274D69" w:rsidRPr="005672BE">
        <w:rPr>
          <w:rFonts w:ascii="Arial" w:hAnsi="Arial" w:cs="Arial"/>
          <w:sz w:val="28"/>
          <w:szCs w:val="28"/>
        </w:rPr>
        <w:t>pwd</w:t>
      </w:r>
      <w:proofErr w:type="spellEnd"/>
      <w:r w:rsidR="00274D69" w:rsidRPr="005672BE">
        <w:rPr>
          <w:rFonts w:ascii="Arial" w:hAnsi="Arial" w:cs="Arial"/>
          <w:sz w:val="28"/>
          <w:szCs w:val="28"/>
        </w:rPr>
        <w:t>, </w:t>
      </w:r>
      <w:proofErr w:type="spellStart"/>
      <w:r w:rsidR="00274D69" w:rsidRPr="005672BE">
        <w:rPr>
          <w:rFonts w:ascii="Arial" w:hAnsi="Arial" w:cs="Arial"/>
          <w:sz w:val="28"/>
          <w:szCs w:val="28"/>
        </w:rPr>
        <w:t>whoami</w:t>
      </w:r>
      <w:proofErr w:type="spellEnd"/>
      <w:r w:rsidRPr="005672BE">
        <w:rPr>
          <w:rFonts w:ascii="Arial" w:hAnsi="Arial" w:cs="Arial"/>
          <w:sz w:val="28"/>
          <w:szCs w:val="28"/>
        </w:rPr>
        <w:t>, puis</w:t>
      </w:r>
      <w:r w:rsidR="00274D69" w:rsidRPr="00EF2AA2">
        <w:rPr>
          <w:rFonts w:ascii="Arial" w:hAnsi="Arial" w:cs="Arial"/>
          <w:sz w:val="28"/>
          <w:szCs w:val="28"/>
        </w:rPr>
        <w:t xml:space="preserve"> affiche </w:t>
      </w:r>
      <w:r w:rsidR="00274D69" w:rsidRPr="005672BE">
        <w:rPr>
          <w:rFonts w:ascii="Arial" w:hAnsi="Arial" w:cs="Arial"/>
          <w:sz w:val="28"/>
          <w:szCs w:val="28"/>
        </w:rPr>
        <w:t>son PID et son PPID</w:t>
      </w:r>
      <w:r w:rsidRPr="005672BE">
        <w:rPr>
          <w:rFonts w:ascii="Arial" w:hAnsi="Arial" w:cs="Arial"/>
          <w:sz w:val="28"/>
          <w:szCs w:val="28"/>
        </w:rPr>
        <w:t>.</w:t>
      </w:r>
    </w:p>
    <w:p w14:paraId="20BB2A62" w14:textId="77777777" w:rsidR="00CD3ECA" w:rsidRDefault="00CD3ECA" w:rsidP="005672BE">
      <w:pPr>
        <w:rPr>
          <w:rFonts w:ascii="Arial" w:hAnsi="Arial" w:cs="Arial"/>
          <w:sz w:val="28"/>
          <w:szCs w:val="28"/>
        </w:rPr>
      </w:pPr>
    </w:p>
    <w:p w14:paraId="5881EC53" w14:textId="076DF776" w:rsidR="005672BE" w:rsidRDefault="005672BE" w:rsidP="005672BE">
      <w:pPr>
        <w:rPr>
          <w:rFonts w:ascii="Arial" w:hAnsi="Arial" w:cs="Arial"/>
          <w:sz w:val="28"/>
          <w:szCs w:val="28"/>
        </w:rPr>
      </w:pPr>
      <w:r w:rsidRPr="005672BE">
        <w:rPr>
          <w:rFonts w:ascii="Arial" w:hAnsi="Arial" w:cs="Arial"/>
          <w:sz w:val="28"/>
          <w:szCs w:val="28"/>
        </w:rPr>
        <w:lastRenderedPageBreak/>
        <w:t>Le père attend la fin de tous ses fils avec </w:t>
      </w:r>
      <w:proofErr w:type="spellStart"/>
      <w:proofErr w:type="gramStart"/>
      <w:r w:rsidRPr="005672BE">
        <w:rPr>
          <w:rFonts w:ascii="Arial" w:hAnsi="Arial" w:cs="Arial"/>
          <w:sz w:val="28"/>
          <w:szCs w:val="28"/>
        </w:rPr>
        <w:t>wait</w:t>
      </w:r>
      <w:proofErr w:type="spellEnd"/>
      <w:r w:rsidRPr="005672BE">
        <w:rPr>
          <w:rFonts w:ascii="Arial" w:hAnsi="Arial" w:cs="Arial"/>
          <w:sz w:val="28"/>
          <w:szCs w:val="28"/>
        </w:rPr>
        <w:t>(</w:t>
      </w:r>
      <w:proofErr w:type="gramEnd"/>
      <w:r w:rsidRPr="005672BE">
        <w:rPr>
          <w:rFonts w:ascii="Arial" w:hAnsi="Arial" w:cs="Arial"/>
          <w:sz w:val="28"/>
          <w:szCs w:val="28"/>
        </w:rPr>
        <w:t>) et affiche leur code de sortie</w:t>
      </w:r>
      <w:r w:rsidR="00274D69" w:rsidRPr="00EF2AA2">
        <w:rPr>
          <w:rFonts w:ascii="Arial" w:hAnsi="Arial" w:cs="Arial"/>
          <w:sz w:val="28"/>
          <w:szCs w:val="28"/>
        </w:rPr>
        <w:t xml:space="preserve"> et pour finir il affiche </w:t>
      </w:r>
      <w:r w:rsidRPr="005672BE">
        <w:rPr>
          <w:rFonts w:ascii="Arial" w:hAnsi="Arial" w:cs="Arial"/>
          <w:sz w:val="28"/>
          <w:szCs w:val="28"/>
        </w:rPr>
        <w:t>exit=0 s’ils ont réussi.</w:t>
      </w:r>
    </w:p>
    <w:p w14:paraId="3DEC87F2" w14:textId="77777777" w:rsidR="00CD3ECA" w:rsidRPr="005672BE" w:rsidRDefault="00CD3ECA" w:rsidP="005672BE">
      <w:pPr>
        <w:rPr>
          <w:rFonts w:ascii="Arial" w:hAnsi="Arial" w:cs="Arial"/>
          <w:sz w:val="28"/>
          <w:szCs w:val="28"/>
        </w:rPr>
      </w:pPr>
    </w:p>
    <w:p w14:paraId="0B540BD7" w14:textId="77777777" w:rsidR="005672BE" w:rsidRPr="005672BE" w:rsidRDefault="005672BE" w:rsidP="005672BE">
      <w:pPr>
        <w:rPr>
          <w:rFonts w:ascii="Arial" w:hAnsi="Arial" w:cs="Arial"/>
          <w:sz w:val="28"/>
          <w:szCs w:val="28"/>
        </w:rPr>
      </w:pPr>
      <w:r w:rsidRPr="005672BE">
        <w:rPr>
          <w:rFonts w:ascii="Arial" w:hAnsi="Arial" w:cs="Arial"/>
          <w:sz w:val="28"/>
          <w:szCs w:val="28"/>
        </w:rPr>
        <w:t>Le résultat montre que les trois fils s’exécutent en parallèle, héritent du même parent et que le père synchronise correctement leur terminaison.</w:t>
      </w:r>
    </w:p>
    <w:p w14:paraId="5F58ADC8" w14:textId="77777777" w:rsidR="00EF2AA2" w:rsidRPr="00EF2AA2" w:rsidRDefault="00EF2AA2" w:rsidP="00EF2AA2">
      <w:pPr>
        <w:rPr>
          <w:rFonts w:ascii="Arial" w:hAnsi="Arial" w:cs="Arial"/>
          <w:sz w:val="28"/>
          <w:szCs w:val="28"/>
        </w:rPr>
      </w:pPr>
    </w:p>
    <w:p w14:paraId="4C28E481" w14:textId="36907802" w:rsidR="000367EB" w:rsidRDefault="000367EB" w:rsidP="00EF2AA2">
      <w:pPr>
        <w:rPr>
          <w:rFonts w:ascii="Arial" w:hAnsi="Arial" w:cs="Arial"/>
          <w:sz w:val="28"/>
          <w:szCs w:val="28"/>
        </w:rPr>
      </w:pPr>
      <w:r w:rsidRPr="00EF2AA2">
        <w:rPr>
          <w:rFonts w:ascii="Arial" w:hAnsi="Arial" w:cs="Arial"/>
          <w:sz w:val="28"/>
          <w:szCs w:val="28"/>
        </w:rPr>
        <w:t>Exercice 4</w:t>
      </w:r>
    </w:p>
    <w:p w14:paraId="7EF0E3AD" w14:textId="77777777" w:rsidR="00EF2AA2" w:rsidRPr="00EF2AA2" w:rsidRDefault="00EF2AA2" w:rsidP="00EF2AA2">
      <w:pPr>
        <w:rPr>
          <w:rFonts w:ascii="Arial" w:eastAsia="Times New Roman" w:hAnsi="Arial" w:cs="Arial"/>
          <w:color w:val="000000"/>
          <w:sz w:val="28"/>
          <w:szCs w:val="28"/>
          <w:lang w:eastAsia="fr-FR"/>
        </w:rPr>
      </w:pPr>
    </w:p>
    <w:p w14:paraId="2210DBD3" w14:textId="3AAC43B9" w:rsidR="00D930EC" w:rsidRPr="00D930EC" w:rsidRDefault="00D930EC" w:rsidP="00D930EC">
      <w:pPr>
        <w:pStyle w:val="p1"/>
        <w:rPr>
          <w:rFonts w:ascii="Arial" w:hAnsi="Arial" w:cs="Arial"/>
          <w:sz w:val="28"/>
          <w:szCs w:val="28"/>
        </w:rPr>
      </w:pPr>
      <w:r w:rsidRPr="00D930EC">
        <w:rPr>
          <w:rFonts w:ascii="Arial" w:hAnsi="Arial" w:cs="Arial"/>
          <w:sz w:val="28"/>
          <w:szCs w:val="28"/>
        </w:rPr>
        <w:t>Le programme affiche deux fois </w:t>
      </w:r>
      <w:r w:rsidRPr="00D930EC">
        <w:rPr>
          <w:rFonts w:ascii="Arial" w:hAnsi="Arial" w:cs="Arial"/>
          <w:i/>
          <w:iCs/>
          <w:sz w:val="28"/>
          <w:szCs w:val="28"/>
        </w:rPr>
        <w:t xml:space="preserve">« </w:t>
      </w:r>
      <w:r w:rsidRPr="00D930EC">
        <w:rPr>
          <w:rFonts w:ascii="Arial" w:hAnsi="Arial" w:cs="Arial"/>
          <w:sz w:val="28"/>
          <w:szCs w:val="28"/>
        </w:rPr>
        <w:t>Bonjour</w:t>
      </w:r>
      <w:r w:rsidRPr="00D930EC">
        <w:rPr>
          <w:rFonts w:ascii="Arial" w:hAnsi="Arial" w:cs="Arial"/>
          <w:i/>
          <w:iCs/>
          <w:sz w:val="28"/>
          <w:szCs w:val="28"/>
        </w:rPr>
        <w:t xml:space="preserve"> »</w:t>
      </w:r>
      <w:r w:rsidRPr="00D930EC">
        <w:rPr>
          <w:rFonts w:ascii="Arial" w:hAnsi="Arial" w:cs="Arial"/>
          <w:sz w:val="28"/>
          <w:szCs w:val="28"/>
        </w:rPr>
        <w:t> car ce message est écrit avant le </w:t>
      </w:r>
      <w:proofErr w:type="gramStart"/>
      <w:r w:rsidRPr="00D930EC">
        <w:rPr>
          <w:rFonts w:ascii="Arial" w:hAnsi="Arial" w:cs="Arial"/>
          <w:sz w:val="28"/>
          <w:szCs w:val="28"/>
        </w:rPr>
        <w:t>fork(</w:t>
      </w:r>
      <w:proofErr w:type="gramEnd"/>
      <w:r w:rsidRPr="00D930EC">
        <w:rPr>
          <w:rFonts w:ascii="Arial" w:hAnsi="Arial" w:cs="Arial"/>
          <w:sz w:val="28"/>
          <w:szCs w:val="28"/>
        </w:rPr>
        <w:t>).</w:t>
      </w:r>
      <w:r w:rsidRPr="00D930EC">
        <w:rPr>
          <w:rFonts w:ascii="Arial" w:hAnsi="Arial" w:cs="Arial"/>
          <w:sz w:val="28"/>
          <w:szCs w:val="28"/>
        </w:rPr>
        <w:br/>
        <w:t>Lors de la duplication du processus, le fils reçoit une copie du tampon d’affichage du père, et les deux affichent donc le même texte.</w:t>
      </w:r>
    </w:p>
    <w:p w14:paraId="7BCDFD4C" w14:textId="77777777" w:rsidR="00D930EC" w:rsidRPr="00D930EC" w:rsidRDefault="00D930EC" w:rsidP="00D930EC">
      <w:pPr>
        <w:pStyle w:val="p1"/>
        <w:rPr>
          <w:rFonts w:ascii="Arial" w:hAnsi="Arial" w:cs="Arial"/>
          <w:sz w:val="28"/>
          <w:szCs w:val="28"/>
        </w:rPr>
      </w:pPr>
      <w:r w:rsidRPr="00D930EC">
        <w:rPr>
          <w:rFonts w:ascii="Arial" w:hAnsi="Arial" w:cs="Arial"/>
          <w:sz w:val="28"/>
          <w:szCs w:val="28"/>
        </w:rPr>
        <w:t>Les adresses de la variable n sont identiques, car le </w:t>
      </w:r>
      <w:proofErr w:type="gramStart"/>
      <w:r w:rsidRPr="00D930EC">
        <w:rPr>
          <w:rFonts w:ascii="Arial" w:hAnsi="Arial" w:cs="Arial"/>
          <w:sz w:val="28"/>
          <w:szCs w:val="28"/>
        </w:rPr>
        <w:t>fork(</w:t>
      </w:r>
      <w:proofErr w:type="gramEnd"/>
      <w:r w:rsidRPr="00D930EC">
        <w:rPr>
          <w:rFonts w:ascii="Arial" w:hAnsi="Arial" w:cs="Arial"/>
          <w:sz w:val="28"/>
          <w:szCs w:val="28"/>
        </w:rPr>
        <w:t>) duplique la mémoire du processus.</w:t>
      </w:r>
      <w:r w:rsidRPr="00D930EC">
        <w:rPr>
          <w:rFonts w:ascii="Arial" w:hAnsi="Arial" w:cs="Arial"/>
          <w:sz w:val="28"/>
          <w:szCs w:val="28"/>
        </w:rPr>
        <w:br/>
        <w:t>En revanche, les valeurs de n peuvent être différentes, puisque le père et le fils modifient chacun leur propre copie de cette variable.</w:t>
      </w:r>
    </w:p>
    <w:p w14:paraId="287B5009" w14:textId="77777777" w:rsidR="00D930EC" w:rsidRPr="00D930EC" w:rsidRDefault="00D930EC" w:rsidP="00D930EC">
      <w:pPr>
        <w:pStyle w:val="p1"/>
        <w:rPr>
          <w:rFonts w:ascii="Arial" w:hAnsi="Arial" w:cs="Arial"/>
          <w:sz w:val="28"/>
          <w:szCs w:val="28"/>
        </w:rPr>
      </w:pPr>
      <w:r w:rsidRPr="00D930EC">
        <w:rPr>
          <w:rFonts w:ascii="Arial" w:hAnsi="Arial" w:cs="Arial"/>
          <w:sz w:val="28"/>
          <w:szCs w:val="28"/>
        </w:rPr>
        <w:t>L’ordre d’affichage peut varier selon la planification du système, mais l’ensemble du comportement observé est logique et conforme au fonctionnement du </w:t>
      </w:r>
      <w:proofErr w:type="gramStart"/>
      <w:r w:rsidRPr="00D930EC">
        <w:rPr>
          <w:rFonts w:ascii="Arial" w:hAnsi="Arial" w:cs="Arial"/>
          <w:sz w:val="28"/>
          <w:szCs w:val="28"/>
        </w:rPr>
        <w:t>fork(</w:t>
      </w:r>
      <w:proofErr w:type="gramEnd"/>
      <w:r w:rsidRPr="00D930EC">
        <w:rPr>
          <w:rFonts w:ascii="Arial" w:hAnsi="Arial" w:cs="Arial"/>
          <w:sz w:val="28"/>
          <w:szCs w:val="28"/>
        </w:rPr>
        <w:t>).</w:t>
      </w:r>
    </w:p>
    <w:p w14:paraId="4B21FBFB" w14:textId="77777777" w:rsidR="000367EB" w:rsidRPr="00EF2AA2" w:rsidRDefault="000367EB" w:rsidP="000367EB">
      <w:pPr>
        <w:pStyle w:val="p1"/>
        <w:rPr>
          <w:rFonts w:ascii="Arial" w:hAnsi="Arial" w:cs="Arial"/>
          <w:sz w:val="28"/>
          <w:szCs w:val="28"/>
        </w:rPr>
      </w:pPr>
    </w:p>
    <w:p w14:paraId="235B4D84" w14:textId="77777777" w:rsidR="00B13D50" w:rsidRDefault="00B13D50">
      <w:pPr>
        <w:rPr>
          <w:rFonts w:ascii="Arial" w:eastAsia="Times New Roman" w:hAnsi="Arial" w:cs="Arial"/>
          <w:color w:val="000000"/>
          <w:sz w:val="28"/>
          <w:szCs w:val="28"/>
          <w:lang w:eastAsia="fr-FR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05833CC" w14:textId="3628119A" w:rsidR="000367EB" w:rsidRPr="00CD3ECA" w:rsidRDefault="000367EB" w:rsidP="000367EB">
      <w:pPr>
        <w:pStyle w:val="p1"/>
        <w:rPr>
          <w:rFonts w:ascii="Arial" w:hAnsi="Arial" w:cs="Arial"/>
          <w:sz w:val="28"/>
          <w:szCs w:val="28"/>
        </w:rPr>
      </w:pPr>
      <w:r w:rsidRPr="00EF2AA2">
        <w:rPr>
          <w:rFonts w:ascii="Arial" w:hAnsi="Arial" w:cs="Arial"/>
          <w:sz w:val="28"/>
          <w:szCs w:val="28"/>
        </w:rPr>
        <w:lastRenderedPageBreak/>
        <w:t>Exercice 5</w:t>
      </w:r>
    </w:p>
    <w:p w14:paraId="1DDEA62D" w14:textId="79ACE3E1" w:rsidR="00570ADF" w:rsidRDefault="00B13D50">
      <w:pPr>
        <w:rPr>
          <w:rFonts w:ascii="Arial" w:hAnsi="Arial" w:cs="Arial"/>
        </w:rPr>
      </w:pPr>
      <w:r w:rsidRPr="00B13D50">
        <w:rPr>
          <w:rFonts w:ascii="Arial" w:hAnsi="Arial" w:cs="Arial"/>
          <w:noProof/>
        </w:rPr>
        <w:drawing>
          <wp:inline distT="0" distB="0" distL="0" distR="0" wp14:anchorId="2656016A" wp14:editId="78AF2FFD">
            <wp:extent cx="5760720" cy="5947410"/>
            <wp:effectExtent l="0" t="0" r="5080" b="0"/>
            <wp:docPr id="1163519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1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B714" w14:textId="44453B74" w:rsidR="00B13D50" w:rsidRDefault="00474ADF">
      <w:pPr>
        <w:rPr>
          <w:rFonts w:ascii="Arial" w:hAnsi="Arial" w:cs="Arial"/>
          <w:noProof/>
        </w:rPr>
      </w:pPr>
      <w:r w:rsidRPr="00474ADF">
        <w:rPr>
          <w:rFonts w:ascii="Arial" w:hAnsi="Arial" w:cs="Arial"/>
          <w:noProof/>
        </w:rPr>
        <w:drawing>
          <wp:inline distT="0" distB="0" distL="0" distR="0" wp14:anchorId="5772B575" wp14:editId="77459A81">
            <wp:extent cx="5760720" cy="1731010"/>
            <wp:effectExtent l="0" t="0" r="5080" b="0"/>
            <wp:docPr id="7792907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90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9385" w14:textId="2E7DC9C3" w:rsidR="00B9785D" w:rsidRDefault="00B9785D">
      <w:pPr>
        <w:rPr>
          <w:rFonts w:ascii="Arial" w:hAnsi="Arial" w:cs="Arial"/>
        </w:rPr>
      </w:pPr>
      <w:r w:rsidRPr="00B9785D">
        <w:rPr>
          <w:rFonts w:ascii="Arial" w:hAnsi="Arial" w:cs="Arial"/>
        </w:rPr>
        <w:lastRenderedPageBreak/>
        <w:drawing>
          <wp:inline distT="0" distB="0" distL="0" distR="0" wp14:anchorId="2AB2052C" wp14:editId="19393235">
            <wp:extent cx="5760720" cy="1229995"/>
            <wp:effectExtent l="0" t="0" r="5080" b="1905"/>
            <wp:docPr id="1963242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4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4B27" w14:textId="42BCF43B" w:rsidR="00CD3ECA" w:rsidRPr="00B9785D" w:rsidRDefault="00B9785D" w:rsidP="00B9785D">
      <w:pPr>
        <w:rPr>
          <w:rFonts w:ascii="Arial" w:hAnsi="Arial" w:cs="Arial"/>
        </w:rPr>
      </w:pPr>
      <w:r w:rsidRPr="00B9785D">
        <w:rPr>
          <w:rFonts w:ascii="Arial" w:hAnsi="Arial" w:cs="Arial"/>
        </w:rPr>
        <w:t>Le programme crée deux processus fils à partir d’un parent.</w:t>
      </w:r>
      <w:r w:rsidRPr="00B9785D">
        <w:rPr>
          <w:rFonts w:ascii="Arial" w:hAnsi="Arial" w:cs="Arial"/>
        </w:rPr>
        <w:br/>
        <w:t>Le premier fils (P2) redirige sa sortie standard (</w:t>
      </w:r>
      <w:proofErr w:type="spellStart"/>
      <w:r w:rsidRPr="00B9785D">
        <w:rPr>
          <w:rFonts w:ascii="Arial" w:hAnsi="Arial" w:cs="Arial"/>
        </w:rPr>
        <w:t>stdout</w:t>
      </w:r>
      <w:proofErr w:type="spellEnd"/>
      <w:r w:rsidRPr="00B9785D">
        <w:rPr>
          <w:rFonts w:ascii="Arial" w:hAnsi="Arial" w:cs="Arial"/>
        </w:rPr>
        <w:t>) vers le fichier f.txt</w:t>
      </w:r>
      <w:r w:rsidR="00CD3ECA">
        <w:rPr>
          <w:rFonts w:ascii="Arial" w:hAnsi="Arial" w:cs="Arial"/>
        </w:rPr>
        <w:t>.</w:t>
      </w:r>
      <w:r w:rsidRPr="00B9785D">
        <w:rPr>
          <w:rFonts w:ascii="Arial" w:hAnsi="Arial" w:cs="Arial"/>
        </w:rPr>
        <w:br/>
      </w:r>
      <w:r w:rsidR="00CD3ECA">
        <w:rPr>
          <w:rFonts w:ascii="Arial" w:hAnsi="Arial" w:cs="Arial"/>
        </w:rPr>
        <w:t>L</w:t>
      </w:r>
      <w:r w:rsidRPr="00B9785D">
        <w:rPr>
          <w:rFonts w:ascii="Arial" w:hAnsi="Arial" w:cs="Arial"/>
        </w:rPr>
        <w:t>e second (P3) redirige sa sortie standard vers g.txt et sa sortie d’erreur (</w:t>
      </w:r>
      <w:proofErr w:type="spellStart"/>
      <w:r w:rsidRPr="00B9785D">
        <w:rPr>
          <w:rFonts w:ascii="Arial" w:hAnsi="Arial" w:cs="Arial"/>
        </w:rPr>
        <w:t>stderr</w:t>
      </w:r>
      <w:proofErr w:type="spellEnd"/>
      <w:r w:rsidRPr="00B9785D">
        <w:rPr>
          <w:rFonts w:ascii="Arial" w:hAnsi="Arial" w:cs="Arial"/>
        </w:rPr>
        <w:t>) vers h.txt.</w:t>
      </w:r>
      <w:r w:rsidRPr="00B9785D">
        <w:rPr>
          <w:rFonts w:ascii="Arial" w:hAnsi="Arial" w:cs="Arial"/>
        </w:rPr>
        <w:br/>
        <w:t>Le parent (P1) conserve ses sorties normales sur le terminal.</w:t>
      </w:r>
    </w:p>
    <w:p w14:paraId="1BD511B3" w14:textId="77777777" w:rsidR="00B9785D" w:rsidRPr="00B9785D" w:rsidRDefault="00B9785D" w:rsidP="00B9785D">
      <w:pPr>
        <w:rPr>
          <w:rFonts w:ascii="Arial" w:hAnsi="Arial" w:cs="Arial"/>
        </w:rPr>
      </w:pPr>
      <w:r w:rsidRPr="00B9785D">
        <w:rPr>
          <w:rFonts w:ascii="Arial" w:hAnsi="Arial" w:cs="Arial"/>
        </w:rPr>
        <w:t>Ainsi, chaque processus écrit dans une destination différente, ce qui montre comment on peut rediriger les flux d’entrée/sortie à l’aide de la fonction dup2().</w:t>
      </w:r>
    </w:p>
    <w:p w14:paraId="28E8B92A" w14:textId="77777777" w:rsidR="00B13D50" w:rsidRPr="00EF2AA2" w:rsidRDefault="00B13D50">
      <w:pPr>
        <w:rPr>
          <w:rFonts w:ascii="Arial" w:hAnsi="Arial" w:cs="Arial"/>
        </w:rPr>
      </w:pPr>
    </w:p>
    <w:sectPr w:rsidR="00B13D50" w:rsidRPr="00EF2AA2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E0A364" w14:textId="77777777" w:rsidR="00F902C8" w:rsidRDefault="00F902C8" w:rsidP="000367EB">
      <w:r>
        <w:separator/>
      </w:r>
    </w:p>
  </w:endnote>
  <w:endnote w:type="continuationSeparator" w:id="0">
    <w:p w14:paraId="2125E8B2" w14:textId="77777777" w:rsidR="00F902C8" w:rsidRDefault="00F902C8" w:rsidP="000367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9710E6" w14:textId="77777777" w:rsidR="00F902C8" w:rsidRDefault="00F902C8" w:rsidP="000367EB">
      <w:r>
        <w:separator/>
      </w:r>
    </w:p>
  </w:footnote>
  <w:footnote w:type="continuationSeparator" w:id="0">
    <w:p w14:paraId="3B507643" w14:textId="77777777" w:rsidR="00F902C8" w:rsidRDefault="00F902C8" w:rsidP="000367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040FE" w14:textId="4EF949F1" w:rsidR="000367EB" w:rsidRDefault="000367EB">
    <w:pPr>
      <w:pStyle w:val="En-tte"/>
    </w:pPr>
    <w:r>
      <w:t>Timothé Belcour</w:t>
    </w:r>
  </w:p>
  <w:p w14:paraId="4290ECA0" w14:textId="7E78EB0D" w:rsidR="000367EB" w:rsidRDefault="000367EB">
    <w:pPr>
      <w:pStyle w:val="En-tte"/>
    </w:pPr>
    <w:r>
      <w:t xml:space="preserve">TP1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41260F"/>
    <w:multiLevelType w:val="multilevel"/>
    <w:tmpl w:val="AF2EF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F644FB"/>
    <w:multiLevelType w:val="hybridMultilevel"/>
    <w:tmpl w:val="4636F4D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9930547">
    <w:abstractNumId w:val="0"/>
  </w:num>
  <w:num w:numId="2" w16cid:durableId="14026065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7EB"/>
    <w:rsid w:val="000367EB"/>
    <w:rsid w:val="000D6AD1"/>
    <w:rsid w:val="001415DA"/>
    <w:rsid w:val="00150C2D"/>
    <w:rsid w:val="00246917"/>
    <w:rsid w:val="00274D69"/>
    <w:rsid w:val="002A2341"/>
    <w:rsid w:val="002F73DE"/>
    <w:rsid w:val="00376541"/>
    <w:rsid w:val="00474ADF"/>
    <w:rsid w:val="005672BE"/>
    <w:rsid w:val="00570ADF"/>
    <w:rsid w:val="005C6824"/>
    <w:rsid w:val="00694517"/>
    <w:rsid w:val="00741944"/>
    <w:rsid w:val="008025DC"/>
    <w:rsid w:val="00905532"/>
    <w:rsid w:val="00943193"/>
    <w:rsid w:val="00A01576"/>
    <w:rsid w:val="00A528D5"/>
    <w:rsid w:val="00B13D50"/>
    <w:rsid w:val="00B9785D"/>
    <w:rsid w:val="00CD3ECA"/>
    <w:rsid w:val="00D930EC"/>
    <w:rsid w:val="00E74F64"/>
    <w:rsid w:val="00EF2AA2"/>
    <w:rsid w:val="00F90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5D922B"/>
  <w15:chartTrackingRefBased/>
  <w15:docId w15:val="{1E551EBA-890D-834A-B1AA-06DFDC670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367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367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367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367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367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367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367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367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367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367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367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367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367EB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367EB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367E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367E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367E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367E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367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367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367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367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367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367E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367EB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367EB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367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367EB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367EB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0367E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367EB"/>
  </w:style>
  <w:style w:type="paragraph" w:styleId="Pieddepage">
    <w:name w:val="footer"/>
    <w:basedOn w:val="Normal"/>
    <w:link w:val="PieddepageCar"/>
    <w:uiPriority w:val="99"/>
    <w:unhideWhenUsed/>
    <w:rsid w:val="000367E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367EB"/>
  </w:style>
  <w:style w:type="paragraph" w:customStyle="1" w:styleId="p1">
    <w:name w:val="p1"/>
    <w:basedOn w:val="Normal"/>
    <w:rsid w:val="000367EB"/>
    <w:rPr>
      <w:rFonts w:ascii="Helvetica" w:eastAsia="Times New Roman" w:hAnsi="Helvetica" w:cs="Times New Roman"/>
      <w:color w:val="000000"/>
      <w:sz w:val="21"/>
      <w:szCs w:val="21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434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Timothe Belcour</dc:creator>
  <cp:keywords/>
  <dc:description/>
  <cp:lastModifiedBy>Timothe Belcour</cp:lastModifiedBy>
  <cp:revision>8</cp:revision>
  <dcterms:created xsi:type="dcterms:W3CDTF">2025-10-06T12:13:00Z</dcterms:created>
  <dcterms:modified xsi:type="dcterms:W3CDTF">2025-10-07T16:42:00Z</dcterms:modified>
</cp:coreProperties>
</file>