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F3B" w:rsidRDefault="005E1F3B" w:rsidP="005E1F3B">
      <w:r>
        <w:t>Итак как собрать двухрежимную прошивку, всё довольно просто.</w:t>
      </w:r>
    </w:p>
    <w:p w:rsidR="005E1F3B" w:rsidRDefault="005E1F3B" w:rsidP="005E1F3B"/>
    <w:p w:rsidR="005E1F3B" w:rsidRDefault="005E1F3B" w:rsidP="005E1F3B">
      <w:r>
        <w:t xml:space="preserve">Первый вариант это склеить два разных фулл дампа свой и тюнинг, для этого используем прогу ALMI ссылка будет внизу, либо вручную в HEX редакторе закидываем одну прошивку в конец другой и сохраняем, размер склеенной прошивки должен быть ровно в два раза больше. </w:t>
      </w:r>
    </w:p>
    <w:p w:rsidR="005E1F3B" w:rsidRDefault="005E1F3B" w:rsidP="005E1F3B">
      <w:r>
        <w:t>При этом варианте переключение в движении не всегда корректно может заглохнуть, т.к. базовый софт разный.</w:t>
      </w:r>
    </w:p>
    <w:p w:rsidR="005E1F3B" w:rsidRDefault="005E1F3B" w:rsidP="005E1F3B">
      <w:r>
        <w:t xml:space="preserve">Так же при этом варианте если есть EWS надо будет прописать родной ISN в дамп тюнинга, т.к. базовые софты разные а ISN хранится в базовом софте, за исключением MS41 где он в калибровках но тут он отключается либо прогой есть видео на канале как отключить EWS2, либо вручную вбив FF в область ISN. </w:t>
      </w:r>
    </w:p>
    <w:p w:rsidR="005E1F3B" w:rsidRDefault="005E1F3B" w:rsidP="005E1F3B"/>
    <w:p w:rsidR="005E1F3B" w:rsidRDefault="005E1F3B" w:rsidP="005E1F3B">
      <w:r>
        <w:t xml:space="preserve">Второй вариант это берем родной фулл выкидываем с него калибровки и вставляем за место них тюнингованные калибры, потом сохраняем полученную прошивку, не забываем проверить контрольную сумму с помощью программы которую я выкладывал в группу, по сути мы в ручную сделали то что делает MPPS, KESS итд через розетку OBD, теперь точно так же как в первом варианте склеиваем получившуюся прошивку со стоком с помощью проги или вручную. </w:t>
      </w:r>
    </w:p>
    <w:p w:rsidR="005E1F3B" w:rsidRDefault="005E1F3B" w:rsidP="005E1F3B">
      <w:r>
        <w:t xml:space="preserve">При этом варианте переключение в движении возможно без проблем т.к. базовый софт один а разные только калибровки. </w:t>
      </w:r>
    </w:p>
    <w:p w:rsidR="008770B4" w:rsidRDefault="005E1F3B" w:rsidP="005E1F3B">
      <w:r>
        <w:t>Так же ISN тоже остаётся т.к. базовый софт мы не меняем.</w:t>
      </w:r>
      <w:bookmarkStart w:id="0" w:name="_GoBack"/>
      <w:bookmarkEnd w:id="0"/>
    </w:p>
    <w:sectPr w:rsidR="00877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F3B"/>
    <w:rsid w:val="005E1F3B"/>
    <w:rsid w:val="0087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242DCD-C09B-436C-8702-0B793519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kick</dc:creator>
  <cp:keywords/>
  <dc:description/>
  <cp:lastModifiedBy>kick</cp:lastModifiedBy>
  <cp:revision>1</cp:revision>
  <dcterms:created xsi:type="dcterms:W3CDTF">2019-04-27T08:40:00Z</dcterms:created>
  <dcterms:modified xsi:type="dcterms:W3CDTF">2019-04-27T08:40:00Z</dcterms:modified>
</cp:coreProperties>
</file>