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90FC" w14:textId="268ABABB" w:rsidR="003B6815" w:rsidRDefault="003B6815" w:rsidP="003B6815">
      <w:r>
        <w:rPr>
          <w:rFonts w:hint="eastAsia"/>
        </w:rPr>
        <w:t>강화 컨텐츠</w:t>
      </w:r>
    </w:p>
    <w:p w14:paraId="332A5095" w14:textId="69911BCB" w:rsidR="003B6815" w:rsidRDefault="003B6815" w:rsidP="003B681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컨텐츠</w:t>
      </w:r>
    </w:p>
    <w:p w14:paraId="02B37F1B" w14:textId="714A92EA" w:rsidR="001C4E1F" w:rsidRDefault="001C4E1F" w:rsidP="00F15E4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게임을 지속적으로 진행하면서 느낄 수 있는 재미</w:t>
      </w:r>
    </w:p>
    <w:p w14:paraId="011D7C1B" w14:textId="432878EA" w:rsidR="00F15E48" w:rsidRDefault="00DB45D0" w:rsidP="00F15E48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강화 컨텐츠는 게임 중 특별한 허들을 뛰어넘기 위해 필요한 기능으로 사용</w:t>
      </w:r>
    </w:p>
    <w:p w14:paraId="072CCA5C" w14:textId="54A3D7A1" w:rsidR="00DB45D0" w:rsidRDefault="004D78F1" w:rsidP="00DB45D0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부가적으로 강화가 된 유닛에게 특별한 이펙트를 넣어 강화에 대한 만족감 충족</w:t>
      </w:r>
    </w:p>
    <w:p w14:paraId="0715A4A6" w14:textId="77777777" w:rsidR="00644618" w:rsidRDefault="00644618" w:rsidP="00644618">
      <w:pPr>
        <w:pStyle w:val="a3"/>
        <w:ind w:leftChars="0" w:left="760"/>
      </w:pPr>
    </w:p>
    <w:p w14:paraId="2C97EBB6" w14:textId="2BDE37F6" w:rsidR="00DB45D0" w:rsidRDefault="003B6815" w:rsidP="00DB45D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</w:t>
      </w:r>
      <w:r w:rsidR="00DB45D0">
        <w:t xml:space="preserve"> </w:t>
      </w:r>
      <w:r w:rsidR="00DB45D0">
        <w:rPr>
          <w:rFonts w:hint="eastAsia"/>
        </w:rPr>
        <w:t>컨텐츠 정의</w:t>
      </w:r>
    </w:p>
    <w:p w14:paraId="2A3E0243" w14:textId="35BA2FBB" w:rsidR="00DB45D0" w:rsidRDefault="00DB45D0" w:rsidP="00DB45D0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강화 컨텐츠는 좀 더 강력한 유닛을 만드는 기능</w:t>
      </w:r>
    </w:p>
    <w:p w14:paraId="6BD2E1A9" w14:textId="12643A58" w:rsidR="00DB45D0" w:rsidRDefault="00DB45D0" w:rsidP="00DB45D0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가챠 시스템으로 자신이 원하는 동물을 강화하는 것이 아닌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동물을 강화</w:t>
      </w:r>
    </w:p>
    <w:p w14:paraId="7130BB46" w14:textId="77777777" w:rsidR="00644618" w:rsidRDefault="00644618" w:rsidP="00644618">
      <w:pPr>
        <w:pStyle w:val="a3"/>
        <w:ind w:leftChars="0" w:left="760"/>
      </w:pPr>
    </w:p>
    <w:p w14:paraId="4AFC869E" w14:textId="645A2455" w:rsidR="003B6815" w:rsidRDefault="003B6815" w:rsidP="003B681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컨텐츠 순환 구조</w:t>
      </w:r>
    </w:p>
    <w:p w14:paraId="67DB15E6" w14:textId="08FEDF76" w:rsidR="00644618" w:rsidRDefault="008B55A3" w:rsidP="0064461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스테이지 시작 </w:t>
      </w:r>
      <w:r>
        <w:t xml:space="preserve">-&gt; </w:t>
      </w:r>
      <w:r>
        <w:rPr>
          <w:rFonts w:hint="eastAsia"/>
        </w:rPr>
        <w:t xml:space="preserve">스테이지 보상 </w:t>
      </w:r>
      <w:r>
        <w:t xml:space="preserve">-&gt; </w:t>
      </w:r>
      <w:r>
        <w:rPr>
          <w:rFonts w:hint="eastAsia"/>
        </w:rPr>
        <w:t>강화 -</w:t>
      </w:r>
      <w:r>
        <w:t xml:space="preserve">&gt; </w:t>
      </w:r>
      <w:r>
        <w:rPr>
          <w:rFonts w:hint="eastAsia"/>
        </w:rPr>
        <w:t xml:space="preserve">유닛 강화 </w:t>
      </w:r>
      <w:r>
        <w:t xml:space="preserve">-&gt; </w:t>
      </w:r>
      <w:r>
        <w:rPr>
          <w:rFonts w:hint="eastAsia"/>
        </w:rPr>
        <w:t xml:space="preserve">더 높은 스테이지 클리어 </w:t>
      </w:r>
      <w:r>
        <w:t xml:space="preserve">-&gt; </w:t>
      </w:r>
      <w:r>
        <w:rPr>
          <w:rFonts w:hint="eastAsia"/>
        </w:rPr>
        <w:t>더 높은 스테이지 보상의 반복으로 진행</w:t>
      </w:r>
    </w:p>
    <w:p w14:paraId="4D25D941" w14:textId="77777777" w:rsidR="00644618" w:rsidRDefault="00644618" w:rsidP="00644618">
      <w:pPr>
        <w:pStyle w:val="a3"/>
        <w:ind w:leftChars="0" w:left="760"/>
      </w:pPr>
    </w:p>
    <w:p w14:paraId="01B7923D" w14:textId="758D69EE" w:rsidR="003B6815" w:rsidRDefault="003B6815" w:rsidP="003B681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컨텐츠 진행 방법</w:t>
      </w:r>
    </w:p>
    <w:p w14:paraId="355E75DA" w14:textId="1BA66163" w:rsidR="00B31310" w:rsidRDefault="00B31310" w:rsidP="00A118F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강화 시작 버튼</w:t>
      </w:r>
      <w:r w:rsidR="00A118F2">
        <w:rPr>
          <w:rFonts w:hint="eastAsia"/>
        </w:rPr>
        <w:t xml:space="preserve">을 누르면 </w:t>
      </w:r>
      <w:r w:rsidR="00A118F2">
        <w:t>40</w:t>
      </w:r>
      <w:r w:rsidR="00A118F2">
        <w:rPr>
          <w:rFonts w:hint="eastAsia"/>
        </w:rPr>
        <w:t xml:space="preserve">종 캐릭터 </w:t>
      </w:r>
      <w:proofErr w:type="spellStart"/>
      <w:r w:rsidR="00A118F2">
        <w:rPr>
          <w:rFonts w:hint="eastAsia"/>
        </w:rPr>
        <w:t>룰렛을</w:t>
      </w:r>
      <w:proofErr w:type="spellEnd"/>
      <w:r w:rsidR="00A118F2">
        <w:rPr>
          <w:rFonts w:hint="eastAsia"/>
        </w:rPr>
        <w:t xml:space="preserve"> 돌려서 어떤 동물이 강화될 지 선택되는 방식</w:t>
      </w:r>
    </w:p>
    <w:p w14:paraId="58F2CD55" w14:textId="7424C76C" w:rsidR="00644618" w:rsidRDefault="00644618" w:rsidP="00644618">
      <w:pPr>
        <w:pStyle w:val="a3"/>
        <w:ind w:leftChars="0" w:left="1200"/>
      </w:pPr>
      <w:r>
        <w:rPr>
          <w:noProof/>
        </w:rPr>
        <w:drawing>
          <wp:inline distT="0" distB="0" distL="0" distR="0" wp14:anchorId="62DD2FD7" wp14:editId="3645FD12">
            <wp:extent cx="1514475" cy="1514475"/>
            <wp:effectExtent l="0" t="0" r="9525" b="9525"/>
            <wp:docPr id="1" name="그림 1" descr="유럽 룰렛 로열티 무료 사진, 그림, 이미지 그리고 스톡포토그래피. Image 4759531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유럽 룰렛 로열티 무료 사진, 그림, 이미지 그리고 스톡포토그래피. Image 47595314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21" cy="15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1124A" wp14:editId="7DD5426D">
            <wp:extent cx="1543050" cy="1543050"/>
            <wp:effectExtent l="0" t="0" r="0" b="0"/>
            <wp:docPr id="2" name="그림 2" descr="미니로또 기계 - 검색결과 | 쇼핑하우 by kakao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미니로또 기계 - 검색결과 | 쇼핑하우 by kakaocomme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80" cy="15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2E921" wp14:editId="4A56D3EB">
            <wp:extent cx="1610097" cy="904875"/>
            <wp:effectExtent l="0" t="0" r="9525" b="0"/>
            <wp:docPr id="8" name="그림 8" descr="NH농협은행 '룰렛 멀티비젼 이벤트게임' 오프라인 현장 행사용 경품당첨게임제작-이벤트게임전문제작업체 '플래시게임요'추천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H농협은행 '룰렛 멀티비젼 이벤트게임' 오프라인 현장 행사용 경품당첨게임제작-이벤트게임전문제작업체 '플래시게임요'추천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83" cy="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1108" w14:textId="6288FE36" w:rsidR="009724DA" w:rsidRDefault="00A118F2" w:rsidP="009724DA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룰렛은</w:t>
      </w:r>
      <w:proofErr w:type="spellEnd"/>
      <w:r>
        <w:rPr>
          <w:rFonts w:hint="eastAsia"/>
        </w:rPr>
        <w:t xml:space="preserve"> 실제 </w:t>
      </w:r>
      <w:proofErr w:type="spellStart"/>
      <w:r>
        <w:rPr>
          <w:rFonts w:hint="eastAsia"/>
        </w:rPr>
        <w:t>룰렛을</w:t>
      </w:r>
      <w:proofErr w:type="spellEnd"/>
      <w:r>
        <w:rPr>
          <w:rFonts w:hint="eastAsia"/>
        </w:rPr>
        <w:t xml:space="preserve"> 넣어도</w:t>
      </w:r>
      <w:r>
        <w:t xml:space="preserve"> </w:t>
      </w:r>
      <w:r>
        <w:rPr>
          <w:rFonts w:hint="eastAsia"/>
        </w:rPr>
        <w:t>상관없지만,</w:t>
      </w:r>
      <w:r>
        <w:t xml:space="preserve">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캐릭터 프로필에서 돌아가는 식으로 진행해도 </w:t>
      </w:r>
      <w:r w:rsidR="005A26ED">
        <w:rPr>
          <w:rFonts w:hint="eastAsia"/>
        </w:rPr>
        <w:t>됨</w:t>
      </w:r>
    </w:p>
    <w:p w14:paraId="37E2ED3A" w14:textId="77777777" w:rsidR="00644618" w:rsidRDefault="00644618" w:rsidP="00644618">
      <w:pPr>
        <w:pStyle w:val="a3"/>
        <w:ind w:leftChars="0" w:left="760"/>
      </w:pPr>
    </w:p>
    <w:p w14:paraId="05BF0B04" w14:textId="400C6DF4" w:rsidR="003B6815" w:rsidRDefault="003B6815" w:rsidP="003B681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강화 컨텐츠 </w:t>
      </w:r>
      <w:r w:rsidR="00644618">
        <w:rPr>
          <w:rFonts w:hint="eastAsia"/>
        </w:rPr>
        <w:t>U</w:t>
      </w:r>
      <w:r w:rsidR="00644618">
        <w:t>I</w:t>
      </w:r>
    </w:p>
    <w:p w14:paraId="06FA33AA" w14:textId="03347263" w:rsidR="00F15E48" w:rsidRDefault="00F15E48" w:rsidP="00760FC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로비에서 강화</w:t>
      </w:r>
      <w:r w:rsidR="00B1356F">
        <w:rPr>
          <w:rFonts w:hint="eastAsia"/>
        </w:rPr>
        <w:t xml:space="preserve">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넘어갈 버튼</w:t>
      </w:r>
    </w:p>
    <w:p w14:paraId="1E0CFADF" w14:textId="433297E6" w:rsidR="00760FCC" w:rsidRDefault="00760FCC" w:rsidP="00760FC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강화 씬</w:t>
      </w:r>
    </w:p>
    <w:p w14:paraId="661CB665" w14:textId="4FCB2536" w:rsidR="00A118F2" w:rsidRDefault="00A118F2" w:rsidP="00A118F2">
      <w:pPr>
        <w:ind w:left="400" w:firstLine="800"/>
      </w:pPr>
      <w:r>
        <w:rPr>
          <w:rFonts w:hint="eastAsia"/>
        </w:rPr>
        <w:t xml:space="preserve">어떤 동물을 </w:t>
      </w:r>
      <w:proofErr w:type="spellStart"/>
      <w:r>
        <w:rPr>
          <w:rFonts w:hint="eastAsia"/>
        </w:rPr>
        <w:t>강화시킬</w:t>
      </w:r>
      <w:proofErr w:type="spellEnd"/>
      <w:r>
        <w:rPr>
          <w:rFonts w:hint="eastAsia"/>
        </w:rPr>
        <w:t xml:space="preserve"> 지 </w:t>
      </w:r>
      <w:r w:rsidR="00AD7609">
        <w:rPr>
          <w:rFonts w:hint="eastAsia"/>
        </w:rPr>
        <w:t>결정되는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룰렛</w:t>
      </w:r>
      <w:proofErr w:type="spellEnd"/>
    </w:p>
    <w:p w14:paraId="26A5D480" w14:textId="058BB235" w:rsidR="00A118F2" w:rsidRDefault="00A118F2" w:rsidP="00A118F2">
      <w:pPr>
        <w:ind w:left="400" w:firstLine="800"/>
      </w:pPr>
      <w:r>
        <w:rPr>
          <w:rFonts w:hint="eastAsia"/>
        </w:rPr>
        <w:t>강화하기 버튼</w:t>
      </w:r>
    </w:p>
    <w:p w14:paraId="35E7B848" w14:textId="09C66006" w:rsidR="004D78F1" w:rsidRDefault="00A118F2" w:rsidP="00DF1B14">
      <w:pPr>
        <w:ind w:left="400" w:firstLine="800"/>
      </w:pPr>
      <w:r>
        <w:rPr>
          <w:rFonts w:hint="eastAsia"/>
        </w:rPr>
        <w:t>뒤로 가기 버</w:t>
      </w:r>
      <w:r w:rsidR="00DF1B14">
        <w:rPr>
          <w:rFonts w:hint="eastAsia"/>
        </w:rPr>
        <w:t>튼</w:t>
      </w:r>
    </w:p>
    <w:p w14:paraId="51F57DB9" w14:textId="77777777" w:rsidR="005207BE" w:rsidRDefault="005207BE" w:rsidP="00DF1B14">
      <w:pPr>
        <w:ind w:left="400" w:firstLine="800"/>
        <w:rPr>
          <w:rFonts w:hint="eastAsia"/>
        </w:rPr>
      </w:pPr>
    </w:p>
    <w:p w14:paraId="2E1AB474" w14:textId="77777777" w:rsidR="009724DA" w:rsidRDefault="009724DA" w:rsidP="009724D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컨텐츠 방법</w:t>
      </w:r>
    </w:p>
    <w:p w14:paraId="51899E68" w14:textId="77777777" w:rsidR="009724DA" w:rsidRDefault="009724DA" w:rsidP="009724D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강화는 최대 </w:t>
      </w:r>
      <w:r>
        <w:t>5</w:t>
      </w:r>
      <w:r>
        <w:rPr>
          <w:rFonts w:hint="eastAsia"/>
        </w:rPr>
        <w:t>강으로 진행</w:t>
      </w:r>
    </w:p>
    <w:p w14:paraId="278ED493" w14:textId="77777777" w:rsidR="009724DA" w:rsidRDefault="009724DA" w:rsidP="009724D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한 캐릭터가 5강 후 </w:t>
      </w:r>
      <w:proofErr w:type="spellStart"/>
      <w:r>
        <w:rPr>
          <w:rFonts w:hint="eastAsia"/>
        </w:rPr>
        <w:t>룰렛에서</w:t>
      </w:r>
      <w:proofErr w:type="spellEnd"/>
      <w:r>
        <w:rPr>
          <w:rFonts w:hint="eastAsia"/>
        </w:rPr>
        <w:t xml:space="preserve"> 사라지는 방식으로 진행</w:t>
      </w:r>
    </w:p>
    <w:p w14:paraId="2D7DC83F" w14:textId="77777777" w:rsidR="009724DA" w:rsidRDefault="009724DA" w:rsidP="009724DA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룰렛을</w:t>
      </w:r>
      <w:proofErr w:type="spellEnd"/>
      <w:r>
        <w:rPr>
          <w:rFonts w:hint="eastAsia"/>
        </w:rPr>
        <w:t xml:space="preserve"> 한번 돌려서 나온 동물은 </w:t>
      </w:r>
      <w:r>
        <w:t>+1</w:t>
      </w:r>
      <w:r>
        <w:rPr>
          <w:rFonts w:hint="eastAsia"/>
        </w:rPr>
        <w:t>강</w:t>
      </w:r>
    </w:p>
    <w:p w14:paraId="53639367" w14:textId="340A52A8" w:rsidR="009724DA" w:rsidRDefault="009724DA" w:rsidP="009724D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어떤 동물인지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있게 팝업창으로 강화 내역,</w:t>
      </w:r>
      <w:r>
        <w:t xml:space="preserve"> </w:t>
      </w:r>
      <w:r>
        <w:rPr>
          <w:rFonts w:hint="eastAsia"/>
        </w:rPr>
        <w:t>목록 확인</w:t>
      </w:r>
    </w:p>
    <w:p w14:paraId="506D3AD5" w14:textId="00E3F75A" w:rsidR="009724DA" w:rsidRPr="009724DA" w:rsidRDefault="009724DA" w:rsidP="009724D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뽑기 결과 </w:t>
      </w:r>
      <w:proofErr w:type="spellStart"/>
      <w:r>
        <w:rPr>
          <w:rFonts w:hint="eastAsia"/>
        </w:rPr>
        <w:t>스킵은</w:t>
      </w:r>
      <w:proofErr w:type="spellEnd"/>
      <w:r>
        <w:rPr>
          <w:rFonts w:hint="eastAsia"/>
        </w:rPr>
        <w:t xml:space="preserve"> 누를 경우 어떤 동물이 나왔는지 목록화 하여 바로 확인</w:t>
      </w:r>
    </w:p>
    <w:p w14:paraId="60B83DEB" w14:textId="77777777" w:rsidR="00644618" w:rsidRDefault="00644618" w:rsidP="00644618">
      <w:pPr>
        <w:pStyle w:val="a3"/>
        <w:ind w:leftChars="0" w:left="760"/>
      </w:pPr>
    </w:p>
    <w:p w14:paraId="24A02F20" w14:textId="17B39DC5" w:rsidR="00521125" w:rsidRDefault="00521125" w:rsidP="004D78F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</w:t>
      </w:r>
      <w:r w:rsidR="00DF1B14">
        <w:t xml:space="preserve"> </w:t>
      </w:r>
      <w:r w:rsidR="00DF1B14">
        <w:rPr>
          <w:rFonts w:hint="eastAsia"/>
        </w:rPr>
        <w:t>효과</w:t>
      </w:r>
    </w:p>
    <w:p w14:paraId="317048FE" w14:textId="5E38C963" w:rsidR="00521125" w:rsidRDefault="00B44624" w:rsidP="00DF1B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1강</w:t>
      </w:r>
      <w:r>
        <w:t xml:space="preserve"> </w:t>
      </w:r>
      <w:r>
        <w:rPr>
          <w:rFonts w:hint="eastAsia"/>
        </w:rPr>
        <w:t xml:space="preserve">시 </w:t>
      </w:r>
      <w:r w:rsidR="00DF1B14">
        <w:rPr>
          <w:rFonts w:hint="eastAsia"/>
        </w:rPr>
        <w:t>공격력,</w:t>
      </w:r>
      <w:r w:rsidR="00DF1B14">
        <w:t xml:space="preserve"> </w:t>
      </w:r>
      <w:r w:rsidR="00DF1B14">
        <w:rPr>
          <w:rFonts w:hint="eastAsia"/>
        </w:rPr>
        <w:t>체력,</w:t>
      </w:r>
      <w:r w:rsidR="00DF1B14">
        <w:t xml:space="preserve"> </w:t>
      </w:r>
      <w:r w:rsidR="00DF1B14">
        <w:rPr>
          <w:rFonts w:hint="eastAsia"/>
        </w:rPr>
        <w:t>방어력</w:t>
      </w:r>
      <w:r w:rsidR="00521125">
        <w:rPr>
          <w:rFonts w:hint="eastAsia"/>
        </w:rPr>
        <w:t xml:space="preserve"> </w:t>
      </w:r>
      <w:r w:rsidR="00521125">
        <w:t>10%</w:t>
      </w:r>
      <w:r w:rsidR="00521125">
        <w:rPr>
          <w:rFonts w:hint="eastAsia"/>
        </w:rPr>
        <w:t>의 능력치 증가</w:t>
      </w:r>
    </w:p>
    <w:p w14:paraId="4392B182" w14:textId="0DDE66A3" w:rsidR="00B44624" w:rsidRDefault="00B44624" w:rsidP="00DF1B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1강 이후 능력치 </w:t>
      </w:r>
      <w:r>
        <w:t>5%</w:t>
      </w:r>
      <w:r>
        <w:rPr>
          <w:rFonts w:hint="eastAsia"/>
        </w:rPr>
        <w:t>씩 증가</w:t>
      </w:r>
    </w:p>
    <w:p w14:paraId="46079C2B" w14:textId="28142F5E" w:rsidR="00B44624" w:rsidRDefault="00B44624" w:rsidP="00DF1B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최대 강화 시 능력치 </w:t>
      </w:r>
      <w:r>
        <w:t xml:space="preserve">30% </w:t>
      </w:r>
      <w:r>
        <w:rPr>
          <w:rFonts w:hint="eastAsia"/>
        </w:rPr>
        <w:t>증가</w:t>
      </w:r>
    </w:p>
    <w:p w14:paraId="2969ECCF" w14:textId="43D94EBC" w:rsidR="00B44624" w:rsidRDefault="00B44624" w:rsidP="00DF1B14">
      <w:pPr>
        <w:pStyle w:val="a3"/>
        <w:numPr>
          <w:ilvl w:val="0"/>
          <w:numId w:val="16"/>
        </w:numPr>
        <w:ind w:leftChars="0"/>
      </w:pPr>
      <w:r>
        <w:t>1</w:t>
      </w:r>
      <w:r>
        <w:rPr>
          <w:rFonts w:hint="eastAsia"/>
        </w:rPr>
        <w:t>강 시 특정 부위에 희미하게 이펙트 생성</w:t>
      </w:r>
    </w:p>
    <w:p w14:paraId="7AE87A03" w14:textId="2900F69F" w:rsidR="00B44624" w:rsidRDefault="00B44624" w:rsidP="00DF1B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강화를 진행할수록 점차적으로 진해지는 이펙트 형성</w:t>
      </w:r>
    </w:p>
    <w:p w14:paraId="2502011D" w14:textId="0BB9C8EA" w:rsidR="00B44624" w:rsidRDefault="00B44624" w:rsidP="00DF1B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5강 시</w:t>
      </w:r>
      <w:r>
        <w:t xml:space="preserve"> </w:t>
      </w:r>
      <w:r>
        <w:rPr>
          <w:rFonts w:hint="eastAsia"/>
        </w:rPr>
        <w:t>몸 전체를 감싸는 오라 또는 날개 생성</w:t>
      </w:r>
    </w:p>
    <w:p w14:paraId="1B56C687" w14:textId="77777777" w:rsidR="00644618" w:rsidRDefault="00644618" w:rsidP="00644618">
      <w:pPr>
        <w:pStyle w:val="a3"/>
        <w:ind w:leftChars="0" w:left="760"/>
      </w:pPr>
    </w:p>
    <w:p w14:paraId="7BD40114" w14:textId="02BB53BB" w:rsidR="00F14523" w:rsidRDefault="00F14523" w:rsidP="004D78F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필요 재화</w:t>
      </w:r>
    </w:p>
    <w:p w14:paraId="6787E235" w14:textId="0200FBB9" w:rsidR="00F14523" w:rsidRDefault="00F14523" w:rsidP="00F14523">
      <w:pPr>
        <w:pStyle w:val="a3"/>
        <w:ind w:leftChars="0" w:left="760"/>
      </w:pPr>
      <w:r>
        <w:rPr>
          <w:rFonts w:hint="eastAsia"/>
        </w:rPr>
        <w:t xml:space="preserve">라운드 </w:t>
      </w:r>
      <w:r>
        <w:t>1</w:t>
      </w:r>
      <w:r>
        <w:rPr>
          <w:rFonts w:hint="eastAsia"/>
        </w:rPr>
        <w:t xml:space="preserve">번에 </w:t>
      </w:r>
      <w:r>
        <w:t>1</w:t>
      </w:r>
      <w:r>
        <w:rPr>
          <w:rFonts w:hint="eastAsia"/>
        </w:rPr>
        <w:t>재화를 기준으로 진행</w:t>
      </w:r>
    </w:p>
    <w:p w14:paraId="54DA0471" w14:textId="3E6442FF" w:rsidR="00975CE2" w:rsidRDefault="00645CA9" w:rsidP="00975CE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필요 재화는 </w:t>
      </w:r>
      <w:r w:rsidR="00975CE2">
        <w:t>5</w:t>
      </w:r>
      <w:r w:rsidR="00975CE2">
        <w:rPr>
          <w:rFonts w:hint="eastAsia"/>
        </w:rPr>
        <w:t>재화가 필요</w:t>
      </w:r>
    </w:p>
    <w:p w14:paraId="5C6CB2A5" w14:textId="77777777" w:rsidR="00F14523" w:rsidRDefault="00F14523" w:rsidP="00F14523">
      <w:pPr>
        <w:pStyle w:val="a3"/>
        <w:ind w:leftChars="0" w:left="760"/>
        <w:rPr>
          <w:rFonts w:hint="eastAsia"/>
        </w:rPr>
      </w:pPr>
    </w:p>
    <w:p w14:paraId="0911A38B" w14:textId="14DCF5F2" w:rsidR="004D78F1" w:rsidRDefault="004D78F1" w:rsidP="004D78F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이펙트 예시</w:t>
      </w:r>
    </w:p>
    <w:p w14:paraId="04BBCEB6" w14:textId="09C060C9" w:rsidR="004D78F1" w:rsidRDefault="004D78F1" w:rsidP="004D78F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일반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B0212A0" wp14:editId="09913F9F">
            <wp:simplePos x="0" y="0"/>
            <wp:positionH relativeFrom="margin">
              <wp:posOffset>0</wp:posOffset>
            </wp:positionH>
            <wp:positionV relativeFrom="paragraph">
              <wp:posOffset>337185</wp:posOffset>
            </wp:positionV>
            <wp:extent cx="1799590" cy="125984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4272C8" wp14:editId="243A2917">
            <wp:simplePos x="0" y="0"/>
            <wp:positionH relativeFrom="margin">
              <wp:posOffset>1965960</wp:posOffset>
            </wp:positionH>
            <wp:positionV relativeFrom="paragraph">
              <wp:posOffset>337185</wp:posOffset>
            </wp:positionV>
            <wp:extent cx="1799590" cy="125984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647274D" wp14:editId="52BBADE8">
            <wp:simplePos x="0" y="0"/>
            <wp:positionH relativeFrom="margin">
              <wp:posOffset>3940175</wp:posOffset>
            </wp:positionH>
            <wp:positionV relativeFrom="paragraph">
              <wp:posOffset>343281</wp:posOffset>
            </wp:positionV>
            <wp:extent cx="1799590" cy="125984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강화</w:t>
      </w:r>
      <w:r w:rsidR="00B44624">
        <w:rPr>
          <w:rFonts w:hint="eastAsia"/>
        </w:rPr>
        <w:t xml:space="preserve"> 이펙트</w:t>
      </w:r>
      <w:r>
        <w:rPr>
          <w:rFonts w:hint="eastAsia"/>
        </w:rPr>
        <w:t xml:space="preserve"> 예시(특정 부위에 오라가 생성됨)</w:t>
      </w:r>
      <w:r w:rsidRPr="00B06F05">
        <w:rPr>
          <w:rFonts w:hint="eastAsia"/>
          <w:noProof/>
        </w:rPr>
        <w:t xml:space="preserve"> </w:t>
      </w:r>
    </w:p>
    <w:p w14:paraId="33F5CCF9" w14:textId="0E553367" w:rsidR="004D78F1" w:rsidRDefault="00B44624" w:rsidP="004D78F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5강</w:t>
      </w:r>
      <w:r w:rsidR="004D78F1">
        <w:rPr>
          <w:rFonts w:hint="eastAsia"/>
        </w:rPr>
        <w:t xml:space="preserve"> </w:t>
      </w:r>
      <w:r>
        <w:rPr>
          <w:rFonts w:hint="eastAsia"/>
        </w:rPr>
        <w:t>이펙트</w:t>
      </w:r>
      <w:r w:rsidR="004D78F1">
        <w:rPr>
          <w:rFonts w:hint="eastAsia"/>
        </w:rPr>
        <w:t xml:space="preserve"> 예시</w:t>
      </w:r>
    </w:p>
    <w:p w14:paraId="77C5306A" w14:textId="77777777" w:rsidR="004D78F1" w:rsidRDefault="004D78F1" w:rsidP="004D78F1">
      <w:r>
        <w:rPr>
          <w:rFonts w:hint="eastAsia"/>
          <w:noProof/>
        </w:rPr>
        <w:drawing>
          <wp:inline distT="0" distB="0" distL="0" distR="0" wp14:anchorId="050B7D91" wp14:editId="24DCE6D0">
            <wp:extent cx="2132330" cy="2143125"/>
            <wp:effectExtent l="0" t="0" r="127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8F89CF" wp14:editId="22A6B8A5">
            <wp:extent cx="3174255" cy="1667713"/>
            <wp:effectExtent l="0" t="0" r="762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64" cy="168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490B" w14:textId="789B6649" w:rsidR="004D78F1" w:rsidRDefault="00975CE2" w:rsidP="004D78F1">
      <w:hyperlink r:id="rId13" w:history="1">
        <w:r w:rsidR="004D78F1" w:rsidRPr="001D5AD6">
          <w:rPr>
            <w:rStyle w:val="a5"/>
          </w:rPr>
          <w:t>https://assetstore.unity.com/packages/vfx/shaders/fire-wing-104605</w:t>
        </w:r>
      </w:hyperlink>
      <w:r w:rsidR="004D78F1">
        <w:t xml:space="preserve"> </w:t>
      </w:r>
      <w:r w:rsidR="00644618">
        <w:t>5</w:t>
      </w:r>
      <w:r w:rsidR="00644618">
        <w:rPr>
          <w:rFonts w:hint="eastAsia"/>
        </w:rPr>
        <w:t>강</w:t>
      </w:r>
      <w:r w:rsidR="004D78F1">
        <w:rPr>
          <w:rFonts w:hint="eastAsia"/>
        </w:rPr>
        <w:t xml:space="preserve"> </w:t>
      </w:r>
      <w:r w:rsidR="00644618">
        <w:rPr>
          <w:rFonts w:hint="eastAsia"/>
        </w:rPr>
        <w:t>이펙트</w:t>
      </w:r>
      <w:r w:rsidR="004D78F1">
        <w:rPr>
          <w:rFonts w:hint="eastAsia"/>
        </w:rPr>
        <w:t xml:space="preserve"> 날개</w:t>
      </w:r>
      <w:r w:rsidR="00644618">
        <w:rPr>
          <w:rFonts w:hint="eastAsia"/>
        </w:rPr>
        <w:t xml:space="preserve"> 리소스</w:t>
      </w:r>
    </w:p>
    <w:p w14:paraId="77605260" w14:textId="77777777" w:rsidR="00AD7609" w:rsidRPr="004D78F1" w:rsidRDefault="00AD7609" w:rsidP="00AD7609"/>
    <w:sectPr w:rsidR="00AD7609" w:rsidRPr="004D7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4A2"/>
    <w:multiLevelType w:val="hybridMultilevel"/>
    <w:tmpl w:val="F51CBECE"/>
    <w:lvl w:ilvl="0" w:tplc="12DA7404">
      <w:start w:val="1"/>
      <w:numFmt w:val="decimal"/>
      <w:pStyle w:val="01"/>
      <w:lvlText w:val="%1."/>
      <w:lvlJc w:val="left"/>
      <w:pPr>
        <w:ind w:left="1100" w:hanging="400"/>
      </w:p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 w15:restartNumberingAfterBreak="0">
    <w:nsid w:val="0C204BE3"/>
    <w:multiLevelType w:val="hybridMultilevel"/>
    <w:tmpl w:val="7E6A15D8"/>
    <w:lvl w:ilvl="0" w:tplc="B43E3E32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DB1BD7"/>
    <w:multiLevelType w:val="multilevel"/>
    <w:tmpl w:val="BB7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A82DFE"/>
    <w:multiLevelType w:val="hybridMultilevel"/>
    <w:tmpl w:val="24BCCB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5F14F6"/>
    <w:multiLevelType w:val="hybridMultilevel"/>
    <w:tmpl w:val="49DAC73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43E3E3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A13832"/>
    <w:multiLevelType w:val="hybridMultilevel"/>
    <w:tmpl w:val="76B8F2D8"/>
    <w:lvl w:ilvl="0" w:tplc="646269F6">
      <w:start w:val="1"/>
      <w:numFmt w:val="bullet"/>
      <w:lvlText w:val=""/>
      <w:lvlJc w:val="left"/>
      <w:pPr>
        <w:ind w:left="12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6" w15:restartNumberingAfterBreak="0">
    <w:nsid w:val="2E622FD4"/>
    <w:multiLevelType w:val="hybridMultilevel"/>
    <w:tmpl w:val="349E1D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3A3611"/>
    <w:multiLevelType w:val="multilevel"/>
    <w:tmpl w:val="B702548C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1604B6E"/>
    <w:multiLevelType w:val="hybridMultilevel"/>
    <w:tmpl w:val="FD1CAF9E"/>
    <w:lvl w:ilvl="0" w:tplc="10BA13A2">
      <w:start w:val="1"/>
      <w:numFmt w:val="bullet"/>
      <w:lvlText w:val="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9" w15:restartNumberingAfterBreak="0">
    <w:nsid w:val="50B86334"/>
    <w:multiLevelType w:val="hybridMultilevel"/>
    <w:tmpl w:val="82F0D942"/>
    <w:lvl w:ilvl="0" w:tplc="B678B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E86B1C"/>
    <w:multiLevelType w:val="hybridMultilevel"/>
    <w:tmpl w:val="E1980B32"/>
    <w:lvl w:ilvl="0" w:tplc="DF7C212A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6C73489D"/>
    <w:multiLevelType w:val="hybridMultilevel"/>
    <w:tmpl w:val="C4E636F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A7"/>
    <w:rsid w:val="000D67BF"/>
    <w:rsid w:val="000F4C81"/>
    <w:rsid w:val="00112B60"/>
    <w:rsid w:val="001C4E1F"/>
    <w:rsid w:val="00324539"/>
    <w:rsid w:val="003B6815"/>
    <w:rsid w:val="004B398F"/>
    <w:rsid w:val="004D78F1"/>
    <w:rsid w:val="005207BE"/>
    <w:rsid w:val="00521125"/>
    <w:rsid w:val="005A26ED"/>
    <w:rsid w:val="00636904"/>
    <w:rsid w:val="00644618"/>
    <w:rsid w:val="00645CA9"/>
    <w:rsid w:val="00760FCC"/>
    <w:rsid w:val="008B55A3"/>
    <w:rsid w:val="008D1853"/>
    <w:rsid w:val="009724DA"/>
    <w:rsid w:val="00975CE2"/>
    <w:rsid w:val="00976311"/>
    <w:rsid w:val="009B2F78"/>
    <w:rsid w:val="00A118F2"/>
    <w:rsid w:val="00A77801"/>
    <w:rsid w:val="00AD7609"/>
    <w:rsid w:val="00B1356F"/>
    <w:rsid w:val="00B31310"/>
    <w:rsid w:val="00B44624"/>
    <w:rsid w:val="00BE05A7"/>
    <w:rsid w:val="00C507EF"/>
    <w:rsid w:val="00C70632"/>
    <w:rsid w:val="00D86FE2"/>
    <w:rsid w:val="00D967BD"/>
    <w:rsid w:val="00DB45D0"/>
    <w:rsid w:val="00DF1B14"/>
    <w:rsid w:val="00EF0E84"/>
    <w:rsid w:val="00F14523"/>
    <w:rsid w:val="00F15E48"/>
    <w:rsid w:val="00F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6FA5762"/>
  <w15:chartTrackingRefBased/>
  <w15:docId w15:val="{03C7E38F-6FA8-4F83-A871-28E3870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제목"/>
    <w:basedOn w:val="a"/>
    <w:link w:val="00Char"/>
    <w:autoRedefine/>
    <w:qFormat/>
    <w:rsid w:val="00D967BD"/>
    <w:pPr>
      <w:pBdr>
        <w:bottom w:val="single" w:sz="8" w:space="1" w:color="ED7D31" w:themeColor="accent2"/>
      </w:pBdr>
      <w:shd w:val="solid" w:color="auto" w:fill="B4C6E7" w:themeFill="accent1" w:themeFillTint="66"/>
      <w:spacing w:before="100" w:beforeAutospacing="1"/>
      <w:jc w:val="center"/>
    </w:pPr>
    <w:rPr>
      <w:rFonts w:eastAsia="HY견고딕"/>
      <w:b/>
      <w:sz w:val="40"/>
    </w:rPr>
  </w:style>
  <w:style w:type="character" w:customStyle="1" w:styleId="00Char">
    <w:name w:val="00_제목 Char"/>
    <w:basedOn w:val="a0"/>
    <w:link w:val="00"/>
    <w:rsid w:val="00D967BD"/>
    <w:rPr>
      <w:rFonts w:eastAsia="HY견고딕"/>
      <w:b/>
      <w:sz w:val="40"/>
      <w:shd w:val="solid" w:color="auto" w:fill="B4C6E7" w:themeFill="accent1" w:themeFillTint="66"/>
    </w:rPr>
  </w:style>
  <w:style w:type="paragraph" w:customStyle="1" w:styleId="01">
    <w:name w:val="01_목차"/>
    <w:basedOn w:val="a"/>
    <w:link w:val="01Char"/>
    <w:autoRedefine/>
    <w:qFormat/>
    <w:rsid w:val="00C507EF"/>
    <w:pPr>
      <w:numPr>
        <w:numId w:val="7"/>
      </w:numPr>
      <w:jc w:val="left"/>
    </w:pPr>
    <w:rPr>
      <w:rFonts w:eastAsia="HY견고딕"/>
      <w:b/>
      <w:color w:val="8EAADB" w:themeColor="accent1" w:themeTint="99"/>
      <w:sz w:val="32"/>
      <w:szCs w:val="32"/>
    </w:rPr>
  </w:style>
  <w:style w:type="character" w:customStyle="1" w:styleId="01Char">
    <w:name w:val="01_목차 Char"/>
    <w:basedOn w:val="00Char"/>
    <w:link w:val="01"/>
    <w:rsid w:val="00C507EF"/>
    <w:rPr>
      <w:rFonts w:eastAsia="HY견고딕"/>
      <w:b/>
      <w:color w:val="8EAADB" w:themeColor="accent1" w:themeTint="99"/>
      <w:sz w:val="32"/>
      <w:szCs w:val="32"/>
      <w:shd w:val="solid" w:color="auto" w:fill="B4C6E7" w:themeFill="accent1" w:themeFillTint="66"/>
    </w:rPr>
  </w:style>
  <w:style w:type="paragraph" w:customStyle="1" w:styleId="02">
    <w:name w:val="02_중제목"/>
    <w:basedOn w:val="a"/>
    <w:link w:val="02Char"/>
    <w:autoRedefine/>
    <w:qFormat/>
    <w:rsid w:val="00D967BD"/>
    <w:pPr>
      <w:numPr>
        <w:numId w:val="9"/>
      </w:numPr>
      <w:ind w:leftChars="300" w:left="1100" w:hanging="400"/>
      <w:jc w:val="left"/>
    </w:pPr>
    <w:rPr>
      <w:rFonts w:eastAsia="HY견고딕"/>
      <w:b/>
      <w:color w:val="8EAADB" w:themeColor="accent1" w:themeTint="99"/>
      <w:sz w:val="24"/>
    </w:rPr>
  </w:style>
  <w:style w:type="character" w:customStyle="1" w:styleId="02Char">
    <w:name w:val="02_중제목 Char"/>
    <w:basedOn w:val="a0"/>
    <w:link w:val="02"/>
    <w:rsid w:val="00D967BD"/>
    <w:rPr>
      <w:rFonts w:eastAsia="HY견고딕"/>
      <w:b/>
      <w:color w:val="8EAADB" w:themeColor="accent1" w:themeTint="99"/>
      <w:sz w:val="24"/>
    </w:rPr>
  </w:style>
  <w:style w:type="paragraph" w:customStyle="1" w:styleId="03">
    <w:name w:val="03_내용"/>
    <w:basedOn w:val="a"/>
    <w:link w:val="03Char"/>
    <w:qFormat/>
    <w:rsid w:val="00112B60"/>
    <w:pPr>
      <w:spacing w:line="240" w:lineRule="auto"/>
      <w:ind w:left="851"/>
    </w:pPr>
    <w:rPr>
      <w:rFonts w:eastAsia="HY견고딕"/>
      <w:color w:val="8EAADB" w:themeColor="accent1" w:themeTint="99"/>
      <w:sz w:val="24"/>
    </w:rPr>
  </w:style>
  <w:style w:type="character" w:customStyle="1" w:styleId="03Char">
    <w:name w:val="03_내용 Char"/>
    <w:basedOn w:val="02Char"/>
    <w:link w:val="03"/>
    <w:rsid w:val="00112B60"/>
    <w:rPr>
      <w:rFonts w:eastAsia="HY견고딕"/>
      <w:b w:val="0"/>
      <w:color w:val="8EAADB" w:themeColor="accent1" w:themeTint="99"/>
      <w:sz w:val="24"/>
      <w:shd w:val="solid" w:color="auto" w:fill="B4C6E7" w:themeFill="accent1" w:themeFillTint="66"/>
    </w:rPr>
  </w:style>
  <w:style w:type="paragraph" w:customStyle="1" w:styleId="04">
    <w:name w:val="04_항목화"/>
    <w:basedOn w:val="a"/>
    <w:link w:val="04Char"/>
    <w:autoRedefine/>
    <w:qFormat/>
    <w:rsid w:val="00C507EF"/>
    <w:pPr>
      <w:ind w:left="1230" w:hanging="400"/>
      <w:jc w:val="left"/>
    </w:pPr>
    <w:rPr>
      <w:rFonts w:eastAsia="HY견고딕"/>
      <w:color w:val="000000" w:themeColor="text1"/>
      <w:sz w:val="24"/>
    </w:rPr>
  </w:style>
  <w:style w:type="character" w:customStyle="1" w:styleId="04Char">
    <w:name w:val="04_항목화 Char"/>
    <w:basedOn w:val="03Char"/>
    <w:link w:val="04"/>
    <w:rsid w:val="00C507EF"/>
    <w:rPr>
      <w:rFonts w:eastAsia="HY견고딕"/>
      <w:b w:val="0"/>
      <w:color w:val="000000" w:themeColor="text1"/>
      <w:sz w:val="24"/>
      <w:shd w:val="solid" w:color="auto" w:fill="B4C6E7" w:themeFill="accent1" w:themeFillTint="66"/>
    </w:rPr>
  </w:style>
  <w:style w:type="paragraph" w:customStyle="1" w:styleId="010">
    <w:name w:val="01_목차의 내용"/>
    <w:basedOn w:val="a"/>
    <w:link w:val="01Char0"/>
    <w:autoRedefine/>
    <w:qFormat/>
    <w:rsid w:val="00D967BD"/>
    <w:pPr>
      <w:ind w:left="1084" w:hanging="400"/>
      <w:jc w:val="left"/>
    </w:pPr>
    <w:rPr>
      <w:rFonts w:eastAsia="배달의민족 도현"/>
      <w:b/>
      <w:color w:val="8EAADB" w:themeColor="accent1" w:themeTint="99"/>
      <w:sz w:val="30"/>
    </w:rPr>
  </w:style>
  <w:style w:type="character" w:customStyle="1" w:styleId="01Char0">
    <w:name w:val="01_목차의 내용 Char"/>
    <w:basedOn w:val="00Char"/>
    <w:link w:val="010"/>
    <w:rsid w:val="00D967BD"/>
    <w:rPr>
      <w:rFonts w:eastAsia="배달의민족 도현"/>
      <w:b/>
      <w:color w:val="8EAADB" w:themeColor="accent1" w:themeTint="99"/>
      <w:sz w:val="30"/>
      <w:shd w:val="solid" w:color="auto" w:fill="B4C6E7" w:themeFill="accent1" w:themeFillTint="66"/>
    </w:rPr>
  </w:style>
  <w:style w:type="paragraph" w:styleId="a3">
    <w:name w:val="List Paragraph"/>
    <w:basedOn w:val="a"/>
    <w:uiPriority w:val="34"/>
    <w:qFormat/>
    <w:rsid w:val="003B6815"/>
    <w:pPr>
      <w:ind w:leftChars="400" w:left="800"/>
    </w:pPr>
  </w:style>
  <w:style w:type="table" w:styleId="a4">
    <w:name w:val="Table Grid"/>
    <w:basedOn w:val="a1"/>
    <w:uiPriority w:val="39"/>
    <w:rsid w:val="00AD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78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ssetstore.unity.com/packages/vfx/shaders/fire-wing-1046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19</cp:revision>
  <dcterms:created xsi:type="dcterms:W3CDTF">2021-01-27T06:03:00Z</dcterms:created>
  <dcterms:modified xsi:type="dcterms:W3CDTF">2021-01-28T06:21:00Z</dcterms:modified>
</cp:coreProperties>
</file>