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700" w:rsidRDefault="008B2700" w:rsidP="008B2700">
      <w:r>
        <w:t>phone (201) 338-0357</w:t>
      </w:r>
    </w:p>
    <w:p w:rsidR="008B2700" w:rsidRDefault="008B2700" w:rsidP="008B2700"/>
    <w:p w:rsidR="008B2700" w:rsidRDefault="008B2700" w:rsidP="008B2700">
      <w:bookmarkStart w:id="0" w:name="_GoBack"/>
      <w:r>
        <w:t>5213331234567890</w:t>
      </w:r>
    </w:p>
    <w:bookmarkEnd w:id="0"/>
    <w:p w:rsidR="008B2700" w:rsidRDefault="008B2700" w:rsidP="008B2700"/>
    <w:p w:rsidR="00D830C8" w:rsidRDefault="008B2700" w:rsidP="008B2700">
      <w:r>
        <w:t>Robert Aragon</w:t>
      </w:r>
      <w:r>
        <w:tab/>
        <w:t>489-36-8350</w:t>
      </w:r>
    </w:p>
    <w:sectPr w:rsidR="00D83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00"/>
    <w:rsid w:val="008B2700"/>
    <w:rsid w:val="00901C36"/>
    <w:rsid w:val="00A67855"/>
    <w:rsid w:val="00F305B1"/>
    <w:rsid w:val="00FF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D5252-5BF0-479D-992F-05F69225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McCormick, Charles (Synchrony)</dc:creator>
  <cp:keywords/>
  <dc:description/>
  <cp:lastModifiedBy>McCormick, Charles (Synchrony)</cp:lastModifiedBy>
  <cp:revision>2</cp:revision>
  <dcterms:created xsi:type="dcterms:W3CDTF">2020-12-10T18:34:00Z</dcterms:created>
  <dcterms:modified xsi:type="dcterms:W3CDTF">2020-12-10T18:34:00Z</dcterms:modified>
</cp:coreProperties>
</file>