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93A4E" w14:textId="32555AC2" w:rsidR="00474D47" w:rsidRDefault="008B01C1" w:rsidP="008B01C1">
      <w:pPr>
        <w:spacing w:after="0"/>
        <w:jc w:val="center"/>
        <w:rPr>
          <w:b/>
          <w:sz w:val="32"/>
        </w:rPr>
      </w:pPr>
      <w:r w:rsidRPr="008B01C1">
        <w:rPr>
          <w:b/>
          <w:sz w:val="32"/>
        </w:rPr>
        <w:t>Agile Group Project 2018</w:t>
      </w:r>
    </w:p>
    <w:p w14:paraId="0F87819F" w14:textId="7356F1FB" w:rsidR="008B01C1" w:rsidRDefault="008B01C1" w:rsidP="00864377">
      <w:pPr>
        <w:spacing w:after="0"/>
        <w:jc w:val="center"/>
        <w:rPr>
          <w:b/>
          <w:sz w:val="32"/>
        </w:rPr>
      </w:pPr>
      <w:r>
        <w:rPr>
          <w:b/>
          <w:sz w:val="32"/>
        </w:rPr>
        <w:t>Design Document</w:t>
      </w:r>
    </w:p>
    <w:p w14:paraId="2938710D" w14:textId="6B0D2EC1" w:rsidR="008B01C1" w:rsidRPr="009D23AC" w:rsidRDefault="008B01C1" w:rsidP="00864377">
      <w:pPr>
        <w:spacing w:after="0"/>
        <w:rPr>
          <w:sz w:val="24"/>
          <w:u w:val="single"/>
        </w:rPr>
      </w:pPr>
      <w:r w:rsidRPr="009D23AC">
        <w:rPr>
          <w:sz w:val="24"/>
          <w:u w:val="single"/>
        </w:rPr>
        <w:t>Introduction</w:t>
      </w:r>
    </w:p>
    <w:p w14:paraId="776BD34B" w14:textId="25FC9CAB" w:rsidR="008B01C1" w:rsidRDefault="00541482" w:rsidP="00864377">
      <w:pPr>
        <w:spacing w:after="0"/>
        <w:rPr>
          <w:sz w:val="24"/>
        </w:rPr>
      </w:pPr>
      <w:r>
        <w:rPr>
          <w:sz w:val="24"/>
        </w:rPr>
        <w:t xml:space="preserve">This document outlines the design for the </w:t>
      </w:r>
      <w:proofErr w:type="spellStart"/>
      <w:r>
        <w:rPr>
          <w:sz w:val="24"/>
        </w:rPr>
        <w:t>Toguz</w:t>
      </w:r>
      <w:proofErr w:type="spellEnd"/>
      <w:r>
        <w:rPr>
          <w:sz w:val="24"/>
        </w:rPr>
        <w:t xml:space="preserve"> </w:t>
      </w:r>
      <w:proofErr w:type="spellStart"/>
      <w:r>
        <w:rPr>
          <w:sz w:val="24"/>
        </w:rPr>
        <w:t>Korgool</w:t>
      </w:r>
      <w:proofErr w:type="spellEnd"/>
      <w:r>
        <w:rPr>
          <w:sz w:val="24"/>
        </w:rPr>
        <w:t xml:space="preserve"> game. </w:t>
      </w:r>
      <w:r w:rsidR="00864377">
        <w:rPr>
          <w:sz w:val="24"/>
        </w:rPr>
        <w:t xml:space="preserve">It contains both the class diagram and the use case diagram for playing </w:t>
      </w:r>
      <w:proofErr w:type="spellStart"/>
      <w:r w:rsidR="00864377">
        <w:rPr>
          <w:sz w:val="24"/>
        </w:rPr>
        <w:t>Toguz</w:t>
      </w:r>
      <w:proofErr w:type="spellEnd"/>
      <w:r w:rsidR="00864377">
        <w:rPr>
          <w:sz w:val="24"/>
        </w:rPr>
        <w:t xml:space="preserve"> </w:t>
      </w:r>
      <w:proofErr w:type="spellStart"/>
      <w:r w:rsidR="00864377">
        <w:rPr>
          <w:sz w:val="24"/>
        </w:rPr>
        <w:t>Korgool</w:t>
      </w:r>
      <w:proofErr w:type="spellEnd"/>
      <w:r w:rsidR="00864377">
        <w:rPr>
          <w:sz w:val="24"/>
        </w:rPr>
        <w:t>. In addition to this, wireframes for the user interface are also included.</w:t>
      </w:r>
    </w:p>
    <w:p w14:paraId="668B8C07" w14:textId="77777777" w:rsidR="00864377" w:rsidRPr="00864377" w:rsidRDefault="00864377" w:rsidP="00864377">
      <w:pPr>
        <w:spacing w:after="0"/>
        <w:rPr>
          <w:sz w:val="24"/>
        </w:rPr>
      </w:pPr>
    </w:p>
    <w:p w14:paraId="20EB5404" w14:textId="0B44B976" w:rsidR="009D23AC" w:rsidRDefault="00864377" w:rsidP="00864377">
      <w:pPr>
        <w:spacing w:after="0"/>
        <w:rPr>
          <w:sz w:val="24"/>
          <w:u w:val="single"/>
        </w:rPr>
      </w:pPr>
      <w:r>
        <w:rPr>
          <w:sz w:val="24"/>
          <w:u w:val="single"/>
        </w:rPr>
        <w:t>User Interface</w:t>
      </w:r>
    </w:p>
    <w:p w14:paraId="2080E101" w14:textId="5452960A" w:rsidR="00864377" w:rsidRDefault="00864377" w:rsidP="00864377">
      <w:pPr>
        <w:spacing w:after="0"/>
        <w:rPr>
          <w:sz w:val="24"/>
        </w:rPr>
      </w:pPr>
      <w:bookmarkStart w:id="0" w:name="_GoBack"/>
      <w:bookmarkEnd w:id="0"/>
    </w:p>
    <w:p w14:paraId="74BBB964" w14:textId="77777777" w:rsidR="00864377" w:rsidRPr="00864377" w:rsidRDefault="00864377" w:rsidP="00864377">
      <w:pPr>
        <w:spacing w:after="0"/>
        <w:rPr>
          <w:sz w:val="24"/>
        </w:rPr>
      </w:pPr>
    </w:p>
    <w:p w14:paraId="409C5C8B" w14:textId="79721910" w:rsidR="008B01C1" w:rsidRPr="00864377" w:rsidRDefault="008B01C1" w:rsidP="00864377">
      <w:pPr>
        <w:spacing w:after="0"/>
        <w:rPr>
          <w:b/>
          <w:sz w:val="28"/>
        </w:rPr>
      </w:pPr>
      <w:r w:rsidRPr="00864377">
        <w:rPr>
          <w:b/>
          <w:sz w:val="28"/>
        </w:rPr>
        <w:t>Overall Architecture</w:t>
      </w:r>
    </w:p>
    <w:p w14:paraId="46D13048" w14:textId="5DFE0ADF" w:rsidR="008B01C1" w:rsidRPr="009D23AC" w:rsidRDefault="00864377" w:rsidP="00864377">
      <w:pPr>
        <w:spacing w:after="0"/>
        <w:rPr>
          <w:sz w:val="24"/>
        </w:rPr>
      </w:pPr>
      <w:r>
        <w:rPr>
          <w:sz w:val="24"/>
        </w:rPr>
        <w:t xml:space="preserve">For our project we decided to split the front end (e.g. GUI) and back end (e.g. calculating if a move causes a </w:t>
      </w:r>
      <w:proofErr w:type="spellStart"/>
      <w:r>
        <w:rPr>
          <w:sz w:val="24"/>
        </w:rPr>
        <w:t>Tuz</w:t>
      </w:r>
      <w:proofErr w:type="spellEnd"/>
      <w:r>
        <w:rPr>
          <w:sz w:val="24"/>
        </w:rPr>
        <w:t>) features into separate classes as much as possible. This can be seen in the class diagram below.</w:t>
      </w:r>
    </w:p>
    <w:p w14:paraId="2C66317E" w14:textId="77777777" w:rsidR="009D23AC" w:rsidRPr="009D23AC" w:rsidRDefault="009D23AC" w:rsidP="00864377">
      <w:pPr>
        <w:spacing w:after="0"/>
        <w:rPr>
          <w:sz w:val="24"/>
          <w:u w:val="single"/>
        </w:rPr>
      </w:pPr>
    </w:p>
    <w:p w14:paraId="698E3014" w14:textId="49972773" w:rsidR="008B01C1" w:rsidRPr="009D23AC" w:rsidRDefault="008B01C1" w:rsidP="00864377">
      <w:pPr>
        <w:spacing w:after="0"/>
        <w:rPr>
          <w:sz w:val="24"/>
          <w:u w:val="single"/>
        </w:rPr>
      </w:pPr>
      <w:r w:rsidRPr="009D23AC">
        <w:rPr>
          <w:sz w:val="24"/>
          <w:u w:val="single"/>
        </w:rPr>
        <w:t>Class Diagram</w:t>
      </w:r>
    </w:p>
    <w:p w14:paraId="7707F7D3" w14:textId="26D4300D" w:rsidR="008B01C1" w:rsidRPr="009D23AC" w:rsidRDefault="009D23AC" w:rsidP="00864377">
      <w:pPr>
        <w:spacing w:after="0"/>
        <w:rPr>
          <w:sz w:val="24"/>
        </w:rPr>
      </w:pPr>
      <w:r>
        <w:rPr>
          <w:noProof/>
          <w:sz w:val="24"/>
        </w:rPr>
        <w:drawing>
          <wp:inline distT="0" distB="0" distL="0" distR="0" wp14:anchorId="35442F73" wp14:editId="637476AF">
            <wp:extent cx="5731510" cy="3919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75E29E18" w14:textId="77777777" w:rsidR="009D23AC" w:rsidRPr="009D23AC" w:rsidRDefault="009D23AC" w:rsidP="00864377">
      <w:pPr>
        <w:spacing w:after="0"/>
        <w:rPr>
          <w:sz w:val="24"/>
          <w:u w:val="single"/>
        </w:rPr>
      </w:pPr>
    </w:p>
    <w:p w14:paraId="64529747" w14:textId="2DEA9D3A" w:rsidR="009D23AC" w:rsidRDefault="00864377" w:rsidP="00864377">
      <w:pPr>
        <w:spacing w:after="0"/>
        <w:rPr>
          <w:sz w:val="24"/>
          <w:u w:val="single"/>
        </w:rPr>
      </w:pPr>
      <w:r>
        <w:rPr>
          <w:sz w:val="24"/>
        </w:rPr>
        <w:t>Above is the class diagram. This shows the fields and methods of the classes. A ‘+’ denotes the field/method is public and a ‘-‘ is to show it is private. Excluded from this diagram is some of the GUI classes for the start page as they are not relevant to the core functionality of the game as so would be irrelevant and clutter the diagram.</w:t>
      </w:r>
      <w:r w:rsidR="009D23AC">
        <w:rPr>
          <w:sz w:val="24"/>
          <w:u w:val="single"/>
        </w:rPr>
        <w:br w:type="page"/>
      </w:r>
    </w:p>
    <w:p w14:paraId="37D50AEE" w14:textId="05FA09B2" w:rsidR="008B01C1" w:rsidRPr="009D23AC" w:rsidRDefault="008B01C1" w:rsidP="00864377">
      <w:pPr>
        <w:spacing w:after="0"/>
        <w:rPr>
          <w:sz w:val="24"/>
          <w:u w:val="single"/>
        </w:rPr>
      </w:pPr>
      <w:r w:rsidRPr="009D23AC">
        <w:rPr>
          <w:sz w:val="24"/>
          <w:u w:val="single"/>
        </w:rPr>
        <w:lastRenderedPageBreak/>
        <w:t>Use Case Diagram</w:t>
      </w:r>
    </w:p>
    <w:p w14:paraId="71409511" w14:textId="1C9E9363" w:rsidR="008B01C1" w:rsidRDefault="008B01C1" w:rsidP="008B01C1">
      <w:pPr>
        <w:rPr>
          <w:sz w:val="24"/>
        </w:rPr>
      </w:pPr>
      <w:r>
        <w:rPr>
          <w:noProof/>
          <w:sz w:val="24"/>
        </w:rPr>
        <w:drawing>
          <wp:inline distT="0" distB="0" distL="0" distR="0" wp14:anchorId="3AEA3445" wp14:editId="2095263D">
            <wp:extent cx="4694830" cy="41079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 use case.png"/>
                    <pic:cNvPicPr/>
                  </pic:nvPicPr>
                  <pic:blipFill rotWithShape="1">
                    <a:blip r:embed="rId5">
                      <a:extLst>
                        <a:ext uri="{28A0092B-C50C-407E-A947-70E740481C1C}">
                          <a14:useLocalDpi xmlns:a14="http://schemas.microsoft.com/office/drawing/2010/main" val="0"/>
                        </a:ext>
                      </a:extLst>
                    </a:blip>
                    <a:srcRect l="5356" t="13273" r="12723" b="7615"/>
                    <a:stretch/>
                  </pic:blipFill>
                  <pic:spPr bwMode="auto">
                    <a:xfrm>
                      <a:off x="0" y="0"/>
                      <a:ext cx="4695245" cy="4108339"/>
                    </a:xfrm>
                    <a:prstGeom prst="rect">
                      <a:avLst/>
                    </a:prstGeom>
                    <a:ln>
                      <a:noFill/>
                    </a:ln>
                    <a:extLst>
                      <a:ext uri="{53640926-AAD7-44D8-BBD7-CCE9431645EC}">
                        <a14:shadowObscured xmlns:a14="http://schemas.microsoft.com/office/drawing/2010/main"/>
                      </a:ext>
                    </a:extLst>
                  </pic:spPr>
                </pic:pic>
              </a:graphicData>
            </a:graphic>
          </wp:inline>
        </w:drawing>
      </w:r>
    </w:p>
    <w:p w14:paraId="06C8F5BC" w14:textId="265F1375" w:rsidR="00864377" w:rsidRPr="008B01C1" w:rsidRDefault="00864377" w:rsidP="008B01C1">
      <w:pPr>
        <w:rPr>
          <w:sz w:val="24"/>
        </w:rPr>
      </w:pPr>
      <w:r>
        <w:rPr>
          <w:sz w:val="24"/>
        </w:rPr>
        <w:t xml:space="preserve">This is the use case diagram for the </w:t>
      </w:r>
      <w:proofErr w:type="spellStart"/>
      <w:r>
        <w:rPr>
          <w:sz w:val="24"/>
        </w:rPr>
        <w:t>Toguz</w:t>
      </w:r>
      <w:proofErr w:type="spellEnd"/>
      <w:r>
        <w:rPr>
          <w:sz w:val="24"/>
        </w:rPr>
        <w:t xml:space="preserve"> </w:t>
      </w:r>
      <w:proofErr w:type="spellStart"/>
      <w:r>
        <w:rPr>
          <w:sz w:val="24"/>
        </w:rPr>
        <w:t>Korgool</w:t>
      </w:r>
      <w:proofErr w:type="spellEnd"/>
      <w:r>
        <w:rPr>
          <w:sz w:val="24"/>
        </w:rPr>
        <w:t xml:space="preserve"> game when playing against the computer.</w:t>
      </w:r>
    </w:p>
    <w:sectPr w:rsidR="00864377" w:rsidRPr="008B0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C1"/>
    <w:rsid w:val="0007428B"/>
    <w:rsid w:val="002632A9"/>
    <w:rsid w:val="00474D47"/>
    <w:rsid w:val="00541482"/>
    <w:rsid w:val="006F371A"/>
    <w:rsid w:val="00864377"/>
    <w:rsid w:val="008B01C1"/>
    <w:rsid w:val="009D23AC"/>
    <w:rsid w:val="00C81A04"/>
    <w:rsid w:val="00CE7EAB"/>
    <w:rsid w:val="00D95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2DD6"/>
  <w15:chartTrackingRefBased/>
  <w15:docId w15:val="{84BC4821-A751-4F92-8987-12C5B4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able</dc:creator>
  <cp:keywords/>
  <dc:description/>
  <cp:lastModifiedBy>adam able</cp:lastModifiedBy>
  <cp:revision>3</cp:revision>
  <cp:lastPrinted>2018-12-11T12:31:00Z</cp:lastPrinted>
  <dcterms:created xsi:type="dcterms:W3CDTF">2018-12-11T12:25:00Z</dcterms:created>
  <dcterms:modified xsi:type="dcterms:W3CDTF">2018-12-11T18:21:00Z</dcterms:modified>
</cp:coreProperties>
</file>