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DC132" w14:textId="00DBA819" w:rsidR="0008393E" w:rsidRDefault="0072499E">
      <w:r>
        <w:rPr>
          <w:rFonts w:hint="eastAsia"/>
        </w:rPr>
        <w:t>星爷的唐伯虎点秋香，从小看到大的经典，小时初看，</w:t>
      </w:r>
      <w:r w:rsidR="003B717F">
        <w:rPr>
          <w:rFonts w:hint="eastAsia"/>
        </w:rPr>
        <w:t>只记得许多令人忍俊不禁的场景，比如貌美“如花”，又或是星爷种种好笑夸张的表情和台词。大些再看，又感动于唐伯虎追求秋香的执着。高中偶然读到一篇文章，又说唐伯虎是可悲的，最后以为得到的知己和爱情，仍然和前面的老婆没什么区别，看似好笑实则讽刺。众说纷纭，</w:t>
      </w:r>
      <w:r w:rsidR="000818A0">
        <w:rPr>
          <w:rFonts w:hint="eastAsia"/>
        </w:rPr>
        <w:t>一千个读者眼里有一千个哈姆雷特，我也没有深入去思考过其中内核。这次倒是一次机会。</w:t>
      </w:r>
      <w:r w:rsidR="00DA1AD9">
        <w:rPr>
          <w:rFonts w:hint="eastAsia"/>
        </w:rPr>
        <w:t>大多数人都会唏嘘唐伯虎真实历史结局的悲惨，和电影里的意气风发对比。我倒是想尝试一下，去看这电影背后的历史。</w:t>
      </w:r>
    </w:p>
    <w:p w14:paraId="7968179E" w14:textId="5F89A891" w:rsidR="000818A0" w:rsidRDefault="000818A0">
      <w:r>
        <w:rPr>
          <w:rFonts w:hint="eastAsia"/>
        </w:rPr>
        <w:t>从历史的角度去分析，会发现之前从来没有注意到的场面和细节。</w:t>
      </w:r>
    </w:p>
    <w:p w14:paraId="0E19AD8F" w14:textId="77777777" w:rsidR="00DA1AD9" w:rsidRDefault="000818A0">
      <w:r>
        <w:rPr>
          <w:rFonts w:hint="eastAsia"/>
        </w:rPr>
        <w:t>唐伯虎所在时期，明末</w:t>
      </w:r>
      <w:r w:rsidR="00D30FFF">
        <w:rPr>
          <w:rFonts w:hint="eastAsia"/>
        </w:rPr>
        <w:t>，电影刚开始，便是一群人争抢唐伯虎的墨宝，以此为荣。若是以电影为始的角度看，文人雅士们似乎清闲无事，江南才子们更是风流倜傥吃喝嫖赌样样精通，似乎有些“娱乐至死”的感觉，纸醉金迷。一幅画三十万两的价格除了凸显世人对唐伯虎的吹捧，更是让人疑惑，</w:t>
      </w:r>
      <w:r w:rsidR="00DA1AD9">
        <w:rPr>
          <w:rFonts w:hint="eastAsia"/>
        </w:rPr>
        <w:t>这钱莫不是大风刮来的？三十万两在哪个朝代都是一笔巨额，却是被人们用来买画，可想而知城内士大夫的奢靡。</w:t>
      </w:r>
    </w:p>
    <w:p w14:paraId="20324F08" w14:textId="77777777" w:rsidR="00DA1AD9" w:rsidRDefault="00DA1AD9">
      <w:r>
        <w:rPr>
          <w:rFonts w:hint="eastAsia"/>
        </w:rPr>
        <w:t>同时，宁王的拉拢，叛乱之心昭然若揭，城内看似欢乐的生活似乎只是山雨欲来风满楼的平静，此时的社会环境似乎并不是那么安稳。</w:t>
      </w:r>
    </w:p>
    <w:p w14:paraId="1012AB5E" w14:textId="77777777" w:rsidR="00B95184" w:rsidRDefault="00DA1AD9">
      <w:r>
        <w:rPr>
          <w:rFonts w:hint="eastAsia"/>
        </w:rPr>
        <w:t>江南四大才子在悠哉的调戏妹子</w:t>
      </w:r>
      <w:r w:rsidR="00B95184">
        <w:rPr>
          <w:rFonts w:hint="eastAsia"/>
        </w:rPr>
        <w:t>，华府更是大派头的登场。最深刻的，是才子们为了勾搭华府的妹子，特意扮成流民。非常多的乞丐，脸上带着结痂的伤口和脓包，等待好心人的施舍。小时候只是一笑而过，感叹秋香的善良，嬉笑于唐伯虎的扮丑，却也不思考城镇中如此多流民的缘由。在一个卖画都能抵押三十万两白银的江南！</w:t>
      </w:r>
    </w:p>
    <w:p w14:paraId="33F98553" w14:textId="77777777" w:rsidR="008078A7" w:rsidRDefault="00B95184">
      <w:r>
        <w:rPr>
          <w:rFonts w:hint="eastAsia"/>
        </w:rPr>
        <w:t>唐伯虎卖身时，卖身葬全家的身染疾病的路人，和唐伯虎比惨。搞笑的剧情，实际里这样悲惨的人生</w:t>
      </w:r>
      <w:r w:rsidR="00F64398">
        <w:rPr>
          <w:rFonts w:hint="eastAsia"/>
        </w:rPr>
        <w:t>，最后比惨自杀，唐伯虎被买。若是以现实的角度去看</w:t>
      </w:r>
      <w:r w:rsidR="00373567">
        <w:rPr>
          <w:rFonts w:hint="eastAsia"/>
        </w:rPr>
        <w:t>，富家公子哥要追妹子，而你只是付出了生命而已，也许会让人觉得毛骨悚然吧。没人在意一条鲜活生命的逝去，只是一个过场的路人而已。</w:t>
      </w:r>
      <w:r w:rsidR="00817184">
        <w:rPr>
          <w:rFonts w:hint="eastAsia"/>
        </w:rPr>
        <w:t xml:space="preserve"> </w:t>
      </w:r>
    </w:p>
    <w:p w14:paraId="4CE15BFF" w14:textId="022CE65E" w:rsidR="00D15C23" w:rsidRDefault="00D15C23">
      <w:r>
        <w:rPr>
          <w:rFonts w:hint="eastAsia"/>
        </w:rPr>
        <w:t>签了卖身契的下人，死活更是只在主人一念之间，因为把秋香那本《唐寅诗集》说成自己的，就要被拉出去剁成肉酱喂狗啦，虽然在哪个朝代也许都是这样残酷，但是也是代表了这时候的人没有人权。</w:t>
      </w:r>
    </w:p>
    <w:p w14:paraId="1EC5BA8E" w14:textId="1B6C6208" w:rsidR="00F54E7F" w:rsidRPr="0055509E" w:rsidRDefault="00F54E7F">
      <w:pPr>
        <w:rPr>
          <w:rFonts w:eastAsiaTheme="minorHAnsi" w:hint="eastAsia"/>
          <w:szCs w:val="21"/>
        </w:rPr>
      </w:pPr>
      <w:r>
        <w:rPr>
          <w:rFonts w:hint="eastAsia"/>
        </w:rPr>
        <w:t>当然，大多数是故事化，真实的历史可比这残酷的多，</w:t>
      </w:r>
      <w:r w:rsidRPr="00F54E7F">
        <w:rPr>
          <w:rFonts w:eastAsiaTheme="minorHAnsi" w:hint="eastAsia"/>
          <w:color w:val="191B1F"/>
          <w:szCs w:val="21"/>
          <w:shd w:val="clear" w:color="auto" w:fill="FFFFFF"/>
        </w:rPr>
        <w:t>大概是由于唐伯虎给人的形象太过于离经叛道，因此在教科书中并未收录唐伯虎的作品，倒是借助于那些影视作品，使得人们对唐伯虎的诗词有一定的了解，尤其是那句“别人笑我太疯癫，我笑他人看不穿”，</w:t>
      </w:r>
      <w:r w:rsidRPr="00F54E7F">
        <w:rPr>
          <w:rFonts w:eastAsiaTheme="minorHAnsi" w:hint="eastAsia"/>
          <w:szCs w:val="21"/>
        </w:rPr>
        <w:t xml:space="preserve"> </w:t>
      </w:r>
      <w:r w:rsidR="0055509E" w:rsidRPr="0055509E">
        <w:rPr>
          <w:rFonts w:eastAsiaTheme="minorHAnsi" w:hint="eastAsia"/>
          <w:color w:val="191B1F"/>
          <w:szCs w:val="21"/>
          <w:shd w:val="clear" w:color="auto" w:fill="FFFFFF"/>
        </w:rPr>
        <w:t>其实，如果基于唐伯虎的悲惨人生经历，就会发现，这首诗虽然憧憬了很多美好的事情，却也十分悲凉。</w:t>
      </w:r>
      <w:r w:rsidR="0055509E">
        <w:rPr>
          <w:rFonts w:eastAsiaTheme="minorHAnsi" w:hint="eastAsia"/>
          <w:color w:val="191B1F"/>
          <w:szCs w:val="21"/>
          <w:shd w:val="clear" w:color="auto" w:fill="FFFFFF"/>
        </w:rPr>
        <w:t>不看历史，你可能永远都不知道唐伯虎的悲情。也正是那个年代许多人的写照吧</w:t>
      </w:r>
    </w:p>
    <w:p w14:paraId="15FBB7A9" w14:textId="328BB05C" w:rsidR="000818A0" w:rsidRPr="00F54E7F" w:rsidRDefault="00817184">
      <w:pPr>
        <w:rPr>
          <w:rFonts w:eastAsiaTheme="minorHAnsi"/>
          <w:szCs w:val="21"/>
        </w:rPr>
      </w:pPr>
      <w:r w:rsidRPr="00F54E7F">
        <w:rPr>
          <w:rFonts w:eastAsiaTheme="minorHAnsi" w:hint="eastAsia"/>
          <w:szCs w:val="21"/>
        </w:rPr>
        <w:t xml:space="preserve">                                                    </w:t>
      </w:r>
    </w:p>
    <w:sectPr w:rsidR="000818A0" w:rsidRPr="00F54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93E"/>
    <w:rsid w:val="000818A0"/>
    <w:rsid w:val="0008393E"/>
    <w:rsid w:val="00373567"/>
    <w:rsid w:val="003B717F"/>
    <w:rsid w:val="0055509E"/>
    <w:rsid w:val="00667BDF"/>
    <w:rsid w:val="0072499E"/>
    <w:rsid w:val="008078A7"/>
    <w:rsid w:val="00817184"/>
    <w:rsid w:val="00B95184"/>
    <w:rsid w:val="00D15C23"/>
    <w:rsid w:val="00D30FFF"/>
    <w:rsid w:val="00DA1AD9"/>
    <w:rsid w:val="00F54E7F"/>
    <w:rsid w:val="00F6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1865"/>
  <w15:docId w15:val="{1B550C88-2F85-418C-A139-9D3ABF62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舒贤 王</dc:creator>
  <cp:keywords/>
  <dc:description/>
  <cp:lastModifiedBy>舒贤 王</cp:lastModifiedBy>
  <cp:revision>4</cp:revision>
  <dcterms:created xsi:type="dcterms:W3CDTF">2024-05-14T09:38:00Z</dcterms:created>
  <dcterms:modified xsi:type="dcterms:W3CDTF">2024-05-15T09:18:00Z</dcterms:modified>
</cp:coreProperties>
</file>