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6B38A" w14:textId="77777777" w:rsidR="001F1960" w:rsidRDefault="001F1960" w:rsidP="001F1960">
      <w:pPr>
        <w:rPr>
          <w:b/>
          <w:bCs/>
          <w:sz w:val="24"/>
          <w:szCs w:val="24"/>
        </w:rPr>
      </w:pPr>
      <w:r w:rsidRPr="00233E13">
        <w:rPr>
          <w:b/>
          <w:bCs/>
          <w:sz w:val="24"/>
          <w:szCs w:val="24"/>
        </w:rPr>
        <w:t xml:space="preserve">  Document E-learning section francophone du LYCEE BILINGUE DE NGODI BAKOKO </w:t>
      </w:r>
    </w:p>
    <w:p w14:paraId="65D2AE4A" w14:textId="77777777" w:rsidR="001F1960" w:rsidRDefault="001F1960" w:rsidP="001F1960">
      <w:pPr>
        <w:jc w:val="center"/>
        <w:rPr>
          <w:color w:val="002060"/>
          <w:sz w:val="36"/>
          <w:szCs w:val="36"/>
        </w:rPr>
      </w:pPr>
      <w:r w:rsidRPr="00EF0E84">
        <w:rPr>
          <w:color w:val="002060"/>
          <w:sz w:val="36"/>
          <w:szCs w:val="36"/>
        </w:rPr>
        <w:t>Emplois du temps définitif sous-système francophone</w:t>
      </w:r>
      <w:r>
        <w:rPr>
          <w:color w:val="002060"/>
          <w:sz w:val="36"/>
          <w:szCs w:val="36"/>
        </w:rPr>
        <w:t xml:space="preserve"> par département</w:t>
      </w:r>
    </w:p>
    <w:p w14:paraId="77C3D720" w14:textId="7FFB2684" w:rsidR="00C176B7" w:rsidRPr="00EA138C" w:rsidRDefault="001F1960" w:rsidP="00C176B7">
      <w:pPr>
        <w:jc w:val="center"/>
        <w:rPr>
          <w:b/>
          <w:bCs/>
          <w:sz w:val="40"/>
          <w:szCs w:val="40"/>
          <w:u w:val="single"/>
        </w:rPr>
      </w:pPr>
      <w:r w:rsidRPr="00EA138C">
        <w:rPr>
          <w:b/>
          <w:bCs/>
          <w:sz w:val="40"/>
          <w:szCs w:val="40"/>
          <w:u w:val="single"/>
        </w:rPr>
        <w:t>2ième</w:t>
      </w:r>
      <w:r w:rsidR="00C176B7" w:rsidRPr="00EA138C">
        <w:rPr>
          <w:b/>
          <w:bCs/>
          <w:sz w:val="40"/>
          <w:szCs w:val="40"/>
          <w:u w:val="single"/>
        </w:rPr>
        <w:t xml:space="preserve"> trimestre</w:t>
      </w:r>
    </w:p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1863"/>
        <w:gridCol w:w="4316"/>
        <w:gridCol w:w="3796"/>
        <w:gridCol w:w="19"/>
      </w:tblGrid>
      <w:tr w:rsidR="001F1960" w14:paraId="7E98D895" w14:textId="77777777" w:rsidTr="00C176B7">
        <w:trPr>
          <w:trHeight w:val="385"/>
        </w:trPr>
        <w:tc>
          <w:tcPr>
            <w:tcW w:w="9994" w:type="dxa"/>
            <w:gridSpan w:val="4"/>
          </w:tcPr>
          <w:tbl>
            <w:tblPr>
              <w:tblStyle w:val="TableGrid"/>
              <w:tblW w:w="9768" w:type="dxa"/>
              <w:tblLook w:val="04A0" w:firstRow="1" w:lastRow="0" w:firstColumn="1" w:lastColumn="0" w:noHBand="0" w:noVBand="1"/>
            </w:tblPr>
            <w:tblGrid>
              <w:gridCol w:w="1468"/>
              <w:gridCol w:w="5042"/>
              <w:gridCol w:w="3258"/>
            </w:tblGrid>
            <w:tr w:rsidR="00C176B7" w14:paraId="12244E26" w14:textId="77777777" w:rsidTr="00AB0E28">
              <w:trPr>
                <w:trHeight w:val="419"/>
              </w:trPr>
              <w:tc>
                <w:tcPr>
                  <w:tcW w:w="9768" w:type="dxa"/>
                  <w:gridSpan w:val="3"/>
                </w:tcPr>
                <w:p w14:paraId="610183A5" w14:textId="77777777" w:rsidR="00C176B7" w:rsidRPr="00767780" w:rsidRDefault="00C176B7" w:rsidP="00C176B7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767780">
                    <w:rPr>
                      <w:b/>
                      <w:bCs/>
                      <w:sz w:val="28"/>
                      <w:szCs w:val="28"/>
                      <w:lang w:val="fr-FR"/>
                    </w:rPr>
                    <w:t>DEPARTMENT : ANGLAIS</w:t>
                  </w:r>
                </w:p>
              </w:tc>
            </w:tr>
            <w:tr w:rsidR="00C176B7" w14:paraId="329ECA25" w14:textId="77777777" w:rsidTr="00AB0E28">
              <w:trPr>
                <w:trHeight w:val="419"/>
              </w:trPr>
              <w:tc>
                <w:tcPr>
                  <w:tcW w:w="1468" w:type="dxa"/>
                </w:tcPr>
                <w:p w14:paraId="15D6CF4A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CLASS</w:t>
                  </w:r>
                </w:p>
              </w:tc>
              <w:tc>
                <w:tcPr>
                  <w:tcW w:w="5042" w:type="dxa"/>
                </w:tcPr>
                <w:p w14:paraId="6CDB084C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LESSON TITLE</w:t>
                  </w:r>
                </w:p>
              </w:tc>
              <w:tc>
                <w:tcPr>
                  <w:tcW w:w="3257" w:type="dxa"/>
                </w:tcPr>
                <w:p w14:paraId="29DA3137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DATE AND TIME</w:t>
                  </w:r>
                </w:p>
              </w:tc>
            </w:tr>
            <w:tr w:rsidR="00C176B7" w14:paraId="5DB21CC7" w14:textId="77777777" w:rsidTr="00AB0E28">
              <w:trPr>
                <w:trHeight w:val="442"/>
              </w:trPr>
              <w:tc>
                <w:tcPr>
                  <w:tcW w:w="1468" w:type="dxa"/>
                </w:tcPr>
                <w:p w14:paraId="10BDCC01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6</w:t>
                  </w:r>
                  <w:r w:rsidRPr="00EA6EBB">
                    <w:rPr>
                      <w:b/>
                      <w:bCs/>
                      <w:sz w:val="24"/>
                      <w:szCs w:val="24"/>
                      <w:vertAlign w:val="superscript"/>
                      <w:lang w:val="fr-FR"/>
                    </w:rPr>
                    <w:t>e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M7</w:t>
                  </w:r>
                </w:p>
              </w:tc>
              <w:tc>
                <w:tcPr>
                  <w:tcW w:w="5042" w:type="dxa"/>
                </w:tcPr>
                <w:p w14:paraId="5C47FEAE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Grammar</w:t>
                  </w:r>
                </w:p>
              </w:tc>
              <w:tc>
                <w:tcPr>
                  <w:tcW w:w="3257" w:type="dxa"/>
                </w:tcPr>
                <w:p w14:paraId="51023B84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15/1/2025 ; 09h20-11h10</w:t>
                  </w:r>
                </w:p>
              </w:tc>
            </w:tr>
            <w:tr w:rsidR="00C176B7" w14:paraId="6EDC4C77" w14:textId="77777777" w:rsidTr="00AB0E28">
              <w:trPr>
                <w:trHeight w:val="419"/>
              </w:trPr>
              <w:tc>
                <w:tcPr>
                  <w:tcW w:w="1468" w:type="dxa"/>
                </w:tcPr>
                <w:p w14:paraId="1506F8BB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5</w:t>
                  </w:r>
                  <w:r w:rsidRPr="00EA6EBB">
                    <w:rPr>
                      <w:b/>
                      <w:bCs/>
                      <w:sz w:val="24"/>
                      <w:szCs w:val="24"/>
                      <w:vertAlign w:val="superscript"/>
                      <w:lang w:val="fr-FR"/>
                    </w:rPr>
                    <w:t>e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M5</w:t>
                  </w:r>
                </w:p>
              </w:tc>
              <w:tc>
                <w:tcPr>
                  <w:tcW w:w="5042" w:type="dxa"/>
                </w:tcPr>
                <w:p w14:paraId="4780C9C4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Speaking</w:t>
                  </w:r>
                </w:p>
              </w:tc>
              <w:tc>
                <w:tcPr>
                  <w:tcW w:w="3257" w:type="dxa"/>
                </w:tcPr>
                <w:p w14:paraId="32C94802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08/1/2025 ; 11h40-13h30</w:t>
                  </w:r>
                </w:p>
              </w:tc>
            </w:tr>
            <w:tr w:rsidR="00C176B7" w14:paraId="1B620F87" w14:textId="77777777" w:rsidTr="00AB0E28">
              <w:trPr>
                <w:trHeight w:val="419"/>
              </w:trPr>
              <w:tc>
                <w:tcPr>
                  <w:tcW w:w="1468" w:type="dxa"/>
                </w:tcPr>
                <w:p w14:paraId="146E65F9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4</w:t>
                  </w:r>
                  <w:r w:rsidRPr="00EA6EBB">
                    <w:rPr>
                      <w:b/>
                      <w:bCs/>
                      <w:sz w:val="24"/>
                      <w:szCs w:val="24"/>
                      <w:vertAlign w:val="superscript"/>
                      <w:lang w:val="fr-FR"/>
                    </w:rPr>
                    <w:t>e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E2</w:t>
                  </w:r>
                </w:p>
              </w:tc>
              <w:tc>
                <w:tcPr>
                  <w:tcW w:w="5042" w:type="dxa"/>
                </w:tcPr>
                <w:p w14:paraId="6A4AB4EE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Composition</w:t>
                  </w:r>
                </w:p>
              </w:tc>
              <w:tc>
                <w:tcPr>
                  <w:tcW w:w="3257" w:type="dxa"/>
                </w:tcPr>
                <w:p w14:paraId="4F0C067F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13/2/2025 ; 09h20-11h10</w:t>
                  </w:r>
                </w:p>
              </w:tc>
            </w:tr>
            <w:tr w:rsidR="00C176B7" w14:paraId="344BE3BC" w14:textId="77777777" w:rsidTr="00AB0E28">
              <w:trPr>
                <w:trHeight w:val="419"/>
              </w:trPr>
              <w:tc>
                <w:tcPr>
                  <w:tcW w:w="1468" w:type="dxa"/>
                </w:tcPr>
                <w:p w14:paraId="1BFA7C45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3</w:t>
                  </w:r>
                  <w:r w:rsidRPr="00EA6EBB">
                    <w:rPr>
                      <w:b/>
                      <w:bCs/>
                      <w:sz w:val="24"/>
                      <w:szCs w:val="24"/>
                      <w:vertAlign w:val="superscript"/>
                      <w:lang w:val="fr-FR"/>
                    </w:rPr>
                    <w:t>e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ALL2</w:t>
                  </w:r>
                </w:p>
              </w:tc>
              <w:tc>
                <w:tcPr>
                  <w:tcW w:w="5042" w:type="dxa"/>
                </w:tcPr>
                <w:p w14:paraId="737E2ED1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Vocabulary</w:t>
                  </w:r>
                </w:p>
              </w:tc>
              <w:tc>
                <w:tcPr>
                  <w:tcW w:w="3257" w:type="dxa"/>
                </w:tcPr>
                <w:p w14:paraId="4AD6FA44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21/2/2025 ; 09h20-11h10</w:t>
                  </w:r>
                </w:p>
              </w:tc>
            </w:tr>
            <w:tr w:rsidR="00C176B7" w14:paraId="33300C9A" w14:textId="77777777" w:rsidTr="00AB0E28">
              <w:trPr>
                <w:trHeight w:val="419"/>
              </w:trPr>
              <w:tc>
                <w:tcPr>
                  <w:tcW w:w="1468" w:type="dxa"/>
                </w:tcPr>
                <w:p w14:paraId="5E6C85C0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2</w:t>
                  </w:r>
                  <w:r w:rsidRPr="00EA6EBB">
                    <w:rPr>
                      <w:b/>
                      <w:bCs/>
                      <w:sz w:val="24"/>
                      <w:szCs w:val="24"/>
                      <w:vertAlign w:val="superscript"/>
                      <w:lang w:val="fr-FR"/>
                    </w:rPr>
                    <w:t>nde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AA</w:t>
                  </w:r>
                </w:p>
              </w:tc>
              <w:tc>
                <w:tcPr>
                  <w:tcW w:w="5042" w:type="dxa"/>
                </w:tcPr>
                <w:p w14:paraId="04540A85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Reading Comprehension</w:t>
                  </w:r>
                </w:p>
              </w:tc>
              <w:tc>
                <w:tcPr>
                  <w:tcW w:w="3257" w:type="dxa"/>
                </w:tcPr>
                <w:p w14:paraId="272435C8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22/1/2025 ; 07h30-09h20</w:t>
                  </w:r>
                </w:p>
              </w:tc>
            </w:tr>
            <w:tr w:rsidR="00C176B7" w14:paraId="77FEEC6E" w14:textId="77777777" w:rsidTr="00AB0E28">
              <w:trPr>
                <w:trHeight w:val="419"/>
              </w:trPr>
              <w:tc>
                <w:tcPr>
                  <w:tcW w:w="1468" w:type="dxa"/>
                </w:tcPr>
                <w:p w14:paraId="55604CB5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1</w:t>
                  </w:r>
                  <w:r w:rsidRPr="00EA6EBB">
                    <w:rPr>
                      <w:b/>
                      <w:bCs/>
                      <w:sz w:val="24"/>
                      <w:szCs w:val="24"/>
                      <w:vertAlign w:val="superscript"/>
                      <w:lang w:val="fr-FR"/>
                    </w:rPr>
                    <w:t>ere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Pti</w:t>
                  </w:r>
                </w:p>
              </w:tc>
              <w:tc>
                <w:tcPr>
                  <w:tcW w:w="5042" w:type="dxa"/>
                </w:tcPr>
                <w:p w14:paraId="6A6B90A5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Essay Writing</w:t>
                  </w:r>
                </w:p>
              </w:tc>
              <w:tc>
                <w:tcPr>
                  <w:tcW w:w="3257" w:type="dxa"/>
                </w:tcPr>
                <w:p w14:paraId="3B99026D" w14:textId="0FB459E8" w:rsidR="00C176B7" w:rsidRDefault="00A9039C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5/2</w:t>
                  </w:r>
                  <w:r w:rsidR="00C176B7">
                    <w:rPr>
                      <w:b/>
                      <w:bCs/>
                      <w:sz w:val="24"/>
                      <w:szCs w:val="24"/>
                      <w:lang w:val="fr-FR"/>
                    </w:rPr>
                    <w:t>/202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5</w:t>
                  </w:r>
                  <w:r w:rsidR="00C176B7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 ; 11h40-13h30 </w:t>
                  </w:r>
                </w:p>
              </w:tc>
            </w:tr>
            <w:tr w:rsidR="00C176B7" w14:paraId="730B6DAC" w14:textId="77777777" w:rsidTr="00AB0E28">
              <w:trPr>
                <w:trHeight w:val="419"/>
              </w:trPr>
              <w:tc>
                <w:tcPr>
                  <w:tcW w:w="1468" w:type="dxa"/>
                </w:tcPr>
                <w:p w14:paraId="09C13A31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T</w:t>
                  </w:r>
                  <w:r w:rsidRPr="00B876A9">
                    <w:rPr>
                      <w:b/>
                      <w:bCs/>
                      <w:sz w:val="24"/>
                      <w:szCs w:val="24"/>
                      <w:vertAlign w:val="superscript"/>
                      <w:lang w:val="fr-FR"/>
                    </w:rPr>
                    <w:t>le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D1</w:t>
                  </w:r>
                </w:p>
              </w:tc>
              <w:tc>
                <w:tcPr>
                  <w:tcW w:w="5042" w:type="dxa"/>
                </w:tcPr>
                <w:p w14:paraId="54E21196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Grammar</w:t>
                  </w:r>
                </w:p>
              </w:tc>
              <w:tc>
                <w:tcPr>
                  <w:tcW w:w="3257" w:type="dxa"/>
                </w:tcPr>
                <w:p w14:paraId="7FC992A3" w14:textId="6E12BCAA" w:rsidR="00C176B7" w:rsidRDefault="00A9039C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20/</w:t>
                  </w:r>
                  <w:r w:rsidR="00C176B7">
                    <w:rPr>
                      <w:b/>
                      <w:bCs/>
                      <w:sz w:val="24"/>
                      <w:szCs w:val="24"/>
                      <w:lang w:val="fr-FR"/>
                    </w:rPr>
                    <w:t>2/202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5</w:t>
                  </w:r>
                  <w:r w:rsidR="00C176B7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; 07h30-09h20</w:t>
                  </w:r>
                </w:p>
              </w:tc>
            </w:tr>
            <w:tr w:rsidR="00C176B7" w14:paraId="6882362D" w14:textId="77777777" w:rsidTr="00AB0E28">
              <w:trPr>
                <w:trHeight w:val="419"/>
              </w:trPr>
              <w:tc>
                <w:tcPr>
                  <w:tcW w:w="1468" w:type="dxa"/>
                </w:tcPr>
                <w:p w14:paraId="187B666F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T</w:t>
                  </w:r>
                  <w:r w:rsidRPr="00EA6EBB">
                    <w:rPr>
                      <w:b/>
                      <w:bCs/>
                      <w:sz w:val="24"/>
                      <w:szCs w:val="24"/>
                      <w:vertAlign w:val="superscript"/>
                      <w:lang w:val="fr-FR"/>
                    </w:rPr>
                    <w:t>le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AA</w:t>
                  </w:r>
                </w:p>
              </w:tc>
              <w:tc>
                <w:tcPr>
                  <w:tcW w:w="5042" w:type="dxa"/>
                </w:tcPr>
                <w:p w14:paraId="5115690B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Reading Comprehension</w:t>
                  </w:r>
                </w:p>
              </w:tc>
              <w:tc>
                <w:tcPr>
                  <w:tcW w:w="3257" w:type="dxa"/>
                </w:tcPr>
                <w:p w14:paraId="3D6BB818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13/2/2025 ; 11h40-13h30</w:t>
                  </w:r>
                </w:p>
              </w:tc>
            </w:tr>
          </w:tbl>
          <w:p w14:paraId="73D5B596" w14:textId="77777777" w:rsidR="001F1960" w:rsidRDefault="001F1960" w:rsidP="00AB0E28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tbl>
            <w:tblPr>
              <w:tblStyle w:val="TableGrid"/>
              <w:tblW w:w="9650" w:type="dxa"/>
              <w:tblLook w:val="04A0" w:firstRow="1" w:lastRow="0" w:firstColumn="1" w:lastColumn="0" w:noHBand="0" w:noVBand="1"/>
            </w:tblPr>
            <w:tblGrid>
              <w:gridCol w:w="1451"/>
              <w:gridCol w:w="4982"/>
              <w:gridCol w:w="3217"/>
            </w:tblGrid>
            <w:tr w:rsidR="00C176B7" w14:paraId="0BEC2551" w14:textId="77777777" w:rsidTr="00AB0E28">
              <w:trPr>
                <w:trHeight w:val="385"/>
              </w:trPr>
              <w:tc>
                <w:tcPr>
                  <w:tcW w:w="9650" w:type="dxa"/>
                  <w:gridSpan w:val="3"/>
                </w:tcPr>
                <w:p w14:paraId="6F5ADD64" w14:textId="77777777" w:rsidR="00C176B7" w:rsidRDefault="00C176B7" w:rsidP="00C176B7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DEPARTEMENT : FRANCAIS</w:t>
                  </w:r>
                </w:p>
              </w:tc>
            </w:tr>
            <w:tr w:rsidR="00C176B7" w14:paraId="02555A58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7D603BC2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CLASSE</w:t>
                  </w:r>
                </w:p>
              </w:tc>
              <w:tc>
                <w:tcPr>
                  <w:tcW w:w="4982" w:type="dxa"/>
                </w:tcPr>
                <w:p w14:paraId="6FE18F8A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TITRES DES LECONS </w:t>
                  </w:r>
                </w:p>
              </w:tc>
              <w:tc>
                <w:tcPr>
                  <w:tcW w:w="3217" w:type="dxa"/>
                </w:tcPr>
                <w:p w14:paraId="3B4C89F5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DATE ET PERIODE</w:t>
                  </w:r>
                </w:p>
              </w:tc>
            </w:tr>
            <w:tr w:rsidR="00C176B7" w14:paraId="55AE3E7A" w14:textId="77777777" w:rsidTr="00AB0E28">
              <w:trPr>
                <w:trHeight w:val="406"/>
              </w:trPr>
              <w:tc>
                <w:tcPr>
                  <w:tcW w:w="1451" w:type="dxa"/>
                </w:tcPr>
                <w:p w14:paraId="1F778962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6eme</w:t>
                  </w:r>
                </w:p>
              </w:tc>
              <w:tc>
                <w:tcPr>
                  <w:tcW w:w="4982" w:type="dxa"/>
                </w:tcPr>
                <w:p w14:paraId="47DE3CE9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Utilisation des lettres majuscules et minuscules</w:t>
                  </w:r>
                </w:p>
              </w:tc>
              <w:tc>
                <w:tcPr>
                  <w:tcW w:w="3217" w:type="dxa"/>
                </w:tcPr>
                <w:p w14:paraId="33D38BFD" w14:textId="07CFB534" w:rsidR="00C176B7" w:rsidRDefault="000917D5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8/1/2025</w:t>
                  </w:r>
                  <w:r w:rsidR="00C176B7">
                    <w:rPr>
                      <w:b/>
                      <w:bCs/>
                      <w:sz w:val="24"/>
                      <w:szCs w:val="24"/>
                      <w:lang w:val="fr-FR"/>
                    </w:rPr>
                    <w:t>, 10h15-11h10</w:t>
                  </w:r>
                </w:p>
              </w:tc>
            </w:tr>
            <w:tr w:rsidR="00C176B7" w14:paraId="6EA4196A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189FB8CC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5eme</w:t>
                  </w:r>
                </w:p>
              </w:tc>
              <w:tc>
                <w:tcPr>
                  <w:tcW w:w="4982" w:type="dxa"/>
                </w:tcPr>
                <w:p w14:paraId="428121DB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Accord du participe passé employer avec l’auxiliaire être </w:t>
                  </w:r>
                </w:p>
              </w:tc>
              <w:tc>
                <w:tcPr>
                  <w:tcW w:w="3217" w:type="dxa"/>
                </w:tcPr>
                <w:p w14:paraId="6EFCADCA" w14:textId="67E9E6DE" w:rsidR="00C176B7" w:rsidRDefault="000917D5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10 /1 /2025</w:t>
                  </w:r>
                  <w:r w:rsidR="00C176B7">
                    <w:rPr>
                      <w:b/>
                      <w:bCs/>
                      <w:sz w:val="24"/>
                      <w:szCs w:val="24"/>
                      <w:lang w:val="fr-FR"/>
                    </w:rPr>
                    <w:t> ; 7h30-8h25</w:t>
                  </w:r>
                </w:p>
              </w:tc>
            </w:tr>
            <w:tr w:rsidR="00C176B7" w14:paraId="55E49EFE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286FDB3D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4eme</w:t>
                  </w:r>
                </w:p>
              </w:tc>
              <w:tc>
                <w:tcPr>
                  <w:tcW w:w="4982" w:type="dxa"/>
                </w:tcPr>
                <w:p w14:paraId="663A8401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Les classes grammaticales du sujet</w:t>
                  </w:r>
                </w:p>
              </w:tc>
              <w:tc>
                <w:tcPr>
                  <w:tcW w:w="3217" w:type="dxa"/>
                </w:tcPr>
                <w:p w14:paraId="6DE71A30" w14:textId="152C48FC" w:rsidR="00C176B7" w:rsidRDefault="000917D5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10/1/2025</w:t>
                  </w:r>
                  <w:r w:rsidR="00C176B7">
                    <w:rPr>
                      <w:b/>
                      <w:bCs/>
                      <w:sz w:val="24"/>
                      <w:szCs w:val="24"/>
                      <w:lang w:val="fr-FR"/>
                    </w:rPr>
                    <w:t> ; 9h20-10h15</w:t>
                  </w:r>
                </w:p>
              </w:tc>
            </w:tr>
            <w:tr w:rsidR="00C176B7" w14:paraId="4CAD0AEA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3EB46458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3eme</w:t>
                  </w:r>
                </w:p>
              </w:tc>
              <w:tc>
                <w:tcPr>
                  <w:tcW w:w="4982" w:type="dxa"/>
                </w:tcPr>
                <w:p w14:paraId="297A574A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Dénotation et connotation liées à la vie économique</w:t>
                  </w:r>
                </w:p>
              </w:tc>
              <w:tc>
                <w:tcPr>
                  <w:tcW w:w="3217" w:type="dxa"/>
                </w:tcPr>
                <w:p w14:paraId="55738B1F" w14:textId="3040431E" w:rsidR="00C176B7" w:rsidRDefault="000917D5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6/</w:t>
                  </w:r>
                  <w:r w:rsidR="00C176B7">
                    <w:rPr>
                      <w:b/>
                      <w:bCs/>
                      <w:sz w:val="24"/>
                      <w:szCs w:val="24"/>
                      <w:lang w:val="fr-FR"/>
                    </w:rPr>
                    <w:t>2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/2025</w:t>
                  </w:r>
                  <w:r w:rsidR="00C176B7">
                    <w:rPr>
                      <w:b/>
                      <w:bCs/>
                      <w:sz w:val="24"/>
                      <w:szCs w:val="24"/>
                      <w:lang w:val="fr-FR"/>
                    </w:rPr>
                    <w:t> ; 11h40-12h35</w:t>
                  </w:r>
                </w:p>
              </w:tc>
            </w:tr>
            <w:tr w:rsidR="00C176B7" w14:paraId="017C1407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25888701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2ndeA</w:t>
                  </w:r>
                </w:p>
              </w:tc>
              <w:tc>
                <w:tcPr>
                  <w:tcW w:w="4982" w:type="dxa"/>
                </w:tcPr>
                <w:p w14:paraId="01AFFC98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Les registres de langue</w:t>
                  </w:r>
                </w:p>
              </w:tc>
              <w:tc>
                <w:tcPr>
                  <w:tcW w:w="3217" w:type="dxa"/>
                </w:tcPr>
                <w:p w14:paraId="577A14C8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8/1/2025, 8h25-9h20</w:t>
                  </w:r>
                </w:p>
              </w:tc>
            </w:tr>
            <w:tr w:rsidR="00C176B7" w14:paraId="56916C9A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10191315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2ndeC</w:t>
                  </w:r>
                </w:p>
              </w:tc>
              <w:tc>
                <w:tcPr>
                  <w:tcW w:w="4982" w:type="dxa"/>
                </w:tcPr>
                <w:p w14:paraId="2CFDCB7F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Les figures d’analogie </w:t>
                  </w:r>
                </w:p>
              </w:tc>
              <w:tc>
                <w:tcPr>
                  <w:tcW w:w="3217" w:type="dxa"/>
                </w:tcPr>
                <w:p w14:paraId="1F749554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8/1/2025, 9h20-10h15</w:t>
                  </w:r>
                </w:p>
              </w:tc>
            </w:tr>
            <w:tr w:rsidR="00C176B7" w14:paraId="5537BB8D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2400312B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1ereA</w:t>
                  </w:r>
                </w:p>
              </w:tc>
              <w:tc>
                <w:tcPr>
                  <w:tcW w:w="4982" w:type="dxa"/>
                </w:tcPr>
                <w:p w14:paraId="366AF8EB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Le rythme de la phrase : la poésie </w:t>
                  </w:r>
                </w:p>
              </w:tc>
              <w:tc>
                <w:tcPr>
                  <w:tcW w:w="3217" w:type="dxa"/>
                </w:tcPr>
                <w:p w14:paraId="40DC0EFC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9/1/2025, 7h30-8h25 </w:t>
                  </w:r>
                </w:p>
              </w:tc>
            </w:tr>
            <w:tr w:rsidR="00C176B7" w14:paraId="54564ABE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5623008A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1ereCD</w:t>
                  </w:r>
                </w:p>
              </w:tc>
              <w:tc>
                <w:tcPr>
                  <w:tcW w:w="4982" w:type="dxa"/>
                </w:tcPr>
                <w:p w14:paraId="17D892B0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Les tonalités comique, tragique, dramatique</w:t>
                  </w:r>
                </w:p>
              </w:tc>
              <w:tc>
                <w:tcPr>
                  <w:tcW w:w="3217" w:type="dxa"/>
                </w:tcPr>
                <w:p w14:paraId="6A803AA2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9/1/2025, 10h15-11h10</w:t>
                  </w:r>
                </w:p>
              </w:tc>
            </w:tr>
            <w:tr w:rsidR="00C176B7" w14:paraId="3F66F5A6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0D7E3876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TleA</w:t>
                  </w:r>
                </w:p>
              </w:tc>
              <w:tc>
                <w:tcPr>
                  <w:tcW w:w="4982" w:type="dxa"/>
                </w:tcPr>
                <w:p w14:paraId="3E48CDC0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Les emprunts linguistiques</w:t>
                  </w:r>
                </w:p>
              </w:tc>
              <w:tc>
                <w:tcPr>
                  <w:tcW w:w="3217" w:type="dxa"/>
                </w:tcPr>
                <w:p w14:paraId="0A0A1226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10/1/2025, 10h15-11h10</w:t>
                  </w:r>
                </w:p>
              </w:tc>
            </w:tr>
            <w:tr w:rsidR="00C176B7" w14:paraId="4E10E296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6BEAC3D5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TleCD</w:t>
                  </w:r>
                </w:p>
              </w:tc>
              <w:tc>
                <w:tcPr>
                  <w:tcW w:w="4982" w:type="dxa"/>
                </w:tcPr>
                <w:p w14:paraId="2867BD1D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Rédaction du résumé et de l’analyse </w:t>
                  </w:r>
                </w:p>
              </w:tc>
              <w:tc>
                <w:tcPr>
                  <w:tcW w:w="3217" w:type="dxa"/>
                </w:tcPr>
                <w:p w14:paraId="2ECEC965" w14:textId="77777777" w:rsidR="00C176B7" w:rsidRDefault="00C176B7" w:rsidP="00C176B7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9/1/2025, 9h20-10h15</w:t>
                  </w:r>
                </w:p>
              </w:tc>
            </w:tr>
          </w:tbl>
          <w:p w14:paraId="68A4352C" w14:textId="1174EA7A" w:rsidR="001F1960" w:rsidRDefault="001F1960" w:rsidP="00C176B7">
            <w:pPr>
              <w:rPr>
                <w:b/>
                <w:bCs/>
                <w:sz w:val="24"/>
                <w:szCs w:val="24"/>
                <w:lang w:val="fr-FR"/>
              </w:rPr>
            </w:pPr>
          </w:p>
        </w:tc>
      </w:tr>
      <w:tr w:rsidR="001F1960" w14:paraId="3B853411" w14:textId="77777777" w:rsidTr="00C176B7">
        <w:trPr>
          <w:gridAfter w:val="1"/>
          <w:wAfter w:w="19" w:type="dxa"/>
          <w:trHeight w:val="385"/>
        </w:trPr>
        <w:tc>
          <w:tcPr>
            <w:tcW w:w="9975" w:type="dxa"/>
            <w:gridSpan w:val="3"/>
          </w:tcPr>
          <w:tbl>
            <w:tblPr>
              <w:tblStyle w:val="TableGrid"/>
              <w:tblW w:w="9631" w:type="dxa"/>
              <w:tblLook w:val="04A0" w:firstRow="1" w:lastRow="0" w:firstColumn="1" w:lastColumn="0" w:noHBand="0" w:noVBand="1"/>
            </w:tblPr>
            <w:tblGrid>
              <w:gridCol w:w="1451"/>
              <w:gridCol w:w="5062"/>
              <w:gridCol w:w="3118"/>
            </w:tblGrid>
            <w:tr w:rsidR="00680D8A" w14:paraId="40F03463" w14:textId="77777777" w:rsidTr="00AB0E28">
              <w:trPr>
                <w:trHeight w:val="385"/>
              </w:trPr>
              <w:tc>
                <w:tcPr>
                  <w:tcW w:w="9631" w:type="dxa"/>
                  <w:gridSpan w:val="3"/>
                </w:tcPr>
                <w:p w14:paraId="07938208" w14:textId="77777777" w:rsidR="00680D8A" w:rsidRDefault="00680D8A" w:rsidP="00680D8A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DEPARTEMENT : SVTEEHB</w:t>
                  </w:r>
                </w:p>
              </w:tc>
            </w:tr>
            <w:tr w:rsidR="00680D8A" w14:paraId="1866CC3B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5A169EBE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CLASSE</w:t>
                  </w:r>
                </w:p>
              </w:tc>
              <w:tc>
                <w:tcPr>
                  <w:tcW w:w="5062" w:type="dxa"/>
                </w:tcPr>
                <w:p w14:paraId="30D4C4A1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TITRES DES LECONS </w:t>
                  </w:r>
                </w:p>
              </w:tc>
              <w:tc>
                <w:tcPr>
                  <w:tcW w:w="3118" w:type="dxa"/>
                </w:tcPr>
                <w:p w14:paraId="6D8813A6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DATE ET PERIODE</w:t>
                  </w:r>
                </w:p>
              </w:tc>
            </w:tr>
            <w:tr w:rsidR="00680D8A" w14:paraId="6FF01E7B" w14:textId="77777777" w:rsidTr="00AB0E28">
              <w:trPr>
                <w:trHeight w:val="406"/>
              </w:trPr>
              <w:tc>
                <w:tcPr>
                  <w:tcW w:w="1451" w:type="dxa"/>
                </w:tcPr>
                <w:p w14:paraId="3AB5AFE7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6eme</w:t>
                  </w:r>
                </w:p>
              </w:tc>
              <w:tc>
                <w:tcPr>
                  <w:tcW w:w="5062" w:type="dxa"/>
                </w:tcPr>
                <w:p w14:paraId="6729FACC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Prévention des IST et du VIH/SIDA hygiène des organes reproducteurs</w:t>
                  </w:r>
                </w:p>
              </w:tc>
              <w:tc>
                <w:tcPr>
                  <w:tcW w:w="3118" w:type="dxa"/>
                </w:tcPr>
                <w:p w14:paraId="508741B2" w14:textId="05614028" w:rsidR="00680D8A" w:rsidRDefault="00EA138C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21</w:t>
                  </w:r>
                  <w:r w:rsidR="00680D8A">
                    <w:rPr>
                      <w:b/>
                      <w:bCs/>
                      <w:sz w:val="24"/>
                      <w:szCs w:val="24"/>
                      <w:lang w:val="fr-FR"/>
                    </w:rPr>
                    <w:t>/01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/2025</w:t>
                  </w:r>
                  <w:r w:rsidR="00680D8A">
                    <w:rPr>
                      <w:b/>
                      <w:bCs/>
                      <w:sz w:val="24"/>
                      <w:szCs w:val="24"/>
                      <w:lang w:val="fr-FR"/>
                    </w:rPr>
                    <w:t>, 10h15-11h10</w:t>
                  </w:r>
                </w:p>
              </w:tc>
            </w:tr>
            <w:tr w:rsidR="00680D8A" w14:paraId="1C783E2F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69CE4633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5eme</w:t>
                  </w:r>
                </w:p>
              </w:tc>
              <w:tc>
                <w:tcPr>
                  <w:tcW w:w="5062" w:type="dxa"/>
                </w:tcPr>
                <w:p w14:paraId="2967F390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L’air et la pollution de l’atmosphère</w:t>
                  </w:r>
                </w:p>
              </w:tc>
              <w:tc>
                <w:tcPr>
                  <w:tcW w:w="3118" w:type="dxa"/>
                </w:tcPr>
                <w:p w14:paraId="13F79768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23 /01 /2025 ; 7h30-8h25</w:t>
                  </w:r>
                </w:p>
              </w:tc>
            </w:tr>
            <w:tr w:rsidR="00680D8A" w14:paraId="03A38C42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4BF65CE7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lastRenderedPageBreak/>
                    <w:t>4eme</w:t>
                  </w:r>
                </w:p>
              </w:tc>
              <w:tc>
                <w:tcPr>
                  <w:tcW w:w="5062" w:type="dxa"/>
                </w:tcPr>
                <w:p w14:paraId="4556DCDD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Organisation de l’appareil digestif </w:t>
                  </w:r>
                </w:p>
              </w:tc>
              <w:tc>
                <w:tcPr>
                  <w:tcW w:w="3118" w:type="dxa"/>
                </w:tcPr>
                <w:p w14:paraId="3063E70C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13/01/2025 ; 9h20-10h15</w:t>
                  </w:r>
                </w:p>
              </w:tc>
            </w:tr>
            <w:tr w:rsidR="00680D8A" w14:paraId="3AB1D7FB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34486BBC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3eme</w:t>
                  </w:r>
                </w:p>
              </w:tc>
              <w:tc>
                <w:tcPr>
                  <w:tcW w:w="5062" w:type="dxa"/>
                </w:tcPr>
                <w:p w14:paraId="5959E822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Siège de la circulation sanguine : le cœur </w:t>
                  </w:r>
                </w:p>
              </w:tc>
              <w:tc>
                <w:tcPr>
                  <w:tcW w:w="3118" w:type="dxa"/>
                </w:tcPr>
                <w:p w14:paraId="692B3C36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14/01/2025 ; 11h40-12h35</w:t>
                  </w:r>
                </w:p>
              </w:tc>
            </w:tr>
            <w:tr w:rsidR="00680D8A" w14:paraId="1A33DED8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53B79565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2ndeA</w:t>
                  </w:r>
                </w:p>
              </w:tc>
              <w:tc>
                <w:tcPr>
                  <w:tcW w:w="5062" w:type="dxa"/>
                </w:tcPr>
                <w:p w14:paraId="44EB1C08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Formation des gamètes et fécondation </w:t>
                  </w:r>
                </w:p>
              </w:tc>
              <w:tc>
                <w:tcPr>
                  <w:tcW w:w="3118" w:type="dxa"/>
                </w:tcPr>
                <w:p w14:paraId="0A9F3EAB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8/1/2025, 8h25-9h20</w:t>
                  </w:r>
                </w:p>
              </w:tc>
            </w:tr>
            <w:tr w:rsidR="00680D8A" w14:paraId="08D06771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52F8CB33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2ndeC</w:t>
                  </w:r>
                </w:p>
              </w:tc>
              <w:tc>
                <w:tcPr>
                  <w:tcW w:w="5062" w:type="dxa"/>
                </w:tcPr>
                <w:p w14:paraId="2D984F5A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La filariose lymphatique et l’onchocercose</w:t>
                  </w:r>
                </w:p>
              </w:tc>
              <w:tc>
                <w:tcPr>
                  <w:tcW w:w="3118" w:type="dxa"/>
                </w:tcPr>
                <w:p w14:paraId="4728F1C8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8/1/2025, 9h20-10h15</w:t>
                  </w:r>
                </w:p>
              </w:tc>
            </w:tr>
            <w:tr w:rsidR="00680D8A" w14:paraId="7ED78BA4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3E1D0F1A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1ereA</w:t>
                  </w:r>
                </w:p>
              </w:tc>
              <w:tc>
                <w:tcPr>
                  <w:tcW w:w="5062" w:type="dxa"/>
                </w:tcPr>
                <w:p w14:paraId="7BD922FF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La formation des gamètes et fécondation</w:t>
                  </w:r>
                </w:p>
              </w:tc>
              <w:tc>
                <w:tcPr>
                  <w:tcW w:w="3118" w:type="dxa"/>
                </w:tcPr>
                <w:p w14:paraId="54208693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27/01/2025, 7h30-8h25 </w:t>
                  </w:r>
                </w:p>
              </w:tc>
            </w:tr>
            <w:tr w:rsidR="00680D8A" w14:paraId="5E16A488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2E151568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1ereCTI</w:t>
                  </w:r>
                </w:p>
              </w:tc>
              <w:tc>
                <w:tcPr>
                  <w:tcW w:w="5062" w:type="dxa"/>
                </w:tcPr>
                <w:p w14:paraId="79E2EFF3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Sédimentation et diagénèse</w:t>
                  </w:r>
                </w:p>
              </w:tc>
              <w:tc>
                <w:tcPr>
                  <w:tcW w:w="3118" w:type="dxa"/>
                </w:tcPr>
                <w:p w14:paraId="121C2DD3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02/2/2025 14h40-15h35</w:t>
                  </w:r>
                </w:p>
              </w:tc>
            </w:tr>
            <w:tr w:rsidR="00680D8A" w14:paraId="5506432B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25B2EE0B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1ereD</w:t>
                  </w:r>
                </w:p>
              </w:tc>
              <w:tc>
                <w:tcPr>
                  <w:tcW w:w="5062" w:type="dxa"/>
                </w:tcPr>
                <w:p w14:paraId="5C62E067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Le virus et son mode de vie</w:t>
                  </w:r>
                </w:p>
              </w:tc>
              <w:tc>
                <w:tcPr>
                  <w:tcW w:w="3118" w:type="dxa"/>
                </w:tcPr>
                <w:p w14:paraId="5847C966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27//1/2025, 10h15-11h10</w:t>
                  </w:r>
                </w:p>
              </w:tc>
            </w:tr>
            <w:tr w:rsidR="00680D8A" w14:paraId="583D1DD7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6C4B9EC9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Tle A</w:t>
                  </w:r>
                </w:p>
              </w:tc>
              <w:tc>
                <w:tcPr>
                  <w:tcW w:w="5062" w:type="dxa"/>
                </w:tcPr>
                <w:p w14:paraId="2C1780E1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La procréation médicalement assistée </w:t>
                  </w:r>
                </w:p>
              </w:tc>
              <w:tc>
                <w:tcPr>
                  <w:tcW w:w="3118" w:type="dxa"/>
                </w:tcPr>
                <w:p w14:paraId="1CB7F4F5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28/02/2025, 10h15-11h10</w:t>
                  </w:r>
                </w:p>
              </w:tc>
            </w:tr>
            <w:tr w:rsidR="00680D8A" w14:paraId="1EAD14C3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3BAE9BD8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Tle C</w:t>
                  </w:r>
                </w:p>
              </w:tc>
              <w:tc>
                <w:tcPr>
                  <w:tcW w:w="5062" w:type="dxa"/>
                </w:tcPr>
                <w:p w14:paraId="349D8609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L’infertilité</w:t>
                  </w:r>
                </w:p>
              </w:tc>
              <w:tc>
                <w:tcPr>
                  <w:tcW w:w="3118" w:type="dxa"/>
                </w:tcPr>
                <w:p w14:paraId="1A2BD592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18/02/2025 9h20-10h15</w:t>
                  </w:r>
                </w:p>
              </w:tc>
            </w:tr>
            <w:tr w:rsidR="00680D8A" w14:paraId="60D56C26" w14:textId="77777777" w:rsidTr="00AB0E28">
              <w:trPr>
                <w:trHeight w:val="385"/>
              </w:trPr>
              <w:tc>
                <w:tcPr>
                  <w:tcW w:w="1451" w:type="dxa"/>
                </w:tcPr>
                <w:p w14:paraId="710244B2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Tle D</w:t>
                  </w:r>
                </w:p>
              </w:tc>
              <w:tc>
                <w:tcPr>
                  <w:tcW w:w="5062" w:type="dxa"/>
                </w:tcPr>
                <w:p w14:paraId="7F1241EB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Mécanisme de la réponse immunitaire spécifique </w:t>
                  </w:r>
                </w:p>
              </w:tc>
              <w:tc>
                <w:tcPr>
                  <w:tcW w:w="3118" w:type="dxa"/>
                </w:tcPr>
                <w:p w14:paraId="7A77CBE1" w14:textId="77777777" w:rsidR="00680D8A" w:rsidRDefault="00680D8A" w:rsidP="00680D8A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6/1/2025, 9h20-10h15</w:t>
                  </w:r>
                </w:p>
              </w:tc>
            </w:tr>
          </w:tbl>
          <w:p w14:paraId="330E0291" w14:textId="23DA44F0" w:rsidR="001F1960" w:rsidRDefault="001F1960" w:rsidP="00AB0E28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</w:tr>
      <w:tr w:rsidR="001F1960" w14:paraId="705C447C" w14:textId="77777777" w:rsidTr="00C176B7">
        <w:trPr>
          <w:gridAfter w:val="1"/>
          <w:wAfter w:w="19" w:type="dxa"/>
          <w:trHeight w:val="385"/>
        </w:trPr>
        <w:tc>
          <w:tcPr>
            <w:tcW w:w="1863" w:type="dxa"/>
          </w:tcPr>
          <w:p w14:paraId="52E2B2BD" w14:textId="77777777" w:rsidR="001F1960" w:rsidRDefault="001F1960" w:rsidP="00AB0E2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16" w:type="dxa"/>
          </w:tcPr>
          <w:p w14:paraId="5DEFF13F" w14:textId="77777777" w:rsidR="001F1960" w:rsidRDefault="001F1960" w:rsidP="00AB0E28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14:paraId="5906F000" w14:textId="77777777" w:rsidR="001F1960" w:rsidRDefault="001F1960" w:rsidP="00AB0E2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DEPARTEMENT : ESPAGNOL</w:t>
            </w:r>
          </w:p>
        </w:tc>
        <w:tc>
          <w:tcPr>
            <w:tcW w:w="3796" w:type="dxa"/>
          </w:tcPr>
          <w:p w14:paraId="7A322256" w14:textId="77777777" w:rsidR="001F1960" w:rsidRDefault="001F1960" w:rsidP="00AB0E2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F1960" w14:paraId="703D258B" w14:textId="77777777" w:rsidTr="00C176B7">
        <w:trPr>
          <w:gridAfter w:val="1"/>
          <w:wAfter w:w="19" w:type="dxa"/>
          <w:trHeight w:val="385"/>
        </w:trPr>
        <w:tc>
          <w:tcPr>
            <w:tcW w:w="1863" w:type="dxa"/>
          </w:tcPr>
          <w:p w14:paraId="1EBC4402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4eme</w:t>
            </w:r>
          </w:p>
        </w:tc>
        <w:tc>
          <w:tcPr>
            <w:tcW w:w="4316" w:type="dxa"/>
          </w:tcPr>
          <w:p w14:paraId="3789B70D" w14:textId="385B7CE6" w:rsidR="001F1960" w:rsidRDefault="00680D8A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Observer les emblèmes et les nommer</w:t>
            </w:r>
          </w:p>
        </w:tc>
        <w:tc>
          <w:tcPr>
            <w:tcW w:w="3796" w:type="dxa"/>
          </w:tcPr>
          <w:p w14:paraId="39403BA6" w14:textId="6BB264E9" w:rsidR="001F1960" w:rsidRDefault="00680D8A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8/1/2025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 ; 8h25-9h20</w:t>
            </w:r>
          </w:p>
        </w:tc>
      </w:tr>
      <w:tr w:rsidR="001F1960" w14:paraId="2B581AD9" w14:textId="77777777" w:rsidTr="00C176B7">
        <w:trPr>
          <w:gridAfter w:val="1"/>
          <w:wAfter w:w="19" w:type="dxa"/>
          <w:trHeight w:val="385"/>
        </w:trPr>
        <w:tc>
          <w:tcPr>
            <w:tcW w:w="1863" w:type="dxa"/>
          </w:tcPr>
          <w:p w14:paraId="74D64851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3eme</w:t>
            </w:r>
          </w:p>
        </w:tc>
        <w:tc>
          <w:tcPr>
            <w:tcW w:w="4316" w:type="dxa"/>
          </w:tcPr>
          <w:p w14:paraId="5BA15152" w14:textId="40C9B190" w:rsidR="001F1960" w:rsidRDefault="00680D8A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L’expression de l’habitude </w:t>
            </w:r>
          </w:p>
        </w:tc>
        <w:tc>
          <w:tcPr>
            <w:tcW w:w="3796" w:type="dxa"/>
          </w:tcPr>
          <w:p w14:paraId="56B9A768" w14:textId="3821A723" w:rsidR="001F1960" w:rsidRDefault="00680D8A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15/1/2025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; 10h15-11h10</w:t>
            </w:r>
          </w:p>
        </w:tc>
      </w:tr>
      <w:tr w:rsidR="001F1960" w14:paraId="153A899E" w14:textId="77777777" w:rsidTr="00C176B7">
        <w:trPr>
          <w:gridAfter w:val="1"/>
          <w:wAfter w:w="19" w:type="dxa"/>
          <w:trHeight w:val="385"/>
        </w:trPr>
        <w:tc>
          <w:tcPr>
            <w:tcW w:w="1863" w:type="dxa"/>
          </w:tcPr>
          <w:p w14:paraId="6E0AB70B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2nde</w:t>
            </w:r>
          </w:p>
        </w:tc>
        <w:tc>
          <w:tcPr>
            <w:tcW w:w="4316" w:type="dxa"/>
          </w:tcPr>
          <w:p w14:paraId="2C1D1463" w14:textId="340D9DC8" w:rsidR="001F1960" w:rsidRDefault="00680D8A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Les droits de l’enfant </w:t>
            </w:r>
          </w:p>
        </w:tc>
        <w:tc>
          <w:tcPr>
            <w:tcW w:w="3796" w:type="dxa"/>
          </w:tcPr>
          <w:p w14:paraId="72A3E950" w14:textId="2AE9AB1C" w:rsidR="001F1960" w:rsidRDefault="00680D8A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04/2/2025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8h25-9h20</w:t>
            </w:r>
          </w:p>
        </w:tc>
      </w:tr>
      <w:tr w:rsidR="001F1960" w14:paraId="58E01339" w14:textId="77777777" w:rsidTr="00C176B7">
        <w:trPr>
          <w:gridAfter w:val="1"/>
          <w:wAfter w:w="19" w:type="dxa"/>
          <w:trHeight w:val="385"/>
        </w:trPr>
        <w:tc>
          <w:tcPr>
            <w:tcW w:w="1863" w:type="dxa"/>
          </w:tcPr>
          <w:p w14:paraId="01BE2714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1ere</w:t>
            </w:r>
          </w:p>
        </w:tc>
        <w:tc>
          <w:tcPr>
            <w:tcW w:w="4316" w:type="dxa"/>
          </w:tcPr>
          <w:p w14:paraId="76EDD1F9" w14:textId="7D03954D" w:rsidR="001F1960" w:rsidRDefault="00680D8A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Le style direct, le style indirect </w:t>
            </w:r>
          </w:p>
        </w:tc>
        <w:tc>
          <w:tcPr>
            <w:tcW w:w="3796" w:type="dxa"/>
          </w:tcPr>
          <w:p w14:paraId="1C9D4801" w14:textId="7048B0EF" w:rsidR="001F1960" w:rsidRDefault="00680D8A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03/2/2025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, 7h30-8h25 </w:t>
            </w:r>
          </w:p>
        </w:tc>
      </w:tr>
      <w:tr w:rsidR="001F1960" w14:paraId="20167DD6" w14:textId="77777777" w:rsidTr="00C176B7">
        <w:trPr>
          <w:gridAfter w:val="1"/>
          <w:wAfter w:w="19" w:type="dxa"/>
          <w:trHeight w:val="385"/>
        </w:trPr>
        <w:tc>
          <w:tcPr>
            <w:tcW w:w="1863" w:type="dxa"/>
          </w:tcPr>
          <w:p w14:paraId="274E48C7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Tle</w:t>
            </w:r>
          </w:p>
        </w:tc>
        <w:tc>
          <w:tcPr>
            <w:tcW w:w="4316" w:type="dxa"/>
          </w:tcPr>
          <w:p w14:paraId="014AB052" w14:textId="5EDD8F9C" w:rsidR="001F1960" w:rsidRDefault="001F1960" w:rsidP="00680D8A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Traduction de </w:t>
            </w:r>
            <w:r w:rsidR="00680D8A">
              <w:rPr>
                <w:b/>
                <w:bCs/>
                <w:sz w:val="24"/>
                <w:szCs w:val="24"/>
                <w:lang w:val="fr-FR"/>
              </w:rPr>
              <w:t xml:space="preserve">la phrase impérative </w:t>
            </w:r>
          </w:p>
        </w:tc>
        <w:tc>
          <w:tcPr>
            <w:tcW w:w="3796" w:type="dxa"/>
          </w:tcPr>
          <w:p w14:paraId="295AEBD8" w14:textId="319D1DE2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</w:t>
            </w:r>
            <w:r w:rsidR="00680D8A">
              <w:rPr>
                <w:b/>
                <w:bCs/>
                <w:sz w:val="24"/>
                <w:szCs w:val="24"/>
                <w:lang w:val="fr-FR"/>
              </w:rPr>
              <w:t>4/2/2025</w:t>
            </w:r>
            <w:r>
              <w:rPr>
                <w:b/>
                <w:bCs/>
                <w:sz w:val="24"/>
                <w:szCs w:val="24"/>
                <w:lang w:val="fr-FR"/>
              </w:rPr>
              <w:t>, 10h15-11h10</w:t>
            </w:r>
          </w:p>
        </w:tc>
      </w:tr>
      <w:tr w:rsidR="001F1960" w14:paraId="61B65421" w14:textId="77777777" w:rsidTr="00C176B7">
        <w:trPr>
          <w:gridAfter w:val="1"/>
          <w:wAfter w:w="19" w:type="dxa"/>
          <w:trHeight w:val="385"/>
        </w:trPr>
        <w:tc>
          <w:tcPr>
            <w:tcW w:w="1863" w:type="dxa"/>
          </w:tcPr>
          <w:p w14:paraId="19E63AD9" w14:textId="77777777" w:rsidR="001F1960" w:rsidRDefault="001F1960" w:rsidP="00AB0E2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16" w:type="dxa"/>
          </w:tcPr>
          <w:p w14:paraId="306C463A" w14:textId="77777777" w:rsidR="001F1960" w:rsidRDefault="001F1960" w:rsidP="00AB0E28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14:paraId="44CEE16B" w14:textId="77777777" w:rsidR="001F1960" w:rsidRDefault="001F1960" w:rsidP="00AB0E2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                 DEPARTEMENT : PCT</w:t>
            </w:r>
          </w:p>
        </w:tc>
        <w:tc>
          <w:tcPr>
            <w:tcW w:w="3796" w:type="dxa"/>
          </w:tcPr>
          <w:p w14:paraId="4FAAACDC" w14:textId="77777777" w:rsidR="001F1960" w:rsidRDefault="001F1960" w:rsidP="00AB0E2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F1960" w14:paraId="54BAC243" w14:textId="77777777" w:rsidTr="00C176B7">
        <w:trPr>
          <w:gridAfter w:val="1"/>
          <w:wAfter w:w="19" w:type="dxa"/>
          <w:trHeight w:val="385"/>
        </w:trPr>
        <w:tc>
          <w:tcPr>
            <w:tcW w:w="1863" w:type="dxa"/>
          </w:tcPr>
          <w:p w14:paraId="2AC65885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4eme</w:t>
            </w:r>
          </w:p>
        </w:tc>
        <w:tc>
          <w:tcPr>
            <w:tcW w:w="4316" w:type="dxa"/>
          </w:tcPr>
          <w:p w14:paraId="163EBAB0" w14:textId="0ADB7DE2" w:rsidR="001F1960" w:rsidRDefault="0061533D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Utilisation des produits chimiques courant </w:t>
            </w:r>
          </w:p>
        </w:tc>
        <w:tc>
          <w:tcPr>
            <w:tcW w:w="3796" w:type="dxa"/>
          </w:tcPr>
          <w:p w14:paraId="7F8CB9A4" w14:textId="37F264BF" w:rsidR="001F1960" w:rsidRDefault="0061533D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20/1/2025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 ; 7h30-8h15</w:t>
            </w:r>
          </w:p>
        </w:tc>
      </w:tr>
      <w:tr w:rsidR="001F1960" w14:paraId="6FF180F3" w14:textId="77777777" w:rsidTr="00C176B7">
        <w:trPr>
          <w:gridAfter w:val="1"/>
          <w:wAfter w:w="19" w:type="dxa"/>
          <w:trHeight w:val="385"/>
        </w:trPr>
        <w:tc>
          <w:tcPr>
            <w:tcW w:w="1863" w:type="dxa"/>
          </w:tcPr>
          <w:p w14:paraId="1BBB5D95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3eme</w:t>
            </w:r>
          </w:p>
        </w:tc>
        <w:tc>
          <w:tcPr>
            <w:tcW w:w="4316" w:type="dxa"/>
          </w:tcPr>
          <w:p w14:paraId="7E01DD6A" w14:textId="30946523" w:rsidR="001F1960" w:rsidRDefault="0061533D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Avantages et inconvénients des machines simples </w:t>
            </w:r>
          </w:p>
        </w:tc>
        <w:tc>
          <w:tcPr>
            <w:tcW w:w="3796" w:type="dxa"/>
          </w:tcPr>
          <w:p w14:paraId="289825DE" w14:textId="0E35CA42" w:rsidR="001F1960" w:rsidRDefault="0061533D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14/1/2025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; 11h40-12h35</w:t>
            </w:r>
          </w:p>
        </w:tc>
      </w:tr>
      <w:tr w:rsidR="001F1960" w14:paraId="15828951" w14:textId="77777777" w:rsidTr="00C176B7">
        <w:trPr>
          <w:gridAfter w:val="1"/>
          <w:wAfter w:w="19" w:type="dxa"/>
          <w:trHeight w:val="385"/>
        </w:trPr>
        <w:tc>
          <w:tcPr>
            <w:tcW w:w="1863" w:type="dxa"/>
          </w:tcPr>
          <w:p w14:paraId="1EECD92C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2nde</w:t>
            </w:r>
          </w:p>
        </w:tc>
        <w:tc>
          <w:tcPr>
            <w:tcW w:w="4316" w:type="dxa"/>
          </w:tcPr>
          <w:p w14:paraId="7F54403A" w14:textId="0E7FA2AD" w:rsidR="001F1960" w:rsidRDefault="0061533D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Le principe de propagation de la lumière 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796" w:type="dxa"/>
          </w:tcPr>
          <w:p w14:paraId="5E30E9B4" w14:textId="3DF6FEA9" w:rsidR="001F1960" w:rsidRDefault="0061533D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24/1/2025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8h25-9h20</w:t>
            </w:r>
          </w:p>
        </w:tc>
      </w:tr>
      <w:tr w:rsidR="001F1960" w14:paraId="425803FF" w14:textId="77777777" w:rsidTr="00C176B7">
        <w:trPr>
          <w:gridAfter w:val="1"/>
          <w:wAfter w:w="19" w:type="dxa"/>
          <w:trHeight w:val="385"/>
        </w:trPr>
        <w:tc>
          <w:tcPr>
            <w:tcW w:w="1863" w:type="dxa"/>
          </w:tcPr>
          <w:p w14:paraId="4BDAA39E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1ere</w:t>
            </w:r>
          </w:p>
        </w:tc>
        <w:tc>
          <w:tcPr>
            <w:tcW w:w="4316" w:type="dxa"/>
          </w:tcPr>
          <w:p w14:paraId="1DC3D146" w14:textId="463CE3ED" w:rsidR="001F1960" w:rsidRDefault="0061533D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Le microscope </w:t>
            </w:r>
          </w:p>
        </w:tc>
        <w:tc>
          <w:tcPr>
            <w:tcW w:w="3796" w:type="dxa"/>
          </w:tcPr>
          <w:p w14:paraId="7C401AFB" w14:textId="22DD846F" w:rsidR="001F1960" w:rsidRDefault="0061533D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29/1/2025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, 7h30-8h25 </w:t>
            </w:r>
          </w:p>
        </w:tc>
      </w:tr>
      <w:tr w:rsidR="001F1960" w14:paraId="321623A3" w14:textId="77777777" w:rsidTr="00C176B7">
        <w:trPr>
          <w:gridAfter w:val="1"/>
          <w:wAfter w:w="19" w:type="dxa"/>
          <w:trHeight w:val="385"/>
        </w:trPr>
        <w:tc>
          <w:tcPr>
            <w:tcW w:w="1863" w:type="dxa"/>
          </w:tcPr>
          <w:p w14:paraId="459E2E5E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Tle</w:t>
            </w:r>
          </w:p>
        </w:tc>
        <w:tc>
          <w:tcPr>
            <w:tcW w:w="4316" w:type="dxa"/>
          </w:tcPr>
          <w:p w14:paraId="6065B918" w14:textId="4FA4D4B2" w:rsidR="001F1960" w:rsidRDefault="0061533D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Ondes mécaniques </w:t>
            </w:r>
          </w:p>
        </w:tc>
        <w:tc>
          <w:tcPr>
            <w:tcW w:w="3796" w:type="dxa"/>
          </w:tcPr>
          <w:p w14:paraId="397AAB9B" w14:textId="1EB276F9" w:rsidR="001F1960" w:rsidRDefault="0061533D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18/2/2025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10h15-11h10</w:t>
            </w:r>
          </w:p>
        </w:tc>
      </w:tr>
      <w:tr w:rsidR="001F1960" w14:paraId="689D1D8D" w14:textId="77777777" w:rsidTr="00C176B7">
        <w:trPr>
          <w:gridAfter w:val="1"/>
          <w:wAfter w:w="19" w:type="dxa"/>
          <w:trHeight w:val="385"/>
        </w:trPr>
        <w:tc>
          <w:tcPr>
            <w:tcW w:w="1863" w:type="dxa"/>
          </w:tcPr>
          <w:p w14:paraId="16620540" w14:textId="77777777" w:rsidR="001F1960" w:rsidRDefault="001F1960" w:rsidP="00AB0E2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16" w:type="dxa"/>
          </w:tcPr>
          <w:p w14:paraId="49702458" w14:textId="77777777" w:rsidR="001F1960" w:rsidRDefault="001F1960" w:rsidP="00AB0E28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14:paraId="6E2F115E" w14:textId="77777777" w:rsidR="001F1960" w:rsidRDefault="001F1960" w:rsidP="00AB0E2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                 DEPARTEMENT : ALLEMAND</w:t>
            </w:r>
          </w:p>
        </w:tc>
        <w:tc>
          <w:tcPr>
            <w:tcW w:w="3796" w:type="dxa"/>
          </w:tcPr>
          <w:p w14:paraId="1EBA3557" w14:textId="77777777" w:rsidR="001F1960" w:rsidRDefault="001F1960" w:rsidP="00AB0E2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F1960" w14:paraId="57BE67B1" w14:textId="77777777" w:rsidTr="00C176B7">
        <w:trPr>
          <w:gridAfter w:val="1"/>
          <w:wAfter w:w="19" w:type="dxa"/>
          <w:trHeight w:val="385"/>
        </w:trPr>
        <w:tc>
          <w:tcPr>
            <w:tcW w:w="1863" w:type="dxa"/>
          </w:tcPr>
          <w:p w14:paraId="6E8386FB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4eme</w:t>
            </w:r>
          </w:p>
        </w:tc>
        <w:tc>
          <w:tcPr>
            <w:tcW w:w="4316" w:type="dxa"/>
          </w:tcPr>
          <w:p w14:paraId="46DE4671" w14:textId="680207A9" w:rsidR="001F1960" w:rsidRDefault="009B472A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Le climat et la météo </w:t>
            </w:r>
          </w:p>
        </w:tc>
        <w:tc>
          <w:tcPr>
            <w:tcW w:w="3796" w:type="dxa"/>
          </w:tcPr>
          <w:p w14:paraId="58412F3F" w14:textId="51337A50" w:rsidR="001F1960" w:rsidRDefault="009B472A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07/2/2025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 ; 7h30-8h15</w:t>
            </w:r>
          </w:p>
        </w:tc>
      </w:tr>
      <w:tr w:rsidR="001F1960" w14:paraId="50448DA0" w14:textId="77777777" w:rsidTr="00C176B7">
        <w:trPr>
          <w:gridAfter w:val="1"/>
          <w:wAfter w:w="19" w:type="dxa"/>
          <w:trHeight w:val="385"/>
        </w:trPr>
        <w:tc>
          <w:tcPr>
            <w:tcW w:w="1863" w:type="dxa"/>
          </w:tcPr>
          <w:p w14:paraId="3E9CC90B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3eme</w:t>
            </w:r>
          </w:p>
        </w:tc>
        <w:tc>
          <w:tcPr>
            <w:tcW w:w="4316" w:type="dxa"/>
          </w:tcPr>
          <w:p w14:paraId="1FD97960" w14:textId="17A73450" w:rsidR="001F1960" w:rsidRDefault="009B472A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Les saisons et le calendrier des semailles </w:t>
            </w:r>
          </w:p>
        </w:tc>
        <w:tc>
          <w:tcPr>
            <w:tcW w:w="3796" w:type="dxa"/>
          </w:tcPr>
          <w:p w14:paraId="75120B33" w14:textId="6F98F259" w:rsidR="001F1960" w:rsidRDefault="009B472A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08/1/2025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; 10h15-11h10</w:t>
            </w:r>
          </w:p>
        </w:tc>
      </w:tr>
      <w:tr w:rsidR="001F1960" w14:paraId="7FCBC940" w14:textId="77777777" w:rsidTr="00C176B7">
        <w:trPr>
          <w:gridAfter w:val="1"/>
          <w:wAfter w:w="19" w:type="dxa"/>
          <w:trHeight w:val="385"/>
        </w:trPr>
        <w:tc>
          <w:tcPr>
            <w:tcW w:w="1863" w:type="dxa"/>
          </w:tcPr>
          <w:p w14:paraId="70FA14C1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2nde</w:t>
            </w:r>
          </w:p>
        </w:tc>
        <w:tc>
          <w:tcPr>
            <w:tcW w:w="4316" w:type="dxa"/>
          </w:tcPr>
          <w:p w14:paraId="44FB23F4" w14:textId="4A077056" w:rsidR="001F1960" w:rsidRDefault="009B472A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Artisanat et entreprenariat </w:t>
            </w:r>
          </w:p>
        </w:tc>
        <w:tc>
          <w:tcPr>
            <w:tcW w:w="3796" w:type="dxa"/>
          </w:tcPr>
          <w:p w14:paraId="719F1A95" w14:textId="74978E73" w:rsidR="001F1960" w:rsidRDefault="009B472A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17/2/2025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8h25-9h20</w:t>
            </w:r>
          </w:p>
        </w:tc>
      </w:tr>
      <w:tr w:rsidR="001F1960" w14:paraId="56FD46C7" w14:textId="77777777" w:rsidTr="00C176B7">
        <w:trPr>
          <w:gridAfter w:val="1"/>
          <w:wAfter w:w="19" w:type="dxa"/>
          <w:trHeight w:val="385"/>
        </w:trPr>
        <w:tc>
          <w:tcPr>
            <w:tcW w:w="1863" w:type="dxa"/>
          </w:tcPr>
          <w:p w14:paraId="47F497A8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1ere</w:t>
            </w:r>
          </w:p>
        </w:tc>
        <w:tc>
          <w:tcPr>
            <w:tcW w:w="4316" w:type="dxa"/>
          </w:tcPr>
          <w:p w14:paraId="0D6AE82B" w14:textId="566FF4B9" w:rsidR="001F1960" w:rsidRDefault="009B472A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Reboisement et écotourisme </w:t>
            </w:r>
          </w:p>
        </w:tc>
        <w:tc>
          <w:tcPr>
            <w:tcW w:w="3796" w:type="dxa"/>
          </w:tcPr>
          <w:p w14:paraId="59596ED2" w14:textId="358CF63A" w:rsidR="001F1960" w:rsidRDefault="009B472A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16/1</w:t>
            </w:r>
            <w:r w:rsidR="00EA138C">
              <w:rPr>
                <w:b/>
                <w:bCs/>
                <w:sz w:val="24"/>
                <w:szCs w:val="24"/>
                <w:lang w:val="fr-FR"/>
              </w:rPr>
              <w:t>/2025</w:t>
            </w:r>
            <w:bookmarkStart w:id="0" w:name="_GoBack"/>
            <w:bookmarkEnd w:id="0"/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, 7h30-8h25 </w:t>
            </w:r>
          </w:p>
        </w:tc>
      </w:tr>
      <w:tr w:rsidR="001F1960" w14:paraId="427253FF" w14:textId="77777777" w:rsidTr="00C176B7">
        <w:trPr>
          <w:gridAfter w:val="1"/>
          <w:wAfter w:w="19" w:type="dxa"/>
          <w:trHeight w:val="385"/>
        </w:trPr>
        <w:tc>
          <w:tcPr>
            <w:tcW w:w="1863" w:type="dxa"/>
          </w:tcPr>
          <w:p w14:paraId="4D912DFD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Tle</w:t>
            </w:r>
          </w:p>
        </w:tc>
        <w:tc>
          <w:tcPr>
            <w:tcW w:w="4316" w:type="dxa"/>
          </w:tcPr>
          <w:p w14:paraId="559E19C0" w14:textId="385E2F02" w:rsidR="001F1960" w:rsidRDefault="009B472A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La cybercriminalité </w:t>
            </w:r>
          </w:p>
        </w:tc>
        <w:tc>
          <w:tcPr>
            <w:tcW w:w="3796" w:type="dxa"/>
          </w:tcPr>
          <w:p w14:paraId="2D4EC899" w14:textId="5637624E" w:rsidR="001F1960" w:rsidRDefault="009B472A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20/1/2025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10h15-11h10</w:t>
            </w:r>
          </w:p>
        </w:tc>
      </w:tr>
    </w:tbl>
    <w:p w14:paraId="370D433E" w14:textId="77777777" w:rsidR="001F1960" w:rsidRPr="00233E13" w:rsidRDefault="001F1960" w:rsidP="001F1960">
      <w:pPr>
        <w:jc w:val="center"/>
        <w:rPr>
          <w:b/>
          <w:bCs/>
          <w:sz w:val="40"/>
          <w:szCs w:val="40"/>
        </w:rPr>
      </w:pPr>
    </w:p>
    <w:p w14:paraId="12D960B1" w14:textId="77777777" w:rsidR="001F1960" w:rsidRDefault="001F1960" w:rsidP="001F1960">
      <w:pPr>
        <w:jc w:val="center"/>
        <w:rPr>
          <w:color w:val="002060"/>
          <w:sz w:val="24"/>
          <w:szCs w:val="24"/>
        </w:rPr>
      </w:pP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1352"/>
        <w:gridCol w:w="419"/>
        <w:gridCol w:w="4742"/>
        <w:gridCol w:w="177"/>
        <w:gridCol w:w="2941"/>
        <w:gridCol w:w="77"/>
      </w:tblGrid>
      <w:tr w:rsidR="001F1960" w14:paraId="1054C43C" w14:textId="77777777" w:rsidTr="00AB0E28">
        <w:trPr>
          <w:trHeight w:val="385"/>
        </w:trPr>
        <w:tc>
          <w:tcPr>
            <w:tcW w:w="9708" w:type="dxa"/>
            <w:gridSpan w:val="6"/>
          </w:tcPr>
          <w:p w14:paraId="385F1E7F" w14:textId="77777777" w:rsidR="001F1960" w:rsidRDefault="001F1960" w:rsidP="00AB0E28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14:paraId="3421D0D1" w14:textId="77777777" w:rsidR="001F1960" w:rsidRDefault="001F1960" w:rsidP="00AB0E28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lastRenderedPageBreak/>
              <w:t>DEPARTEMENT : MATHEMATIQUES</w:t>
            </w:r>
          </w:p>
        </w:tc>
      </w:tr>
      <w:tr w:rsidR="001F1960" w14:paraId="348C8669" w14:textId="77777777" w:rsidTr="00AB0E28">
        <w:trPr>
          <w:trHeight w:val="385"/>
        </w:trPr>
        <w:tc>
          <w:tcPr>
            <w:tcW w:w="1771" w:type="dxa"/>
            <w:gridSpan w:val="2"/>
          </w:tcPr>
          <w:p w14:paraId="1EF8F143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lastRenderedPageBreak/>
              <w:t>CLASSE</w:t>
            </w:r>
          </w:p>
        </w:tc>
        <w:tc>
          <w:tcPr>
            <w:tcW w:w="4919" w:type="dxa"/>
            <w:gridSpan w:val="2"/>
          </w:tcPr>
          <w:p w14:paraId="4F4C6B69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TITRES DES LECONS </w:t>
            </w:r>
          </w:p>
        </w:tc>
        <w:tc>
          <w:tcPr>
            <w:tcW w:w="3018" w:type="dxa"/>
            <w:gridSpan w:val="2"/>
          </w:tcPr>
          <w:p w14:paraId="41C16D57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DATE ET PERIODE</w:t>
            </w:r>
          </w:p>
        </w:tc>
      </w:tr>
      <w:tr w:rsidR="001F1960" w14:paraId="75E7A9D7" w14:textId="77777777" w:rsidTr="00AB0E28">
        <w:trPr>
          <w:trHeight w:val="406"/>
        </w:trPr>
        <w:tc>
          <w:tcPr>
            <w:tcW w:w="1771" w:type="dxa"/>
            <w:gridSpan w:val="2"/>
          </w:tcPr>
          <w:p w14:paraId="0E0D41E4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6eme</w:t>
            </w:r>
          </w:p>
        </w:tc>
        <w:tc>
          <w:tcPr>
            <w:tcW w:w="4919" w:type="dxa"/>
            <w:gridSpan w:val="2"/>
          </w:tcPr>
          <w:p w14:paraId="2DA56FD7" w14:textId="2349D925" w:rsidR="001F1960" w:rsidRDefault="00753581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Droites particulières d’un triangle </w:t>
            </w:r>
          </w:p>
        </w:tc>
        <w:tc>
          <w:tcPr>
            <w:tcW w:w="3018" w:type="dxa"/>
            <w:gridSpan w:val="2"/>
          </w:tcPr>
          <w:p w14:paraId="3EC064CC" w14:textId="062AD982" w:rsidR="001F1960" w:rsidRDefault="00753581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13/1/2025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07h30-08h25</w:t>
            </w:r>
          </w:p>
        </w:tc>
      </w:tr>
      <w:tr w:rsidR="001F1960" w14:paraId="2B910520" w14:textId="77777777" w:rsidTr="00AB0E28">
        <w:trPr>
          <w:trHeight w:val="385"/>
        </w:trPr>
        <w:tc>
          <w:tcPr>
            <w:tcW w:w="1771" w:type="dxa"/>
            <w:gridSpan w:val="2"/>
          </w:tcPr>
          <w:p w14:paraId="536BA519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5eme</w:t>
            </w:r>
          </w:p>
        </w:tc>
        <w:tc>
          <w:tcPr>
            <w:tcW w:w="4919" w:type="dxa"/>
            <w:gridSpan w:val="2"/>
          </w:tcPr>
          <w:p w14:paraId="63A9A3FF" w14:textId="0222D4A1" w:rsidR="001F1960" w:rsidRDefault="00753581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Angles </w:t>
            </w:r>
          </w:p>
        </w:tc>
        <w:tc>
          <w:tcPr>
            <w:tcW w:w="3018" w:type="dxa"/>
            <w:gridSpan w:val="2"/>
          </w:tcPr>
          <w:p w14:paraId="7E054766" w14:textId="7BDEFA39" w:rsidR="001F1960" w:rsidRDefault="00753581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19 /1 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 ; 7h30-8h25</w:t>
            </w:r>
          </w:p>
        </w:tc>
      </w:tr>
      <w:tr w:rsidR="001F1960" w14:paraId="328EC63F" w14:textId="77777777" w:rsidTr="00AB0E28">
        <w:trPr>
          <w:trHeight w:val="385"/>
        </w:trPr>
        <w:tc>
          <w:tcPr>
            <w:tcW w:w="1771" w:type="dxa"/>
            <w:gridSpan w:val="2"/>
          </w:tcPr>
          <w:p w14:paraId="757E53D8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4eme</w:t>
            </w:r>
          </w:p>
        </w:tc>
        <w:tc>
          <w:tcPr>
            <w:tcW w:w="4919" w:type="dxa"/>
            <w:gridSpan w:val="2"/>
          </w:tcPr>
          <w:p w14:paraId="0A6380A8" w14:textId="79A9C2B0" w:rsidR="001F1960" w:rsidRDefault="00753581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Equation et inéquation </w:t>
            </w:r>
          </w:p>
        </w:tc>
        <w:tc>
          <w:tcPr>
            <w:tcW w:w="3018" w:type="dxa"/>
            <w:gridSpan w:val="2"/>
          </w:tcPr>
          <w:p w14:paraId="264B51D3" w14:textId="0D9DCD5B" w:rsidR="001F1960" w:rsidRDefault="00753581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10/1/2025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 ; 9h20-10h15</w:t>
            </w:r>
          </w:p>
        </w:tc>
      </w:tr>
      <w:tr w:rsidR="001F1960" w14:paraId="58148BB1" w14:textId="77777777" w:rsidTr="00AB0E28">
        <w:trPr>
          <w:trHeight w:val="385"/>
        </w:trPr>
        <w:tc>
          <w:tcPr>
            <w:tcW w:w="1771" w:type="dxa"/>
            <w:gridSpan w:val="2"/>
          </w:tcPr>
          <w:p w14:paraId="2A583A60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3eme</w:t>
            </w:r>
          </w:p>
        </w:tc>
        <w:tc>
          <w:tcPr>
            <w:tcW w:w="4919" w:type="dxa"/>
            <w:gridSpan w:val="2"/>
          </w:tcPr>
          <w:p w14:paraId="15C44666" w14:textId="71A6EF4E" w:rsidR="001F1960" w:rsidRDefault="00753581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Polygones réguliers </w:t>
            </w:r>
          </w:p>
        </w:tc>
        <w:tc>
          <w:tcPr>
            <w:tcW w:w="3018" w:type="dxa"/>
            <w:gridSpan w:val="2"/>
          </w:tcPr>
          <w:p w14:paraId="25CD8282" w14:textId="339CF9EB" w:rsidR="001F1960" w:rsidRDefault="00753581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10/1/2025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; 11h40-12h35</w:t>
            </w:r>
          </w:p>
        </w:tc>
      </w:tr>
      <w:tr w:rsidR="001F1960" w14:paraId="270716F9" w14:textId="77777777" w:rsidTr="00AB0E28">
        <w:trPr>
          <w:trHeight w:val="385"/>
        </w:trPr>
        <w:tc>
          <w:tcPr>
            <w:tcW w:w="1771" w:type="dxa"/>
            <w:gridSpan w:val="2"/>
          </w:tcPr>
          <w:p w14:paraId="273FF6AB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2ndeC</w:t>
            </w:r>
          </w:p>
        </w:tc>
        <w:tc>
          <w:tcPr>
            <w:tcW w:w="4919" w:type="dxa"/>
            <w:gridSpan w:val="2"/>
          </w:tcPr>
          <w:p w14:paraId="5BE6D124" w14:textId="10D81FED" w:rsidR="001F1960" w:rsidRDefault="00753581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Produit scalaire de deux vecteurs </w:t>
            </w:r>
          </w:p>
        </w:tc>
        <w:tc>
          <w:tcPr>
            <w:tcW w:w="3018" w:type="dxa"/>
            <w:gridSpan w:val="2"/>
          </w:tcPr>
          <w:p w14:paraId="40F235CF" w14:textId="23362878" w:rsidR="001F1960" w:rsidRDefault="00753581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14/1/2025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9h20-10h15</w:t>
            </w:r>
          </w:p>
        </w:tc>
      </w:tr>
      <w:tr w:rsidR="001F1960" w14:paraId="2F43B137" w14:textId="77777777" w:rsidTr="00AB0E28">
        <w:trPr>
          <w:trHeight w:val="385"/>
        </w:trPr>
        <w:tc>
          <w:tcPr>
            <w:tcW w:w="1771" w:type="dxa"/>
            <w:gridSpan w:val="2"/>
          </w:tcPr>
          <w:p w14:paraId="560920F4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1ereC</w:t>
            </w:r>
          </w:p>
        </w:tc>
        <w:tc>
          <w:tcPr>
            <w:tcW w:w="4919" w:type="dxa"/>
            <w:gridSpan w:val="2"/>
          </w:tcPr>
          <w:p w14:paraId="374209F5" w14:textId="766AD65F" w:rsidR="001F1960" w:rsidRDefault="00753581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Espace vectoriel sur IR et application linéaire </w:t>
            </w:r>
          </w:p>
        </w:tc>
        <w:tc>
          <w:tcPr>
            <w:tcW w:w="3018" w:type="dxa"/>
            <w:gridSpan w:val="2"/>
          </w:tcPr>
          <w:p w14:paraId="7B84C342" w14:textId="02DB4E66" w:rsidR="001F1960" w:rsidRDefault="00753581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7/1/2025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13h45-14h40</w:t>
            </w:r>
          </w:p>
        </w:tc>
      </w:tr>
      <w:tr w:rsidR="001F1960" w14:paraId="58B85D95" w14:textId="77777777" w:rsidTr="00AB0E28">
        <w:trPr>
          <w:trHeight w:val="385"/>
        </w:trPr>
        <w:tc>
          <w:tcPr>
            <w:tcW w:w="1771" w:type="dxa"/>
            <w:gridSpan w:val="2"/>
          </w:tcPr>
          <w:p w14:paraId="52F256BB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1ereD</w:t>
            </w:r>
          </w:p>
        </w:tc>
        <w:tc>
          <w:tcPr>
            <w:tcW w:w="4919" w:type="dxa"/>
            <w:gridSpan w:val="2"/>
          </w:tcPr>
          <w:p w14:paraId="35F63646" w14:textId="283B77A5" w:rsidR="001F1960" w:rsidRDefault="00753581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Transformations affines du plan</w:t>
            </w:r>
          </w:p>
        </w:tc>
        <w:tc>
          <w:tcPr>
            <w:tcW w:w="3018" w:type="dxa"/>
            <w:gridSpan w:val="2"/>
          </w:tcPr>
          <w:p w14:paraId="418CFC50" w14:textId="5B8C3956" w:rsidR="001F1960" w:rsidRDefault="00753581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9/1/2025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10h15-11h10</w:t>
            </w:r>
          </w:p>
        </w:tc>
      </w:tr>
      <w:tr w:rsidR="001F1960" w14:paraId="606C4316" w14:textId="77777777" w:rsidTr="00AB0E28">
        <w:trPr>
          <w:trHeight w:val="385"/>
        </w:trPr>
        <w:tc>
          <w:tcPr>
            <w:tcW w:w="1771" w:type="dxa"/>
            <w:gridSpan w:val="2"/>
          </w:tcPr>
          <w:p w14:paraId="33EAF2C6" w14:textId="77777777" w:rsidR="001F1960" w:rsidRDefault="001F1960" w:rsidP="00AB0E2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1ere TI</w:t>
            </w:r>
          </w:p>
        </w:tc>
        <w:tc>
          <w:tcPr>
            <w:tcW w:w="4919" w:type="dxa"/>
            <w:gridSpan w:val="2"/>
          </w:tcPr>
          <w:p w14:paraId="57706102" w14:textId="0F10FE65" w:rsidR="001F1960" w:rsidRDefault="00753581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Représentation graphique d’une fonction numérique</w:t>
            </w:r>
          </w:p>
        </w:tc>
        <w:tc>
          <w:tcPr>
            <w:tcW w:w="3018" w:type="dxa"/>
            <w:gridSpan w:val="2"/>
          </w:tcPr>
          <w:p w14:paraId="0D4663B8" w14:textId="6B54E896" w:rsidR="001F1960" w:rsidRPr="00753581" w:rsidRDefault="00753581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8/1/2025, 10h15-11h10</w:t>
            </w:r>
          </w:p>
        </w:tc>
      </w:tr>
      <w:tr w:rsidR="001F1960" w14:paraId="66FF2421" w14:textId="77777777" w:rsidTr="00AB0E28">
        <w:trPr>
          <w:trHeight w:val="385"/>
        </w:trPr>
        <w:tc>
          <w:tcPr>
            <w:tcW w:w="1771" w:type="dxa"/>
            <w:gridSpan w:val="2"/>
          </w:tcPr>
          <w:p w14:paraId="34569A81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Tle C</w:t>
            </w:r>
          </w:p>
        </w:tc>
        <w:tc>
          <w:tcPr>
            <w:tcW w:w="4919" w:type="dxa"/>
            <w:gridSpan w:val="2"/>
          </w:tcPr>
          <w:p w14:paraId="797215D6" w14:textId="6FA0988B" w:rsidR="001F1960" w:rsidRDefault="00753581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Produit vectoriel </w:t>
            </w:r>
          </w:p>
        </w:tc>
        <w:tc>
          <w:tcPr>
            <w:tcW w:w="3018" w:type="dxa"/>
            <w:gridSpan w:val="2"/>
          </w:tcPr>
          <w:p w14:paraId="28BC9DD1" w14:textId="261147CC" w:rsidR="001F1960" w:rsidRDefault="00753581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10/1/2025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09h20-10h15</w:t>
            </w:r>
          </w:p>
        </w:tc>
      </w:tr>
      <w:tr w:rsidR="001F1960" w14:paraId="3C9008A1" w14:textId="77777777" w:rsidTr="00AB0E28">
        <w:trPr>
          <w:trHeight w:val="302"/>
        </w:trPr>
        <w:tc>
          <w:tcPr>
            <w:tcW w:w="9708" w:type="dxa"/>
            <w:gridSpan w:val="6"/>
          </w:tcPr>
          <w:p w14:paraId="7AE9B93A" w14:textId="77777777" w:rsidR="001F1960" w:rsidRPr="00B45544" w:rsidRDefault="001F1960" w:rsidP="00AB0E28">
            <w:pPr>
              <w:rPr>
                <w:b/>
                <w:bCs/>
                <w:sz w:val="16"/>
                <w:szCs w:val="24"/>
                <w:lang w:val="fr-FR"/>
              </w:rPr>
            </w:pPr>
          </w:p>
          <w:p w14:paraId="7373CD18" w14:textId="77777777" w:rsidR="001F1960" w:rsidRDefault="001F1960" w:rsidP="00AB0E28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DEPARTEMENT : PHILOSOPHIE</w:t>
            </w:r>
          </w:p>
        </w:tc>
      </w:tr>
      <w:tr w:rsidR="001F1960" w14:paraId="2A12A28F" w14:textId="77777777" w:rsidTr="00AB0E28">
        <w:trPr>
          <w:trHeight w:val="385"/>
        </w:trPr>
        <w:tc>
          <w:tcPr>
            <w:tcW w:w="1771" w:type="dxa"/>
            <w:gridSpan w:val="2"/>
          </w:tcPr>
          <w:p w14:paraId="7CA7EC84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CLASSE</w:t>
            </w:r>
          </w:p>
        </w:tc>
        <w:tc>
          <w:tcPr>
            <w:tcW w:w="4919" w:type="dxa"/>
            <w:gridSpan w:val="2"/>
          </w:tcPr>
          <w:p w14:paraId="51297099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TITRES DES LECONS </w:t>
            </w:r>
          </w:p>
        </w:tc>
        <w:tc>
          <w:tcPr>
            <w:tcW w:w="3018" w:type="dxa"/>
            <w:gridSpan w:val="2"/>
          </w:tcPr>
          <w:p w14:paraId="3DD1861C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DATE ET PERIODE</w:t>
            </w:r>
          </w:p>
        </w:tc>
      </w:tr>
      <w:tr w:rsidR="001F1960" w14:paraId="71AE0DA6" w14:textId="77777777" w:rsidTr="00AB0E28">
        <w:trPr>
          <w:trHeight w:val="385"/>
        </w:trPr>
        <w:tc>
          <w:tcPr>
            <w:tcW w:w="1771" w:type="dxa"/>
            <w:gridSpan w:val="2"/>
          </w:tcPr>
          <w:p w14:paraId="27F31F3E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</w:t>
            </w:r>
            <w:r w:rsidRPr="008B1EE6">
              <w:rPr>
                <w:b/>
                <w:bCs/>
                <w:sz w:val="24"/>
                <w:szCs w:val="24"/>
                <w:vertAlign w:val="superscript"/>
                <w:lang w:val="fr-FR"/>
              </w:rPr>
              <w:t>nde</w:t>
            </w:r>
            <w:r>
              <w:rPr>
                <w:b/>
                <w:bCs/>
                <w:sz w:val="24"/>
                <w:szCs w:val="24"/>
                <w:lang w:val="fr-FR"/>
              </w:rPr>
              <w:t>litteraires</w:t>
            </w:r>
          </w:p>
        </w:tc>
        <w:tc>
          <w:tcPr>
            <w:tcW w:w="4919" w:type="dxa"/>
            <w:gridSpan w:val="2"/>
          </w:tcPr>
          <w:p w14:paraId="35025874" w14:textId="2BE649DF" w:rsidR="001F1960" w:rsidRDefault="005D008D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Les principes logique de la pensée 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018" w:type="dxa"/>
            <w:gridSpan w:val="2"/>
          </w:tcPr>
          <w:p w14:paraId="36082632" w14:textId="48DA94CE" w:rsidR="001F1960" w:rsidRDefault="005D008D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11h10-13h30</w:t>
            </w:r>
          </w:p>
        </w:tc>
      </w:tr>
      <w:tr w:rsidR="001F1960" w14:paraId="5D80BB7B" w14:textId="77777777" w:rsidTr="00AB0E28">
        <w:trPr>
          <w:trHeight w:val="385"/>
        </w:trPr>
        <w:tc>
          <w:tcPr>
            <w:tcW w:w="1771" w:type="dxa"/>
            <w:gridSpan w:val="2"/>
          </w:tcPr>
          <w:p w14:paraId="3D4E9011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1ere litteraires</w:t>
            </w:r>
          </w:p>
        </w:tc>
        <w:tc>
          <w:tcPr>
            <w:tcW w:w="4919" w:type="dxa"/>
            <w:gridSpan w:val="2"/>
          </w:tcPr>
          <w:p w14:paraId="09F9B246" w14:textId="231B19C7" w:rsidR="001F1960" w:rsidRDefault="005D008D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Les différentes formes de justice à la justice comme valeur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018" w:type="dxa"/>
            <w:gridSpan w:val="2"/>
          </w:tcPr>
          <w:p w14:paraId="4B38CF97" w14:textId="53179CA2" w:rsidR="001F1960" w:rsidRDefault="005D008D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31/1/2025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7h30-10h15</w:t>
            </w:r>
          </w:p>
        </w:tc>
      </w:tr>
      <w:tr w:rsidR="001F1960" w14:paraId="3F1F86EA" w14:textId="77777777" w:rsidTr="00AB0E28">
        <w:trPr>
          <w:trHeight w:val="385"/>
        </w:trPr>
        <w:tc>
          <w:tcPr>
            <w:tcW w:w="1771" w:type="dxa"/>
            <w:gridSpan w:val="2"/>
          </w:tcPr>
          <w:p w14:paraId="2EA53F8B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1ereD scientifiques</w:t>
            </w:r>
          </w:p>
        </w:tc>
        <w:tc>
          <w:tcPr>
            <w:tcW w:w="4919" w:type="dxa"/>
            <w:gridSpan w:val="2"/>
          </w:tcPr>
          <w:p w14:paraId="14837384" w14:textId="325745A2" w:rsidR="001F1960" w:rsidRDefault="005D008D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Le concept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018" w:type="dxa"/>
            <w:gridSpan w:val="2"/>
          </w:tcPr>
          <w:p w14:paraId="11F35564" w14:textId="01F4C880" w:rsidR="001F1960" w:rsidRDefault="00EA138C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13/1/2025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9h20-11h10</w:t>
            </w:r>
          </w:p>
        </w:tc>
      </w:tr>
      <w:tr w:rsidR="001F1960" w14:paraId="422D5C2C" w14:textId="77777777" w:rsidTr="00AB0E28">
        <w:trPr>
          <w:trHeight w:val="385"/>
        </w:trPr>
        <w:tc>
          <w:tcPr>
            <w:tcW w:w="1771" w:type="dxa"/>
            <w:gridSpan w:val="2"/>
          </w:tcPr>
          <w:p w14:paraId="37879194" w14:textId="7414EF0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Tle</w:t>
            </w:r>
            <w:r w:rsidR="005D008D"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fr-FR"/>
              </w:rPr>
              <w:t>litteraires</w:t>
            </w:r>
          </w:p>
        </w:tc>
        <w:tc>
          <w:tcPr>
            <w:tcW w:w="4919" w:type="dxa"/>
            <w:gridSpan w:val="2"/>
          </w:tcPr>
          <w:p w14:paraId="66E8BB0C" w14:textId="7C556EEF" w:rsidR="001F1960" w:rsidRDefault="005D008D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Les sciences de la matière et les problèmes bioéthique</w:t>
            </w:r>
          </w:p>
        </w:tc>
        <w:tc>
          <w:tcPr>
            <w:tcW w:w="3018" w:type="dxa"/>
            <w:gridSpan w:val="2"/>
          </w:tcPr>
          <w:p w14:paraId="095CA4DD" w14:textId="73FE0BBB" w:rsidR="001F1960" w:rsidRDefault="005D008D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24/1/2025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11h40-12h35</w:t>
            </w:r>
          </w:p>
        </w:tc>
      </w:tr>
      <w:tr w:rsidR="001F1960" w14:paraId="7CCA28AA" w14:textId="77777777" w:rsidTr="00AB0E28">
        <w:trPr>
          <w:trHeight w:val="385"/>
        </w:trPr>
        <w:tc>
          <w:tcPr>
            <w:tcW w:w="1771" w:type="dxa"/>
            <w:gridSpan w:val="2"/>
          </w:tcPr>
          <w:p w14:paraId="6135CC10" w14:textId="6222E789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Tle</w:t>
            </w:r>
            <w:r w:rsidR="005D008D"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fr-FR"/>
              </w:rPr>
              <w:t>scientifiques</w:t>
            </w:r>
          </w:p>
        </w:tc>
        <w:tc>
          <w:tcPr>
            <w:tcW w:w="4919" w:type="dxa"/>
            <w:gridSpan w:val="2"/>
          </w:tcPr>
          <w:p w14:paraId="67E277F9" w14:textId="0D6B2AD9" w:rsidR="001F1960" w:rsidRDefault="005D008D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Définition des concepts : développement et sous-développement </w:t>
            </w:r>
          </w:p>
        </w:tc>
        <w:tc>
          <w:tcPr>
            <w:tcW w:w="3018" w:type="dxa"/>
            <w:gridSpan w:val="2"/>
          </w:tcPr>
          <w:p w14:paraId="76217674" w14:textId="3D8E7715" w:rsidR="001F1960" w:rsidRDefault="005D008D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21/1/2025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8h25-9h20</w:t>
            </w:r>
          </w:p>
        </w:tc>
      </w:tr>
      <w:tr w:rsidR="001F1960" w14:paraId="4D038715" w14:textId="77777777" w:rsidTr="00AB0E28">
        <w:trPr>
          <w:gridAfter w:val="1"/>
          <w:wAfter w:w="77" w:type="dxa"/>
          <w:trHeight w:val="385"/>
        </w:trPr>
        <w:tc>
          <w:tcPr>
            <w:tcW w:w="9631" w:type="dxa"/>
            <w:gridSpan w:val="5"/>
          </w:tcPr>
          <w:p w14:paraId="7286EA94" w14:textId="77777777" w:rsidR="001F1960" w:rsidRDefault="001F1960" w:rsidP="00AB0E28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14:paraId="3CE23477" w14:textId="77777777" w:rsidR="001F1960" w:rsidRDefault="001F1960" w:rsidP="00AB0E28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DEPARTEMENT : ECM</w:t>
            </w:r>
          </w:p>
        </w:tc>
      </w:tr>
      <w:tr w:rsidR="001F1960" w14:paraId="6725035A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1B61FFE8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CLASSE</w:t>
            </w:r>
          </w:p>
        </w:tc>
        <w:tc>
          <w:tcPr>
            <w:tcW w:w="5161" w:type="dxa"/>
            <w:gridSpan w:val="2"/>
          </w:tcPr>
          <w:p w14:paraId="19A32181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TITRES DES LECONS </w:t>
            </w:r>
          </w:p>
        </w:tc>
        <w:tc>
          <w:tcPr>
            <w:tcW w:w="3118" w:type="dxa"/>
            <w:gridSpan w:val="2"/>
          </w:tcPr>
          <w:p w14:paraId="22490A83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DATE ET PERIODE</w:t>
            </w:r>
          </w:p>
        </w:tc>
      </w:tr>
      <w:tr w:rsidR="001F1960" w14:paraId="7693D317" w14:textId="77777777" w:rsidTr="00AB0E28">
        <w:trPr>
          <w:gridAfter w:val="1"/>
          <w:wAfter w:w="77" w:type="dxa"/>
          <w:trHeight w:val="406"/>
        </w:trPr>
        <w:tc>
          <w:tcPr>
            <w:tcW w:w="1352" w:type="dxa"/>
          </w:tcPr>
          <w:p w14:paraId="11FE83A4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6eme</w:t>
            </w:r>
          </w:p>
        </w:tc>
        <w:tc>
          <w:tcPr>
            <w:tcW w:w="5161" w:type="dxa"/>
            <w:gridSpan w:val="2"/>
          </w:tcPr>
          <w:p w14:paraId="6C0CEC4A" w14:textId="7D697962" w:rsidR="001F1960" w:rsidRDefault="007162A6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Les comportement irresponsables </w:t>
            </w:r>
          </w:p>
        </w:tc>
        <w:tc>
          <w:tcPr>
            <w:tcW w:w="3118" w:type="dxa"/>
            <w:gridSpan w:val="2"/>
          </w:tcPr>
          <w:p w14:paraId="46D1B830" w14:textId="42F51E43" w:rsidR="001F1960" w:rsidRDefault="007162A6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07/1/2025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07h30-08h25</w:t>
            </w:r>
          </w:p>
        </w:tc>
      </w:tr>
      <w:tr w:rsidR="001F1960" w14:paraId="68B988BD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20160867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5eme</w:t>
            </w:r>
          </w:p>
        </w:tc>
        <w:tc>
          <w:tcPr>
            <w:tcW w:w="5161" w:type="dxa"/>
            <w:gridSpan w:val="2"/>
          </w:tcPr>
          <w:p w14:paraId="084D1264" w14:textId="076CEB47" w:rsidR="001F1960" w:rsidRDefault="007162A6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Les unites administratives </w:t>
            </w:r>
          </w:p>
        </w:tc>
        <w:tc>
          <w:tcPr>
            <w:tcW w:w="3118" w:type="dxa"/>
            <w:gridSpan w:val="2"/>
          </w:tcPr>
          <w:p w14:paraId="0FC737EF" w14:textId="34A6F901" w:rsidR="001F1960" w:rsidRDefault="007162A6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08 /1 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 ; 7h30-8h25</w:t>
            </w:r>
          </w:p>
        </w:tc>
      </w:tr>
      <w:tr w:rsidR="001F1960" w14:paraId="4D47380E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30BFAE5A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4eme</w:t>
            </w:r>
          </w:p>
        </w:tc>
        <w:tc>
          <w:tcPr>
            <w:tcW w:w="5161" w:type="dxa"/>
            <w:gridSpan w:val="2"/>
          </w:tcPr>
          <w:p w14:paraId="4490778E" w14:textId="55EF72EA" w:rsidR="001F1960" w:rsidRDefault="007162A6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Les relations entre les pouvoirs </w:t>
            </w:r>
          </w:p>
        </w:tc>
        <w:tc>
          <w:tcPr>
            <w:tcW w:w="3118" w:type="dxa"/>
            <w:gridSpan w:val="2"/>
          </w:tcPr>
          <w:p w14:paraId="754759A6" w14:textId="70B05F11" w:rsidR="001F1960" w:rsidRDefault="007162A6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11/1/2025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 ; 9h20-10h15</w:t>
            </w:r>
          </w:p>
        </w:tc>
      </w:tr>
      <w:tr w:rsidR="001F1960" w14:paraId="63E73694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403E4994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3eme</w:t>
            </w:r>
          </w:p>
        </w:tc>
        <w:tc>
          <w:tcPr>
            <w:tcW w:w="5161" w:type="dxa"/>
            <w:gridSpan w:val="2"/>
          </w:tcPr>
          <w:p w14:paraId="30997A19" w14:textId="4AA00711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3118" w:type="dxa"/>
            <w:gridSpan w:val="2"/>
          </w:tcPr>
          <w:p w14:paraId="0AEDE7ED" w14:textId="7CEA6BBB" w:rsidR="001F1960" w:rsidRDefault="007162A6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20/1/2025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; 11h40-12h35</w:t>
            </w:r>
          </w:p>
        </w:tc>
      </w:tr>
      <w:tr w:rsidR="001F1960" w14:paraId="7C914D3A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3825B08C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2nde</w:t>
            </w:r>
          </w:p>
        </w:tc>
        <w:tc>
          <w:tcPr>
            <w:tcW w:w="5161" w:type="dxa"/>
            <w:gridSpan w:val="2"/>
          </w:tcPr>
          <w:p w14:paraId="18F2AA1A" w14:textId="48C56412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3118" w:type="dxa"/>
            <w:gridSpan w:val="2"/>
          </w:tcPr>
          <w:p w14:paraId="3074669C" w14:textId="62C2C118" w:rsidR="001F1960" w:rsidRDefault="007162A6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14/2/2025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8h25-9h20</w:t>
            </w:r>
          </w:p>
        </w:tc>
      </w:tr>
      <w:tr w:rsidR="001F1960" w14:paraId="70DB80A7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6D4CB31D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1ere</w:t>
            </w:r>
          </w:p>
        </w:tc>
        <w:tc>
          <w:tcPr>
            <w:tcW w:w="5161" w:type="dxa"/>
            <w:gridSpan w:val="2"/>
          </w:tcPr>
          <w:p w14:paraId="328041EB" w14:textId="43FFE16D" w:rsidR="001F1960" w:rsidRDefault="007162A6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Les atteintes à l’intégrité physique</w:t>
            </w:r>
          </w:p>
        </w:tc>
        <w:tc>
          <w:tcPr>
            <w:tcW w:w="3118" w:type="dxa"/>
            <w:gridSpan w:val="2"/>
          </w:tcPr>
          <w:p w14:paraId="7D6D9AE0" w14:textId="59613307" w:rsidR="001F1960" w:rsidRDefault="007162A6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20/1/2025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, 7h30-8h25 </w:t>
            </w:r>
          </w:p>
        </w:tc>
      </w:tr>
      <w:tr w:rsidR="001F1960" w14:paraId="1DC0E107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2FE37B7C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Tle </w:t>
            </w:r>
          </w:p>
        </w:tc>
        <w:tc>
          <w:tcPr>
            <w:tcW w:w="5161" w:type="dxa"/>
            <w:gridSpan w:val="2"/>
          </w:tcPr>
          <w:p w14:paraId="4504FE6B" w14:textId="6AAAC081" w:rsidR="001F1960" w:rsidRDefault="007162A6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Le Cameroun et les pays d’Amérique </w:t>
            </w:r>
          </w:p>
        </w:tc>
        <w:tc>
          <w:tcPr>
            <w:tcW w:w="3118" w:type="dxa"/>
            <w:gridSpan w:val="2"/>
          </w:tcPr>
          <w:p w14:paraId="6BA11574" w14:textId="415BF1FC" w:rsidR="001F1960" w:rsidRDefault="007162A6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03/2/2025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10h15-11h10</w:t>
            </w:r>
          </w:p>
        </w:tc>
      </w:tr>
      <w:tr w:rsidR="001F1960" w14:paraId="1ED5F958" w14:textId="77777777" w:rsidTr="00AB0E28">
        <w:trPr>
          <w:gridAfter w:val="1"/>
          <w:wAfter w:w="77" w:type="dxa"/>
          <w:trHeight w:val="385"/>
        </w:trPr>
        <w:tc>
          <w:tcPr>
            <w:tcW w:w="9631" w:type="dxa"/>
            <w:gridSpan w:val="5"/>
          </w:tcPr>
          <w:p w14:paraId="0B8593F3" w14:textId="77777777" w:rsidR="001F1960" w:rsidRDefault="001F1960" w:rsidP="00AB0E28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14:paraId="1E8992EB" w14:textId="77777777" w:rsidR="001F1960" w:rsidRDefault="001F1960" w:rsidP="00AB0E28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DEPARTEMENT : HISTOIRE</w:t>
            </w:r>
          </w:p>
        </w:tc>
      </w:tr>
      <w:tr w:rsidR="001F1960" w14:paraId="4FD6FCFF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11CB72BF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CLASSE</w:t>
            </w:r>
          </w:p>
        </w:tc>
        <w:tc>
          <w:tcPr>
            <w:tcW w:w="5161" w:type="dxa"/>
            <w:gridSpan w:val="2"/>
          </w:tcPr>
          <w:p w14:paraId="44FDD1B1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TITRES DES LECONS </w:t>
            </w:r>
          </w:p>
        </w:tc>
        <w:tc>
          <w:tcPr>
            <w:tcW w:w="3118" w:type="dxa"/>
            <w:gridSpan w:val="2"/>
          </w:tcPr>
          <w:p w14:paraId="58625801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DATE ET PERIODE</w:t>
            </w:r>
          </w:p>
        </w:tc>
      </w:tr>
      <w:tr w:rsidR="001F1960" w14:paraId="7567B4C4" w14:textId="77777777" w:rsidTr="00AB0E28">
        <w:trPr>
          <w:gridAfter w:val="1"/>
          <w:wAfter w:w="77" w:type="dxa"/>
          <w:trHeight w:val="406"/>
        </w:trPr>
        <w:tc>
          <w:tcPr>
            <w:tcW w:w="1352" w:type="dxa"/>
          </w:tcPr>
          <w:p w14:paraId="05B4AC4A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6eme</w:t>
            </w:r>
          </w:p>
        </w:tc>
        <w:tc>
          <w:tcPr>
            <w:tcW w:w="5161" w:type="dxa"/>
            <w:gridSpan w:val="2"/>
          </w:tcPr>
          <w:p w14:paraId="7F424AB3" w14:textId="7EDB5D06" w:rsidR="001F1960" w:rsidRDefault="007F199C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Les religions de l’Egypte ancienne 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118" w:type="dxa"/>
            <w:gridSpan w:val="2"/>
          </w:tcPr>
          <w:p w14:paraId="2D38C198" w14:textId="6261DE64" w:rsidR="001F1960" w:rsidRDefault="007F199C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13/1/2025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07h30-08h25</w:t>
            </w:r>
          </w:p>
        </w:tc>
      </w:tr>
      <w:tr w:rsidR="001F1960" w14:paraId="0F8303F9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268EA729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5eme</w:t>
            </w:r>
          </w:p>
        </w:tc>
        <w:tc>
          <w:tcPr>
            <w:tcW w:w="5161" w:type="dxa"/>
            <w:gridSpan w:val="2"/>
          </w:tcPr>
          <w:p w14:paraId="49AF8F5C" w14:textId="0F26F672" w:rsidR="001F1960" w:rsidRDefault="007F199C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L’Art africain </w:t>
            </w:r>
          </w:p>
        </w:tc>
        <w:tc>
          <w:tcPr>
            <w:tcW w:w="3118" w:type="dxa"/>
            <w:gridSpan w:val="2"/>
          </w:tcPr>
          <w:p w14:paraId="6F1B907D" w14:textId="2ABA6881" w:rsidR="001F1960" w:rsidRDefault="007F199C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20 /1 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 ; 7h30-8h25</w:t>
            </w:r>
          </w:p>
        </w:tc>
      </w:tr>
      <w:tr w:rsidR="001F1960" w14:paraId="5D537570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303C24F9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lastRenderedPageBreak/>
              <w:t>4eme</w:t>
            </w:r>
          </w:p>
        </w:tc>
        <w:tc>
          <w:tcPr>
            <w:tcW w:w="5161" w:type="dxa"/>
            <w:gridSpan w:val="2"/>
          </w:tcPr>
          <w:p w14:paraId="0E63432B" w14:textId="6C62D399" w:rsidR="001F1960" w:rsidRDefault="007F199C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Les mouvements migratoires en Afrique 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118" w:type="dxa"/>
            <w:gridSpan w:val="2"/>
          </w:tcPr>
          <w:p w14:paraId="111492E1" w14:textId="5C10FAA8" w:rsidR="001F1960" w:rsidRDefault="007F199C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14/2/2025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 ; 9h20-10h15</w:t>
            </w:r>
          </w:p>
        </w:tc>
      </w:tr>
      <w:tr w:rsidR="001F1960" w14:paraId="63E2A7B5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65CD3043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3eme</w:t>
            </w:r>
          </w:p>
        </w:tc>
        <w:tc>
          <w:tcPr>
            <w:tcW w:w="5161" w:type="dxa"/>
            <w:gridSpan w:val="2"/>
          </w:tcPr>
          <w:p w14:paraId="0BC16DBC" w14:textId="7136F974" w:rsidR="001F1960" w:rsidRDefault="007F199C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Le Cameroun allemand 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118" w:type="dxa"/>
            <w:gridSpan w:val="2"/>
          </w:tcPr>
          <w:p w14:paraId="169B6E49" w14:textId="7C401809" w:rsidR="001F1960" w:rsidRDefault="007F199C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29/1/2025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; 11h40-12h35</w:t>
            </w:r>
          </w:p>
        </w:tc>
      </w:tr>
      <w:tr w:rsidR="001F1960" w14:paraId="3CA39568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0948A5A5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2nde</w:t>
            </w:r>
          </w:p>
        </w:tc>
        <w:tc>
          <w:tcPr>
            <w:tcW w:w="5161" w:type="dxa"/>
            <w:gridSpan w:val="2"/>
          </w:tcPr>
          <w:p w14:paraId="43076B15" w14:textId="029205C6" w:rsidR="001F1960" w:rsidRDefault="007F199C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Le royaume du Congo </w:t>
            </w:r>
          </w:p>
        </w:tc>
        <w:tc>
          <w:tcPr>
            <w:tcW w:w="3118" w:type="dxa"/>
            <w:gridSpan w:val="2"/>
          </w:tcPr>
          <w:p w14:paraId="0EA3CAB1" w14:textId="6CF4F359" w:rsidR="001F1960" w:rsidRDefault="007F199C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13/1/2025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8h25-9h20</w:t>
            </w:r>
          </w:p>
        </w:tc>
      </w:tr>
      <w:tr w:rsidR="001F1960" w14:paraId="468C0ACC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6AA79DF5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1ere</w:t>
            </w:r>
          </w:p>
        </w:tc>
        <w:tc>
          <w:tcPr>
            <w:tcW w:w="5161" w:type="dxa"/>
            <w:gridSpan w:val="2"/>
          </w:tcPr>
          <w:p w14:paraId="3B639E6A" w14:textId="378AE786" w:rsidR="001F1960" w:rsidRDefault="007F199C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L’Afrique dans la P G mondiale 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118" w:type="dxa"/>
            <w:gridSpan w:val="2"/>
          </w:tcPr>
          <w:p w14:paraId="77C11D40" w14:textId="57CD61C4" w:rsidR="001F1960" w:rsidRDefault="007F199C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03/2/2025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, 7h30-8h25 </w:t>
            </w:r>
          </w:p>
        </w:tc>
      </w:tr>
      <w:tr w:rsidR="001F1960" w14:paraId="4D4EF82B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05871957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Tle </w:t>
            </w:r>
          </w:p>
        </w:tc>
        <w:tc>
          <w:tcPr>
            <w:tcW w:w="5161" w:type="dxa"/>
            <w:gridSpan w:val="2"/>
          </w:tcPr>
          <w:p w14:paraId="2AE3E14B" w14:textId="3CDC0FAD" w:rsidR="001F1960" w:rsidRDefault="007F199C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Le problème israélo-palestinien 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118" w:type="dxa"/>
            <w:gridSpan w:val="2"/>
          </w:tcPr>
          <w:p w14:paraId="0346C70D" w14:textId="76E01036" w:rsidR="001F1960" w:rsidRDefault="007F199C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15/1/2025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10h15-11h10</w:t>
            </w:r>
          </w:p>
        </w:tc>
      </w:tr>
      <w:tr w:rsidR="001F1960" w14:paraId="6C5C64C0" w14:textId="77777777" w:rsidTr="00AB0E28">
        <w:trPr>
          <w:gridAfter w:val="1"/>
          <w:wAfter w:w="77" w:type="dxa"/>
          <w:trHeight w:val="385"/>
        </w:trPr>
        <w:tc>
          <w:tcPr>
            <w:tcW w:w="9631" w:type="dxa"/>
            <w:gridSpan w:val="5"/>
          </w:tcPr>
          <w:p w14:paraId="6993572C" w14:textId="77777777" w:rsidR="001F1960" w:rsidRDefault="001F1960" w:rsidP="00AB0E28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14:paraId="548423C0" w14:textId="77777777" w:rsidR="001F1960" w:rsidRDefault="001F1960" w:rsidP="00AB0E28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DEPARTEMENT : GEOGRAPHIE</w:t>
            </w:r>
          </w:p>
        </w:tc>
      </w:tr>
      <w:tr w:rsidR="001F1960" w14:paraId="57F32B9B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2F91F816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CLASSE</w:t>
            </w:r>
          </w:p>
        </w:tc>
        <w:tc>
          <w:tcPr>
            <w:tcW w:w="5161" w:type="dxa"/>
            <w:gridSpan w:val="2"/>
          </w:tcPr>
          <w:p w14:paraId="0DE731D9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TITRES DES LECONS </w:t>
            </w:r>
          </w:p>
        </w:tc>
        <w:tc>
          <w:tcPr>
            <w:tcW w:w="3118" w:type="dxa"/>
            <w:gridSpan w:val="2"/>
          </w:tcPr>
          <w:p w14:paraId="796FFABD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DATE ET PERIODE</w:t>
            </w:r>
          </w:p>
        </w:tc>
      </w:tr>
      <w:tr w:rsidR="001F1960" w14:paraId="5BA2599C" w14:textId="77777777" w:rsidTr="00AB0E28">
        <w:trPr>
          <w:gridAfter w:val="1"/>
          <w:wAfter w:w="77" w:type="dxa"/>
          <w:trHeight w:val="406"/>
        </w:trPr>
        <w:tc>
          <w:tcPr>
            <w:tcW w:w="1352" w:type="dxa"/>
          </w:tcPr>
          <w:p w14:paraId="26DCB865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6eme</w:t>
            </w:r>
          </w:p>
        </w:tc>
        <w:tc>
          <w:tcPr>
            <w:tcW w:w="5161" w:type="dxa"/>
            <w:gridSpan w:val="2"/>
          </w:tcPr>
          <w:p w14:paraId="7C9AC16C" w14:textId="3166A4B9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3118" w:type="dxa"/>
            <w:gridSpan w:val="2"/>
          </w:tcPr>
          <w:p w14:paraId="57FB380E" w14:textId="26BF2C11" w:rsidR="001F1960" w:rsidRDefault="00755B02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13/1/2025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07h30-08h25</w:t>
            </w:r>
          </w:p>
        </w:tc>
      </w:tr>
      <w:tr w:rsidR="00755B02" w14:paraId="5B409961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7E549E6B" w14:textId="77777777" w:rsidR="00755B02" w:rsidRDefault="00755B02" w:rsidP="00755B02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5eme</w:t>
            </w:r>
          </w:p>
        </w:tc>
        <w:tc>
          <w:tcPr>
            <w:tcW w:w="5161" w:type="dxa"/>
            <w:gridSpan w:val="2"/>
          </w:tcPr>
          <w:p w14:paraId="0F4E6C87" w14:textId="2793C7E4" w:rsidR="00755B02" w:rsidRDefault="00755B02" w:rsidP="00755B02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Les problèmes de l’eau </w:t>
            </w:r>
          </w:p>
        </w:tc>
        <w:tc>
          <w:tcPr>
            <w:tcW w:w="3118" w:type="dxa"/>
            <w:gridSpan w:val="2"/>
          </w:tcPr>
          <w:p w14:paraId="4EA6420C" w14:textId="3C696C21" w:rsidR="00755B02" w:rsidRDefault="00755B02" w:rsidP="00755B02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08 /1 /2025; 7h30-8h25</w:t>
            </w:r>
          </w:p>
        </w:tc>
      </w:tr>
      <w:tr w:rsidR="001F1960" w14:paraId="2D3F0EC2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584901F7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4eme</w:t>
            </w:r>
          </w:p>
        </w:tc>
        <w:tc>
          <w:tcPr>
            <w:tcW w:w="5161" w:type="dxa"/>
            <w:gridSpan w:val="2"/>
          </w:tcPr>
          <w:p w14:paraId="03DD57DF" w14:textId="49C7888E" w:rsidR="001F1960" w:rsidRDefault="00755B02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Une agriculture en mutation  </w:t>
            </w:r>
          </w:p>
        </w:tc>
        <w:tc>
          <w:tcPr>
            <w:tcW w:w="3118" w:type="dxa"/>
            <w:gridSpan w:val="2"/>
          </w:tcPr>
          <w:p w14:paraId="5D80B225" w14:textId="545C1571" w:rsidR="001F1960" w:rsidRDefault="00755B02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17/1/2025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 ; 9h20-10h15</w:t>
            </w:r>
          </w:p>
        </w:tc>
      </w:tr>
      <w:tr w:rsidR="001F1960" w14:paraId="0E8FDCE6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6725EFBB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3eme</w:t>
            </w:r>
          </w:p>
        </w:tc>
        <w:tc>
          <w:tcPr>
            <w:tcW w:w="5161" w:type="dxa"/>
            <w:gridSpan w:val="2"/>
          </w:tcPr>
          <w:p w14:paraId="356ACF2C" w14:textId="1782C73E" w:rsidR="001F1960" w:rsidRDefault="00755B02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Les transports au Cameroun 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118" w:type="dxa"/>
            <w:gridSpan w:val="2"/>
          </w:tcPr>
          <w:p w14:paraId="5D9A9696" w14:textId="733A4A35" w:rsidR="001F1960" w:rsidRDefault="00755B02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28/1/2025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; 11h40-12h35</w:t>
            </w:r>
          </w:p>
        </w:tc>
      </w:tr>
      <w:tr w:rsidR="001F1960" w14:paraId="7515D81E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401A2651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2nde</w:t>
            </w:r>
          </w:p>
        </w:tc>
        <w:tc>
          <w:tcPr>
            <w:tcW w:w="5161" w:type="dxa"/>
            <w:gridSpan w:val="2"/>
          </w:tcPr>
          <w:p w14:paraId="463CC532" w14:textId="4323DAA9" w:rsidR="001F1960" w:rsidRDefault="00755B02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L’érosion des reliefs </w:t>
            </w:r>
          </w:p>
        </w:tc>
        <w:tc>
          <w:tcPr>
            <w:tcW w:w="3118" w:type="dxa"/>
            <w:gridSpan w:val="2"/>
          </w:tcPr>
          <w:p w14:paraId="2465EBDA" w14:textId="25B7E73D" w:rsidR="001F1960" w:rsidRDefault="00755B02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23/1/2025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8h25-9h20</w:t>
            </w:r>
          </w:p>
        </w:tc>
      </w:tr>
      <w:tr w:rsidR="001F1960" w14:paraId="33F3BF44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6210F381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1ere</w:t>
            </w:r>
          </w:p>
        </w:tc>
        <w:tc>
          <w:tcPr>
            <w:tcW w:w="5161" w:type="dxa"/>
            <w:gridSpan w:val="2"/>
          </w:tcPr>
          <w:p w14:paraId="3F5A7866" w14:textId="5CB0BD40" w:rsidR="001F1960" w:rsidRDefault="00755B02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L’agriculture 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118" w:type="dxa"/>
            <w:gridSpan w:val="2"/>
          </w:tcPr>
          <w:p w14:paraId="0CC9C769" w14:textId="0293110F" w:rsidR="001F1960" w:rsidRDefault="00755B02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04/2/2025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, 7h30-8h25 </w:t>
            </w:r>
          </w:p>
        </w:tc>
      </w:tr>
      <w:tr w:rsidR="001F1960" w14:paraId="40B9CC62" w14:textId="77777777" w:rsidTr="00AB0E28">
        <w:trPr>
          <w:gridAfter w:val="1"/>
          <w:wAfter w:w="77" w:type="dxa"/>
          <w:trHeight w:val="385"/>
        </w:trPr>
        <w:tc>
          <w:tcPr>
            <w:tcW w:w="1352" w:type="dxa"/>
          </w:tcPr>
          <w:p w14:paraId="28FD6F6B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Tle </w:t>
            </w:r>
          </w:p>
        </w:tc>
        <w:tc>
          <w:tcPr>
            <w:tcW w:w="5161" w:type="dxa"/>
            <w:gridSpan w:val="2"/>
          </w:tcPr>
          <w:p w14:paraId="1DA81BF0" w14:textId="35CA8FB8" w:rsidR="001F1960" w:rsidRDefault="00755B02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Les échanges interrégionaux au Cameroun </w:t>
            </w:r>
          </w:p>
        </w:tc>
        <w:tc>
          <w:tcPr>
            <w:tcW w:w="3118" w:type="dxa"/>
            <w:gridSpan w:val="2"/>
          </w:tcPr>
          <w:p w14:paraId="55448547" w14:textId="260E0764" w:rsidR="001F1960" w:rsidRDefault="00755B02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15/1/2025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10h15-11h10</w:t>
            </w:r>
          </w:p>
        </w:tc>
      </w:tr>
    </w:tbl>
    <w:p w14:paraId="32E2B268" w14:textId="77777777" w:rsidR="001F1960" w:rsidRDefault="001F1960" w:rsidP="001F1960">
      <w:pPr>
        <w:jc w:val="center"/>
        <w:rPr>
          <w:color w:val="002060"/>
          <w:sz w:val="24"/>
          <w:szCs w:val="24"/>
        </w:rPr>
      </w:pP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1352"/>
        <w:gridCol w:w="5161"/>
        <w:gridCol w:w="3195"/>
      </w:tblGrid>
      <w:tr w:rsidR="001F1960" w14:paraId="488FF1E3" w14:textId="77777777" w:rsidTr="00AB0E28">
        <w:trPr>
          <w:trHeight w:val="385"/>
        </w:trPr>
        <w:tc>
          <w:tcPr>
            <w:tcW w:w="9708" w:type="dxa"/>
            <w:gridSpan w:val="3"/>
          </w:tcPr>
          <w:p w14:paraId="3DE2FB5A" w14:textId="77777777" w:rsidR="001F1960" w:rsidRDefault="001F1960" w:rsidP="00AB0E28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14:paraId="47D16EAE" w14:textId="77777777" w:rsidR="001F1960" w:rsidRDefault="001F1960" w:rsidP="00AB0E28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DEPARTEMENT : INFORMATIQUE</w:t>
            </w:r>
          </w:p>
        </w:tc>
      </w:tr>
      <w:tr w:rsidR="001F1960" w14:paraId="02AD7A87" w14:textId="77777777" w:rsidTr="00AB0E28">
        <w:trPr>
          <w:trHeight w:val="385"/>
        </w:trPr>
        <w:tc>
          <w:tcPr>
            <w:tcW w:w="1352" w:type="dxa"/>
          </w:tcPr>
          <w:p w14:paraId="553F61C9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CLASSE</w:t>
            </w:r>
          </w:p>
        </w:tc>
        <w:tc>
          <w:tcPr>
            <w:tcW w:w="5161" w:type="dxa"/>
          </w:tcPr>
          <w:p w14:paraId="7B97516E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TITRES DES LECONS </w:t>
            </w:r>
          </w:p>
        </w:tc>
        <w:tc>
          <w:tcPr>
            <w:tcW w:w="3195" w:type="dxa"/>
          </w:tcPr>
          <w:p w14:paraId="771BDB00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DATE ET PERIODE</w:t>
            </w:r>
          </w:p>
        </w:tc>
      </w:tr>
      <w:tr w:rsidR="001F1960" w14:paraId="667ABACE" w14:textId="77777777" w:rsidTr="00AB0E28">
        <w:trPr>
          <w:trHeight w:val="406"/>
        </w:trPr>
        <w:tc>
          <w:tcPr>
            <w:tcW w:w="1352" w:type="dxa"/>
          </w:tcPr>
          <w:p w14:paraId="54423355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6eme</w:t>
            </w:r>
          </w:p>
        </w:tc>
        <w:tc>
          <w:tcPr>
            <w:tcW w:w="5161" w:type="dxa"/>
          </w:tcPr>
          <w:p w14:paraId="0AB816C1" w14:textId="184C2296" w:rsidR="001F1960" w:rsidRDefault="00423125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Interconnecter les composants d’un PC, démarrage et arrêt 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195" w:type="dxa"/>
          </w:tcPr>
          <w:p w14:paraId="534DB08C" w14:textId="5308618D" w:rsidR="001F1960" w:rsidRDefault="00423125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15/1/2025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07h30-08h25</w:t>
            </w:r>
          </w:p>
        </w:tc>
      </w:tr>
      <w:tr w:rsidR="001F1960" w14:paraId="7CA3DD20" w14:textId="77777777" w:rsidTr="00AB0E28">
        <w:trPr>
          <w:trHeight w:val="385"/>
        </w:trPr>
        <w:tc>
          <w:tcPr>
            <w:tcW w:w="1352" w:type="dxa"/>
          </w:tcPr>
          <w:p w14:paraId="0D5D69C6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5eme</w:t>
            </w:r>
          </w:p>
        </w:tc>
        <w:tc>
          <w:tcPr>
            <w:tcW w:w="5161" w:type="dxa"/>
          </w:tcPr>
          <w:p w14:paraId="53AF8AD9" w14:textId="0E332CDD" w:rsidR="001F1960" w:rsidRDefault="00423125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Utilisation des utilitaires </w:t>
            </w:r>
          </w:p>
        </w:tc>
        <w:tc>
          <w:tcPr>
            <w:tcW w:w="3195" w:type="dxa"/>
          </w:tcPr>
          <w:p w14:paraId="106E9056" w14:textId="08BF0320" w:rsidR="001F1960" w:rsidRDefault="00423125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08 /1 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 ; 7h30-8h25</w:t>
            </w:r>
          </w:p>
        </w:tc>
      </w:tr>
      <w:tr w:rsidR="001F1960" w14:paraId="5318D777" w14:textId="77777777" w:rsidTr="00AB0E28">
        <w:trPr>
          <w:trHeight w:val="385"/>
        </w:trPr>
        <w:tc>
          <w:tcPr>
            <w:tcW w:w="1352" w:type="dxa"/>
          </w:tcPr>
          <w:p w14:paraId="35670312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4eme</w:t>
            </w:r>
          </w:p>
        </w:tc>
        <w:tc>
          <w:tcPr>
            <w:tcW w:w="5161" w:type="dxa"/>
          </w:tcPr>
          <w:p w14:paraId="4BED997D" w14:textId="09555BA7" w:rsidR="001F1960" w:rsidRDefault="00423125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Mise en page et impression d’un tableur 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195" w:type="dxa"/>
          </w:tcPr>
          <w:p w14:paraId="752622FA" w14:textId="5BD3C7F6" w:rsidR="001F1960" w:rsidRDefault="00423125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14/2/2025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 ; 9h20-10h15</w:t>
            </w:r>
          </w:p>
        </w:tc>
      </w:tr>
      <w:tr w:rsidR="001F1960" w14:paraId="64C50888" w14:textId="77777777" w:rsidTr="00AB0E28">
        <w:trPr>
          <w:trHeight w:val="385"/>
        </w:trPr>
        <w:tc>
          <w:tcPr>
            <w:tcW w:w="1352" w:type="dxa"/>
          </w:tcPr>
          <w:p w14:paraId="7B0ED9CD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3eme</w:t>
            </w:r>
          </w:p>
        </w:tc>
        <w:tc>
          <w:tcPr>
            <w:tcW w:w="5161" w:type="dxa"/>
          </w:tcPr>
          <w:p w14:paraId="03C68B0E" w14:textId="3657002F" w:rsidR="001F1960" w:rsidRDefault="00423125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Application de la législation </w:t>
            </w:r>
          </w:p>
        </w:tc>
        <w:tc>
          <w:tcPr>
            <w:tcW w:w="3195" w:type="dxa"/>
          </w:tcPr>
          <w:p w14:paraId="72D15C0B" w14:textId="728AA9F1" w:rsidR="001F1960" w:rsidRDefault="00423125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26/2/2025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; 11h40-12h35</w:t>
            </w:r>
          </w:p>
        </w:tc>
      </w:tr>
      <w:tr w:rsidR="001F1960" w14:paraId="06FC88F6" w14:textId="77777777" w:rsidTr="00AB0E28">
        <w:trPr>
          <w:trHeight w:val="385"/>
        </w:trPr>
        <w:tc>
          <w:tcPr>
            <w:tcW w:w="1352" w:type="dxa"/>
          </w:tcPr>
          <w:p w14:paraId="75E53107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2nde</w:t>
            </w:r>
          </w:p>
        </w:tc>
        <w:tc>
          <w:tcPr>
            <w:tcW w:w="5161" w:type="dxa"/>
          </w:tcPr>
          <w:p w14:paraId="7496E1C2" w14:textId="5BB08362" w:rsidR="001F1960" w:rsidRDefault="00423125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Introduction au langage C</w:t>
            </w:r>
          </w:p>
        </w:tc>
        <w:tc>
          <w:tcPr>
            <w:tcW w:w="3195" w:type="dxa"/>
          </w:tcPr>
          <w:p w14:paraId="5B5FD85F" w14:textId="0848491D" w:rsidR="001F1960" w:rsidRDefault="00423125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07/1/2025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8h25-9h20</w:t>
            </w:r>
          </w:p>
        </w:tc>
      </w:tr>
      <w:tr w:rsidR="001F1960" w14:paraId="7CCE299A" w14:textId="77777777" w:rsidTr="00AB0E28">
        <w:trPr>
          <w:trHeight w:val="385"/>
        </w:trPr>
        <w:tc>
          <w:tcPr>
            <w:tcW w:w="1352" w:type="dxa"/>
          </w:tcPr>
          <w:p w14:paraId="211EEDAE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1ere</w:t>
            </w:r>
          </w:p>
        </w:tc>
        <w:tc>
          <w:tcPr>
            <w:tcW w:w="5161" w:type="dxa"/>
          </w:tcPr>
          <w:p w14:paraId="3A90FB69" w14:textId="39C5D846" w:rsidR="001F1960" w:rsidRDefault="00423125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Création du MPD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195" w:type="dxa"/>
          </w:tcPr>
          <w:p w14:paraId="6709C4C2" w14:textId="50431C85" w:rsidR="001F1960" w:rsidRDefault="00423125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04/2/2025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 xml:space="preserve">, 7h30-8h25 </w:t>
            </w:r>
          </w:p>
        </w:tc>
      </w:tr>
      <w:tr w:rsidR="001F1960" w14:paraId="50B26D5D" w14:textId="77777777" w:rsidTr="00AB0E28">
        <w:trPr>
          <w:trHeight w:val="385"/>
        </w:trPr>
        <w:tc>
          <w:tcPr>
            <w:tcW w:w="1352" w:type="dxa"/>
          </w:tcPr>
          <w:p w14:paraId="0C1F0511" w14:textId="77777777" w:rsidR="001F1960" w:rsidRDefault="001F1960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 xml:space="preserve">Tle </w:t>
            </w:r>
          </w:p>
        </w:tc>
        <w:tc>
          <w:tcPr>
            <w:tcW w:w="5161" w:type="dxa"/>
          </w:tcPr>
          <w:p w14:paraId="1D120411" w14:textId="5B2098B1" w:rsidR="001F1960" w:rsidRDefault="00423125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Passage du MCD au MLD</w:t>
            </w:r>
          </w:p>
        </w:tc>
        <w:tc>
          <w:tcPr>
            <w:tcW w:w="3195" w:type="dxa"/>
          </w:tcPr>
          <w:p w14:paraId="5732BE11" w14:textId="6923B72E" w:rsidR="001F1960" w:rsidRDefault="00423125" w:rsidP="00AB0E28">
            <w:pPr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21/1/2025</w:t>
            </w:r>
            <w:r w:rsidR="001F1960">
              <w:rPr>
                <w:b/>
                <w:bCs/>
                <w:sz w:val="24"/>
                <w:szCs w:val="24"/>
                <w:lang w:val="fr-FR"/>
              </w:rPr>
              <w:t>, 10h15-11h10</w:t>
            </w:r>
          </w:p>
        </w:tc>
      </w:tr>
    </w:tbl>
    <w:p w14:paraId="681A64CC" w14:textId="77777777" w:rsidR="003C2552" w:rsidRDefault="003C2552"/>
    <w:sectPr w:rsidR="003C2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60"/>
    <w:rsid w:val="000917D5"/>
    <w:rsid w:val="001F1960"/>
    <w:rsid w:val="003C2552"/>
    <w:rsid w:val="00423125"/>
    <w:rsid w:val="005865AF"/>
    <w:rsid w:val="005D008D"/>
    <w:rsid w:val="0061533D"/>
    <w:rsid w:val="00680D8A"/>
    <w:rsid w:val="007162A6"/>
    <w:rsid w:val="00753581"/>
    <w:rsid w:val="00755B02"/>
    <w:rsid w:val="007F199C"/>
    <w:rsid w:val="009B472A"/>
    <w:rsid w:val="00A9039C"/>
    <w:rsid w:val="00C176B7"/>
    <w:rsid w:val="00EA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B6EC"/>
  <w15:chartTrackingRefBased/>
  <w15:docId w15:val="{0907A219-B024-42AF-988E-209870CC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9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F19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9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96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9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9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950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PC-HP</dc:creator>
  <cp:keywords/>
  <dc:description/>
  <cp:lastModifiedBy>PC-HP</cp:lastModifiedBy>
  <cp:revision>14</cp:revision>
  <dcterms:created xsi:type="dcterms:W3CDTF">2025-01-02T08:03:00Z</dcterms:created>
  <dcterms:modified xsi:type="dcterms:W3CDTF">2025-01-02T11:49:00Z</dcterms:modified>
</cp:coreProperties>
</file>