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4E65" w14:textId="0E031315" w:rsidR="004E5BA7" w:rsidRDefault="00AD0B15" w:rsidP="00AD0B15">
      <w:pPr>
        <w:pStyle w:val="1"/>
        <w:jc w:val="center"/>
      </w:pPr>
      <w:r w:rsidRPr="00AD0B15">
        <w:rPr>
          <w:rFonts w:hint="eastAsia"/>
        </w:rPr>
        <w:t>实验报告</w:t>
      </w:r>
      <w:r w:rsidR="00FC2914">
        <w:rPr>
          <w:rFonts w:hint="eastAsia"/>
        </w:rPr>
        <w:t>-计信2</w:t>
      </w:r>
      <w:r w:rsidR="00FC2914">
        <w:t>109-</w:t>
      </w:r>
      <w:r w:rsidR="00FC2914">
        <w:rPr>
          <w:rFonts w:hint="eastAsia"/>
        </w:rPr>
        <w:t>张嘉辉</w:t>
      </w:r>
    </w:p>
    <w:p w14:paraId="4A1475C9" w14:textId="77777777" w:rsidR="004E5380" w:rsidRDefault="004E5380" w:rsidP="004E5380">
      <w:pPr>
        <w:pStyle w:val="2"/>
      </w:pPr>
      <w:r>
        <w:rPr>
          <w:rFonts w:hint="eastAsia"/>
        </w:rPr>
        <w:t>一、实验目的</w:t>
      </w:r>
    </w:p>
    <w:p w14:paraId="46EB8C52" w14:textId="77777777" w:rsidR="00B07065" w:rsidRPr="00B07065" w:rsidRDefault="00B07065" w:rsidP="00B07065">
      <w:pPr>
        <w:rPr>
          <w:sz w:val="28"/>
          <w:szCs w:val="28"/>
        </w:rPr>
      </w:pPr>
      <w:r w:rsidRPr="00B07065">
        <w:rPr>
          <w:rFonts w:hint="eastAsia"/>
          <w:sz w:val="28"/>
          <w:szCs w:val="28"/>
        </w:rPr>
        <w:t>掌握索引的建立、修改与删除</w:t>
      </w:r>
    </w:p>
    <w:p w14:paraId="55730609" w14:textId="77777777" w:rsidR="00B07065" w:rsidRPr="00B07065" w:rsidRDefault="00B07065" w:rsidP="00B07065">
      <w:pPr>
        <w:rPr>
          <w:sz w:val="28"/>
          <w:szCs w:val="28"/>
        </w:rPr>
      </w:pPr>
      <w:r w:rsidRPr="00B07065">
        <w:rPr>
          <w:rFonts w:hint="eastAsia"/>
          <w:sz w:val="28"/>
          <w:szCs w:val="28"/>
        </w:rPr>
        <w:t>掌握建立视图、修改视图、删除视图</w:t>
      </w:r>
    </w:p>
    <w:p w14:paraId="71FDC35C" w14:textId="38BB5A24" w:rsidR="00B07065" w:rsidRDefault="00B07065" w:rsidP="00B07065">
      <w:pPr>
        <w:rPr>
          <w:sz w:val="28"/>
          <w:szCs w:val="28"/>
        </w:rPr>
      </w:pPr>
      <w:r w:rsidRPr="00B07065">
        <w:rPr>
          <w:rFonts w:hint="eastAsia"/>
          <w:sz w:val="28"/>
          <w:szCs w:val="28"/>
        </w:rPr>
        <w:t>掌握使用视图进行查询、更新数据</w:t>
      </w:r>
    </w:p>
    <w:p w14:paraId="020E355C" w14:textId="77777777" w:rsidR="00B07065" w:rsidRPr="00B07065" w:rsidRDefault="00B07065" w:rsidP="00B07065">
      <w:pPr>
        <w:rPr>
          <w:rFonts w:hint="eastAsia"/>
          <w:sz w:val="28"/>
          <w:szCs w:val="28"/>
        </w:rPr>
      </w:pPr>
    </w:p>
    <w:p w14:paraId="4E3829A0" w14:textId="77777777" w:rsidR="00B94B01" w:rsidRPr="00B94B01" w:rsidRDefault="00B94B01" w:rsidP="00B94B01">
      <w:pPr>
        <w:pStyle w:val="2"/>
      </w:pPr>
      <w:r w:rsidRPr="00B94B01">
        <w:rPr>
          <w:rFonts w:hint="eastAsia"/>
        </w:rPr>
        <w:t>二、实验平台</w:t>
      </w:r>
    </w:p>
    <w:p w14:paraId="5BA1C88C" w14:textId="77777777" w:rsidR="00B94B01" w:rsidRPr="002A3F5A" w:rsidRDefault="00B94B01" w:rsidP="00B94B01">
      <w:pPr>
        <w:rPr>
          <w:sz w:val="28"/>
          <w:szCs w:val="28"/>
        </w:rPr>
      </w:pPr>
      <w:r w:rsidRPr="002A3F5A">
        <w:rPr>
          <w:rFonts w:hint="eastAsia"/>
          <w:sz w:val="28"/>
          <w:szCs w:val="28"/>
        </w:rPr>
        <w:t>操作系统：</w:t>
      </w:r>
      <w:r w:rsidRPr="002A3F5A">
        <w:rPr>
          <w:sz w:val="28"/>
          <w:szCs w:val="28"/>
        </w:rPr>
        <w:t>Windows XP/7/8/10</w:t>
      </w:r>
    </w:p>
    <w:p w14:paraId="0E3619A0" w14:textId="68979280" w:rsidR="00B94B01" w:rsidRPr="002A3F5A" w:rsidRDefault="00B94B01" w:rsidP="00B94B01">
      <w:pPr>
        <w:rPr>
          <w:sz w:val="28"/>
          <w:szCs w:val="28"/>
        </w:rPr>
      </w:pPr>
      <w:r w:rsidRPr="002A3F5A">
        <w:rPr>
          <w:rFonts w:hint="eastAsia"/>
          <w:sz w:val="28"/>
          <w:szCs w:val="28"/>
        </w:rPr>
        <w:t>数据库管理系统：</w:t>
      </w:r>
      <w:r w:rsidRPr="002A3F5A">
        <w:rPr>
          <w:sz w:val="28"/>
          <w:szCs w:val="28"/>
        </w:rPr>
        <w:t>SQL Server2012</w:t>
      </w:r>
    </w:p>
    <w:p w14:paraId="2E6CFA9A" w14:textId="77777777" w:rsidR="00B94B01" w:rsidRDefault="00B94B01" w:rsidP="00B94B01">
      <w:pPr>
        <w:rPr>
          <w:sz w:val="28"/>
          <w:szCs w:val="28"/>
        </w:rPr>
      </w:pPr>
    </w:p>
    <w:p w14:paraId="4CDFC307" w14:textId="600514A1" w:rsidR="004E5BA7" w:rsidRDefault="009A014F" w:rsidP="007667A4">
      <w:pPr>
        <w:pStyle w:val="2"/>
      </w:pPr>
      <w:r w:rsidRPr="009A014F">
        <w:rPr>
          <w:rFonts w:hint="eastAsia"/>
        </w:rPr>
        <w:t>三、实验内容</w:t>
      </w:r>
    </w:p>
    <w:p w14:paraId="15F4A5A0" w14:textId="77777777" w:rsidR="000A74F1" w:rsidRPr="00936D44" w:rsidRDefault="000A74F1" w:rsidP="000A74F1">
      <w:pPr>
        <w:rPr>
          <w:b/>
          <w:bCs/>
          <w:sz w:val="28"/>
          <w:szCs w:val="28"/>
        </w:rPr>
      </w:pPr>
      <w:r w:rsidRPr="00936D44">
        <w:rPr>
          <w:b/>
          <w:bCs/>
          <w:sz w:val="28"/>
          <w:szCs w:val="28"/>
        </w:rPr>
        <w:t>1、为表supplier的字段SupppelierName创建一个非聚集、唯一索引</w:t>
      </w:r>
    </w:p>
    <w:p w14:paraId="6582AEEF" w14:textId="3E2E6C8B" w:rsidR="000A74F1" w:rsidRPr="000A74F1" w:rsidRDefault="00FC2E73" w:rsidP="000A74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06DD86" wp14:editId="00B77050">
            <wp:extent cx="5274310" cy="1655445"/>
            <wp:effectExtent l="0" t="0" r="2540" b="1905"/>
            <wp:docPr id="1787294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94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715C" w14:textId="77777777" w:rsidR="00F37746" w:rsidRDefault="00F37746" w:rsidP="000A74F1">
      <w:pPr>
        <w:rPr>
          <w:sz w:val="28"/>
          <w:szCs w:val="28"/>
        </w:rPr>
      </w:pPr>
    </w:p>
    <w:p w14:paraId="617DEF6C" w14:textId="132E92DA" w:rsidR="000A74F1" w:rsidRPr="00A35ADA" w:rsidRDefault="000A74F1" w:rsidP="000A74F1">
      <w:pPr>
        <w:rPr>
          <w:b/>
          <w:bCs/>
          <w:sz w:val="28"/>
          <w:szCs w:val="28"/>
        </w:rPr>
      </w:pPr>
      <w:r w:rsidRPr="00A35ADA">
        <w:rPr>
          <w:b/>
          <w:bCs/>
          <w:sz w:val="28"/>
          <w:szCs w:val="28"/>
        </w:rPr>
        <w:lastRenderedPageBreak/>
        <w:t>2、使用系统存储过程Sp_helpindex查看表supplier的索引情况，如果已有主码，能否为其再建立一个聚集索引？为什么？</w:t>
      </w:r>
    </w:p>
    <w:p w14:paraId="3756F1F4" w14:textId="26453945" w:rsidR="000A74F1" w:rsidRDefault="00E047A8" w:rsidP="000A74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B2C9A8" wp14:editId="301101AC">
            <wp:extent cx="5274310" cy="1293495"/>
            <wp:effectExtent l="0" t="0" r="2540" b="1905"/>
            <wp:docPr id="574690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9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94FD" w14:textId="1DF2FA1A" w:rsidR="00595787" w:rsidRDefault="00595787" w:rsidP="000A7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不行，</w:t>
      </w:r>
      <w:r w:rsidRPr="00595787">
        <w:rPr>
          <w:rFonts w:hint="eastAsia"/>
          <w:sz w:val="28"/>
          <w:szCs w:val="28"/>
        </w:rPr>
        <w:t>如果表</w:t>
      </w:r>
      <w:r w:rsidRPr="00595787">
        <w:rPr>
          <w:sz w:val="28"/>
          <w:szCs w:val="28"/>
        </w:rPr>
        <w:t xml:space="preserve"> supplier 已经有一个主键索引，一个表只能有一个聚集索引。如果创建第二个聚集索引，SQL Server会报错。</w:t>
      </w:r>
      <w:r w:rsidR="00B10960">
        <w:rPr>
          <w:rFonts w:hint="eastAsia"/>
          <w:sz w:val="28"/>
          <w:szCs w:val="28"/>
        </w:rPr>
        <w:t>而且</w:t>
      </w:r>
      <w:r w:rsidRPr="00595787">
        <w:rPr>
          <w:sz w:val="28"/>
          <w:szCs w:val="28"/>
        </w:rPr>
        <w:t>聚集索引的主要目的是为了物理存储数据行，标识每一行，并加速范围查询。</w:t>
      </w:r>
    </w:p>
    <w:p w14:paraId="15FF44FD" w14:textId="77777777" w:rsidR="008133D0" w:rsidRPr="000A74F1" w:rsidRDefault="008133D0" w:rsidP="000A74F1">
      <w:pPr>
        <w:rPr>
          <w:rFonts w:hint="eastAsia"/>
          <w:sz w:val="28"/>
          <w:szCs w:val="28"/>
        </w:rPr>
      </w:pPr>
    </w:p>
    <w:p w14:paraId="1D8CF0D0" w14:textId="77777777" w:rsidR="000A74F1" w:rsidRPr="00962897" w:rsidRDefault="000A74F1" w:rsidP="000A74F1">
      <w:pPr>
        <w:rPr>
          <w:b/>
          <w:bCs/>
          <w:sz w:val="28"/>
          <w:szCs w:val="28"/>
        </w:rPr>
      </w:pPr>
      <w:r w:rsidRPr="00962897">
        <w:rPr>
          <w:b/>
          <w:bCs/>
          <w:sz w:val="28"/>
          <w:szCs w:val="28"/>
        </w:rPr>
        <w:t>3、删除第1题中所建立的索引。</w:t>
      </w:r>
    </w:p>
    <w:p w14:paraId="42FF26DE" w14:textId="743A14C4" w:rsidR="000A74F1" w:rsidRDefault="00C37977" w:rsidP="000A74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3B988A" wp14:editId="071F0431">
            <wp:extent cx="5274310" cy="2141855"/>
            <wp:effectExtent l="0" t="0" r="2540" b="0"/>
            <wp:docPr id="1869612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12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1A67" w14:textId="5FB7CE68" w:rsidR="00CF16C5" w:rsidRDefault="007E6F5E" w:rsidP="000A74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764F5D" wp14:editId="311598DB">
            <wp:extent cx="5274310" cy="1925320"/>
            <wp:effectExtent l="0" t="0" r="2540" b="0"/>
            <wp:docPr id="1836229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29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50CC" w14:textId="77777777" w:rsidR="007E6F5E" w:rsidRPr="000A74F1" w:rsidRDefault="007E6F5E" w:rsidP="000A74F1">
      <w:pPr>
        <w:rPr>
          <w:rFonts w:hint="eastAsia"/>
          <w:sz w:val="28"/>
          <w:szCs w:val="28"/>
        </w:rPr>
      </w:pPr>
    </w:p>
    <w:p w14:paraId="5182DB2E" w14:textId="77777777" w:rsidR="000A74F1" w:rsidRPr="00B75DC7" w:rsidRDefault="000A74F1" w:rsidP="000A74F1">
      <w:pPr>
        <w:rPr>
          <w:b/>
          <w:bCs/>
          <w:sz w:val="28"/>
          <w:szCs w:val="28"/>
        </w:rPr>
      </w:pPr>
      <w:r w:rsidRPr="00B75DC7">
        <w:rPr>
          <w:b/>
          <w:bCs/>
          <w:sz w:val="28"/>
          <w:szCs w:val="28"/>
        </w:rPr>
        <w:lastRenderedPageBreak/>
        <w:t>4、写出创建满足下述要求的视图的SQL语句</w:t>
      </w:r>
    </w:p>
    <w:p w14:paraId="241F46F5" w14:textId="7DBF3212" w:rsidR="000A74F1" w:rsidRPr="00425B08" w:rsidRDefault="004F17F1" w:rsidP="000A74F1">
      <w:pPr>
        <w:rPr>
          <w:b/>
          <w:bCs/>
          <w:sz w:val="28"/>
          <w:szCs w:val="28"/>
        </w:rPr>
      </w:pPr>
      <w:r w:rsidRPr="00425B08">
        <w:rPr>
          <w:rFonts w:hint="eastAsia"/>
          <w:b/>
          <w:bCs/>
          <w:sz w:val="28"/>
          <w:szCs w:val="28"/>
        </w:rPr>
        <w:t>（1）</w:t>
      </w:r>
      <w:r w:rsidR="000A74F1" w:rsidRPr="00425B08">
        <w:rPr>
          <w:b/>
          <w:bCs/>
          <w:sz w:val="28"/>
          <w:szCs w:val="28"/>
        </w:rPr>
        <w:t>统计每个学生的消费金额</w:t>
      </w:r>
    </w:p>
    <w:p w14:paraId="5EF1F746" w14:textId="0F6BA19D" w:rsidR="000A74F1" w:rsidRDefault="00BF14F8" w:rsidP="000A74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23B14B" wp14:editId="0D0860FC">
            <wp:extent cx="5274310" cy="2938145"/>
            <wp:effectExtent l="0" t="0" r="2540" b="0"/>
            <wp:docPr id="90407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7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5F22" w14:textId="77777777" w:rsidR="00BF14F8" w:rsidRPr="000A74F1" w:rsidRDefault="00BF14F8" w:rsidP="000A74F1">
      <w:pPr>
        <w:rPr>
          <w:sz w:val="28"/>
          <w:szCs w:val="28"/>
        </w:rPr>
      </w:pPr>
    </w:p>
    <w:p w14:paraId="03A82335" w14:textId="78A67503" w:rsidR="000A74F1" w:rsidRPr="00425B08" w:rsidRDefault="004F17F1" w:rsidP="000A74F1">
      <w:pPr>
        <w:rPr>
          <w:b/>
          <w:bCs/>
          <w:sz w:val="28"/>
          <w:szCs w:val="28"/>
        </w:rPr>
      </w:pPr>
      <w:r w:rsidRPr="00425B08">
        <w:rPr>
          <w:rFonts w:hint="eastAsia"/>
          <w:b/>
          <w:bCs/>
          <w:sz w:val="28"/>
          <w:szCs w:val="28"/>
        </w:rPr>
        <w:t>（2）</w:t>
      </w:r>
      <w:r w:rsidR="000A74F1" w:rsidRPr="00425B08">
        <w:rPr>
          <w:b/>
          <w:bCs/>
          <w:sz w:val="28"/>
          <w:szCs w:val="28"/>
        </w:rPr>
        <w:t xml:space="preserve"> 统计每个供货商提供的商品种类（一个商品编号代表一种）</w:t>
      </w:r>
    </w:p>
    <w:p w14:paraId="645B5582" w14:textId="430596DA" w:rsidR="000A74F1" w:rsidRDefault="00F904ED" w:rsidP="000A74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79091A" wp14:editId="435970A3">
            <wp:extent cx="5274310" cy="2842260"/>
            <wp:effectExtent l="0" t="0" r="2540" b="0"/>
            <wp:docPr id="904331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31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2DA9" w14:textId="77777777" w:rsidR="000F61F7" w:rsidRPr="000A74F1" w:rsidRDefault="000F61F7" w:rsidP="000A74F1">
      <w:pPr>
        <w:rPr>
          <w:rFonts w:hint="eastAsia"/>
          <w:sz w:val="28"/>
          <w:szCs w:val="28"/>
        </w:rPr>
      </w:pPr>
    </w:p>
    <w:p w14:paraId="1EEC5158" w14:textId="552E0EFF" w:rsidR="000A74F1" w:rsidRPr="00E15807" w:rsidRDefault="00565124" w:rsidP="000A74F1">
      <w:pPr>
        <w:rPr>
          <w:b/>
          <w:bCs/>
          <w:sz w:val="28"/>
          <w:szCs w:val="28"/>
        </w:rPr>
      </w:pPr>
      <w:r w:rsidRPr="00E15807">
        <w:rPr>
          <w:rFonts w:hint="eastAsia"/>
          <w:b/>
          <w:bCs/>
          <w:sz w:val="28"/>
          <w:szCs w:val="28"/>
        </w:rPr>
        <w:t>（3）</w:t>
      </w:r>
      <w:r w:rsidR="000A74F1" w:rsidRPr="00E15807">
        <w:rPr>
          <w:b/>
          <w:bCs/>
          <w:sz w:val="28"/>
          <w:szCs w:val="28"/>
        </w:rPr>
        <w:t>统计各商品种类的销售数量及平均售价</w:t>
      </w:r>
    </w:p>
    <w:p w14:paraId="6AF94CC5" w14:textId="3D988232" w:rsidR="000A74F1" w:rsidRDefault="000E09D8" w:rsidP="000A74F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C79EE5" wp14:editId="2FB3851D">
            <wp:extent cx="5274310" cy="2094230"/>
            <wp:effectExtent l="0" t="0" r="2540" b="1270"/>
            <wp:docPr id="998243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43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69F8" w14:textId="77777777" w:rsidR="00365BBD" w:rsidRPr="000A74F1" w:rsidRDefault="00365BBD" w:rsidP="000A74F1">
      <w:pPr>
        <w:rPr>
          <w:rFonts w:hint="eastAsia"/>
          <w:sz w:val="28"/>
          <w:szCs w:val="28"/>
        </w:rPr>
      </w:pPr>
    </w:p>
    <w:p w14:paraId="79031D6B" w14:textId="7D5EF85C" w:rsidR="000A74F1" w:rsidRPr="002F5CFF" w:rsidRDefault="00565124" w:rsidP="000A74F1">
      <w:pPr>
        <w:rPr>
          <w:b/>
          <w:bCs/>
          <w:sz w:val="28"/>
          <w:szCs w:val="28"/>
        </w:rPr>
      </w:pPr>
      <w:r w:rsidRPr="002F5CFF">
        <w:rPr>
          <w:rFonts w:hint="eastAsia"/>
          <w:b/>
          <w:bCs/>
          <w:sz w:val="28"/>
          <w:szCs w:val="28"/>
        </w:rPr>
        <w:t>（4）</w:t>
      </w:r>
      <w:r w:rsidR="000A74F1" w:rsidRPr="002F5CFF">
        <w:rPr>
          <w:b/>
          <w:bCs/>
          <w:sz w:val="28"/>
          <w:szCs w:val="28"/>
        </w:rPr>
        <w:t>建立Sup001供货商的商品信息视图，并要求通过视图完成修改与插入操作时视图仍只有Sup001供货商的商品</w:t>
      </w:r>
    </w:p>
    <w:p w14:paraId="078C9BD1" w14:textId="417A2021" w:rsidR="000A74F1" w:rsidRDefault="00EC442D" w:rsidP="000A74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2F5A73" wp14:editId="1F66AC1E">
            <wp:extent cx="5274310" cy="1371600"/>
            <wp:effectExtent l="0" t="0" r="2540" b="0"/>
            <wp:docPr id="302496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965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8F0E" w14:textId="77777777" w:rsidR="0082426C" w:rsidRPr="000A74F1" w:rsidRDefault="0082426C" w:rsidP="000A74F1">
      <w:pPr>
        <w:rPr>
          <w:rFonts w:hint="eastAsia"/>
          <w:sz w:val="28"/>
          <w:szCs w:val="28"/>
        </w:rPr>
      </w:pPr>
    </w:p>
    <w:p w14:paraId="384263D6" w14:textId="77777777" w:rsidR="000A74F1" w:rsidRPr="000A74F1" w:rsidRDefault="000A74F1" w:rsidP="000A74F1">
      <w:pPr>
        <w:rPr>
          <w:sz w:val="28"/>
          <w:szCs w:val="28"/>
        </w:rPr>
      </w:pPr>
      <w:r w:rsidRPr="000A74F1">
        <w:rPr>
          <w:sz w:val="28"/>
          <w:szCs w:val="28"/>
        </w:rPr>
        <w:t>5、利用上述视图，完成如下任务</w:t>
      </w:r>
    </w:p>
    <w:p w14:paraId="65FCEA72" w14:textId="34D9C33B" w:rsidR="000A74F1" w:rsidRPr="00E719E0" w:rsidRDefault="00E320FB" w:rsidP="000A74F1">
      <w:pPr>
        <w:rPr>
          <w:b/>
          <w:bCs/>
          <w:sz w:val="28"/>
          <w:szCs w:val="28"/>
        </w:rPr>
      </w:pPr>
      <w:r w:rsidRPr="00E719E0">
        <w:rPr>
          <w:rFonts w:hint="eastAsia"/>
          <w:b/>
          <w:bCs/>
          <w:sz w:val="28"/>
          <w:szCs w:val="28"/>
        </w:rPr>
        <w:t>（1）</w:t>
      </w:r>
      <w:r w:rsidR="000A74F1" w:rsidRPr="00E719E0">
        <w:rPr>
          <w:b/>
          <w:bCs/>
          <w:sz w:val="28"/>
          <w:szCs w:val="28"/>
        </w:rPr>
        <w:t>统计每个MIS专业学生的消费金额。</w:t>
      </w:r>
    </w:p>
    <w:p w14:paraId="32BB1239" w14:textId="2D4A5746" w:rsidR="000A74F1" w:rsidRPr="00E320FB" w:rsidRDefault="00D83F96" w:rsidP="000A74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02D83C" wp14:editId="446B4FB0">
            <wp:extent cx="5274310" cy="2047875"/>
            <wp:effectExtent l="0" t="0" r="2540" b="9525"/>
            <wp:docPr id="878605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055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BBFE" w14:textId="77777777" w:rsidR="00E320FB" w:rsidRPr="000A74F1" w:rsidRDefault="00E320FB" w:rsidP="000A74F1">
      <w:pPr>
        <w:rPr>
          <w:rFonts w:hint="eastAsia"/>
          <w:sz w:val="28"/>
          <w:szCs w:val="28"/>
        </w:rPr>
      </w:pPr>
    </w:p>
    <w:p w14:paraId="4DB6E362" w14:textId="597E7EE2" w:rsidR="000A74F1" w:rsidRPr="00232663" w:rsidRDefault="00E320FB" w:rsidP="000A74F1">
      <w:pPr>
        <w:rPr>
          <w:b/>
          <w:bCs/>
          <w:sz w:val="28"/>
          <w:szCs w:val="28"/>
        </w:rPr>
      </w:pPr>
      <w:r w:rsidRPr="00232663">
        <w:rPr>
          <w:rFonts w:hint="eastAsia"/>
          <w:b/>
          <w:bCs/>
          <w:sz w:val="28"/>
          <w:szCs w:val="28"/>
        </w:rPr>
        <w:t>（2）</w:t>
      </w:r>
      <w:r w:rsidR="000A74F1" w:rsidRPr="00232663">
        <w:rPr>
          <w:b/>
          <w:bCs/>
          <w:sz w:val="28"/>
          <w:szCs w:val="28"/>
        </w:rPr>
        <w:t>查询售价低于该商品种类售价平均价的商品名和售价。</w:t>
      </w:r>
    </w:p>
    <w:p w14:paraId="7C3DF5CC" w14:textId="355CDEB0" w:rsidR="000A74F1" w:rsidRDefault="00332E42" w:rsidP="000A74F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D7E505" wp14:editId="7AC91D7D">
            <wp:extent cx="5274310" cy="2428240"/>
            <wp:effectExtent l="0" t="0" r="2540" b="0"/>
            <wp:docPr id="637048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48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393E" w14:textId="77777777" w:rsidR="004E25A7" w:rsidRPr="00E320FB" w:rsidRDefault="004E25A7" w:rsidP="000A74F1">
      <w:pPr>
        <w:rPr>
          <w:rFonts w:hint="eastAsia"/>
          <w:sz w:val="28"/>
          <w:szCs w:val="28"/>
        </w:rPr>
      </w:pPr>
    </w:p>
    <w:p w14:paraId="700B9316" w14:textId="72D45ADE" w:rsidR="000A74F1" w:rsidRPr="00057BBC" w:rsidRDefault="00AF4652" w:rsidP="000A74F1">
      <w:pPr>
        <w:rPr>
          <w:b/>
          <w:bCs/>
          <w:sz w:val="28"/>
          <w:szCs w:val="28"/>
        </w:rPr>
      </w:pPr>
      <w:r w:rsidRPr="00057BBC">
        <w:rPr>
          <w:rFonts w:hint="eastAsia"/>
          <w:b/>
          <w:bCs/>
          <w:sz w:val="28"/>
          <w:szCs w:val="28"/>
        </w:rPr>
        <w:t>（3）</w:t>
      </w:r>
      <w:r w:rsidR="000A74F1" w:rsidRPr="00057BBC">
        <w:rPr>
          <w:b/>
          <w:bCs/>
          <w:sz w:val="28"/>
          <w:szCs w:val="28"/>
        </w:rPr>
        <w:t>利用第4题(4)中的视图插人供货商Sup002的商品信息，结果如何？为什么？</w:t>
      </w:r>
    </w:p>
    <w:p w14:paraId="1109868F" w14:textId="2F3EC921" w:rsidR="00376619" w:rsidRPr="000A74F1" w:rsidRDefault="00624C7F" w:rsidP="000A74F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6B6B94D" wp14:editId="67564CBA">
            <wp:extent cx="5274310" cy="1199515"/>
            <wp:effectExtent l="0" t="0" r="2540" b="635"/>
            <wp:docPr id="1258292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922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9620" w14:textId="27C96657" w:rsidR="000A74F1" w:rsidRDefault="000949D1" w:rsidP="000A74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插入失败，</w:t>
      </w:r>
      <w:r w:rsidRPr="000949D1">
        <w:rPr>
          <w:rFonts w:hint="eastAsia"/>
          <w:sz w:val="28"/>
          <w:szCs w:val="28"/>
        </w:rPr>
        <w:t>因为前面创建视图的时候规定了该视图在修改与插入的操作时，视图仍只有</w:t>
      </w:r>
      <w:r w:rsidRPr="000949D1">
        <w:rPr>
          <w:sz w:val="28"/>
          <w:szCs w:val="28"/>
        </w:rPr>
        <w:t>Sup001供货商的商品</w:t>
      </w:r>
    </w:p>
    <w:p w14:paraId="3E604278" w14:textId="77777777" w:rsidR="000949D1" w:rsidRPr="000A74F1" w:rsidRDefault="000949D1" w:rsidP="000A74F1">
      <w:pPr>
        <w:rPr>
          <w:rFonts w:hint="eastAsia"/>
          <w:sz w:val="28"/>
          <w:szCs w:val="28"/>
        </w:rPr>
      </w:pPr>
    </w:p>
    <w:p w14:paraId="088A0918" w14:textId="4E8307DB" w:rsidR="000A74F1" w:rsidRPr="004028F5" w:rsidRDefault="004E25A7" w:rsidP="000A74F1">
      <w:pPr>
        <w:rPr>
          <w:b/>
          <w:bCs/>
          <w:sz w:val="28"/>
          <w:szCs w:val="28"/>
        </w:rPr>
      </w:pPr>
      <w:r w:rsidRPr="004028F5">
        <w:rPr>
          <w:rFonts w:hint="eastAsia"/>
          <w:b/>
          <w:bCs/>
          <w:sz w:val="28"/>
          <w:szCs w:val="28"/>
        </w:rPr>
        <w:t>（4）</w:t>
      </w:r>
      <w:r w:rsidR="000A74F1" w:rsidRPr="004028F5">
        <w:rPr>
          <w:b/>
          <w:bCs/>
          <w:sz w:val="28"/>
          <w:szCs w:val="28"/>
        </w:rPr>
        <w:t>利用第4题(4)中的视图删除GN0004的商品信息，结果如何？为什么？</w:t>
      </w:r>
    </w:p>
    <w:p w14:paraId="6B7DA6FF" w14:textId="17A66610" w:rsidR="00376619" w:rsidRPr="004028F5" w:rsidRDefault="004028F5" w:rsidP="000A74F1">
      <w:pPr>
        <w:rPr>
          <w:rFonts w:hint="eastAsia"/>
          <w:sz w:val="28"/>
          <w:szCs w:val="28"/>
        </w:rPr>
      </w:pPr>
      <w:r w:rsidRPr="004028F5">
        <w:rPr>
          <w:rFonts w:hint="eastAsia"/>
          <w:sz w:val="28"/>
          <w:szCs w:val="28"/>
        </w:rPr>
        <w:t>删除成功，因为创建视图的时候</w:t>
      </w:r>
      <w:r w:rsidR="00071E8F">
        <w:rPr>
          <w:rFonts w:hint="eastAsia"/>
          <w:sz w:val="28"/>
          <w:szCs w:val="28"/>
        </w:rPr>
        <w:t>只</w:t>
      </w:r>
      <w:r w:rsidRPr="004028F5">
        <w:rPr>
          <w:rFonts w:hint="eastAsia"/>
          <w:sz w:val="28"/>
          <w:szCs w:val="28"/>
        </w:rPr>
        <w:t>规定了该视图在修改与插入的操作</w:t>
      </w:r>
      <w:r w:rsidRPr="004028F5">
        <w:rPr>
          <w:sz w:val="28"/>
          <w:szCs w:val="28"/>
        </w:rPr>
        <w:t>但是对删除的权限没有规定</w:t>
      </w:r>
    </w:p>
    <w:p w14:paraId="328B8B6D" w14:textId="77777777" w:rsidR="000A74F1" w:rsidRPr="000A74F1" w:rsidRDefault="000A74F1" w:rsidP="000A74F1">
      <w:pPr>
        <w:rPr>
          <w:sz w:val="28"/>
          <w:szCs w:val="28"/>
        </w:rPr>
      </w:pPr>
    </w:p>
    <w:p w14:paraId="48165854" w14:textId="3B17BAB4" w:rsidR="00E519FA" w:rsidRPr="000B05C8" w:rsidRDefault="004E25A7" w:rsidP="000A74F1">
      <w:pPr>
        <w:rPr>
          <w:b/>
          <w:bCs/>
          <w:sz w:val="28"/>
          <w:szCs w:val="28"/>
        </w:rPr>
      </w:pPr>
      <w:r w:rsidRPr="000B05C8">
        <w:rPr>
          <w:rFonts w:hint="eastAsia"/>
          <w:b/>
          <w:bCs/>
          <w:sz w:val="28"/>
          <w:szCs w:val="28"/>
        </w:rPr>
        <w:t>（5）</w:t>
      </w:r>
      <w:r w:rsidR="000A74F1" w:rsidRPr="000B05C8">
        <w:rPr>
          <w:b/>
          <w:bCs/>
          <w:sz w:val="28"/>
          <w:szCs w:val="28"/>
        </w:rPr>
        <w:t>查询供货种类大于等于2的供货商的名称及数量.</w:t>
      </w:r>
    </w:p>
    <w:p w14:paraId="1BD7B26A" w14:textId="06C91EB0" w:rsidR="00EA499B" w:rsidRDefault="00BE3DF2" w:rsidP="00E519F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AAED6C" wp14:editId="5FA97FB5">
            <wp:extent cx="5274310" cy="1998345"/>
            <wp:effectExtent l="0" t="0" r="2540" b="1905"/>
            <wp:docPr id="103629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91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202B" w14:textId="77777777" w:rsidR="00EA499B" w:rsidRDefault="00EA499B" w:rsidP="00E519FA"/>
    <w:p w14:paraId="0C717717" w14:textId="07B30724" w:rsidR="005A1E73" w:rsidRPr="005A1E73" w:rsidRDefault="005A1E73" w:rsidP="005A1E73">
      <w:pPr>
        <w:rPr>
          <w:rFonts w:hint="eastAsia"/>
          <w:b/>
          <w:bCs/>
          <w:sz w:val="28"/>
          <w:szCs w:val="28"/>
        </w:rPr>
      </w:pPr>
      <w:r w:rsidRPr="005A1E73">
        <w:rPr>
          <w:rFonts w:hint="eastAsia"/>
          <w:b/>
          <w:bCs/>
          <w:sz w:val="28"/>
          <w:szCs w:val="28"/>
        </w:rPr>
        <w:t>*因为</w:t>
      </w:r>
      <w:r w:rsidR="00307FD9">
        <w:rPr>
          <w:rFonts w:hint="eastAsia"/>
          <w:b/>
          <w:bCs/>
          <w:sz w:val="28"/>
          <w:szCs w:val="28"/>
        </w:rPr>
        <w:t>我设置C</w:t>
      </w:r>
      <w:r w:rsidR="00307FD9">
        <w:rPr>
          <w:b/>
          <w:bCs/>
          <w:sz w:val="28"/>
          <w:szCs w:val="28"/>
        </w:rPr>
        <w:t>++</w:t>
      </w:r>
      <w:r w:rsidR="00307FD9">
        <w:rPr>
          <w:rFonts w:hint="eastAsia"/>
          <w:b/>
          <w:bCs/>
          <w:sz w:val="28"/>
          <w:szCs w:val="28"/>
        </w:rPr>
        <w:t>环境导致MSTools环境存在问题，默认不检索表内数据，所以存在红条报错</w:t>
      </w:r>
      <w:r w:rsidR="000D20B2">
        <w:rPr>
          <w:rFonts w:hint="eastAsia"/>
          <w:b/>
          <w:bCs/>
          <w:sz w:val="28"/>
          <w:szCs w:val="28"/>
        </w:rPr>
        <w:t>，但是实际不存在影响</w:t>
      </w:r>
    </w:p>
    <w:p w14:paraId="28AA7ADB" w14:textId="77777777" w:rsidR="005A1E73" w:rsidRPr="00E519FA" w:rsidRDefault="005A1E73" w:rsidP="00E519FA">
      <w:pPr>
        <w:rPr>
          <w:rFonts w:hint="eastAsia"/>
        </w:rPr>
      </w:pPr>
    </w:p>
    <w:p w14:paraId="17D60BE2" w14:textId="618ED625" w:rsidR="00F058DA" w:rsidRDefault="00F058DA" w:rsidP="00F058DA">
      <w:pPr>
        <w:pStyle w:val="2"/>
      </w:pPr>
      <w:r>
        <w:rPr>
          <w:rFonts w:hint="eastAsia"/>
        </w:rPr>
        <w:t>四、实验小结</w:t>
      </w:r>
    </w:p>
    <w:p w14:paraId="633BAF13" w14:textId="3B7F9456" w:rsidR="00F058DA" w:rsidRPr="008E3147" w:rsidRDefault="004A48A1" w:rsidP="004A48A1">
      <w:pPr>
        <w:rPr>
          <w:sz w:val="28"/>
          <w:szCs w:val="28"/>
        </w:rPr>
      </w:pPr>
      <w:r w:rsidRPr="008E3147">
        <w:rPr>
          <w:rFonts w:hint="eastAsia"/>
          <w:sz w:val="28"/>
          <w:szCs w:val="28"/>
        </w:rPr>
        <w:t>经过这次实验，我了解了</w:t>
      </w:r>
      <w:r w:rsidRPr="008E3147">
        <w:rPr>
          <w:sz w:val="28"/>
          <w:szCs w:val="28"/>
        </w:rPr>
        <w:t>SQL Server</w:t>
      </w:r>
      <w:r w:rsidR="00300E53">
        <w:rPr>
          <w:rFonts w:hint="eastAsia"/>
          <w:sz w:val="28"/>
          <w:szCs w:val="28"/>
        </w:rPr>
        <w:t>的</w:t>
      </w:r>
      <w:r w:rsidR="00740EB3">
        <w:rPr>
          <w:rFonts w:hint="eastAsia"/>
          <w:sz w:val="28"/>
          <w:szCs w:val="28"/>
        </w:rPr>
        <w:t>视图的处理方式</w:t>
      </w:r>
    </w:p>
    <w:sectPr w:rsidR="00F058DA" w:rsidRPr="008E3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615FC" w14:textId="77777777" w:rsidR="002E69A7" w:rsidRDefault="002E69A7" w:rsidP="00E519FA">
      <w:r>
        <w:separator/>
      </w:r>
    </w:p>
  </w:endnote>
  <w:endnote w:type="continuationSeparator" w:id="0">
    <w:p w14:paraId="3AF86370" w14:textId="77777777" w:rsidR="002E69A7" w:rsidRDefault="002E69A7" w:rsidP="00E51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0CC3F" w14:textId="77777777" w:rsidR="002E69A7" w:rsidRDefault="002E69A7" w:rsidP="00E519FA">
      <w:r>
        <w:separator/>
      </w:r>
    </w:p>
  </w:footnote>
  <w:footnote w:type="continuationSeparator" w:id="0">
    <w:p w14:paraId="7454D739" w14:textId="77777777" w:rsidR="002E69A7" w:rsidRDefault="002E69A7" w:rsidP="00E51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04C4"/>
    <w:multiLevelType w:val="multilevel"/>
    <w:tmpl w:val="09C4EF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8A46D79"/>
    <w:multiLevelType w:val="hybridMultilevel"/>
    <w:tmpl w:val="16787096"/>
    <w:lvl w:ilvl="0" w:tplc="1A0EF650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22533291">
    <w:abstractNumId w:val="0"/>
  </w:num>
  <w:num w:numId="2" w16cid:durableId="76029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D2"/>
    <w:rsid w:val="00006FAB"/>
    <w:rsid w:val="00057BBC"/>
    <w:rsid w:val="00060F7C"/>
    <w:rsid w:val="00071E8F"/>
    <w:rsid w:val="000949D1"/>
    <w:rsid w:val="000A74F1"/>
    <w:rsid w:val="000B05C8"/>
    <w:rsid w:val="000B0F52"/>
    <w:rsid w:val="000B48EE"/>
    <w:rsid w:val="000C1E9E"/>
    <w:rsid w:val="000D20B2"/>
    <w:rsid w:val="000D5A07"/>
    <w:rsid w:val="000E09D8"/>
    <w:rsid w:val="000E21AB"/>
    <w:rsid w:val="000F61F7"/>
    <w:rsid w:val="001116FD"/>
    <w:rsid w:val="00113B76"/>
    <w:rsid w:val="00125E11"/>
    <w:rsid w:val="001601A4"/>
    <w:rsid w:val="001730C5"/>
    <w:rsid w:val="001A06D1"/>
    <w:rsid w:val="001A2646"/>
    <w:rsid w:val="001A738D"/>
    <w:rsid w:val="001D2BD0"/>
    <w:rsid w:val="001D732B"/>
    <w:rsid w:val="001E6C41"/>
    <w:rsid w:val="001F6AEB"/>
    <w:rsid w:val="0023186E"/>
    <w:rsid w:val="00232663"/>
    <w:rsid w:val="00241DE3"/>
    <w:rsid w:val="00262AB8"/>
    <w:rsid w:val="00290C2C"/>
    <w:rsid w:val="002A3F5A"/>
    <w:rsid w:val="002B1E28"/>
    <w:rsid w:val="002C3329"/>
    <w:rsid w:val="002C50AD"/>
    <w:rsid w:val="002E69A7"/>
    <w:rsid w:val="002F5CFF"/>
    <w:rsid w:val="00300E53"/>
    <w:rsid w:val="00307FD9"/>
    <w:rsid w:val="0032718C"/>
    <w:rsid w:val="00332E42"/>
    <w:rsid w:val="003505B4"/>
    <w:rsid w:val="003514A8"/>
    <w:rsid w:val="00365BBD"/>
    <w:rsid w:val="00367312"/>
    <w:rsid w:val="00374F52"/>
    <w:rsid w:val="00376619"/>
    <w:rsid w:val="003826E8"/>
    <w:rsid w:val="003967A1"/>
    <w:rsid w:val="003A75C5"/>
    <w:rsid w:val="003D2A38"/>
    <w:rsid w:val="003F13BF"/>
    <w:rsid w:val="003F3995"/>
    <w:rsid w:val="004028F5"/>
    <w:rsid w:val="0042289C"/>
    <w:rsid w:val="00425B08"/>
    <w:rsid w:val="004532B5"/>
    <w:rsid w:val="00455596"/>
    <w:rsid w:val="0046122D"/>
    <w:rsid w:val="00474607"/>
    <w:rsid w:val="004748F1"/>
    <w:rsid w:val="00474E75"/>
    <w:rsid w:val="00482651"/>
    <w:rsid w:val="00490F5C"/>
    <w:rsid w:val="00495026"/>
    <w:rsid w:val="004A1FC9"/>
    <w:rsid w:val="004A48A1"/>
    <w:rsid w:val="004B0B42"/>
    <w:rsid w:val="004B487D"/>
    <w:rsid w:val="004D3583"/>
    <w:rsid w:val="004E25A7"/>
    <w:rsid w:val="004E5380"/>
    <w:rsid w:val="004E5BA7"/>
    <w:rsid w:val="004F17F1"/>
    <w:rsid w:val="004F19D1"/>
    <w:rsid w:val="00504F94"/>
    <w:rsid w:val="005103CF"/>
    <w:rsid w:val="00565124"/>
    <w:rsid w:val="00566F3E"/>
    <w:rsid w:val="00581810"/>
    <w:rsid w:val="00584CE6"/>
    <w:rsid w:val="00587D24"/>
    <w:rsid w:val="00595787"/>
    <w:rsid w:val="005A06DF"/>
    <w:rsid w:val="005A1E73"/>
    <w:rsid w:val="005C25C1"/>
    <w:rsid w:val="005C6B67"/>
    <w:rsid w:val="005C73D6"/>
    <w:rsid w:val="005D699E"/>
    <w:rsid w:val="005E002D"/>
    <w:rsid w:val="006060FC"/>
    <w:rsid w:val="00624C7F"/>
    <w:rsid w:val="00654085"/>
    <w:rsid w:val="00697752"/>
    <w:rsid w:val="006B0A92"/>
    <w:rsid w:val="006C78C9"/>
    <w:rsid w:val="006C7F51"/>
    <w:rsid w:val="00740EB3"/>
    <w:rsid w:val="0074490E"/>
    <w:rsid w:val="00751B3D"/>
    <w:rsid w:val="007667A4"/>
    <w:rsid w:val="007845E0"/>
    <w:rsid w:val="0078614D"/>
    <w:rsid w:val="007945CE"/>
    <w:rsid w:val="007C6B16"/>
    <w:rsid w:val="007E6F5E"/>
    <w:rsid w:val="008023A0"/>
    <w:rsid w:val="008133D0"/>
    <w:rsid w:val="0082426C"/>
    <w:rsid w:val="00850D74"/>
    <w:rsid w:val="008A0D74"/>
    <w:rsid w:val="008D7182"/>
    <w:rsid w:val="008E2606"/>
    <w:rsid w:val="008E3147"/>
    <w:rsid w:val="00912716"/>
    <w:rsid w:val="00927363"/>
    <w:rsid w:val="00933287"/>
    <w:rsid w:val="00936D44"/>
    <w:rsid w:val="0094106F"/>
    <w:rsid w:val="009452BD"/>
    <w:rsid w:val="009454D2"/>
    <w:rsid w:val="00945BE2"/>
    <w:rsid w:val="00962897"/>
    <w:rsid w:val="00990A24"/>
    <w:rsid w:val="009A014F"/>
    <w:rsid w:val="009A3249"/>
    <w:rsid w:val="009D4D20"/>
    <w:rsid w:val="00A135DA"/>
    <w:rsid w:val="00A2189A"/>
    <w:rsid w:val="00A35ADA"/>
    <w:rsid w:val="00A41B76"/>
    <w:rsid w:val="00A543E7"/>
    <w:rsid w:val="00A82830"/>
    <w:rsid w:val="00AA2BBD"/>
    <w:rsid w:val="00AD0B15"/>
    <w:rsid w:val="00AD1195"/>
    <w:rsid w:val="00AD675B"/>
    <w:rsid w:val="00AE3029"/>
    <w:rsid w:val="00AF4652"/>
    <w:rsid w:val="00B07065"/>
    <w:rsid w:val="00B10960"/>
    <w:rsid w:val="00B5051D"/>
    <w:rsid w:val="00B75DC7"/>
    <w:rsid w:val="00B94B01"/>
    <w:rsid w:val="00BB020E"/>
    <w:rsid w:val="00BB454F"/>
    <w:rsid w:val="00BB5C63"/>
    <w:rsid w:val="00BD547E"/>
    <w:rsid w:val="00BE3DF2"/>
    <w:rsid w:val="00BF14F8"/>
    <w:rsid w:val="00BF4B82"/>
    <w:rsid w:val="00C27B95"/>
    <w:rsid w:val="00C37977"/>
    <w:rsid w:val="00C52029"/>
    <w:rsid w:val="00C53AB1"/>
    <w:rsid w:val="00C568DB"/>
    <w:rsid w:val="00C749B3"/>
    <w:rsid w:val="00C74D0E"/>
    <w:rsid w:val="00C87A65"/>
    <w:rsid w:val="00CA65CC"/>
    <w:rsid w:val="00CA7796"/>
    <w:rsid w:val="00CB5DC8"/>
    <w:rsid w:val="00CF16C5"/>
    <w:rsid w:val="00D76F37"/>
    <w:rsid w:val="00D83F96"/>
    <w:rsid w:val="00D94E16"/>
    <w:rsid w:val="00DA20B4"/>
    <w:rsid w:val="00DD159C"/>
    <w:rsid w:val="00DF4FE8"/>
    <w:rsid w:val="00E047A8"/>
    <w:rsid w:val="00E15807"/>
    <w:rsid w:val="00E2296B"/>
    <w:rsid w:val="00E320FB"/>
    <w:rsid w:val="00E32CAC"/>
    <w:rsid w:val="00E45CDE"/>
    <w:rsid w:val="00E519FA"/>
    <w:rsid w:val="00E5696E"/>
    <w:rsid w:val="00E719E0"/>
    <w:rsid w:val="00E93BB2"/>
    <w:rsid w:val="00EA499B"/>
    <w:rsid w:val="00EC442D"/>
    <w:rsid w:val="00F058DA"/>
    <w:rsid w:val="00F146FF"/>
    <w:rsid w:val="00F343D6"/>
    <w:rsid w:val="00F37746"/>
    <w:rsid w:val="00F37CD2"/>
    <w:rsid w:val="00F60B4A"/>
    <w:rsid w:val="00F776AA"/>
    <w:rsid w:val="00F8690D"/>
    <w:rsid w:val="00F904ED"/>
    <w:rsid w:val="00FA4001"/>
    <w:rsid w:val="00FB4795"/>
    <w:rsid w:val="00FC2914"/>
    <w:rsid w:val="00FC2E73"/>
    <w:rsid w:val="00F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B169D"/>
  <w15:chartTrackingRefBased/>
  <w15:docId w15:val="{E18E2D52-091A-4709-8AD1-2601B487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3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0B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53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519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9FA"/>
    <w:rPr>
      <w:sz w:val="18"/>
      <w:szCs w:val="18"/>
    </w:rPr>
  </w:style>
  <w:style w:type="paragraph" w:styleId="a7">
    <w:name w:val="List Paragraph"/>
    <w:basedOn w:val="a"/>
    <w:uiPriority w:val="34"/>
    <w:qFormat/>
    <w:rsid w:val="005A1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嘉辉</dc:creator>
  <cp:keywords/>
  <dc:description/>
  <cp:lastModifiedBy>嘉辉 张</cp:lastModifiedBy>
  <cp:revision>199</cp:revision>
  <dcterms:created xsi:type="dcterms:W3CDTF">2023-10-08T11:28:00Z</dcterms:created>
  <dcterms:modified xsi:type="dcterms:W3CDTF">2023-11-04T12:59:00Z</dcterms:modified>
</cp:coreProperties>
</file>