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2FEC8" w14:textId="77777777" w:rsidR="00B9500C" w:rsidRPr="00B9500C" w:rsidRDefault="00D56DB3" w:rsidP="00426A62">
      <w:pPr>
        <w:ind w:firstLineChars="0" w:firstLine="0"/>
        <w:jc w:val="center"/>
        <w:rPr>
          <w:rFonts w:ascii="宋体" w:hAnsi="宋体"/>
          <w:b/>
          <w:bCs/>
          <w:sz w:val="36"/>
          <w:szCs w:val="36"/>
        </w:rPr>
      </w:pPr>
      <w:r w:rsidRPr="00B9500C">
        <w:rPr>
          <w:rFonts w:ascii="宋体" w:hAnsi="宋体" w:hint="eastAsia"/>
          <w:b/>
          <w:bCs/>
          <w:sz w:val="36"/>
          <w:szCs w:val="36"/>
        </w:rPr>
        <w:t>2</w:t>
      </w:r>
      <w:r w:rsidRPr="00B9500C">
        <w:rPr>
          <w:rFonts w:ascii="宋体" w:hAnsi="宋体"/>
          <w:b/>
          <w:bCs/>
          <w:sz w:val="36"/>
          <w:szCs w:val="36"/>
        </w:rPr>
        <w:t>023</w:t>
      </w:r>
      <w:r w:rsidR="004806A5" w:rsidRPr="00B9500C">
        <w:rPr>
          <w:rFonts w:ascii="宋体" w:hAnsi="宋体"/>
          <w:b/>
          <w:bCs/>
          <w:sz w:val="36"/>
          <w:szCs w:val="36"/>
        </w:rPr>
        <w:t>-</w:t>
      </w:r>
      <w:r w:rsidRPr="00B9500C">
        <w:rPr>
          <w:rFonts w:ascii="宋体" w:hAnsi="宋体"/>
          <w:b/>
          <w:bCs/>
          <w:sz w:val="36"/>
          <w:szCs w:val="36"/>
        </w:rPr>
        <w:t>2024</w:t>
      </w:r>
      <w:r w:rsidRPr="00B9500C">
        <w:rPr>
          <w:rFonts w:ascii="宋体" w:hAnsi="宋体" w:hint="eastAsia"/>
          <w:b/>
          <w:bCs/>
          <w:sz w:val="36"/>
          <w:szCs w:val="36"/>
        </w:rPr>
        <w:t>学年第2学期</w:t>
      </w:r>
    </w:p>
    <w:p w14:paraId="6C59EF25" w14:textId="17D7862C" w:rsidR="003D676B" w:rsidRDefault="00D56DB3" w:rsidP="00426A62">
      <w:pPr>
        <w:ind w:firstLineChars="0" w:firstLine="0"/>
        <w:jc w:val="center"/>
        <w:rPr>
          <w:rFonts w:ascii="宋体" w:hAnsi="宋体"/>
          <w:b/>
          <w:bCs/>
          <w:sz w:val="36"/>
          <w:szCs w:val="36"/>
        </w:rPr>
      </w:pPr>
      <w:r w:rsidRPr="00B9500C">
        <w:rPr>
          <w:rFonts w:ascii="宋体" w:hAnsi="宋体" w:hint="eastAsia"/>
          <w:b/>
          <w:bCs/>
          <w:sz w:val="36"/>
          <w:szCs w:val="36"/>
        </w:rPr>
        <w:t>对象关系映射技术作业</w:t>
      </w:r>
    </w:p>
    <w:p w14:paraId="113DB693" w14:textId="4CD14DD0" w:rsidR="0098677D" w:rsidRPr="00B9500C" w:rsidRDefault="0098677D" w:rsidP="00426A62">
      <w:pPr>
        <w:ind w:firstLineChars="0" w:firstLine="0"/>
        <w:jc w:val="center"/>
        <w:rPr>
          <w:rFonts w:ascii="宋体" w:hAnsi="宋体" w:hint="eastAsia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20232160A0934张嘉辉</w:t>
      </w:r>
    </w:p>
    <w:p w14:paraId="6529F5AB" w14:textId="5F14989B" w:rsidR="0089261D" w:rsidRPr="000D3FA2" w:rsidRDefault="000D3FA2" w:rsidP="000D3FA2">
      <w:pPr>
        <w:ind w:firstLineChars="0" w:firstLine="0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1．</w:t>
      </w:r>
      <w:r w:rsidR="0089261D" w:rsidRPr="000D3FA2">
        <w:rPr>
          <w:rFonts w:ascii="宋体" w:hAnsi="宋体"/>
          <w:b/>
          <w:bCs/>
          <w:sz w:val="32"/>
          <w:szCs w:val="32"/>
        </w:rPr>
        <w:t>谈谈你对Git的理解,使用Git进行代码提交和代码拉取的过程，如何解决代码提交中的冲突?</w:t>
      </w:r>
    </w:p>
    <w:p w14:paraId="53F7ECE1" w14:textId="7C61B507" w:rsidR="001826E0" w:rsidRDefault="00C7775E" w:rsidP="00C957B9">
      <w:pPr>
        <w:ind w:firstLine="480"/>
      </w:pPr>
      <w:r w:rsidRPr="00C7775E">
        <w:t xml:space="preserve">Git </w:t>
      </w:r>
      <w:r w:rsidRPr="00C7775E">
        <w:t>是一个分布式版本控制系统，用于跟踪和管理代码的变更，它允许多人协同工作，记录每次代码修改，并在需要时回溯到特定版本；</w:t>
      </w:r>
      <w:r w:rsidR="001826E0">
        <w:rPr>
          <w:rFonts w:hint="eastAsia"/>
        </w:rPr>
        <w:t>当出现冲突时，</w:t>
      </w:r>
      <w:r w:rsidR="001826E0">
        <w:t xml:space="preserve">Git </w:t>
      </w:r>
      <w:r w:rsidR="00C957B9">
        <w:rPr>
          <w:rFonts w:hint="eastAsia"/>
        </w:rPr>
        <w:t>一般会</w:t>
      </w:r>
      <w:r w:rsidR="001826E0">
        <w:t>提示哪些文件发生了冲突</w:t>
      </w:r>
      <w:r w:rsidR="00847670">
        <w:rPr>
          <w:rFonts w:hint="eastAsia"/>
        </w:rPr>
        <w:t>，</w:t>
      </w:r>
      <w:r w:rsidR="001826E0">
        <w:t>使用</w:t>
      </w:r>
      <w:r w:rsidR="001826E0">
        <w:t xml:space="preserve"> git status </w:t>
      </w:r>
      <w:r w:rsidR="001826E0">
        <w:t>查看冲突的文件</w:t>
      </w:r>
      <w:r w:rsidR="00847670">
        <w:rPr>
          <w:rFonts w:hint="eastAsia"/>
        </w:rPr>
        <w:t>，</w:t>
      </w:r>
      <w:r w:rsidR="001826E0">
        <w:rPr>
          <w:rFonts w:hint="eastAsia"/>
        </w:rPr>
        <w:t>手动编辑这些文件，将冲突部分修改为所需的代码</w:t>
      </w:r>
      <w:r w:rsidR="001826E0">
        <w:t>。</w:t>
      </w:r>
      <w:r w:rsidR="00C957B9">
        <w:rPr>
          <w:rFonts w:hint="eastAsia"/>
        </w:rPr>
        <w:t>但是这是使用手动编辑的方式，还可以使用</w:t>
      </w:r>
      <w:r w:rsidR="00C957B9">
        <w:rPr>
          <w:rFonts w:hint="eastAsia"/>
        </w:rPr>
        <w:t>ide</w:t>
      </w:r>
      <w:r w:rsidR="00C957B9">
        <w:rPr>
          <w:rFonts w:hint="eastAsia"/>
        </w:rPr>
        <w:t>来可视化解决冲突问题，选择是否合并</w:t>
      </w:r>
      <w:r w:rsidR="0008072E">
        <w:rPr>
          <w:rFonts w:hint="eastAsia"/>
        </w:rPr>
        <w:t>或者修改</w:t>
      </w:r>
      <w:r w:rsidR="00754434">
        <w:rPr>
          <w:rFonts w:hint="eastAsia"/>
        </w:rPr>
        <w:t>。</w:t>
      </w:r>
    </w:p>
    <w:p w14:paraId="3CD8A3DC" w14:textId="77777777" w:rsidR="00754434" w:rsidRDefault="00754434" w:rsidP="00754434">
      <w:pPr>
        <w:ind w:firstLineChars="0" w:firstLine="0"/>
      </w:pPr>
    </w:p>
    <w:p w14:paraId="19E2626C" w14:textId="52733678" w:rsidR="00754434" w:rsidRDefault="00754434" w:rsidP="00754434">
      <w:pPr>
        <w:ind w:firstLineChars="0" w:firstLine="0"/>
        <w:rPr>
          <w:rFonts w:ascii="宋体" w:hAnsi="宋体"/>
          <w:b/>
          <w:bCs/>
          <w:sz w:val="32"/>
          <w:szCs w:val="32"/>
        </w:rPr>
      </w:pPr>
      <w:r w:rsidRPr="00754434">
        <w:rPr>
          <w:rFonts w:ascii="宋体" w:hAnsi="宋体"/>
          <w:b/>
          <w:bCs/>
          <w:sz w:val="32"/>
          <w:szCs w:val="32"/>
        </w:rPr>
        <w:t>2.Hibernate框架中映射关系配置文件的作用是什么、限制条件有哪些、配置的内容有哪些?</w:t>
      </w:r>
    </w:p>
    <w:p w14:paraId="1B26ADC3" w14:textId="0F4E3F42" w:rsidR="001D2138" w:rsidRDefault="00BD79BB" w:rsidP="000D7DC1">
      <w:pPr>
        <w:ind w:firstLine="480"/>
        <w:rPr>
          <w:rFonts w:hint="eastAsia"/>
        </w:rPr>
      </w:pPr>
      <w:r>
        <w:rPr>
          <w:rFonts w:hint="eastAsia"/>
        </w:rPr>
        <w:t>配置文件</w:t>
      </w:r>
      <w:r w:rsidR="00AF7AE3">
        <w:rPr>
          <w:rFonts w:ascii="Roboto" w:hAnsi="Roboto"/>
          <w:color w:val="111111"/>
          <w:shd w:val="clear" w:color="auto" w:fill="FFFFFF"/>
        </w:rPr>
        <w:t>通常以</w:t>
      </w:r>
      <w:r w:rsidR="00AF7AE3">
        <w:rPr>
          <w:rFonts w:ascii="Cambria" w:hAnsi="Cambria" w:cs="Cambria"/>
          <w:color w:val="111111"/>
          <w:shd w:val="clear" w:color="auto" w:fill="FFFFFF"/>
        </w:rPr>
        <w:t> </w:t>
      </w:r>
      <w:r w:rsidR="00AF7AE3">
        <w:rPr>
          <w:rStyle w:val="HTML"/>
          <w:color w:val="111111"/>
        </w:rPr>
        <w:t>.hbm.xml</w:t>
      </w:r>
      <w:r w:rsidR="00AF7AE3">
        <w:rPr>
          <w:rFonts w:ascii="Cambria" w:hAnsi="Cambria" w:cs="Cambria"/>
          <w:color w:val="111111"/>
          <w:shd w:val="clear" w:color="auto" w:fill="FFFFFF"/>
        </w:rPr>
        <w:t> </w:t>
      </w:r>
      <w:r w:rsidR="00AF7AE3">
        <w:rPr>
          <w:rFonts w:ascii="Roboto" w:hAnsi="Roboto"/>
          <w:color w:val="111111"/>
          <w:shd w:val="clear" w:color="auto" w:fill="FFFFFF"/>
        </w:rPr>
        <w:t>后缀命名</w:t>
      </w:r>
      <w:r w:rsidR="00A543DC">
        <w:rPr>
          <w:rFonts w:ascii="Roboto" w:hAnsi="Roboto" w:hint="eastAsia"/>
          <w:color w:val="111111"/>
          <w:shd w:val="clear" w:color="auto" w:fill="FFFFFF"/>
        </w:rPr>
        <w:t>，</w:t>
      </w:r>
      <w:r w:rsidR="001D2138" w:rsidRPr="001D2138">
        <w:rPr>
          <w:rFonts w:hint="eastAsia"/>
        </w:rPr>
        <w:t>用于定义</w:t>
      </w:r>
      <w:r w:rsidR="001D2138" w:rsidRPr="001D2138">
        <w:t xml:space="preserve"> Java </w:t>
      </w:r>
      <w:r w:rsidR="001D2138" w:rsidRPr="001D2138">
        <w:t>实体类与数据库表之间的映射关系</w:t>
      </w:r>
      <w:r w:rsidR="007C78E7">
        <w:rPr>
          <w:rFonts w:hint="eastAsia"/>
        </w:rPr>
        <w:t>，</w:t>
      </w:r>
      <w:r w:rsidR="001D2138" w:rsidRPr="001D2138">
        <w:rPr>
          <w:rFonts w:hint="eastAsia"/>
        </w:rPr>
        <w:t>通过配置映射关系，</w:t>
      </w:r>
      <w:r w:rsidR="001D2138" w:rsidRPr="001D2138">
        <w:t xml:space="preserve">Hibernate </w:t>
      </w:r>
      <w:r w:rsidR="001D2138" w:rsidRPr="001D2138">
        <w:t>在启动项目时会自动生成相应的数据库表</w:t>
      </w:r>
      <w:r w:rsidR="00A85A3E">
        <w:rPr>
          <w:rFonts w:hint="eastAsia"/>
        </w:rPr>
        <w:t>；</w:t>
      </w:r>
      <w:r w:rsidR="005E3FC5" w:rsidRPr="00A57AEE">
        <w:t>映射文件中的类主键和属性必须与数据库表一一对应</w:t>
      </w:r>
      <w:r w:rsidR="005E3FC5" w:rsidRPr="00A57AEE">
        <w:rPr>
          <w:rFonts w:hint="eastAsia"/>
        </w:rPr>
        <w:t>；</w:t>
      </w:r>
      <w:r w:rsidR="00A57AEE" w:rsidRPr="00FD12CA">
        <w:t>类和表的映射</w:t>
      </w:r>
      <w:r w:rsidR="00A57AEE" w:rsidRPr="00FD12CA">
        <w:t>、</w:t>
      </w:r>
      <w:r w:rsidR="00A57AEE" w:rsidRPr="00FD12CA">
        <w:t>主键的映射</w:t>
      </w:r>
      <w:r w:rsidR="00A57AEE" w:rsidRPr="00FD12CA">
        <w:t>、</w:t>
      </w:r>
      <w:r w:rsidR="00A57AEE" w:rsidRPr="00FD12CA">
        <w:t>属性和字段的映射</w:t>
      </w:r>
      <w:r w:rsidR="00A57AEE" w:rsidRPr="00FD12CA">
        <w:t>、</w:t>
      </w:r>
      <w:r w:rsidR="00A57AEE" w:rsidRPr="00FD12CA">
        <w:t>关系的映射</w:t>
      </w:r>
      <w:r w:rsidR="00563C7C">
        <w:rPr>
          <w:rFonts w:hint="eastAsia"/>
        </w:rPr>
        <w:t>。</w:t>
      </w:r>
    </w:p>
    <w:p w14:paraId="15FF5B37" w14:textId="77777777" w:rsidR="006A33DC" w:rsidRDefault="006A33DC" w:rsidP="006A33DC">
      <w:pPr>
        <w:ind w:firstLineChars="0" w:firstLine="0"/>
      </w:pPr>
    </w:p>
    <w:p w14:paraId="4149965A" w14:textId="6184D818" w:rsidR="006A33DC" w:rsidRDefault="00A06E1B" w:rsidP="006A33DC">
      <w:pPr>
        <w:ind w:firstLineChars="0" w:firstLine="0"/>
        <w:rPr>
          <w:rFonts w:ascii="宋体" w:hAnsi="宋体"/>
          <w:b/>
          <w:bCs/>
          <w:sz w:val="32"/>
          <w:szCs w:val="32"/>
        </w:rPr>
      </w:pPr>
      <w:r w:rsidRPr="00A06E1B">
        <w:rPr>
          <w:rFonts w:ascii="宋体" w:hAnsi="宋体"/>
          <w:b/>
          <w:bCs/>
          <w:sz w:val="32"/>
          <w:szCs w:val="32"/>
        </w:rPr>
        <w:t>3.Hibernate框架中核心配置文件的作用是什么、限制条件有哪些、配置的内容有哪些?</w:t>
      </w:r>
    </w:p>
    <w:p w14:paraId="21AB0D4A" w14:textId="1E67511D" w:rsidR="00375640" w:rsidRDefault="001021FA" w:rsidP="00B227BA">
      <w:pPr>
        <w:ind w:firstLine="480"/>
      </w:pPr>
      <w:r w:rsidRPr="001021FA">
        <w:t>hibernate.cfg.xml </w:t>
      </w:r>
      <w:r w:rsidRPr="001021FA">
        <w:t>被称为</w:t>
      </w:r>
      <w:r w:rsidRPr="001021FA">
        <w:t> </w:t>
      </w:r>
      <w:r w:rsidRPr="003149F7">
        <w:t xml:space="preserve">Hibernate </w:t>
      </w:r>
      <w:r w:rsidRPr="003149F7">
        <w:t>的核心配置文件</w:t>
      </w:r>
      <w:r w:rsidR="004E53B7">
        <w:rPr>
          <w:rFonts w:hint="eastAsia"/>
        </w:rPr>
        <w:t>，</w:t>
      </w:r>
      <w:r w:rsidR="004E53B7" w:rsidRPr="00453DD5">
        <w:t>它包含了数据库连接的相关信息以及映射文件的基本信息</w:t>
      </w:r>
      <w:r w:rsidR="006C0606">
        <w:rPr>
          <w:rFonts w:hint="eastAsia"/>
        </w:rPr>
        <w:t>；</w:t>
      </w:r>
      <w:r w:rsidR="003A0AB6" w:rsidRPr="003A0AB6">
        <w:rPr>
          <w:rFonts w:hint="eastAsia"/>
        </w:rPr>
        <w:t>通常情况下，该配置文件默认放在项目的</w:t>
      </w:r>
      <w:r w:rsidR="003A0AB6" w:rsidRPr="003A0AB6">
        <w:t xml:space="preserve"> src </w:t>
      </w:r>
      <w:r w:rsidR="003A0AB6" w:rsidRPr="003A0AB6">
        <w:t>目录下</w:t>
      </w:r>
      <w:r w:rsidR="00E2526E">
        <w:rPr>
          <w:rFonts w:hint="eastAsia"/>
        </w:rPr>
        <w:t>；</w:t>
      </w:r>
      <w:r w:rsidR="00B227BA" w:rsidRPr="00B227BA">
        <w:t>驱动类</w:t>
      </w:r>
      <w:r w:rsidR="00B227BA" w:rsidRPr="00B227BA">
        <w:rPr>
          <w:rFonts w:hint="eastAsia"/>
        </w:rPr>
        <w:t>、</w:t>
      </w:r>
      <w:r w:rsidR="00B227BA" w:rsidRPr="00B227BA">
        <w:t xml:space="preserve">URL </w:t>
      </w:r>
      <w:r w:rsidR="00B227BA" w:rsidRPr="00B227BA">
        <w:t>路径</w:t>
      </w:r>
      <w:r w:rsidR="00B227BA" w:rsidRPr="00B227BA">
        <w:rPr>
          <w:rFonts w:hint="eastAsia"/>
        </w:rPr>
        <w:t>、</w:t>
      </w:r>
      <w:r w:rsidR="00B227BA" w:rsidRPr="00B227BA">
        <w:t>用户名</w:t>
      </w:r>
      <w:r w:rsidR="00B227BA" w:rsidRPr="00B227BA">
        <w:rPr>
          <w:rFonts w:hint="eastAsia"/>
        </w:rPr>
        <w:t>密码、方言、是否显示</w:t>
      </w:r>
      <w:r w:rsidR="00B227BA" w:rsidRPr="00B227BA">
        <w:rPr>
          <w:rFonts w:hint="eastAsia"/>
        </w:rPr>
        <w:t>sql</w:t>
      </w:r>
      <w:r w:rsidR="00B227BA" w:rsidRPr="00B227BA">
        <w:rPr>
          <w:rFonts w:hint="eastAsia"/>
        </w:rPr>
        <w:t>、格式化</w:t>
      </w:r>
      <w:r w:rsidR="00B227BA" w:rsidRPr="00B227BA">
        <w:rPr>
          <w:rFonts w:hint="eastAsia"/>
        </w:rPr>
        <w:t>sql</w:t>
      </w:r>
      <w:r w:rsidR="00B227BA" w:rsidRPr="00B227BA">
        <w:rPr>
          <w:rFonts w:hint="eastAsia"/>
        </w:rPr>
        <w:t>、</w:t>
      </w:r>
      <w:r w:rsidR="00B227BA" w:rsidRPr="00B227BA">
        <w:rPr>
          <w:rFonts w:hint="eastAsia"/>
        </w:rPr>
        <w:lastRenderedPageBreak/>
        <w:t>自动建表</w:t>
      </w:r>
    </w:p>
    <w:p w14:paraId="5A85E350" w14:textId="0DF120DE" w:rsidR="00093D7C" w:rsidRDefault="00BC39EE" w:rsidP="00662C96">
      <w:pPr>
        <w:ind w:firstLineChars="0" w:firstLine="0"/>
        <w:rPr>
          <w:rFonts w:ascii="宋体" w:hAnsi="宋体"/>
          <w:b/>
          <w:bCs/>
          <w:sz w:val="32"/>
          <w:szCs w:val="32"/>
        </w:rPr>
      </w:pPr>
      <w:r w:rsidRPr="00910DAE">
        <w:rPr>
          <w:rFonts w:ascii="宋体" w:hAnsi="宋体"/>
          <w:b/>
          <w:bCs/>
          <w:sz w:val="32"/>
          <w:szCs w:val="32"/>
        </w:rPr>
        <w:t>4.Hibernate框架的核心配置文件中为什么要配置mapping标签引入映射配置文件?</w:t>
      </w:r>
    </w:p>
    <w:p w14:paraId="7E866A5F" w14:textId="62B92EF8" w:rsidR="006527E1" w:rsidRDefault="006527E1" w:rsidP="009F3EFA">
      <w:pPr>
        <w:ind w:firstLine="480"/>
      </w:pPr>
      <w:r w:rsidRPr="009F3EFA">
        <w:t>配置</w:t>
      </w:r>
      <w:r w:rsidRPr="009F3EFA">
        <w:t> &lt;mapping&gt; </w:t>
      </w:r>
      <w:r w:rsidRPr="009F3EFA">
        <w:t>标签的目的是引入映射配置文件，让</w:t>
      </w:r>
      <w:r w:rsidRPr="009F3EFA">
        <w:t xml:space="preserve"> Hibernate </w:t>
      </w:r>
      <w:r w:rsidRPr="009F3EFA">
        <w:t>知道如何将</w:t>
      </w:r>
      <w:r w:rsidRPr="009F3EFA">
        <w:t xml:space="preserve"> Java </w:t>
      </w:r>
      <w:r w:rsidRPr="009F3EFA">
        <w:t>实体类与数据库表之间建立映射关系</w:t>
      </w:r>
    </w:p>
    <w:p w14:paraId="48679534" w14:textId="77777777" w:rsidR="00613496" w:rsidRDefault="00613496" w:rsidP="00613496">
      <w:pPr>
        <w:ind w:firstLineChars="0" w:firstLine="0"/>
      </w:pPr>
    </w:p>
    <w:p w14:paraId="375ED2D9" w14:textId="77777777" w:rsidR="004E0C28" w:rsidRDefault="00613496" w:rsidP="00445130">
      <w:pPr>
        <w:ind w:firstLineChars="0" w:firstLine="0"/>
        <w:rPr>
          <w:rFonts w:ascii="宋体" w:hAnsi="宋体"/>
          <w:b/>
          <w:bCs/>
          <w:sz w:val="32"/>
          <w:szCs w:val="32"/>
        </w:rPr>
      </w:pPr>
      <w:r w:rsidRPr="006C5E9B">
        <w:rPr>
          <w:rFonts w:ascii="宋体" w:hAnsi="宋体"/>
          <w:b/>
          <w:bCs/>
          <w:sz w:val="32"/>
          <w:szCs w:val="32"/>
        </w:rPr>
        <w:t>5.谈谈Hibernate的执行过程。</w:t>
      </w:r>
    </w:p>
    <w:p w14:paraId="285D4B16" w14:textId="4231A00A" w:rsidR="00334164" w:rsidRPr="0001362C" w:rsidRDefault="00334164" w:rsidP="00525E33">
      <w:pPr>
        <w:ind w:firstLine="480"/>
        <w:rPr>
          <w:rFonts w:hint="eastAsia"/>
        </w:rPr>
      </w:pPr>
      <w:r w:rsidRPr="00334164">
        <w:t>初始化</w:t>
      </w:r>
      <w:r w:rsidRPr="00334164">
        <w:t xml:space="preserve"> Hibernate</w:t>
      </w:r>
      <w:r w:rsidRPr="00334164">
        <w:t>，构建</w:t>
      </w:r>
      <w:r w:rsidRPr="00334164">
        <w:t xml:space="preserve"> Configuration </w:t>
      </w:r>
      <w:r w:rsidRPr="00334164">
        <w:t>实例</w:t>
      </w:r>
      <w:r w:rsidR="005E41DF" w:rsidRPr="0001362C">
        <w:rPr>
          <w:rFonts w:hint="eastAsia"/>
        </w:rPr>
        <w:t>；</w:t>
      </w:r>
      <w:r w:rsidRPr="00334164">
        <w:t>创建</w:t>
      </w:r>
      <w:r w:rsidRPr="00334164">
        <w:t xml:space="preserve"> SessionFactory </w:t>
      </w:r>
      <w:r w:rsidRPr="00334164">
        <w:t>实例</w:t>
      </w:r>
      <w:r w:rsidR="00A16218">
        <w:rPr>
          <w:rFonts w:hint="eastAsia"/>
        </w:rPr>
        <w:t>；</w:t>
      </w:r>
      <w:r w:rsidRPr="00334164">
        <w:t>创建</w:t>
      </w:r>
      <w:r w:rsidRPr="00334164">
        <w:t xml:space="preserve"> Session </w:t>
      </w:r>
      <w:r w:rsidRPr="00334164">
        <w:t>实例，建立数据库连接</w:t>
      </w:r>
      <w:r w:rsidR="0001362C">
        <w:rPr>
          <w:rFonts w:hint="eastAsia"/>
        </w:rPr>
        <w:t>；</w:t>
      </w:r>
      <w:r w:rsidRPr="00334164">
        <w:t>创建</w:t>
      </w:r>
      <w:r w:rsidRPr="00334164">
        <w:t xml:space="preserve"> Transaction </w:t>
      </w:r>
      <w:r w:rsidRPr="00334164">
        <w:t>实例，开启一个事务</w:t>
      </w:r>
      <w:r w:rsidR="0001362C">
        <w:rPr>
          <w:rFonts w:hint="eastAsia"/>
        </w:rPr>
        <w:t>；</w:t>
      </w:r>
      <w:r w:rsidRPr="00334164">
        <w:t>利用</w:t>
      </w:r>
      <w:r w:rsidRPr="00334164">
        <w:t xml:space="preserve"> Session </w:t>
      </w:r>
      <w:r w:rsidRPr="00334164">
        <w:t>接口进行持久化操作</w:t>
      </w:r>
      <w:r w:rsidR="0001362C">
        <w:rPr>
          <w:rFonts w:hint="eastAsia"/>
        </w:rPr>
        <w:t>；</w:t>
      </w:r>
      <w:r w:rsidRPr="00334164">
        <w:t>提交事务</w:t>
      </w:r>
      <w:r w:rsidR="0001362C">
        <w:rPr>
          <w:rFonts w:hint="eastAsia"/>
        </w:rPr>
        <w:t>；</w:t>
      </w:r>
      <w:r w:rsidRPr="00334164">
        <w:t>关闭</w:t>
      </w:r>
      <w:r w:rsidRPr="00334164">
        <w:t xml:space="preserve"> Session</w:t>
      </w:r>
      <w:r w:rsidRPr="00334164">
        <w:t>，断开与数据库连接</w:t>
      </w:r>
    </w:p>
    <w:sectPr w:rsidR="00334164" w:rsidRPr="00013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3D1D"/>
    <w:multiLevelType w:val="hybridMultilevel"/>
    <w:tmpl w:val="041C28DE"/>
    <w:lvl w:ilvl="0" w:tplc="F2DEB3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90406CF"/>
    <w:multiLevelType w:val="multilevel"/>
    <w:tmpl w:val="B2B8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300F1"/>
    <w:multiLevelType w:val="hybridMultilevel"/>
    <w:tmpl w:val="A3322A96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01E7FEF"/>
    <w:multiLevelType w:val="multilevel"/>
    <w:tmpl w:val="79CA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31835"/>
    <w:multiLevelType w:val="hybridMultilevel"/>
    <w:tmpl w:val="DA3CF366"/>
    <w:lvl w:ilvl="0" w:tplc="559A7FF2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C1E6F27"/>
    <w:multiLevelType w:val="multilevel"/>
    <w:tmpl w:val="11122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4A77A6"/>
    <w:multiLevelType w:val="hybridMultilevel"/>
    <w:tmpl w:val="B6C2C1E2"/>
    <w:lvl w:ilvl="0" w:tplc="B4FC99E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48A7C8B"/>
    <w:multiLevelType w:val="multilevel"/>
    <w:tmpl w:val="5BB2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C278AC"/>
    <w:multiLevelType w:val="multilevel"/>
    <w:tmpl w:val="51DE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416F81"/>
    <w:multiLevelType w:val="hybridMultilevel"/>
    <w:tmpl w:val="8634EF0A"/>
    <w:lvl w:ilvl="0" w:tplc="42AC2E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12B508D"/>
    <w:multiLevelType w:val="hybridMultilevel"/>
    <w:tmpl w:val="0818E256"/>
    <w:lvl w:ilvl="0" w:tplc="9538F0C2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1" w15:restartNumberingAfterBreak="0">
    <w:nsid w:val="72A62993"/>
    <w:multiLevelType w:val="multilevel"/>
    <w:tmpl w:val="2FB2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855870"/>
    <w:multiLevelType w:val="hybridMultilevel"/>
    <w:tmpl w:val="604846DC"/>
    <w:lvl w:ilvl="0" w:tplc="284E98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30260680">
    <w:abstractNumId w:val="2"/>
  </w:num>
  <w:num w:numId="2" w16cid:durableId="1229153246">
    <w:abstractNumId w:val="12"/>
  </w:num>
  <w:num w:numId="3" w16cid:durableId="872881677">
    <w:abstractNumId w:val="9"/>
  </w:num>
  <w:num w:numId="4" w16cid:durableId="432406556">
    <w:abstractNumId w:val="6"/>
  </w:num>
  <w:num w:numId="5" w16cid:durableId="1557620974">
    <w:abstractNumId w:val="10"/>
  </w:num>
  <w:num w:numId="6" w16cid:durableId="1331328705">
    <w:abstractNumId w:val="7"/>
  </w:num>
  <w:num w:numId="7" w16cid:durableId="375206102">
    <w:abstractNumId w:val="1"/>
  </w:num>
  <w:num w:numId="8" w16cid:durableId="322702486">
    <w:abstractNumId w:val="11"/>
  </w:num>
  <w:num w:numId="9" w16cid:durableId="1165169636">
    <w:abstractNumId w:val="8"/>
  </w:num>
  <w:num w:numId="10" w16cid:durableId="416831316">
    <w:abstractNumId w:val="3"/>
  </w:num>
  <w:num w:numId="11" w16cid:durableId="169832011">
    <w:abstractNumId w:val="5"/>
  </w:num>
  <w:num w:numId="12" w16cid:durableId="2088646165">
    <w:abstractNumId w:val="0"/>
  </w:num>
  <w:num w:numId="13" w16cid:durableId="7187001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76"/>
    <w:rsid w:val="0001362C"/>
    <w:rsid w:val="0008072E"/>
    <w:rsid w:val="00093D7C"/>
    <w:rsid w:val="000C19AE"/>
    <w:rsid w:val="000D3FA2"/>
    <w:rsid w:val="000D7DC1"/>
    <w:rsid w:val="001021FA"/>
    <w:rsid w:val="00143F80"/>
    <w:rsid w:val="00164374"/>
    <w:rsid w:val="0017224A"/>
    <w:rsid w:val="001826E0"/>
    <w:rsid w:val="001D2138"/>
    <w:rsid w:val="001F0FC6"/>
    <w:rsid w:val="002B667F"/>
    <w:rsid w:val="003149F7"/>
    <w:rsid w:val="00334164"/>
    <w:rsid w:val="0037491B"/>
    <w:rsid w:val="00375640"/>
    <w:rsid w:val="00377976"/>
    <w:rsid w:val="00382453"/>
    <w:rsid w:val="003A0AB6"/>
    <w:rsid w:val="003B2847"/>
    <w:rsid w:val="003D676B"/>
    <w:rsid w:val="00426A62"/>
    <w:rsid w:val="00445130"/>
    <w:rsid w:val="00453DD5"/>
    <w:rsid w:val="004806A5"/>
    <w:rsid w:val="004E0C28"/>
    <w:rsid w:val="004E53B7"/>
    <w:rsid w:val="004F5788"/>
    <w:rsid w:val="00525E33"/>
    <w:rsid w:val="0055579A"/>
    <w:rsid w:val="00563C7C"/>
    <w:rsid w:val="005D4484"/>
    <w:rsid w:val="005E3FC5"/>
    <w:rsid w:val="005E41DF"/>
    <w:rsid w:val="005F70BB"/>
    <w:rsid w:val="00613496"/>
    <w:rsid w:val="0062269B"/>
    <w:rsid w:val="006527E1"/>
    <w:rsid w:val="00662C96"/>
    <w:rsid w:val="0067348B"/>
    <w:rsid w:val="006A33DC"/>
    <w:rsid w:val="006C0606"/>
    <w:rsid w:val="006C5E9B"/>
    <w:rsid w:val="0075124C"/>
    <w:rsid w:val="00754434"/>
    <w:rsid w:val="00787762"/>
    <w:rsid w:val="007C78E7"/>
    <w:rsid w:val="00847670"/>
    <w:rsid w:val="0089261D"/>
    <w:rsid w:val="009043A5"/>
    <w:rsid w:val="00910DAE"/>
    <w:rsid w:val="0093617A"/>
    <w:rsid w:val="0098677D"/>
    <w:rsid w:val="009F3EFA"/>
    <w:rsid w:val="00A06E1B"/>
    <w:rsid w:val="00A16218"/>
    <w:rsid w:val="00A543DC"/>
    <w:rsid w:val="00A57AEE"/>
    <w:rsid w:val="00A85A3E"/>
    <w:rsid w:val="00AF7AE3"/>
    <w:rsid w:val="00B01C45"/>
    <w:rsid w:val="00B227BA"/>
    <w:rsid w:val="00B9500C"/>
    <w:rsid w:val="00BC39EE"/>
    <w:rsid w:val="00BD79BB"/>
    <w:rsid w:val="00C7775E"/>
    <w:rsid w:val="00C957B9"/>
    <w:rsid w:val="00D56DB3"/>
    <w:rsid w:val="00DC6771"/>
    <w:rsid w:val="00E2526E"/>
    <w:rsid w:val="00E35A90"/>
    <w:rsid w:val="00EB06A6"/>
    <w:rsid w:val="00F874D9"/>
    <w:rsid w:val="00FD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DB0A2"/>
  <w15:chartTrackingRefBased/>
  <w15:docId w15:val="{479348BB-99FB-4F1A-BC9A-4CE9BD16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788"/>
    <w:pPr>
      <w:widowControl w:val="0"/>
      <w:spacing w:line="460" w:lineRule="atLeast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788"/>
    <w:pPr>
      <w:ind w:firstLine="420"/>
    </w:pPr>
  </w:style>
  <w:style w:type="character" w:styleId="a4">
    <w:name w:val="Strong"/>
    <w:basedOn w:val="a0"/>
    <w:uiPriority w:val="22"/>
    <w:qFormat/>
    <w:rsid w:val="00A57AEE"/>
    <w:rPr>
      <w:b/>
      <w:bCs/>
    </w:rPr>
  </w:style>
  <w:style w:type="character" w:styleId="HTML">
    <w:name w:val="HTML Code"/>
    <w:basedOn w:val="a0"/>
    <w:uiPriority w:val="99"/>
    <w:semiHidden/>
    <w:unhideWhenUsed/>
    <w:rsid w:val="00AF7AE3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53DD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34164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陈迪凯</dc:creator>
  <cp:keywords/>
  <dc:description/>
  <cp:lastModifiedBy>嘉辉 张</cp:lastModifiedBy>
  <cp:revision>73</cp:revision>
  <dcterms:created xsi:type="dcterms:W3CDTF">2024-03-07T05:56:00Z</dcterms:created>
  <dcterms:modified xsi:type="dcterms:W3CDTF">2024-03-12T13:49:00Z</dcterms:modified>
</cp:coreProperties>
</file>