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613" w:rsidRPr="00344613" w:rsidRDefault="00344613" w:rsidP="0035414C">
      <w:pPr>
        <w:pStyle w:val="1"/>
        <w:jc w:val="center"/>
      </w:pPr>
      <w:r w:rsidRPr="00344613">
        <w:t>测试计划</w:t>
      </w:r>
    </w:p>
    <w:p w:rsidR="00344613" w:rsidRPr="00344613" w:rsidRDefault="00344613" w:rsidP="00E97881">
      <w:pPr>
        <w:pStyle w:val="2"/>
      </w:pPr>
      <w:bookmarkStart w:id="0" w:name="t0"/>
      <w:bookmarkStart w:id="1" w:name="_Toc373348543"/>
      <w:bookmarkEnd w:id="0"/>
      <w:r w:rsidRPr="00344613">
        <w:rPr>
          <w:rFonts w:hint="eastAsia"/>
        </w:rPr>
        <w:t>1</w:t>
      </w:r>
      <w:bookmarkEnd w:id="1"/>
      <w:r w:rsidR="0035414C">
        <w:rPr>
          <w:rFonts w:hint="eastAsia"/>
        </w:rPr>
        <w:t>．</w:t>
      </w:r>
      <w:r w:rsidRPr="00344613">
        <w:rPr>
          <w:rFonts w:hint="eastAsia"/>
        </w:rPr>
        <w:t>引言</w:t>
      </w:r>
    </w:p>
    <w:p w:rsidR="00344613" w:rsidRPr="00344613" w:rsidRDefault="00344613" w:rsidP="0035414C">
      <w:pPr>
        <w:pStyle w:val="3"/>
      </w:pPr>
      <w:bookmarkStart w:id="2" w:name="t1"/>
      <w:bookmarkStart w:id="3" w:name="_Toc373348544"/>
      <w:bookmarkEnd w:id="2"/>
      <w:r w:rsidRPr="00344613">
        <w:rPr>
          <w:rFonts w:hint="eastAsia"/>
        </w:rPr>
        <w:t>1.1</w:t>
      </w:r>
      <w:bookmarkEnd w:id="3"/>
      <w:r w:rsidRPr="00344613">
        <w:rPr>
          <w:rFonts w:hint="eastAsia"/>
        </w:rPr>
        <w:t>编写目的</w:t>
      </w:r>
    </w:p>
    <w:p w:rsidR="00344613" w:rsidRPr="00344613" w:rsidRDefault="00344613" w:rsidP="00344613">
      <w:r w:rsidRPr="00344613">
        <w:t>   </w:t>
      </w:r>
      <w:r w:rsidRPr="00344613">
        <w:rPr>
          <w:rFonts w:hint="eastAsia"/>
        </w:rPr>
        <w:t>测试计划是描述将要进行测试活动的范围、方法、资源和时间进度的文档。它确定了测试项，要测试的特征、测试任务，谁来完成每项任务以及需要制定应急方案的所有风险等。</w:t>
      </w:r>
    </w:p>
    <w:p w:rsidR="00344613" w:rsidRPr="00344613" w:rsidRDefault="00344613" w:rsidP="00344613">
      <w:r w:rsidRPr="00344613">
        <w:rPr>
          <w:rFonts w:hint="eastAsia"/>
        </w:rPr>
        <w:t>本文档的读者是系统编程人员和系统测试人员。</w:t>
      </w:r>
    </w:p>
    <w:p w:rsidR="00344613" w:rsidRPr="00344613" w:rsidRDefault="00344613" w:rsidP="0035414C">
      <w:pPr>
        <w:pStyle w:val="3"/>
      </w:pPr>
      <w:bookmarkStart w:id="4" w:name="t2"/>
      <w:bookmarkStart w:id="5" w:name="_Toc373348545"/>
      <w:bookmarkEnd w:id="4"/>
      <w:r w:rsidRPr="00344613">
        <w:rPr>
          <w:rFonts w:hint="eastAsia"/>
        </w:rPr>
        <w:t>1.2</w:t>
      </w:r>
      <w:bookmarkEnd w:id="5"/>
      <w:r w:rsidRPr="00344613">
        <w:rPr>
          <w:rFonts w:hint="eastAsia"/>
        </w:rPr>
        <w:t>背景</w:t>
      </w:r>
    </w:p>
    <w:p w:rsidR="00344613" w:rsidRPr="00344613" w:rsidRDefault="00344613" w:rsidP="00344613">
      <w:r w:rsidRPr="00344613">
        <w:rPr>
          <w:rFonts w:hint="eastAsia"/>
        </w:rPr>
        <w:t>A</w:t>
      </w:r>
      <w:r w:rsidRPr="00344613">
        <w:rPr>
          <w:rFonts w:hint="eastAsia"/>
        </w:rPr>
        <w:t>、待开发软件名称：</w:t>
      </w:r>
      <w:r w:rsidR="00822891">
        <w:rPr>
          <w:rFonts w:hint="eastAsia"/>
        </w:rPr>
        <w:t>课程作业管理</w:t>
      </w:r>
      <w:r w:rsidRPr="00344613">
        <w:rPr>
          <w:rFonts w:hint="eastAsia"/>
        </w:rPr>
        <w:t>系统</w:t>
      </w:r>
    </w:p>
    <w:p w:rsidR="00344613" w:rsidRPr="00344613" w:rsidRDefault="00344613" w:rsidP="00344613">
      <w:r w:rsidRPr="00344613">
        <w:rPr>
          <w:rFonts w:hint="eastAsia"/>
        </w:rPr>
        <w:t>B</w:t>
      </w:r>
      <w:r w:rsidRPr="00344613">
        <w:rPr>
          <w:rFonts w:hint="eastAsia"/>
        </w:rPr>
        <w:t>、项目提出者：</w:t>
      </w:r>
      <w:r w:rsidR="0021654E">
        <w:rPr>
          <w:rFonts w:hint="eastAsia"/>
        </w:rPr>
        <w:t>文勇老师，李熹老师</w:t>
      </w:r>
    </w:p>
    <w:p w:rsidR="00344613" w:rsidRPr="00344613" w:rsidRDefault="00344613" w:rsidP="00344613">
      <w:r w:rsidRPr="00344613">
        <w:t> </w:t>
      </w:r>
      <w:r w:rsidRPr="00344613">
        <w:rPr>
          <w:rFonts w:hint="eastAsia"/>
        </w:rPr>
        <w:t xml:space="preserve"> </w:t>
      </w:r>
      <w:r w:rsidRPr="00344613">
        <w:t> </w:t>
      </w:r>
      <w:r w:rsidRPr="00344613">
        <w:rPr>
          <w:rFonts w:hint="eastAsia"/>
        </w:rPr>
        <w:t>开发者：</w:t>
      </w:r>
      <w:r w:rsidR="00EC313D">
        <w:rPr>
          <w:rFonts w:hint="eastAsia"/>
        </w:rPr>
        <w:t>张北贤、陈启忠、陈键、邓凯婷、李林萍、韦利平、王宏辉、周天天</w:t>
      </w:r>
    </w:p>
    <w:p w:rsidR="00344613" w:rsidRPr="00344613" w:rsidRDefault="00344613" w:rsidP="00344613">
      <w:r w:rsidRPr="00344613">
        <w:t> </w:t>
      </w:r>
      <w:r w:rsidRPr="00344613">
        <w:rPr>
          <w:rFonts w:hint="eastAsia"/>
        </w:rPr>
        <w:t xml:space="preserve"> </w:t>
      </w:r>
      <w:r w:rsidRPr="00344613">
        <w:t> </w:t>
      </w:r>
      <w:r w:rsidRPr="00344613">
        <w:rPr>
          <w:rFonts w:hint="eastAsia"/>
        </w:rPr>
        <w:t>用户：</w:t>
      </w:r>
      <w:r w:rsidR="00EC313D">
        <w:rPr>
          <w:rFonts w:hint="eastAsia"/>
        </w:rPr>
        <w:t>广西民族大学全体教职工和学生</w:t>
      </w:r>
      <w:bookmarkStart w:id="6" w:name="t3"/>
      <w:bookmarkStart w:id="7" w:name="t4"/>
      <w:bookmarkEnd w:id="6"/>
      <w:bookmarkEnd w:id="7"/>
      <w:r w:rsidRPr="00344613">
        <w:t> </w:t>
      </w:r>
    </w:p>
    <w:p w:rsidR="00344613" w:rsidRPr="00344613" w:rsidRDefault="00344613" w:rsidP="0035414C">
      <w:pPr>
        <w:pStyle w:val="3"/>
      </w:pPr>
      <w:bookmarkStart w:id="8" w:name="t5"/>
      <w:bookmarkStart w:id="9" w:name="_Toc373348547"/>
      <w:bookmarkEnd w:id="8"/>
      <w:r w:rsidRPr="00344613">
        <w:rPr>
          <w:rFonts w:hint="eastAsia"/>
        </w:rPr>
        <w:t>1.4</w:t>
      </w:r>
      <w:bookmarkEnd w:id="9"/>
      <w:r w:rsidRPr="00344613">
        <w:rPr>
          <w:rFonts w:hint="eastAsia"/>
        </w:rPr>
        <w:t>参考资料</w:t>
      </w:r>
    </w:p>
    <w:p w:rsidR="00344613" w:rsidRPr="00344613" w:rsidRDefault="00344613" w:rsidP="00344613">
      <w:r w:rsidRPr="00344613">
        <w:rPr>
          <w:rFonts w:hint="eastAsia"/>
        </w:rPr>
        <w:t>[1]</w:t>
      </w:r>
      <w:r w:rsidRPr="00344613">
        <w:rPr>
          <w:rFonts w:hint="eastAsia"/>
        </w:rPr>
        <w:t>《软件工程事务》刘学俊李继芳</w:t>
      </w:r>
      <w:r w:rsidRPr="00344613">
        <w:rPr>
          <w:rFonts w:hint="eastAsia"/>
        </w:rPr>
        <w:t xml:space="preserve"> </w:t>
      </w:r>
      <w:r w:rsidRPr="00344613">
        <w:rPr>
          <w:rFonts w:hint="eastAsia"/>
        </w:rPr>
        <w:t>刘汉中</w:t>
      </w:r>
      <w:r w:rsidRPr="00344613">
        <w:rPr>
          <w:rFonts w:hint="eastAsia"/>
        </w:rPr>
        <w:t xml:space="preserve"> </w:t>
      </w:r>
      <w:r w:rsidRPr="00344613">
        <w:rPr>
          <w:rFonts w:hint="eastAsia"/>
        </w:rPr>
        <w:t>编著</w:t>
      </w:r>
      <w:r w:rsidRPr="00344613">
        <w:t> </w:t>
      </w:r>
      <w:r w:rsidRPr="00344613">
        <w:rPr>
          <w:rFonts w:hint="eastAsia"/>
        </w:rPr>
        <w:t xml:space="preserve"> </w:t>
      </w:r>
      <w:r w:rsidRPr="00344613">
        <w:rPr>
          <w:rFonts w:hint="eastAsia"/>
        </w:rPr>
        <w:t>浙江大学出版社</w:t>
      </w:r>
    </w:p>
    <w:p w:rsidR="00344613" w:rsidRPr="00344613" w:rsidRDefault="00344613" w:rsidP="00344613">
      <w:r w:rsidRPr="00344613">
        <w:rPr>
          <w:rFonts w:hint="eastAsia"/>
        </w:rPr>
        <w:t>[2]</w:t>
      </w:r>
      <w:r w:rsidRPr="00344613">
        <w:rPr>
          <w:rFonts w:hint="eastAsia"/>
        </w:rPr>
        <w:t>测试计划（</w:t>
      </w:r>
      <w:r w:rsidRPr="00344613">
        <w:rPr>
          <w:rFonts w:hint="eastAsia"/>
        </w:rPr>
        <w:t>GB8567</w:t>
      </w:r>
      <w:r w:rsidRPr="00344613">
        <w:rPr>
          <w:rFonts w:hint="eastAsia"/>
        </w:rPr>
        <w:t>——</w:t>
      </w:r>
      <w:r w:rsidRPr="00344613">
        <w:rPr>
          <w:rFonts w:hint="eastAsia"/>
        </w:rPr>
        <w:t>88</w:t>
      </w:r>
      <w:r w:rsidRPr="00344613">
        <w:rPr>
          <w:rFonts w:hint="eastAsia"/>
        </w:rPr>
        <w:t>）</w:t>
      </w:r>
    </w:p>
    <w:p w:rsidR="00344613" w:rsidRPr="00344613" w:rsidRDefault="00344613" w:rsidP="00344613">
      <w:r w:rsidRPr="00344613">
        <w:t> </w:t>
      </w:r>
    </w:p>
    <w:p w:rsidR="00344613" w:rsidRPr="00344613" w:rsidRDefault="00344613" w:rsidP="00E97881">
      <w:pPr>
        <w:pStyle w:val="2"/>
      </w:pPr>
      <w:bookmarkStart w:id="10" w:name="t6"/>
      <w:bookmarkStart w:id="11" w:name="_Toc373348548"/>
      <w:bookmarkEnd w:id="10"/>
      <w:r w:rsidRPr="00344613">
        <w:rPr>
          <w:rFonts w:hint="eastAsia"/>
        </w:rPr>
        <w:t>2</w:t>
      </w:r>
      <w:bookmarkEnd w:id="11"/>
      <w:r w:rsidR="0035414C">
        <w:rPr>
          <w:rFonts w:hint="eastAsia"/>
        </w:rPr>
        <w:t>．</w:t>
      </w:r>
      <w:r w:rsidRPr="00344613">
        <w:rPr>
          <w:rFonts w:hint="eastAsia"/>
        </w:rPr>
        <w:t>计划</w:t>
      </w:r>
    </w:p>
    <w:p w:rsidR="00344613" w:rsidRPr="00344613" w:rsidRDefault="00344613" w:rsidP="0035414C">
      <w:pPr>
        <w:pStyle w:val="3"/>
      </w:pPr>
      <w:bookmarkStart w:id="12" w:name="t7"/>
      <w:bookmarkStart w:id="13" w:name="_Toc373348549"/>
      <w:bookmarkEnd w:id="12"/>
      <w:r w:rsidRPr="00344613">
        <w:rPr>
          <w:rFonts w:hint="eastAsia"/>
        </w:rPr>
        <w:t>2.1</w:t>
      </w:r>
      <w:bookmarkEnd w:id="13"/>
      <w:r w:rsidR="00141A62">
        <w:rPr>
          <w:rFonts w:hint="eastAsia"/>
        </w:rPr>
        <w:t>测试接口计划</w:t>
      </w:r>
    </w:p>
    <w:tbl>
      <w:tblPr>
        <w:tblW w:w="833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3273"/>
        <w:gridCol w:w="2126"/>
        <w:gridCol w:w="993"/>
        <w:gridCol w:w="1091"/>
      </w:tblGrid>
      <w:tr w:rsidR="00543AA9" w:rsidRPr="00344613" w:rsidTr="008A0A07">
        <w:trPr>
          <w:tblCellSpacing w:w="0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4FAA" w:rsidRPr="00344613" w:rsidRDefault="00524FAA" w:rsidP="00344613">
            <w:r>
              <w:rPr>
                <w:rFonts w:hint="eastAsia"/>
              </w:rPr>
              <w:t>接口</w:t>
            </w:r>
          </w:p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4FAA" w:rsidRPr="00344613" w:rsidRDefault="00524FAA" w:rsidP="00344613">
            <w:r w:rsidRPr="00344613">
              <w:rPr>
                <w:rFonts w:hint="eastAsia"/>
              </w:rPr>
              <w:t>功能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4FAA" w:rsidRPr="00344613" w:rsidRDefault="00524FAA" w:rsidP="00344613">
            <w:r w:rsidRPr="00344613">
              <w:rPr>
                <w:rFonts w:hint="eastAsia"/>
              </w:rPr>
              <w:t>输入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4FAA" w:rsidRPr="00344613" w:rsidRDefault="00524FAA" w:rsidP="00344613">
            <w:r w:rsidRPr="00344613">
              <w:rPr>
                <w:rFonts w:hint="eastAsia"/>
              </w:rPr>
              <w:t>输出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4FAA" w:rsidRPr="00344613" w:rsidRDefault="00524FAA" w:rsidP="00344613">
            <w:r w:rsidRPr="00344613">
              <w:rPr>
                <w:rFonts w:hint="eastAsia"/>
              </w:rPr>
              <w:t>说明</w:t>
            </w:r>
          </w:p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6B79EE">
            <w:r>
              <w:rPr>
                <w:rFonts w:hint="eastAsia"/>
              </w:rPr>
              <w:t>查询接口（</w:t>
            </w:r>
            <w:r>
              <w:rPr>
                <w:rFonts w:hint="eastAsia"/>
              </w:rPr>
              <w:t>Search</w:t>
            </w:r>
          </w:p>
          <w:p w:rsidR="008C7A61" w:rsidRDefault="008C7A61" w:rsidP="006B79EE">
            <w:r>
              <w:t>Function</w:t>
            </w:r>
          </w:p>
          <w:p w:rsidR="008C7A61" w:rsidRPr="00344613" w:rsidRDefault="008C7A61" w:rsidP="006B79EE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）</w:t>
            </w:r>
          </w:p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2400" w:rsidRDefault="008C7A61" w:rsidP="00344613">
            <w:r w:rsidRPr="00AD1160">
              <w:rPr>
                <w:rFonts w:hint="eastAsia"/>
              </w:rPr>
              <w:t>根据抽象作业中的属性：</w:t>
            </w:r>
            <w:r w:rsidRPr="00AD1160">
              <w:rPr>
                <w:rFonts w:hint="eastAsia"/>
              </w:rPr>
              <w:t>task_number</w:t>
            </w:r>
            <w:r w:rsidR="000A2400">
              <w:rPr>
                <w:rFonts w:hint="eastAsia"/>
              </w:rPr>
              <w:t>、</w:t>
            </w:r>
            <w:r w:rsidRPr="00AD1160">
              <w:rPr>
                <w:rFonts w:hint="eastAsia"/>
              </w:rPr>
              <w:t>task_title</w:t>
            </w:r>
            <w:r w:rsidR="000A2400">
              <w:rPr>
                <w:rFonts w:hint="eastAsia"/>
              </w:rPr>
              <w:t>,</w:t>
            </w:r>
          </w:p>
          <w:p w:rsidR="000A2400" w:rsidRDefault="008C7A61" w:rsidP="00344613">
            <w:r w:rsidRPr="00AD1160">
              <w:rPr>
                <w:rFonts w:hint="eastAsia"/>
              </w:rPr>
              <w:t>course_number</w:t>
            </w:r>
          </w:p>
          <w:p w:rsidR="008C7A61" w:rsidRDefault="008C7A61" w:rsidP="00344613">
            <w:r w:rsidRPr="00AD1160">
              <w:rPr>
                <w:rFonts w:hint="eastAsia"/>
              </w:rPr>
              <w:t>t_numberclass_number</w:t>
            </w:r>
            <w:r w:rsidRPr="00AD1160">
              <w:rPr>
                <w:rFonts w:hint="eastAsia"/>
              </w:rPr>
              <w:t>返回所有相关抽象作业（</w:t>
            </w:r>
            <w:r w:rsidRPr="00AD1160">
              <w:rPr>
                <w:rFonts w:hint="eastAsia"/>
              </w:rPr>
              <w:t>Abstract_task</w:t>
            </w:r>
            <w:r w:rsidRPr="00AD1160">
              <w:rPr>
                <w:rFonts w:hint="eastAsia"/>
              </w:rPr>
              <w:t>）的所有信息</w:t>
            </w:r>
          </w:p>
          <w:p w:rsidR="008C7A61" w:rsidRPr="00344613" w:rsidRDefault="008C7A61" w:rsidP="00524FAA">
            <w:r>
              <w:t>getAbstractTasksByTask(Abstract_task task, String sortOrder,Set&lt;String&gt; sortParams)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C7A61" w:rsidRDefault="00711A5B" w:rsidP="00344613">
            <w:r>
              <w:t xml:space="preserve">Abstract_task t task=new </w:t>
            </w:r>
            <w:r w:rsidRPr="00711A5B">
              <w:t>Abstract_task</w:t>
            </w:r>
            <w:r>
              <w:t>();</w:t>
            </w:r>
          </w:p>
          <w:p w:rsidR="00711A5B" w:rsidRDefault="00711A5B" w:rsidP="00344613">
            <w:r>
              <w:t>t task.task_number=”1001”</w:t>
            </w:r>
          </w:p>
          <w:p w:rsidR="00711A5B" w:rsidRDefault="00711A5B" w:rsidP="00344613">
            <w:r>
              <w:t>String sortOrder=””;</w:t>
            </w:r>
          </w:p>
          <w:p w:rsidR="00711A5B" w:rsidRPr="00344613" w:rsidRDefault="00711A5B" w:rsidP="00344613"/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C7A61" w:rsidRPr="00344613" w:rsidRDefault="004B46D9" w:rsidP="00344613">
            <w:r>
              <w:rPr>
                <w:rFonts w:hint="eastAsia"/>
              </w:rPr>
              <w:t>获取</w:t>
            </w:r>
            <w:r w:rsidRPr="00AD1160">
              <w:rPr>
                <w:rFonts w:hint="eastAsia"/>
              </w:rPr>
              <w:t>所有相关抽象作业（</w:t>
            </w:r>
            <w:r w:rsidRPr="00AD1160">
              <w:rPr>
                <w:rFonts w:hint="eastAsia"/>
              </w:rPr>
              <w:t>Abstract_task</w:t>
            </w:r>
            <w:r w:rsidRPr="00AD1160">
              <w:rPr>
                <w:rFonts w:hint="eastAsia"/>
              </w:rPr>
              <w:t>）的所有信息</w:t>
            </w:r>
          </w:p>
        </w:tc>
        <w:tc>
          <w:tcPr>
            <w:tcW w:w="109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7A61" w:rsidRDefault="008C7A61" w:rsidP="008C7A61">
            <w:r>
              <w:rPr>
                <w:rFonts w:hint="eastAsia"/>
              </w:rPr>
              <w:t>Search</w:t>
            </w:r>
          </w:p>
          <w:p w:rsidR="008C7A61" w:rsidRDefault="008C7A61" w:rsidP="008C7A61">
            <w:r>
              <w:t>Function</w:t>
            </w:r>
          </w:p>
          <w:p w:rsidR="008C7A61" w:rsidRPr="00344613" w:rsidRDefault="008C7A61" w:rsidP="008C7A61">
            <w:r>
              <w:rPr>
                <w:rFonts w:hint="eastAsia"/>
              </w:rPr>
              <w:t>Service</w:t>
            </w:r>
            <w:r>
              <w:t>接口用于实现该作业管理的查询功能，实现的功能有：教师查询学生成绩、作业提</w:t>
            </w:r>
            <w:r>
              <w:lastRenderedPageBreak/>
              <w:t>交情况、学生信息、查询班级情况，学生查询作业、查询作业成绩、查询课程的作业等等</w:t>
            </w:r>
          </w:p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/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344613">
            <w:r w:rsidRPr="00AD1160">
              <w:rPr>
                <w:rFonts w:hint="eastAsia"/>
              </w:rPr>
              <w:t>根据作业号返回单个线下型作业的</w:t>
            </w:r>
            <w:r w:rsidRPr="00AD1160">
              <w:rPr>
                <w:rFonts w:hint="eastAsia"/>
              </w:rPr>
              <w:lastRenderedPageBreak/>
              <w:t>所有信息</w:t>
            </w:r>
          </w:p>
          <w:p w:rsidR="008C7A61" w:rsidRPr="00344613" w:rsidRDefault="008C7A61" w:rsidP="00344613">
            <w:r w:rsidRPr="00AD1160">
              <w:t>getDelineTasksByTask_number(String taskNumber)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>
            <w:r w:rsidRPr="006B79EE">
              <w:lastRenderedPageBreak/>
              <w:t xml:space="preserve">String </w:t>
            </w:r>
            <w:r w:rsidRPr="00AD1160">
              <w:t>taskNumber</w:t>
            </w:r>
            <w:r w:rsidRPr="006B79EE">
              <w:t xml:space="preserve"> </w:t>
            </w:r>
            <w:r w:rsidRPr="006B79EE">
              <w:lastRenderedPageBreak/>
              <w:t>="1001";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6B79EE" w:rsidRDefault="008C7A61" w:rsidP="00344613">
            <w:r w:rsidRPr="006B79EE">
              <w:rPr>
                <w:rFonts w:hint="eastAsia"/>
              </w:rPr>
              <w:lastRenderedPageBreak/>
              <w:t>获取到</w:t>
            </w:r>
            <w:r w:rsidRPr="00AD1160">
              <w:rPr>
                <w:rFonts w:hint="eastAsia"/>
              </w:rPr>
              <w:t>线</w:t>
            </w:r>
            <w:r w:rsidRPr="00AD1160">
              <w:rPr>
                <w:rFonts w:hint="eastAsia"/>
              </w:rPr>
              <w:lastRenderedPageBreak/>
              <w:t>下型</w:t>
            </w:r>
            <w:r w:rsidRPr="006B79EE">
              <w:rPr>
                <w:rFonts w:hint="eastAsia"/>
              </w:rPr>
              <w:t>作业号</w:t>
            </w:r>
            <w:r w:rsidRPr="006B79EE">
              <w:rPr>
                <w:rFonts w:hint="eastAsia"/>
              </w:rPr>
              <w:t>1001</w:t>
            </w:r>
            <w:r w:rsidRPr="00AD1160">
              <w:rPr>
                <w:rFonts w:hint="eastAsia"/>
              </w:rPr>
              <w:t>的所有信息</w:t>
            </w:r>
          </w:p>
        </w:tc>
        <w:tc>
          <w:tcPr>
            <w:tcW w:w="109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C7A61" w:rsidRPr="00344613" w:rsidRDefault="008C7A61" w:rsidP="00344613"/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/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344613">
            <w:r w:rsidRPr="00AD1160">
              <w:rPr>
                <w:rFonts w:hint="eastAsia"/>
              </w:rPr>
              <w:t>根据作业号返回单个在线型作业的所有信息</w:t>
            </w:r>
          </w:p>
          <w:p w:rsidR="008C7A61" w:rsidRPr="00344613" w:rsidRDefault="008C7A61" w:rsidP="00344613">
            <w:r w:rsidRPr="00AD1160">
              <w:t>getOnlineTasksByTask_number(String taskNumber)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652927">
            <w:r w:rsidRPr="00652927">
              <w:t xml:space="preserve">String </w:t>
            </w:r>
            <w:r w:rsidRPr="00AD1160">
              <w:t>taskNumber</w:t>
            </w:r>
            <w:r w:rsidRPr="00652927">
              <w:t xml:space="preserve"> ="100</w:t>
            </w:r>
            <w:r>
              <w:t>2</w:t>
            </w:r>
            <w:r w:rsidRPr="00652927">
              <w:t>"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652927">
            <w:r w:rsidRPr="006B79EE">
              <w:rPr>
                <w:rFonts w:hint="eastAsia"/>
              </w:rPr>
              <w:t>获取到</w:t>
            </w:r>
            <w:r w:rsidRPr="00AD1160">
              <w:rPr>
                <w:rFonts w:hint="eastAsia"/>
              </w:rPr>
              <w:t>在线型</w:t>
            </w:r>
            <w:r w:rsidRPr="006B79EE">
              <w:rPr>
                <w:rFonts w:hint="eastAsia"/>
              </w:rPr>
              <w:t>作业号</w:t>
            </w:r>
            <w:r w:rsidRPr="006B79EE">
              <w:rPr>
                <w:rFonts w:hint="eastAsia"/>
              </w:rPr>
              <w:t>100</w:t>
            </w:r>
            <w:r>
              <w:t>2</w:t>
            </w:r>
            <w:r w:rsidRPr="00AD1160">
              <w:rPr>
                <w:rFonts w:hint="eastAsia"/>
              </w:rPr>
              <w:t>的所有信息</w:t>
            </w:r>
          </w:p>
        </w:tc>
        <w:tc>
          <w:tcPr>
            <w:tcW w:w="109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C7A61" w:rsidRPr="00344613" w:rsidRDefault="008C7A61" w:rsidP="00344613"/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/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344613">
            <w:r w:rsidRPr="00AD1160">
              <w:rPr>
                <w:rFonts w:hint="eastAsia"/>
              </w:rPr>
              <w:t>根据作业号和学号返回该学生提交的线下型（文件型）作业的信息</w:t>
            </w:r>
          </w:p>
          <w:p w:rsidR="008C7A61" w:rsidRDefault="008C7A61" w:rsidP="00344613">
            <w:r w:rsidRPr="00AD1160">
              <w:t>getOneStudentCompletion_DelineTask_</w:t>
            </w:r>
          </w:p>
          <w:p w:rsidR="008C7A61" w:rsidRPr="00344613" w:rsidRDefault="008C7A61" w:rsidP="00344613">
            <w:r w:rsidRPr="00AD1160">
              <w:t xml:space="preserve">ByTask_numberAndS_number(String task_number, String </w:t>
            </w:r>
            <w:r w:rsidRPr="00AD1160">
              <w:rPr>
                <w:u w:val="single"/>
              </w:rPr>
              <w:t>s_number</w:t>
            </w:r>
            <w:r w:rsidRPr="00AD1160">
              <w:t>)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6B79EE">
            <w:r>
              <w:t xml:space="preserve">String </w:t>
            </w:r>
            <w:r w:rsidRPr="00AD1160">
              <w:t>task_number</w:t>
            </w:r>
            <w:r>
              <w:t xml:space="preserve"> ="1001";</w:t>
            </w:r>
          </w:p>
          <w:p w:rsidR="008C7A61" w:rsidRPr="00344613" w:rsidRDefault="008C7A61" w:rsidP="00652927">
            <w:r>
              <w:t xml:space="preserve">String </w:t>
            </w:r>
            <w:r w:rsidRPr="00AD1160">
              <w:t>task_number</w:t>
            </w:r>
            <w:r>
              <w:t xml:space="preserve"> ="1001";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344613"/>
          <w:p w:rsidR="008C7A61" w:rsidRPr="00344613" w:rsidRDefault="008C7A61" w:rsidP="00652927">
            <w:r>
              <w:t>获取到作业号</w:t>
            </w:r>
            <w:r>
              <w:t>1001</w:t>
            </w:r>
            <w:r>
              <w:t>和学号</w:t>
            </w:r>
            <w:r>
              <w:t>1001</w:t>
            </w:r>
            <w:r>
              <w:t>学生的线下作业类型信息</w:t>
            </w:r>
          </w:p>
        </w:tc>
        <w:tc>
          <w:tcPr>
            <w:tcW w:w="109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C7A61" w:rsidRPr="00344613" w:rsidRDefault="008C7A61" w:rsidP="00344613"/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/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344613">
            <w:r w:rsidRPr="00AD1160">
              <w:rPr>
                <w:rFonts w:hint="eastAsia"/>
              </w:rPr>
              <w:t>根据作业号返回单个在线型作业的所有信息</w:t>
            </w:r>
          </w:p>
          <w:p w:rsidR="008C7A61" w:rsidRDefault="008C7A61" w:rsidP="00344613">
            <w:r w:rsidRPr="00AD1160">
              <w:t>getOneStudentCompletion_OnlineTask_</w:t>
            </w:r>
          </w:p>
          <w:p w:rsidR="008C7A61" w:rsidRPr="00344613" w:rsidRDefault="008C7A61" w:rsidP="00344613">
            <w:r w:rsidRPr="00AD1160">
              <w:t>ByTask_numberAndS_number(Stri</w:t>
            </w:r>
            <w:r>
              <w:t>ng task_number,String s_number)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652927">
            <w:r>
              <w:t xml:space="preserve">String </w:t>
            </w:r>
            <w:r w:rsidRPr="00AD1160">
              <w:t>task_number</w:t>
            </w:r>
            <w:r>
              <w:t xml:space="preserve"> ="1002";</w:t>
            </w:r>
          </w:p>
          <w:p w:rsidR="008C7A61" w:rsidRPr="00344613" w:rsidRDefault="008C7A61" w:rsidP="00344613"/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711A5B" w:rsidP="00344613">
            <w:r>
              <w:rPr>
                <w:rFonts w:hint="eastAsia"/>
              </w:rPr>
              <w:t>获取在线作业号</w:t>
            </w:r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的作业信息</w:t>
            </w:r>
          </w:p>
        </w:tc>
        <w:tc>
          <w:tcPr>
            <w:tcW w:w="109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C7A61" w:rsidRPr="00344613" w:rsidRDefault="008C7A61" w:rsidP="00344613"/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/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344613">
            <w:r w:rsidRPr="00AD1160">
              <w:rPr>
                <w:rFonts w:hint="eastAsia"/>
              </w:rPr>
              <w:t>根据班级的班级编号或班级名称获取本班所有学生的数据</w:t>
            </w:r>
          </w:p>
          <w:p w:rsidR="008C7A61" w:rsidRPr="00AD1160" w:rsidRDefault="008C7A61" w:rsidP="00344613">
            <w:r w:rsidRPr="00AD1160">
              <w:t>getStudentsByClass(Student_class studentClass)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543AA9">
            <w:r>
              <w:rPr>
                <w:rFonts w:hint="eastAsia"/>
              </w:rPr>
              <w:t>setClass_name("</w:t>
            </w: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");</w:t>
            </w:r>
          </w:p>
          <w:p w:rsidR="008C7A61" w:rsidRPr="00344613" w:rsidRDefault="008C7A61" w:rsidP="00543AA9">
            <w:r>
              <w:t>setClass_number("1001");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>
            <w:r>
              <w:rPr>
                <w:rFonts w:hint="eastAsia"/>
              </w:rPr>
              <w:t>正确获取</w:t>
            </w:r>
            <w:r w:rsidRPr="00543AA9">
              <w:rPr>
                <w:rFonts w:hint="eastAsia"/>
              </w:rPr>
              <w:t>本班所有学生的数据</w:t>
            </w:r>
          </w:p>
        </w:tc>
        <w:tc>
          <w:tcPr>
            <w:tcW w:w="109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C7A61" w:rsidRPr="00344613" w:rsidRDefault="008C7A61" w:rsidP="00344613"/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/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344613">
            <w:r w:rsidRPr="00AD1160">
              <w:rPr>
                <w:rFonts w:hint="eastAsia"/>
              </w:rPr>
              <w:t>根据班级的课程编号或课程名称获取本课程所有学生的数据</w:t>
            </w:r>
          </w:p>
          <w:p w:rsidR="008C7A61" w:rsidRPr="00344613" w:rsidRDefault="008C7A61" w:rsidP="00344613">
            <w:r w:rsidRPr="00AD1160">
              <w:t>getStudentsByCourse(Course course);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543AA9">
            <w:r>
              <w:t>Course c=new Course();</w:t>
            </w:r>
          </w:p>
          <w:p w:rsidR="008C7A61" w:rsidRDefault="008C7A61" w:rsidP="00543AA9">
            <w:r>
              <w:t>c.course_name="html";</w:t>
            </w:r>
          </w:p>
          <w:p w:rsidR="008C7A61" w:rsidRPr="00344613" w:rsidRDefault="008C7A61" w:rsidP="00543AA9">
            <w:r>
              <w:t>c.course_number="1001";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344613">
            <w:r>
              <w:rPr>
                <w:rFonts w:hint="eastAsia"/>
              </w:rPr>
              <w:t>正确获取</w:t>
            </w:r>
            <w:r w:rsidRPr="00543AA9">
              <w:rPr>
                <w:rFonts w:hint="eastAsia"/>
              </w:rPr>
              <w:t>本课程所有学生的数据</w:t>
            </w:r>
          </w:p>
        </w:tc>
        <w:tc>
          <w:tcPr>
            <w:tcW w:w="109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C7A61" w:rsidRPr="00344613" w:rsidRDefault="008C7A61" w:rsidP="00344613"/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8C7A61"/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8C7A61">
            <w:r w:rsidRPr="00AD1160">
              <w:rPr>
                <w:rFonts w:hint="eastAsia"/>
              </w:rPr>
              <w:t>根据作业号返回单个学生的信息</w:t>
            </w:r>
          </w:p>
          <w:p w:rsidR="008C7A61" w:rsidRPr="00344613" w:rsidRDefault="008C7A61" w:rsidP="008C7A61">
            <w:r w:rsidRPr="00AD1160">
              <w:t>getStydentsByTask_number(String taskNumber)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8C7A61">
            <w:r w:rsidRPr="00543AA9">
              <w:t>String t</w:t>
            </w:r>
            <w:r>
              <w:t>ask</w:t>
            </w:r>
            <w:r w:rsidRPr="00543AA9">
              <w:t>="1001"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8C7A61">
            <w:r>
              <w:rPr>
                <w:rFonts w:hint="eastAsia"/>
              </w:rPr>
              <w:t>获取到作业号</w:t>
            </w:r>
            <w:r>
              <w:rPr>
                <w:rFonts w:hint="eastAsia"/>
              </w:rPr>
              <w:t>1001</w:t>
            </w:r>
            <w:r w:rsidR="00711A5B">
              <w:rPr>
                <w:rFonts w:hint="eastAsia"/>
              </w:rPr>
              <w:t>的学生信息</w:t>
            </w:r>
          </w:p>
        </w:tc>
        <w:tc>
          <w:tcPr>
            <w:tcW w:w="109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C7A61" w:rsidRPr="00344613" w:rsidRDefault="008C7A61" w:rsidP="008C7A61"/>
        </w:tc>
      </w:tr>
      <w:tr w:rsidR="008C7A61" w:rsidRPr="00344613" w:rsidTr="008A0A07">
        <w:trPr>
          <w:tblCellSpacing w:w="0" w:type="dxa"/>
        </w:trPr>
        <w:tc>
          <w:tcPr>
            <w:tcW w:w="853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8C7A61"/>
        </w:tc>
        <w:tc>
          <w:tcPr>
            <w:tcW w:w="3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Default="008C7A61" w:rsidP="008C7A61">
            <w:r w:rsidRPr="00AD1160">
              <w:rPr>
                <w:rFonts w:hint="eastAsia"/>
              </w:rPr>
              <w:t>根据作业号获取改作业的所属课程的</w:t>
            </w:r>
            <w:r>
              <w:rPr>
                <w:rFonts w:hint="eastAsia"/>
              </w:rPr>
              <w:t>信息</w:t>
            </w:r>
          </w:p>
          <w:p w:rsidR="008C7A61" w:rsidRPr="00344613" w:rsidRDefault="008C7A61" w:rsidP="008C7A61">
            <w:r w:rsidRPr="00AD1160">
              <w:t>getOtherMessageByTask_number(String taskNumber);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8C7A61">
            <w:r w:rsidRPr="00543AA9">
              <w:t>String t</w:t>
            </w:r>
            <w:r w:rsidR="00711A5B">
              <w:t>ask</w:t>
            </w:r>
            <w:r w:rsidRPr="00543AA9">
              <w:t>="1001"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A61" w:rsidRPr="00344613" w:rsidRDefault="008C7A61" w:rsidP="008C7A61">
            <w:r>
              <w:t>输出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的所属作业课程信息</w:t>
            </w:r>
          </w:p>
        </w:tc>
        <w:tc>
          <w:tcPr>
            <w:tcW w:w="109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C7A61" w:rsidRPr="00344613" w:rsidRDefault="008C7A61" w:rsidP="008C7A61"/>
        </w:tc>
      </w:tr>
    </w:tbl>
    <w:p w:rsidR="00EC7ECF" w:rsidRDefault="00EC7ECF" w:rsidP="00344613">
      <w:bookmarkStart w:id="14" w:name="t8"/>
      <w:bookmarkStart w:id="15" w:name="t9"/>
      <w:bookmarkStart w:id="16" w:name="t10"/>
      <w:bookmarkStart w:id="17" w:name="t11"/>
      <w:bookmarkStart w:id="18" w:name="t12"/>
      <w:bookmarkStart w:id="19" w:name="t13"/>
      <w:bookmarkStart w:id="20" w:name="t16"/>
      <w:bookmarkStart w:id="21" w:name="t18"/>
      <w:bookmarkStart w:id="22" w:name="t2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494645" w:rsidRPr="00344613" w:rsidRDefault="00494645" w:rsidP="00494645">
      <w:pPr>
        <w:pStyle w:val="3"/>
      </w:pPr>
      <w:r w:rsidRPr="00344613">
        <w:rPr>
          <w:rFonts w:hint="eastAsia"/>
        </w:rPr>
        <w:t>测试</w:t>
      </w:r>
      <w:r>
        <w:rPr>
          <w:rFonts w:hint="eastAsia"/>
        </w:rPr>
        <w:t>数据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1559"/>
        <w:gridCol w:w="2127"/>
        <w:gridCol w:w="1999"/>
      </w:tblGrid>
      <w:tr w:rsidR="00494645" w:rsidRPr="00344613" w:rsidTr="00F54B60">
        <w:trPr>
          <w:tblCellSpacing w:w="0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 w:rsidRPr="00344613"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>
              <w:rPr>
                <w:rFonts w:hint="eastAsia"/>
              </w:rPr>
              <w:t>编号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>
              <w:t>预测结果</w:t>
            </w:r>
          </w:p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>
            <w:pPr>
              <w:jc w:val="center"/>
            </w:pPr>
            <w:r>
              <w:rPr>
                <w:rFonts w:hint="eastAsia"/>
              </w:rPr>
              <w:lastRenderedPageBreak/>
              <w:t>学院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 w:rsidRPr="00CD68A3">
              <w:t>1001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>
              <w:rPr>
                <w:rFonts w:hint="eastAsia"/>
              </w:rPr>
              <w:t>软件与信息安全学院</w:t>
            </w:r>
          </w:p>
        </w:tc>
        <w:tc>
          <w:tcPr>
            <w:tcW w:w="19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Default="00494645" w:rsidP="00F54B60">
            <w:pPr>
              <w:jc w:val="center"/>
            </w:pPr>
            <w:r>
              <w:t>当数据未存在时，插入数据点击提交，弹窗提示</w:t>
            </w:r>
            <w:r>
              <w:t>true</w:t>
            </w:r>
          </w:p>
          <w:p w:rsidR="00494645" w:rsidRPr="00344613" w:rsidRDefault="00494645" w:rsidP="00F54B60">
            <w:pPr>
              <w:jc w:val="center"/>
            </w:pPr>
            <w:r>
              <w:t>当数据已存在数据库，弹窗提示</w:t>
            </w:r>
            <w:r>
              <w:t>false</w:t>
            </w:r>
          </w:p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Default="00494645" w:rsidP="00F54B60">
            <w:r w:rsidRPr="00380DA2">
              <w:t>1501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Default="00494645" w:rsidP="00F54B60">
            <w:r w:rsidRPr="00380DA2">
              <w:t>1501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 w:rsidRPr="00CD68A3">
              <w:rPr>
                <w:rFonts w:hint="eastAsia"/>
              </w:rPr>
              <w:t>15</w:t>
            </w:r>
            <w:r w:rsidRPr="00CD68A3">
              <w:rPr>
                <w:rFonts w:hint="eastAsia"/>
              </w:rPr>
              <w:t>软件工程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Default="00494645" w:rsidP="00F54B60"/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 w:rsidRPr="00CD68A3">
              <w:t>1502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 w:rsidRPr="00CD68A3">
              <w:rPr>
                <w:rFonts w:hint="eastAsia"/>
              </w:rPr>
              <w:t>15</w:t>
            </w:r>
            <w:r w:rsidRPr="00CD68A3">
              <w:rPr>
                <w:rFonts w:hint="eastAsia"/>
              </w:rPr>
              <w:t>信管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Default="00494645" w:rsidP="00F54B60"/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>
              <w:rPr>
                <w:rFonts w:hint="eastAsia"/>
              </w:rPr>
              <w:t>1601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 w:rsidRPr="00CD68A3">
              <w:rPr>
                <w:rFonts w:hint="eastAsia"/>
              </w:rPr>
              <w:t>16</w:t>
            </w:r>
            <w:r w:rsidRPr="00CD68A3">
              <w:rPr>
                <w:rFonts w:hint="eastAsia"/>
              </w:rPr>
              <w:t>信息安全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 w:rsidRPr="00CD68A3">
              <w:t>1101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 w:rsidRPr="00CD68A3">
              <w:rPr>
                <w:rFonts w:hint="eastAsia"/>
              </w:rPr>
              <w:t>线性代数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/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>
              <w:t>1102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>
            <w:r w:rsidRPr="00CD68A3">
              <w:rPr>
                <w:rFonts w:hint="eastAsia"/>
              </w:rPr>
              <w:t>计算机网络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/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>
              <w:t>1103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>
            <w:r w:rsidRPr="00CD68A3">
              <w:rPr>
                <w:rFonts w:hint="eastAsia"/>
              </w:rPr>
              <w:t>计算机操作系统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/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>
              <w:t>1104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>
            <w:r w:rsidRPr="00CD68A3">
              <w:rPr>
                <w:rFonts w:hint="eastAsia"/>
              </w:rPr>
              <w:t>高等数学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>
            <w:pPr>
              <w:jc w:val="center"/>
            </w:pPr>
            <w:r>
              <w:rPr>
                <w:rFonts w:hint="eastAsia"/>
              </w:rPr>
              <w:t>老师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Default="00494645" w:rsidP="00F54B60">
            <w:r>
              <w:rPr>
                <w:rFonts w:hint="eastAsia"/>
              </w:rPr>
              <w:t>1201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Default="00494645" w:rsidP="00F54B60">
            <w:r w:rsidRPr="00DD7EC2">
              <w:rPr>
                <w:rFonts w:hint="eastAsia"/>
              </w:rPr>
              <w:t>文勇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CD68A3" w:rsidRDefault="00494645" w:rsidP="00F54B60">
            <w:pPr>
              <w:tabs>
                <w:tab w:val="left" w:pos="873"/>
              </w:tabs>
            </w:pPr>
          </w:p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/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4645" w:rsidRPr="00344613" w:rsidRDefault="00494645" w:rsidP="00F54B60">
            <w:r>
              <w:t>1202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4645" w:rsidRPr="00344613" w:rsidRDefault="00494645" w:rsidP="00F54B60">
            <w:r w:rsidRPr="00CD68A3">
              <w:rPr>
                <w:rFonts w:hint="eastAsia"/>
              </w:rPr>
              <w:t>杨静</w:t>
            </w:r>
            <w:r>
              <w:rPr>
                <w:rFonts w:hint="eastAsia"/>
              </w:rPr>
              <w:t xml:space="preserve"> 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>
              <w:rPr>
                <w:rFonts w:hint="eastAsia"/>
              </w:rPr>
              <w:t>1203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 w:rsidRPr="00CD68A3">
              <w:rPr>
                <w:rFonts w:hint="eastAsia"/>
              </w:rPr>
              <w:t>周卫</w:t>
            </w:r>
            <w:r>
              <w:rPr>
                <w:rFonts w:hint="eastAsia"/>
              </w:rPr>
              <w:t xml:space="preserve"> 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>
              <w:rPr>
                <w:rFonts w:hint="eastAsia"/>
              </w:rPr>
              <w:t>1204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 w:rsidRPr="00CD68A3">
              <w:rPr>
                <w:rFonts w:hint="eastAsia"/>
              </w:rPr>
              <w:t>张纲强</w:t>
            </w:r>
            <w:r>
              <w:rPr>
                <w:rFonts w:hint="eastAsia"/>
              </w:rPr>
              <w:t xml:space="preserve"> 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pPr>
              <w:jc w:val="center"/>
            </w:pPr>
            <w:r>
              <w:t>学生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>
              <w:rPr>
                <w:rFonts w:hint="eastAsia"/>
              </w:rPr>
              <w:t>115583010101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 w:rsidRPr="0099304A">
              <w:rPr>
                <w:rFonts w:hint="eastAsia"/>
              </w:rPr>
              <w:t>韦利平</w:t>
            </w:r>
            <w:r>
              <w:rPr>
                <w:rFonts w:hint="eastAsia"/>
              </w:rPr>
              <w:t xml:space="preserve">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Default="00494645" w:rsidP="00F54B60">
            <w:pPr>
              <w:jc w:val="center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>
              <w:rPr>
                <w:rFonts w:hint="eastAsia"/>
              </w:rPr>
              <w:t>11558301010</w:t>
            </w:r>
            <w:r>
              <w:t>2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 w:rsidRPr="0099304A">
              <w:rPr>
                <w:rFonts w:hint="eastAsia"/>
              </w:rPr>
              <w:t>邓凯婷</w:t>
            </w:r>
            <w:r>
              <w:rPr>
                <w:rFonts w:hint="eastAsia"/>
              </w:rPr>
              <w:t xml:space="preserve">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Default="00494645" w:rsidP="00F54B60">
            <w:pPr>
              <w:jc w:val="center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 w:rsidRPr="0099304A">
              <w:t>115583010114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>
              <w:t>张北贤</w:t>
            </w:r>
            <w:r>
              <w:rPr>
                <w:rFonts w:hint="eastAsia"/>
              </w:rPr>
              <w:t xml:space="preserve">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Default="00494645" w:rsidP="00F54B60">
            <w:pPr>
              <w:jc w:val="center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 w:rsidRPr="0099304A">
              <w:t>115583010118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>
              <w:t>陈启忠</w:t>
            </w:r>
            <w:r>
              <w:rPr>
                <w:rFonts w:hint="eastAsia"/>
              </w:rPr>
              <w:t xml:space="preserve">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Default="00494645" w:rsidP="00F54B60">
            <w:pPr>
              <w:jc w:val="center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 w:rsidRPr="0099304A">
              <w:t>115583010129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 w:rsidRPr="0099304A">
              <w:rPr>
                <w:rFonts w:hint="eastAsia"/>
              </w:rPr>
              <w:t>陈键</w:t>
            </w:r>
            <w:r>
              <w:rPr>
                <w:rFonts w:hint="eastAsia"/>
              </w:rPr>
              <w:t xml:space="preserve">  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Default="00494645" w:rsidP="00F54B60">
            <w:pPr>
              <w:jc w:val="center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>
              <w:t>115583010132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 w:rsidRPr="0099304A">
              <w:rPr>
                <w:rFonts w:hint="eastAsia"/>
              </w:rPr>
              <w:t>王宏辉</w:t>
            </w:r>
            <w:r>
              <w:rPr>
                <w:rFonts w:hint="eastAsia"/>
              </w:rPr>
              <w:t xml:space="preserve"> 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Default="00494645" w:rsidP="00F54B60">
            <w:pPr>
              <w:jc w:val="center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 w:rsidRPr="0099304A">
              <w:t>115583010135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 w:rsidRPr="0099304A">
              <w:rPr>
                <w:rFonts w:hint="eastAsia"/>
              </w:rPr>
              <w:t>李林萍</w:t>
            </w:r>
            <w:r>
              <w:rPr>
                <w:rFonts w:hint="eastAsia"/>
              </w:rPr>
              <w:t xml:space="preserve"> 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  <w:tr w:rsidR="00494645" w:rsidRPr="00344613" w:rsidTr="00F54B60">
        <w:trPr>
          <w:tblCellSpacing w:w="0" w:type="dxa"/>
        </w:trPr>
        <w:tc>
          <w:tcPr>
            <w:tcW w:w="7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Default="00494645" w:rsidP="00F54B60">
            <w:pPr>
              <w:jc w:val="center"/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4645" w:rsidRPr="00344613" w:rsidRDefault="00494645" w:rsidP="00F54B60">
            <w:r w:rsidRPr="0099304A">
              <w:t>115583010138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>
            <w:r w:rsidRPr="0099304A">
              <w:rPr>
                <w:rFonts w:hint="eastAsia"/>
              </w:rPr>
              <w:t>周天天</w:t>
            </w:r>
            <w:r>
              <w:rPr>
                <w:rFonts w:hint="eastAsia"/>
              </w:rPr>
              <w:t xml:space="preserve">  </w:t>
            </w:r>
            <w: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9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94645" w:rsidRPr="00344613" w:rsidRDefault="00494645" w:rsidP="00F54B60"/>
        </w:tc>
      </w:tr>
    </w:tbl>
    <w:p w:rsidR="00494645" w:rsidRPr="00344613" w:rsidRDefault="00494645" w:rsidP="00494645">
      <w:r w:rsidRPr="00344613">
        <w:t> </w:t>
      </w:r>
    </w:p>
    <w:p w:rsidR="00494645" w:rsidRPr="00344613" w:rsidRDefault="00494645" w:rsidP="00494645"/>
    <w:p w:rsidR="00494645" w:rsidRPr="00494645" w:rsidRDefault="00494645" w:rsidP="00344613">
      <w:pPr>
        <w:rPr>
          <w:rFonts w:hint="eastAsia"/>
        </w:rPr>
      </w:pPr>
      <w:bookmarkStart w:id="23" w:name="_GoBack"/>
      <w:bookmarkEnd w:id="23"/>
    </w:p>
    <w:sectPr w:rsidR="00494645" w:rsidRPr="0049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739" w:rsidRDefault="00796739" w:rsidP="00822891">
      <w:r>
        <w:separator/>
      </w:r>
    </w:p>
  </w:endnote>
  <w:endnote w:type="continuationSeparator" w:id="0">
    <w:p w:rsidR="00796739" w:rsidRDefault="00796739" w:rsidP="0082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739" w:rsidRDefault="00796739" w:rsidP="00822891">
      <w:r>
        <w:separator/>
      </w:r>
    </w:p>
  </w:footnote>
  <w:footnote w:type="continuationSeparator" w:id="0">
    <w:p w:rsidR="00796739" w:rsidRDefault="00796739" w:rsidP="00822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6F"/>
    <w:rsid w:val="00075BB7"/>
    <w:rsid w:val="000A2400"/>
    <w:rsid w:val="000B0F5A"/>
    <w:rsid w:val="00141A62"/>
    <w:rsid w:val="0021654E"/>
    <w:rsid w:val="002F38ED"/>
    <w:rsid w:val="00344613"/>
    <w:rsid w:val="0035414C"/>
    <w:rsid w:val="0039792F"/>
    <w:rsid w:val="00492A1E"/>
    <w:rsid w:val="00494645"/>
    <w:rsid w:val="004B46D9"/>
    <w:rsid w:val="00524FAA"/>
    <w:rsid w:val="00543AA9"/>
    <w:rsid w:val="0058201F"/>
    <w:rsid w:val="00652927"/>
    <w:rsid w:val="006B79EE"/>
    <w:rsid w:val="00711A5B"/>
    <w:rsid w:val="00796739"/>
    <w:rsid w:val="0080105C"/>
    <w:rsid w:val="00807895"/>
    <w:rsid w:val="00822891"/>
    <w:rsid w:val="00844E52"/>
    <w:rsid w:val="008A0A07"/>
    <w:rsid w:val="008C7A61"/>
    <w:rsid w:val="008F6D97"/>
    <w:rsid w:val="0095073C"/>
    <w:rsid w:val="009B286F"/>
    <w:rsid w:val="00AD1160"/>
    <w:rsid w:val="00CC0A05"/>
    <w:rsid w:val="00E97881"/>
    <w:rsid w:val="00EC313D"/>
    <w:rsid w:val="00EC7ECF"/>
    <w:rsid w:val="00F6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5583A4-FA04-486E-8222-DBEBAE2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3446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46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46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41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6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446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461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4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4613"/>
    <w:rPr>
      <w:b/>
      <w:bCs/>
    </w:rPr>
  </w:style>
  <w:style w:type="character" w:styleId="a5">
    <w:name w:val="Hyperlink"/>
    <w:basedOn w:val="a0"/>
    <w:uiPriority w:val="99"/>
    <w:unhideWhenUsed/>
    <w:rsid w:val="0034461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35414C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822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22891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22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22891"/>
    <w:rPr>
      <w:noProof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0A24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240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何静芳</dc:creator>
  <cp:keywords/>
  <dc:description/>
  <cp:lastModifiedBy>王 宏辉</cp:lastModifiedBy>
  <cp:revision>31</cp:revision>
  <dcterms:created xsi:type="dcterms:W3CDTF">2017-04-24T11:59:00Z</dcterms:created>
  <dcterms:modified xsi:type="dcterms:W3CDTF">2018-07-14T12:12:00Z</dcterms:modified>
</cp:coreProperties>
</file>