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FB7" w:rsidRDefault="005B0FB7" w:rsidP="005B0F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МИНИCTEPCTBO НАУКИ И ВЫСШЕГО ОБРАЗОВАНИЯ</w:t>
      </w:r>
    </w:p>
    <w:p w:rsidR="005B0FB7" w:rsidRDefault="005B0FB7" w:rsidP="005B0F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РОССИЙСКОЙ ФЕДЕРАЦИИ</w:t>
      </w:r>
    </w:p>
    <w:p w:rsidR="005B0FB7" w:rsidRDefault="005B0FB7" w:rsidP="005B0F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Федеральное государственное автономное</w:t>
      </w:r>
    </w:p>
    <w:p w:rsidR="005B0FB7" w:rsidRDefault="005B0FB7" w:rsidP="005B0F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образовательное учреждение высшего образования</w:t>
      </w:r>
    </w:p>
    <w:p w:rsidR="005B0FB7" w:rsidRDefault="005B0FB7" w:rsidP="005B0F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«</w:t>
      </w:r>
      <w:proofErr w:type="gramStart"/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СЕВЕРО-КАВКАЗСКИЙ</w:t>
      </w:r>
      <w:proofErr w:type="gramEnd"/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ФЕДЕРАЛЬНЫЙ УНИВЕРСИТЕТ»</w:t>
      </w:r>
    </w:p>
    <w:p w:rsidR="005B0FB7" w:rsidRDefault="005B0FB7" w:rsidP="005B0F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5B0FB7" w:rsidRDefault="005B0FB7" w:rsidP="005B0F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Кафедра </w:t>
      </w:r>
      <w:proofErr w:type="spellStart"/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инфокоммуникаций</w:t>
      </w:r>
      <w:proofErr w:type="spellEnd"/>
    </w:p>
    <w:p w:rsidR="005B0FB7" w:rsidRDefault="005B0FB7" w:rsidP="005B0F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5B0FB7" w:rsidRDefault="005B0FB7" w:rsidP="005B0F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5B0FB7" w:rsidRDefault="005B0FB7" w:rsidP="005B0F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5B0FB7" w:rsidRDefault="005B0FB7" w:rsidP="005B0F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5B0FB7" w:rsidRDefault="005B0FB7" w:rsidP="005B0F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5B0FB7" w:rsidRDefault="005B0FB7" w:rsidP="005B0F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5B0FB7" w:rsidRDefault="005B0FB7" w:rsidP="005B0F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5B0FB7" w:rsidRPr="005B0FB7" w:rsidRDefault="005B0FB7" w:rsidP="005B0FB7">
      <w:pPr>
        <w:pStyle w:val="1"/>
        <w:shd w:val="clear" w:color="auto" w:fill="FBFBFF"/>
        <w:spacing w:before="0" w:beforeAutospacing="0" w:after="0" w:afterAutospacing="0"/>
        <w:jc w:val="center"/>
        <w:rPr>
          <w:rFonts w:ascii="Roboto" w:hAnsi="Roboto"/>
          <w:b w:val="0"/>
          <w:color w:val="1D2125"/>
        </w:rPr>
      </w:pPr>
      <w:r w:rsidRPr="005B0FB7">
        <w:rPr>
          <w:b w:val="0"/>
          <w:color w:val="000000"/>
          <w:sz w:val="28"/>
          <w:szCs w:val="28"/>
        </w:rPr>
        <w:t>«Структура веб-проекта»</w:t>
      </w:r>
    </w:p>
    <w:p w:rsidR="005B0FB7" w:rsidRPr="0048284E" w:rsidRDefault="005B0FB7" w:rsidP="005B0F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Отчет по лабораторной работе № 1</w:t>
      </w:r>
    </w:p>
    <w:p w:rsidR="005B0FB7" w:rsidRDefault="005B0FB7" w:rsidP="005B0F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по дисциплине «эксплуатационная практика»</w:t>
      </w:r>
    </w:p>
    <w:p w:rsidR="005B0FB7" w:rsidRDefault="005B0FB7" w:rsidP="005B0F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 w:bidi="ar-JO"/>
        </w:rPr>
      </w:pPr>
    </w:p>
    <w:p w:rsidR="005B0FB7" w:rsidRDefault="005B0FB7" w:rsidP="005B0F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5B0FB7" w:rsidRDefault="005B0FB7" w:rsidP="005B0F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5B0FB7" w:rsidRDefault="005B0FB7" w:rsidP="005B0F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5B0FB7" w:rsidRDefault="005B0FB7" w:rsidP="005B0F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                                    </w:t>
      </w:r>
    </w:p>
    <w:p w:rsidR="005B0FB7" w:rsidRDefault="005B0FB7" w:rsidP="005B0F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5B0FB7" w:rsidRDefault="005B0FB7" w:rsidP="005B0F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5B0FB7" w:rsidRDefault="005B0FB7" w:rsidP="005B0F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5B0FB7" w:rsidRDefault="005B0FB7" w:rsidP="005B0F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5B0FB7" w:rsidRDefault="005B0FB7" w:rsidP="005B0F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               Выполнил студент группы ПИЖ-б-о-22-1</w:t>
      </w:r>
    </w:p>
    <w:p w:rsidR="005B0FB7" w:rsidRDefault="005B0FB7" w:rsidP="005B0F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                                     Гуртовой Ярослав Дмитриевич. «30» января 2024г.</w:t>
      </w:r>
    </w:p>
    <w:p w:rsidR="005B0FB7" w:rsidRDefault="005B0FB7" w:rsidP="005B0F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                                     Подпись студента___________</w:t>
      </w:r>
    </w:p>
    <w:p w:rsidR="005B0FB7" w:rsidRDefault="005B0FB7" w:rsidP="005B0F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                                     Работа защищена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 »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____________20__г.</w:t>
      </w:r>
    </w:p>
    <w:p w:rsidR="005B0FB7" w:rsidRDefault="005B0FB7" w:rsidP="005B0F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                                     Проверил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Свидницкий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А.С ________</w:t>
      </w:r>
    </w:p>
    <w:p w:rsidR="005B0FB7" w:rsidRDefault="005B0FB7" w:rsidP="005B0FB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(подпись)</w:t>
      </w:r>
    </w:p>
    <w:p w:rsidR="005B0FB7" w:rsidRDefault="005B0FB7" w:rsidP="005B0FB7">
      <w:pPr>
        <w:shd w:val="clear" w:color="auto" w:fill="FFFFFF"/>
        <w:spacing w:after="0" w:line="240" w:lineRule="auto"/>
        <w:jc w:val="both"/>
        <w:rPr>
          <w:rFonts w:ascii="ys text" w:eastAsia="Times New Roman" w:hAnsi="ys text"/>
          <w:color w:val="000000"/>
          <w:sz w:val="23"/>
          <w:szCs w:val="23"/>
          <w:lang w:eastAsia="ru-RU"/>
        </w:rPr>
      </w:pPr>
    </w:p>
    <w:p w:rsidR="005B0FB7" w:rsidRDefault="005B0FB7" w:rsidP="005B0FB7">
      <w:pPr>
        <w:shd w:val="clear" w:color="auto" w:fill="FFFFFF"/>
        <w:spacing w:after="0" w:line="240" w:lineRule="auto"/>
        <w:rPr>
          <w:rFonts w:ascii="ys text" w:eastAsia="Times New Roman" w:hAnsi="ys text"/>
          <w:color w:val="000000"/>
          <w:sz w:val="23"/>
          <w:szCs w:val="23"/>
          <w:lang w:eastAsia="ru-RU"/>
        </w:rPr>
      </w:pPr>
    </w:p>
    <w:p w:rsidR="005B0FB7" w:rsidRDefault="005B0FB7" w:rsidP="005B0FB7">
      <w:pPr>
        <w:shd w:val="clear" w:color="auto" w:fill="FFFFFF"/>
        <w:spacing w:after="0" w:line="240" w:lineRule="auto"/>
        <w:rPr>
          <w:rFonts w:ascii="ys text" w:eastAsia="Times New Roman" w:hAnsi="ys text"/>
          <w:color w:val="000000"/>
          <w:sz w:val="23"/>
          <w:szCs w:val="23"/>
          <w:lang w:eastAsia="ru-RU"/>
        </w:rPr>
      </w:pPr>
    </w:p>
    <w:p w:rsidR="005B0FB7" w:rsidRDefault="005B0FB7" w:rsidP="005B0FB7">
      <w:pPr>
        <w:shd w:val="clear" w:color="auto" w:fill="FFFFFF"/>
        <w:spacing w:after="0" w:line="240" w:lineRule="auto"/>
        <w:jc w:val="center"/>
        <w:rPr>
          <w:rFonts w:ascii="ys text" w:eastAsia="Times New Roman" w:hAnsi="ys text"/>
          <w:color w:val="000000"/>
          <w:sz w:val="23"/>
          <w:szCs w:val="23"/>
          <w:lang w:eastAsia="ru-RU"/>
        </w:rPr>
      </w:pPr>
    </w:p>
    <w:p w:rsidR="005B0FB7" w:rsidRDefault="005B0FB7" w:rsidP="005B0FB7">
      <w:pPr>
        <w:shd w:val="clear" w:color="auto" w:fill="FFFFFF"/>
        <w:spacing w:after="0" w:line="240" w:lineRule="auto"/>
        <w:jc w:val="center"/>
        <w:rPr>
          <w:rFonts w:ascii="ys text" w:eastAsia="Times New Roman" w:hAnsi="ys text"/>
          <w:color w:val="000000"/>
          <w:sz w:val="23"/>
          <w:szCs w:val="23"/>
          <w:lang w:eastAsia="ru-RU"/>
        </w:rPr>
      </w:pPr>
    </w:p>
    <w:p w:rsidR="005B0FB7" w:rsidRDefault="005B0FB7" w:rsidP="005B0FB7">
      <w:pPr>
        <w:shd w:val="clear" w:color="auto" w:fill="FFFFFF"/>
        <w:spacing w:after="0" w:line="240" w:lineRule="auto"/>
        <w:jc w:val="center"/>
        <w:rPr>
          <w:rFonts w:ascii="ys text" w:eastAsia="Times New Roman" w:hAnsi="ys text"/>
          <w:color w:val="000000"/>
          <w:sz w:val="23"/>
          <w:szCs w:val="23"/>
          <w:lang w:eastAsia="ru-RU"/>
        </w:rPr>
      </w:pPr>
    </w:p>
    <w:p w:rsidR="005B0FB7" w:rsidRDefault="005B0FB7" w:rsidP="005B0FB7">
      <w:pPr>
        <w:shd w:val="clear" w:color="auto" w:fill="FFFFFF"/>
        <w:spacing w:after="0" w:line="240" w:lineRule="auto"/>
        <w:jc w:val="center"/>
        <w:rPr>
          <w:rFonts w:ascii="ys text" w:eastAsia="Times New Roman" w:hAnsi="ys text"/>
          <w:color w:val="000000"/>
          <w:sz w:val="23"/>
          <w:szCs w:val="23"/>
          <w:lang w:eastAsia="ru-RU"/>
        </w:rPr>
      </w:pPr>
    </w:p>
    <w:p w:rsidR="005B0FB7" w:rsidRDefault="005B0FB7" w:rsidP="005B0FB7">
      <w:pPr>
        <w:shd w:val="clear" w:color="auto" w:fill="FFFFFF"/>
        <w:spacing w:after="0" w:line="240" w:lineRule="auto"/>
        <w:jc w:val="center"/>
        <w:rPr>
          <w:rFonts w:ascii="ys text" w:eastAsia="Times New Roman" w:hAnsi="ys text"/>
          <w:color w:val="000000"/>
          <w:sz w:val="23"/>
          <w:szCs w:val="23"/>
          <w:lang w:eastAsia="ru-RU"/>
        </w:rPr>
      </w:pPr>
    </w:p>
    <w:p w:rsidR="005B0FB7" w:rsidRDefault="005B0FB7" w:rsidP="005B0FB7">
      <w:pPr>
        <w:shd w:val="clear" w:color="auto" w:fill="FFFFFF"/>
        <w:spacing w:after="0" w:line="240" w:lineRule="auto"/>
        <w:jc w:val="center"/>
        <w:rPr>
          <w:rFonts w:ascii="ys text" w:eastAsia="Times New Roman" w:hAnsi="ys text"/>
          <w:color w:val="000000"/>
          <w:sz w:val="23"/>
          <w:szCs w:val="23"/>
          <w:lang w:eastAsia="ru-RU"/>
        </w:rPr>
      </w:pPr>
    </w:p>
    <w:p w:rsidR="005B0FB7" w:rsidRDefault="005B0FB7" w:rsidP="005B0FB7">
      <w:pPr>
        <w:shd w:val="clear" w:color="auto" w:fill="FFFFFF"/>
        <w:spacing w:after="0" w:line="240" w:lineRule="auto"/>
        <w:jc w:val="center"/>
        <w:rPr>
          <w:rFonts w:ascii="ys text" w:eastAsia="Times New Roman" w:hAnsi="ys text"/>
          <w:color w:val="000000"/>
          <w:sz w:val="23"/>
          <w:szCs w:val="23"/>
          <w:lang w:eastAsia="ru-RU"/>
        </w:rPr>
      </w:pPr>
    </w:p>
    <w:p w:rsidR="005B0FB7" w:rsidRDefault="005B0FB7" w:rsidP="005B0FB7">
      <w:pPr>
        <w:shd w:val="clear" w:color="auto" w:fill="FFFFFF"/>
        <w:spacing w:after="0" w:line="240" w:lineRule="auto"/>
        <w:jc w:val="center"/>
        <w:rPr>
          <w:rFonts w:ascii="ys text" w:eastAsia="Times New Roman" w:hAnsi="ys text"/>
          <w:color w:val="000000"/>
          <w:sz w:val="23"/>
          <w:szCs w:val="23"/>
          <w:lang w:eastAsia="ru-RU"/>
        </w:rPr>
      </w:pPr>
    </w:p>
    <w:p w:rsidR="005B0FB7" w:rsidRDefault="005B0FB7" w:rsidP="005B0FB7">
      <w:pPr>
        <w:shd w:val="clear" w:color="auto" w:fill="FFFFFF"/>
        <w:spacing w:after="0" w:line="240" w:lineRule="auto"/>
        <w:jc w:val="center"/>
        <w:rPr>
          <w:rFonts w:ascii="ys text" w:eastAsia="Times New Roman" w:hAnsi="ys text"/>
          <w:color w:val="000000"/>
          <w:sz w:val="23"/>
          <w:szCs w:val="23"/>
          <w:lang w:eastAsia="ru-RU"/>
        </w:rPr>
      </w:pPr>
    </w:p>
    <w:p w:rsidR="005B0FB7" w:rsidRDefault="005B0FB7" w:rsidP="005B0F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Ставрополь 2024</w:t>
      </w:r>
    </w:p>
    <w:p w:rsidR="005B0FB7" w:rsidRDefault="005B0FB7" w:rsidP="005B0FB7"/>
    <w:p w:rsidR="00DD4018" w:rsidRPr="00517CDE" w:rsidRDefault="005B0FB7" w:rsidP="005B0FB7">
      <w:pPr>
        <w:rPr>
          <w:rFonts w:ascii="Times New Roman" w:hAnsi="Times New Roman"/>
          <w:sz w:val="28"/>
          <w:szCs w:val="28"/>
        </w:rPr>
      </w:pPr>
      <w:r w:rsidRPr="00517CDE">
        <w:rPr>
          <w:rFonts w:ascii="Times New Roman" w:hAnsi="Times New Roman"/>
          <w:sz w:val="28"/>
          <w:szCs w:val="28"/>
        </w:rPr>
        <w:lastRenderedPageBreak/>
        <w:t>Цель работы: разработка структуры веб-проекта.</w:t>
      </w:r>
    </w:p>
    <w:p w:rsidR="005B0FB7" w:rsidRPr="00517CDE" w:rsidRDefault="005B0FB7" w:rsidP="005B0FB7">
      <w:pPr>
        <w:rPr>
          <w:rFonts w:ascii="Times New Roman" w:hAnsi="Times New Roman"/>
          <w:sz w:val="28"/>
          <w:szCs w:val="28"/>
        </w:rPr>
      </w:pPr>
      <w:r w:rsidRPr="00517CDE">
        <w:rPr>
          <w:rFonts w:ascii="Times New Roman" w:hAnsi="Times New Roman"/>
          <w:sz w:val="28"/>
          <w:szCs w:val="28"/>
        </w:rPr>
        <w:t>1.Ознакомил</w:t>
      </w:r>
      <w:r w:rsidRPr="00517CDE">
        <w:rPr>
          <w:rFonts w:ascii="Times New Roman" w:hAnsi="Times New Roman"/>
          <w:sz w:val="28"/>
          <w:szCs w:val="28"/>
        </w:rPr>
        <w:t>ся с теоретическим содержанием лабораторной работы.</w:t>
      </w:r>
    </w:p>
    <w:p w:rsidR="005B0FB7" w:rsidRPr="00517CDE" w:rsidRDefault="005B0FB7" w:rsidP="005B0FB7">
      <w:pPr>
        <w:rPr>
          <w:rFonts w:ascii="Times New Roman" w:hAnsi="Times New Roman"/>
          <w:sz w:val="28"/>
          <w:szCs w:val="28"/>
        </w:rPr>
      </w:pPr>
      <w:r w:rsidRPr="00517CDE">
        <w:rPr>
          <w:rFonts w:ascii="Times New Roman" w:hAnsi="Times New Roman"/>
          <w:sz w:val="28"/>
          <w:szCs w:val="28"/>
        </w:rPr>
        <w:t xml:space="preserve">2. </w:t>
      </w:r>
      <w:r w:rsidRPr="00517CDE">
        <w:rPr>
          <w:rFonts w:ascii="Times New Roman" w:hAnsi="Times New Roman"/>
          <w:sz w:val="28"/>
          <w:szCs w:val="28"/>
        </w:rPr>
        <w:t>Выбрать тип структуры сайта (обосновать свой выбор)</w:t>
      </w:r>
    </w:p>
    <w:p w:rsidR="005B0FB7" w:rsidRPr="00517CDE" w:rsidRDefault="009A5DC9" w:rsidP="005B0FB7">
      <w:pPr>
        <w:rPr>
          <w:rFonts w:ascii="Times New Roman" w:hAnsi="Times New Roman"/>
          <w:sz w:val="28"/>
          <w:szCs w:val="28"/>
        </w:rPr>
      </w:pPr>
      <w:r w:rsidRPr="00517CDE">
        <w:rPr>
          <w:rFonts w:ascii="Times New Roman" w:hAnsi="Times New Roman"/>
          <w:sz w:val="28"/>
          <w:szCs w:val="28"/>
        </w:rPr>
        <w:t>Так как я в качестве проекта для разработки выбрал создание сайта для крупной строительной компании</w:t>
      </w:r>
      <w:r w:rsidR="0019441A">
        <w:rPr>
          <w:rFonts w:ascii="Times New Roman" w:hAnsi="Times New Roman"/>
          <w:sz w:val="28"/>
          <w:szCs w:val="28"/>
        </w:rPr>
        <w:t xml:space="preserve"> «Кавказ Строй Континент»</w:t>
      </w:r>
      <w:r w:rsidRPr="00517CDE">
        <w:rPr>
          <w:rFonts w:ascii="Times New Roman" w:hAnsi="Times New Roman"/>
          <w:sz w:val="28"/>
          <w:szCs w:val="28"/>
        </w:rPr>
        <w:t xml:space="preserve">, мой сайт будет иметь </w:t>
      </w:r>
      <w:proofErr w:type="spellStart"/>
      <w:r w:rsidRPr="00517CDE">
        <w:rPr>
          <w:rFonts w:ascii="Times New Roman" w:hAnsi="Times New Roman"/>
          <w:sz w:val="28"/>
          <w:szCs w:val="28"/>
        </w:rPr>
        <w:t>древоидную</w:t>
      </w:r>
      <w:proofErr w:type="spellEnd"/>
      <w:r w:rsidRPr="00517CDE">
        <w:rPr>
          <w:rFonts w:ascii="Times New Roman" w:hAnsi="Times New Roman"/>
          <w:sz w:val="28"/>
          <w:szCs w:val="28"/>
        </w:rPr>
        <w:t xml:space="preserve"> структуру. На сайте будет присутствовать функционал, обеспечивающий возможность покупки квартиры, просмотра квартир в наличии, новостей сайта, планировок квартир, прайс-лист и </w:t>
      </w:r>
      <w:proofErr w:type="spellStart"/>
      <w:r w:rsidRPr="00517CDE">
        <w:rPr>
          <w:rFonts w:ascii="Times New Roman" w:hAnsi="Times New Roman"/>
          <w:sz w:val="28"/>
          <w:szCs w:val="28"/>
        </w:rPr>
        <w:t>т.д</w:t>
      </w:r>
      <w:proofErr w:type="spellEnd"/>
      <w:r w:rsidRPr="00517CDE">
        <w:rPr>
          <w:rFonts w:ascii="Times New Roman" w:hAnsi="Times New Roman"/>
          <w:sz w:val="28"/>
          <w:szCs w:val="28"/>
        </w:rPr>
        <w:t xml:space="preserve"> </w:t>
      </w:r>
    </w:p>
    <w:p w:rsidR="009A5DC9" w:rsidRPr="00517CDE" w:rsidRDefault="009A5DC9" w:rsidP="005B0FB7">
      <w:pPr>
        <w:rPr>
          <w:rFonts w:ascii="Times New Roman" w:hAnsi="Times New Roman"/>
          <w:sz w:val="28"/>
          <w:szCs w:val="28"/>
        </w:rPr>
      </w:pPr>
      <w:proofErr w:type="gramStart"/>
      <w:r w:rsidRPr="00517CDE">
        <w:rPr>
          <w:rFonts w:ascii="Times New Roman" w:hAnsi="Times New Roman"/>
          <w:sz w:val="28"/>
          <w:szCs w:val="28"/>
        </w:rPr>
        <w:t>Следовательно</w:t>
      </w:r>
      <w:proofErr w:type="gramEnd"/>
      <w:r w:rsidRPr="00517CDE">
        <w:rPr>
          <w:rFonts w:ascii="Times New Roman" w:hAnsi="Times New Roman"/>
          <w:sz w:val="28"/>
          <w:szCs w:val="28"/>
        </w:rPr>
        <w:t xml:space="preserve"> структура сайта не может быть ни линейной, ни ответвленной, ни блочной, только в этом случае навигация по сайту будет проста и понятна пользователю.</w:t>
      </w:r>
    </w:p>
    <w:p w:rsidR="009A5DC9" w:rsidRPr="00517CDE" w:rsidRDefault="00517CDE" w:rsidP="005B0FB7">
      <w:pPr>
        <w:rPr>
          <w:rFonts w:ascii="Times New Roman" w:hAnsi="Times New Roman"/>
          <w:sz w:val="28"/>
          <w:szCs w:val="28"/>
        </w:rPr>
      </w:pPr>
      <w:r w:rsidRPr="00517CDE">
        <w:rPr>
          <w:rFonts w:ascii="Times New Roman" w:hAnsi="Times New Roman"/>
          <w:sz w:val="28"/>
          <w:szCs w:val="28"/>
        </w:rPr>
        <w:t>Сайт будет коммерческий, именно такой тип организации сайта подойдет для данной задачи.</w:t>
      </w:r>
    </w:p>
    <w:p w:rsidR="00517CDE" w:rsidRDefault="00517CDE" w:rsidP="005B0FB7">
      <w:pPr>
        <w:rPr>
          <w:rFonts w:ascii="Times New Roman" w:hAnsi="Times New Roman"/>
          <w:sz w:val="28"/>
          <w:szCs w:val="28"/>
        </w:rPr>
      </w:pPr>
      <w:r w:rsidRPr="00517CDE">
        <w:rPr>
          <w:rFonts w:ascii="Times New Roman" w:hAnsi="Times New Roman"/>
          <w:sz w:val="28"/>
          <w:szCs w:val="28"/>
        </w:rPr>
        <w:t>Сайт разрабатывается для строительной компании и прежде всего выполняет роль рекламы, продвижения компании и привлечения клиентов. Следовательно, ответ на вопрос, какой будет тип сайта, напрашивается сам собой. С другой стороны, можно действовать методом исключения:</w:t>
      </w:r>
    </w:p>
    <w:p w:rsidR="00517CDE" w:rsidRDefault="00517CDE" w:rsidP="005B0FB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сайт не может быть визиткой. Сайт-визитка довольно прост в структуре и носит сугубо информационный характер, но никак не предназначен для бизнеса такого рода.</w:t>
      </w:r>
    </w:p>
    <w:p w:rsidR="00517CDE" w:rsidRPr="00517CDE" w:rsidRDefault="00517CDE" w:rsidP="005B0FB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сайт не может быть блогом или порталом, хотя новостной блок здесь тоже будет присутствовать. Цель сайта - увеличить продажи квартир.</w:t>
      </w:r>
      <w:r w:rsidR="00E4292C">
        <w:rPr>
          <w:rFonts w:ascii="Times New Roman" w:hAnsi="Times New Roman"/>
          <w:sz w:val="28"/>
          <w:szCs w:val="28"/>
        </w:rPr>
        <w:t xml:space="preserve"> Цель портала новостей или блога – осветить какие-то события. Поэтому для нашего проекта интернет-портал не подойдет</w:t>
      </w:r>
    </w:p>
    <w:p w:rsidR="00517CDE" w:rsidRDefault="00E4292C" w:rsidP="005B0FB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 Интернет-магазин сюда тоже не подходит, хотя на сайте можно купить квартиру и есть схожие функции с интернет-</w:t>
      </w:r>
      <w:proofErr w:type="gramStart"/>
      <w:r>
        <w:rPr>
          <w:rFonts w:ascii="Times New Roman" w:hAnsi="Times New Roman"/>
          <w:sz w:val="28"/>
          <w:szCs w:val="28"/>
        </w:rPr>
        <w:t>магазином ,</w:t>
      </w:r>
      <w:proofErr w:type="gramEnd"/>
      <w:r>
        <w:rPr>
          <w:rFonts w:ascii="Times New Roman" w:hAnsi="Times New Roman"/>
          <w:sz w:val="28"/>
          <w:szCs w:val="28"/>
        </w:rPr>
        <w:t xml:space="preserve"> данный сайт все же не предназначен для продажи товаров и работы с большим количеством покупателей. Квартиры и, например, одежда, которая продается в интернет-магазинах, - разные типы покупок и никак не могут продвигаться в схожих структурах сайта</w:t>
      </w:r>
    </w:p>
    <w:p w:rsidR="00E4292C" w:rsidRDefault="00E4292C" w:rsidP="005B0FB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Г) И, наконец, коммерческий сайт - то, что нужно для решения поставленной задачи для продажи квартир и продвижения бизнеса. На нем и остановимся</w:t>
      </w:r>
    </w:p>
    <w:p w:rsidR="00E4292C" w:rsidRDefault="00E4292C" w:rsidP="005B0FB7">
      <w:pPr>
        <w:rPr>
          <w:rFonts w:ascii="Times New Roman" w:hAnsi="Times New Roman"/>
          <w:sz w:val="28"/>
          <w:szCs w:val="28"/>
        </w:rPr>
      </w:pPr>
    </w:p>
    <w:p w:rsidR="00E4292C" w:rsidRDefault="00E4292C" w:rsidP="005B0FB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3. Задачи сайта:</w:t>
      </w:r>
    </w:p>
    <w:p w:rsidR="00E4292C" w:rsidRDefault="00E4292C" w:rsidP="005B0FB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Ознакомить потенциальных клиентов с предложениями компании. </w:t>
      </w:r>
      <w:r w:rsidR="001A07CC">
        <w:rPr>
          <w:rFonts w:ascii="Times New Roman" w:hAnsi="Times New Roman"/>
          <w:sz w:val="28"/>
          <w:szCs w:val="28"/>
        </w:rPr>
        <w:t xml:space="preserve">Это возможно решить путем просмотра планировок квартир онлайн, планов строительства, цен, материалов постройки дома и </w:t>
      </w:r>
      <w:proofErr w:type="spellStart"/>
      <w:r w:rsidR="001A07CC">
        <w:rPr>
          <w:rFonts w:ascii="Times New Roman" w:hAnsi="Times New Roman"/>
          <w:sz w:val="28"/>
          <w:szCs w:val="28"/>
        </w:rPr>
        <w:t>т.д</w:t>
      </w:r>
      <w:proofErr w:type="spellEnd"/>
    </w:p>
    <w:p w:rsidR="001A07CC" w:rsidRDefault="001A07CC" w:rsidP="005B0FB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предоставить клиенту возможность оформить сделку, не выходя из дома. Для этого </w:t>
      </w:r>
      <w:proofErr w:type="gramStart"/>
      <w:r>
        <w:rPr>
          <w:rFonts w:ascii="Times New Roman" w:hAnsi="Times New Roman"/>
          <w:sz w:val="28"/>
          <w:szCs w:val="28"/>
        </w:rPr>
        <w:t>нужно ,</w:t>
      </w:r>
      <w:proofErr w:type="gramEnd"/>
      <w:r>
        <w:rPr>
          <w:rFonts w:ascii="Times New Roman" w:hAnsi="Times New Roman"/>
          <w:sz w:val="28"/>
          <w:szCs w:val="28"/>
        </w:rPr>
        <w:t xml:space="preserve"> ознакомив клиента с предложением, реализовать функционал покупки квартиры, оформления недвижимости, ипотечного кредита на сайте.</w:t>
      </w:r>
    </w:p>
    <w:p w:rsidR="001A07CC" w:rsidRDefault="001A07CC" w:rsidP="005B0FB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Рассказать о компании. На сайте должны быть представлены новости компании, ее история, достижения, рост в цифрах. Это поможет людям ответить на их вопросы и увеличить доверие к компании</w:t>
      </w:r>
    </w:p>
    <w:p w:rsidR="001A07CC" w:rsidRDefault="001A07CC" w:rsidP="005B0FB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4) привлечь партнеров и инвестиции. Раздел «партнерам» на сайте опишет все условия для потенциальных партнеров и инвесторов, что поможет привлечь </w:t>
      </w:r>
      <w:proofErr w:type="gramStart"/>
      <w:r>
        <w:rPr>
          <w:rFonts w:ascii="Times New Roman" w:hAnsi="Times New Roman"/>
          <w:sz w:val="28"/>
          <w:szCs w:val="28"/>
        </w:rPr>
        <w:t>деньги ,</w:t>
      </w:r>
      <w:proofErr w:type="gramEnd"/>
      <w:r>
        <w:rPr>
          <w:rFonts w:ascii="Times New Roman" w:hAnsi="Times New Roman"/>
          <w:sz w:val="28"/>
          <w:szCs w:val="28"/>
        </w:rPr>
        <w:t xml:space="preserve"> и самое главное, автоматизировать этот процесс</w:t>
      </w:r>
    </w:p>
    <w:p w:rsidR="0019441A" w:rsidRDefault="0019441A" w:rsidP="005B0FB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5) обработка «теплых» клиентов. Через сайт можно будет заказать звонок, связаться с отделом работы с клиентами, который в свою очередь, обработает клиента, заинтересованного предложениями, которые он увидел на сайте и будет легче оформить сделку с таким клиентом.</w:t>
      </w:r>
    </w:p>
    <w:p w:rsidR="0019441A" w:rsidRDefault="0019441A" w:rsidP="005B0FB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Страницы сайта</w:t>
      </w:r>
    </w:p>
    <w:p w:rsidR="0019441A" w:rsidRPr="0019441A" w:rsidRDefault="0019441A" w:rsidP="005B0FB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главная –</w:t>
      </w:r>
      <w:r w:rsidRPr="0019441A">
        <w:rPr>
          <w:rFonts w:ascii="Times New Roman" w:hAnsi="Times New Roman"/>
          <w:sz w:val="28"/>
          <w:szCs w:val="28"/>
        </w:rPr>
        <w:t xml:space="preserve"> </w:t>
      </w:r>
      <w:hyperlink r:id="rId6" w:history="1">
        <w:r w:rsidR="00CA24DB"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https</w:t>
        </w:r>
        <w:r w:rsidR="00CA24DB" w:rsidRPr="00C87A3B">
          <w:rPr>
            <w:rStyle w:val="a4"/>
            <w:rFonts w:ascii="Times New Roman" w:hAnsi="Times New Roman"/>
            <w:sz w:val="28"/>
            <w:szCs w:val="28"/>
          </w:rPr>
          <w:t>://</w:t>
        </w:r>
        <w:proofErr w:type="spellStart"/>
        <w:r w:rsidR="00CA24DB"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gk</w:t>
        </w:r>
        <w:proofErr w:type="spellEnd"/>
        <w:r w:rsidR="00CA24DB" w:rsidRPr="00C87A3B">
          <w:rPr>
            <w:rStyle w:val="a4"/>
            <w:rFonts w:ascii="Times New Roman" w:hAnsi="Times New Roman"/>
            <w:sz w:val="28"/>
            <w:szCs w:val="28"/>
          </w:rPr>
          <w:t>-</w:t>
        </w:r>
        <w:proofErr w:type="spellStart"/>
        <w:r w:rsidR="00CA24DB"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c</w:t>
        </w:r>
        <w:r w:rsidR="00CA24DB"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s</w:t>
        </w:r>
        <w:r w:rsidR="00CA24DB"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c</w:t>
        </w:r>
        <w:proofErr w:type="spellEnd"/>
        <w:r w:rsidR="00CA24DB" w:rsidRPr="00C87A3B">
          <w:rPr>
            <w:rStyle w:val="a4"/>
            <w:rFonts w:ascii="Times New Roman" w:hAnsi="Times New Roman"/>
            <w:sz w:val="28"/>
            <w:szCs w:val="28"/>
          </w:rPr>
          <w:t>.</w:t>
        </w:r>
        <w:proofErr w:type="spellStart"/>
        <w:r w:rsidR="00CA24DB"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="00CA24DB" w:rsidRPr="00C87A3B">
          <w:rPr>
            <w:rStyle w:val="a4"/>
            <w:rFonts w:ascii="Times New Roman" w:hAnsi="Times New Roman"/>
            <w:sz w:val="28"/>
            <w:szCs w:val="28"/>
          </w:rPr>
          <w:t>/</w:t>
        </w:r>
      </w:hyperlink>
    </w:p>
    <w:p w:rsidR="0019441A" w:rsidRDefault="0019441A" w:rsidP="005B0FB7">
      <w:pPr>
        <w:rPr>
          <w:rFonts w:ascii="Times New Roman" w:hAnsi="Times New Roman"/>
          <w:sz w:val="28"/>
          <w:szCs w:val="28"/>
        </w:rPr>
      </w:pPr>
      <w:r w:rsidRPr="0019441A">
        <w:rPr>
          <w:rFonts w:ascii="Times New Roman" w:hAnsi="Times New Roman"/>
          <w:sz w:val="28"/>
          <w:szCs w:val="28"/>
        </w:rPr>
        <w:t xml:space="preserve">2) </w:t>
      </w:r>
      <w:r w:rsidR="00CA24DB">
        <w:rPr>
          <w:rFonts w:ascii="Times New Roman" w:hAnsi="Times New Roman"/>
          <w:sz w:val="28"/>
          <w:szCs w:val="28"/>
        </w:rPr>
        <w:t>контакты</w:t>
      </w:r>
      <w:r>
        <w:rPr>
          <w:rFonts w:ascii="Times New Roman" w:hAnsi="Times New Roman"/>
          <w:sz w:val="28"/>
          <w:szCs w:val="28"/>
        </w:rPr>
        <w:t>–</w:t>
      </w:r>
      <w:r w:rsidRPr="0019441A">
        <w:rPr>
          <w:rFonts w:ascii="Times New Roman" w:hAnsi="Times New Roman"/>
          <w:sz w:val="28"/>
          <w:szCs w:val="28"/>
        </w:rPr>
        <w:t xml:space="preserve"> </w:t>
      </w:r>
      <w:r w:rsidR="00CA24DB" w:rsidRPr="00CA24DB">
        <w:rPr>
          <w:rFonts w:ascii="Times New Roman" w:hAnsi="Times New Roman"/>
          <w:sz w:val="28"/>
          <w:szCs w:val="28"/>
          <w:lang w:val="en-US"/>
        </w:rPr>
        <w:t>https</w:t>
      </w:r>
      <w:r w:rsidR="00CA24DB" w:rsidRPr="00CA24DB">
        <w:rPr>
          <w:rFonts w:ascii="Times New Roman" w:hAnsi="Times New Roman"/>
          <w:sz w:val="28"/>
          <w:szCs w:val="28"/>
        </w:rPr>
        <w:t>://</w:t>
      </w:r>
      <w:proofErr w:type="spellStart"/>
      <w:r w:rsidR="00CA24DB" w:rsidRPr="00CA24DB">
        <w:rPr>
          <w:rFonts w:ascii="Times New Roman" w:hAnsi="Times New Roman"/>
          <w:sz w:val="28"/>
          <w:szCs w:val="28"/>
          <w:lang w:val="en-US"/>
        </w:rPr>
        <w:t>gk</w:t>
      </w:r>
      <w:proofErr w:type="spellEnd"/>
      <w:r w:rsidR="00CA24DB" w:rsidRPr="00CA24DB">
        <w:rPr>
          <w:rFonts w:ascii="Times New Roman" w:hAnsi="Times New Roman"/>
          <w:sz w:val="28"/>
          <w:szCs w:val="28"/>
        </w:rPr>
        <w:t>-</w:t>
      </w:r>
      <w:proofErr w:type="spellStart"/>
      <w:r w:rsidR="00CA24DB" w:rsidRPr="00CA24DB">
        <w:rPr>
          <w:rFonts w:ascii="Times New Roman" w:hAnsi="Times New Roman"/>
          <w:sz w:val="28"/>
          <w:szCs w:val="28"/>
          <w:lang w:val="en-US"/>
        </w:rPr>
        <w:t>csc</w:t>
      </w:r>
      <w:proofErr w:type="spellEnd"/>
      <w:r w:rsidR="00CA24DB" w:rsidRPr="00CA24DB">
        <w:rPr>
          <w:rFonts w:ascii="Times New Roman" w:hAnsi="Times New Roman"/>
          <w:sz w:val="28"/>
          <w:szCs w:val="28"/>
        </w:rPr>
        <w:t>.</w:t>
      </w:r>
      <w:proofErr w:type="spellStart"/>
      <w:r w:rsidR="00CA24DB" w:rsidRPr="00CA24DB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="00CA24DB" w:rsidRPr="00CA24DB">
        <w:rPr>
          <w:rFonts w:ascii="Times New Roman" w:hAnsi="Times New Roman"/>
          <w:sz w:val="28"/>
          <w:szCs w:val="28"/>
        </w:rPr>
        <w:t>/</w:t>
      </w:r>
      <w:r w:rsidR="00CA24DB" w:rsidRPr="00CA24DB">
        <w:rPr>
          <w:rFonts w:ascii="Times New Roman" w:hAnsi="Times New Roman"/>
          <w:sz w:val="28"/>
          <w:szCs w:val="28"/>
          <w:lang w:val="en-US"/>
        </w:rPr>
        <w:t>contacts</w:t>
      </w:r>
    </w:p>
    <w:p w:rsidR="00CA24DB" w:rsidRDefault="00CA24DB" w:rsidP="005B0FB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 </w:t>
      </w:r>
      <w:hyperlink r:id="rId7" w:history="1"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https</w:t>
        </w:r>
        <w:r w:rsidRPr="00C87A3B">
          <w:rPr>
            <w:rStyle w:val="a4"/>
            <w:rFonts w:ascii="Times New Roman" w:hAnsi="Times New Roman"/>
            <w:sz w:val="28"/>
            <w:szCs w:val="28"/>
          </w:rPr>
          <w:t>://</w:t>
        </w:r>
        <w:proofErr w:type="spellStart"/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gk</w:t>
        </w:r>
        <w:proofErr w:type="spellEnd"/>
        <w:r w:rsidRPr="00C87A3B">
          <w:rPr>
            <w:rStyle w:val="a4"/>
            <w:rFonts w:ascii="Times New Roman" w:hAnsi="Times New Roman"/>
            <w:sz w:val="28"/>
            <w:szCs w:val="28"/>
          </w:rPr>
          <w:t>-</w:t>
        </w:r>
        <w:proofErr w:type="spellStart"/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csc</w:t>
        </w:r>
        <w:proofErr w:type="spellEnd"/>
        <w:r w:rsidRPr="00C87A3B">
          <w:rPr>
            <w:rStyle w:val="a4"/>
            <w:rFonts w:ascii="Times New Roman" w:hAnsi="Times New Roman"/>
            <w:sz w:val="28"/>
            <w:szCs w:val="28"/>
          </w:rPr>
          <w:t>.</w:t>
        </w:r>
        <w:proofErr w:type="spellStart"/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Pr="00C87A3B">
          <w:rPr>
            <w:rStyle w:val="a4"/>
            <w:rFonts w:ascii="Times New Roman" w:hAnsi="Times New Roman"/>
            <w:sz w:val="28"/>
            <w:szCs w:val="28"/>
          </w:rPr>
          <w:t>/</w:t>
        </w:r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about</w:t>
        </w:r>
        <w:r w:rsidRPr="00C87A3B">
          <w:rPr>
            <w:rStyle w:val="a4"/>
            <w:rFonts w:ascii="Times New Roman" w:hAnsi="Times New Roman"/>
            <w:sz w:val="28"/>
            <w:szCs w:val="28"/>
          </w:rPr>
          <w:t>-</w:t>
        </w:r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us</w:t>
        </w:r>
      </w:hyperlink>
      <w:r>
        <w:rPr>
          <w:rFonts w:ascii="Times New Roman" w:hAnsi="Times New Roman"/>
          <w:sz w:val="28"/>
          <w:szCs w:val="28"/>
        </w:rPr>
        <w:t>/</w:t>
      </w:r>
      <w:r w:rsidRPr="00CA24DB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о компании</w:t>
      </w:r>
    </w:p>
    <w:p w:rsidR="00CA24DB" w:rsidRDefault="00CA24DB" w:rsidP="005B0FB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4) </w:t>
      </w:r>
      <w:hyperlink r:id="rId8" w:history="1"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https</w:t>
        </w:r>
        <w:r w:rsidRPr="00C87A3B">
          <w:rPr>
            <w:rStyle w:val="a4"/>
            <w:rFonts w:ascii="Times New Roman" w:hAnsi="Times New Roman"/>
            <w:sz w:val="28"/>
            <w:szCs w:val="28"/>
          </w:rPr>
          <w:t>://</w:t>
        </w:r>
        <w:proofErr w:type="spellStart"/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gk</w:t>
        </w:r>
        <w:proofErr w:type="spellEnd"/>
        <w:r w:rsidRPr="00C87A3B">
          <w:rPr>
            <w:rStyle w:val="a4"/>
            <w:rFonts w:ascii="Times New Roman" w:hAnsi="Times New Roman"/>
            <w:sz w:val="28"/>
            <w:szCs w:val="28"/>
          </w:rPr>
          <w:t>-</w:t>
        </w:r>
        <w:proofErr w:type="spellStart"/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csc</w:t>
        </w:r>
        <w:proofErr w:type="spellEnd"/>
        <w:r w:rsidRPr="00C87A3B">
          <w:rPr>
            <w:rStyle w:val="a4"/>
            <w:rFonts w:ascii="Times New Roman" w:hAnsi="Times New Roman"/>
            <w:sz w:val="28"/>
            <w:szCs w:val="28"/>
          </w:rPr>
          <w:t>.</w:t>
        </w:r>
        <w:proofErr w:type="spellStart"/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Pr="00C87A3B">
          <w:rPr>
            <w:rStyle w:val="a4"/>
            <w:rFonts w:ascii="Times New Roman" w:hAnsi="Times New Roman"/>
            <w:sz w:val="28"/>
            <w:szCs w:val="28"/>
          </w:rPr>
          <w:t>/</w:t>
        </w:r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news</w:t>
        </w:r>
      </w:hyperlink>
      <w:r w:rsidRPr="00CA24DB">
        <w:rPr>
          <w:rFonts w:ascii="Times New Roman" w:hAnsi="Times New Roman"/>
          <w:sz w:val="28"/>
          <w:szCs w:val="28"/>
        </w:rPr>
        <w:t xml:space="preserve">/ - </w:t>
      </w:r>
      <w:r>
        <w:rPr>
          <w:rFonts w:ascii="Times New Roman" w:hAnsi="Times New Roman"/>
          <w:sz w:val="28"/>
          <w:szCs w:val="28"/>
        </w:rPr>
        <w:t>новости</w:t>
      </w:r>
    </w:p>
    <w:p w:rsidR="00CA24DB" w:rsidRDefault="00CA24DB" w:rsidP="00CA24DB">
      <w:pPr>
        <w:rPr>
          <w:rFonts w:ascii="Times New Roman" w:hAnsi="Times New Roman"/>
          <w:sz w:val="28"/>
          <w:szCs w:val="28"/>
        </w:rPr>
      </w:pPr>
      <w:r w:rsidRPr="00CA24DB">
        <w:rPr>
          <w:rFonts w:ascii="Times New Roman" w:hAnsi="Times New Roman"/>
          <w:sz w:val="28"/>
          <w:szCs w:val="28"/>
        </w:rPr>
        <w:t xml:space="preserve">5) </w:t>
      </w:r>
      <w:hyperlink r:id="rId9" w:history="1"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https</w:t>
        </w:r>
        <w:r w:rsidRPr="00C87A3B">
          <w:rPr>
            <w:rStyle w:val="a4"/>
            <w:rFonts w:ascii="Times New Roman" w:hAnsi="Times New Roman"/>
            <w:sz w:val="28"/>
            <w:szCs w:val="28"/>
          </w:rPr>
          <w:t>://</w:t>
        </w:r>
        <w:proofErr w:type="spellStart"/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gk</w:t>
        </w:r>
        <w:proofErr w:type="spellEnd"/>
        <w:r w:rsidRPr="00C87A3B">
          <w:rPr>
            <w:rStyle w:val="a4"/>
            <w:rFonts w:ascii="Times New Roman" w:hAnsi="Times New Roman"/>
            <w:sz w:val="28"/>
            <w:szCs w:val="28"/>
          </w:rPr>
          <w:t>-</w:t>
        </w:r>
        <w:proofErr w:type="spellStart"/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csc</w:t>
        </w:r>
        <w:proofErr w:type="spellEnd"/>
        <w:r w:rsidRPr="00C87A3B">
          <w:rPr>
            <w:rStyle w:val="a4"/>
            <w:rFonts w:ascii="Times New Roman" w:hAnsi="Times New Roman"/>
            <w:sz w:val="28"/>
            <w:szCs w:val="28"/>
          </w:rPr>
          <w:t>.</w:t>
        </w:r>
        <w:proofErr w:type="spellStart"/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Pr="00C87A3B">
          <w:rPr>
            <w:rStyle w:val="a4"/>
            <w:rFonts w:ascii="Times New Roman" w:hAnsi="Times New Roman"/>
            <w:sz w:val="28"/>
            <w:szCs w:val="28"/>
          </w:rPr>
          <w:t>/</w:t>
        </w:r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news</w:t>
        </w:r>
        <w:r w:rsidRPr="00C87A3B">
          <w:rPr>
            <w:rStyle w:val="a4"/>
            <w:rFonts w:ascii="Times New Roman" w:hAnsi="Times New Roman"/>
            <w:sz w:val="28"/>
            <w:szCs w:val="28"/>
          </w:rPr>
          <w:t>/«</w:t>
        </w:r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id</w:t>
        </w:r>
        <w:r w:rsidRPr="00C87A3B">
          <w:rPr>
            <w:rStyle w:val="a4"/>
            <w:rFonts w:ascii="Times New Roman" w:hAnsi="Times New Roman"/>
            <w:sz w:val="28"/>
            <w:szCs w:val="28"/>
          </w:rPr>
          <w:t>»</w:t>
        </w:r>
      </w:hyperlink>
      <w:r w:rsidRPr="00CA24DB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 xml:space="preserve">конкретная новость с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CA24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 БД</w:t>
      </w:r>
    </w:p>
    <w:p w:rsidR="00CA24DB" w:rsidRDefault="00CA24DB" w:rsidP="00CA24D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6)</w:t>
      </w:r>
      <w:r w:rsidRPr="00CA24DB">
        <w:rPr>
          <w:rFonts w:ascii="Times New Roman" w:hAnsi="Times New Roman"/>
          <w:sz w:val="28"/>
          <w:szCs w:val="28"/>
        </w:rPr>
        <w:t xml:space="preserve"> </w:t>
      </w:r>
      <w:hyperlink r:id="rId10" w:history="1"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https</w:t>
        </w:r>
        <w:r w:rsidRPr="00C87A3B">
          <w:rPr>
            <w:rStyle w:val="a4"/>
            <w:rFonts w:ascii="Times New Roman" w:hAnsi="Times New Roman"/>
            <w:sz w:val="28"/>
            <w:szCs w:val="28"/>
          </w:rPr>
          <w:t>://</w:t>
        </w:r>
        <w:proofErr w:type="spellStart"/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gk</w:t>
        </w:r>
        <w:proofErr w:type="spellEnd"/>
        <w:r w:rsidRPr="00C87A3B">
          <w:rPr>
            <w:rStyle w:val="a4"/>
            <w:rFonts w:ascii="Times New Roman" w:hAnsi="Times New Roman"/>
            <w:sz w:val="28"/>
            <w:szCs w:val="28"/>
          </w:rPr>
          <w:t>-</w:t>
        </w:r>
        <w:proofErr w:type="spellStart"/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csc</w:t>
        </w:r>
        <w:proofErr w:type="spellEnd"/>
        <w:r w:rsidRPr="00C87A3B">
          <w:rPr>
            <w:rStyle w:val="a4"/>
            <w:rFonts w:ascii="Times New Roman" w:hAnsi="Times New Roman"/>
            <w:sz w:val="28"/>
            <w:szCs w:val="28"/>
          </w:rPr>
          <w:t>.</w:t>
        </w:r>
        <w:proofErr w:type="spellStart"/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Pr="00C87A3B">
          <w:rPr>
            <w:rStyle w:val="a4"/>
            <w:rFonts w:ascii="Times New Roman" w:hAnsi="Times New Roman"/>
            <w:sz w:val="28"/>
            <w:szCs w:val="28"/>
          </w:rPr>
          <w:t>/</w:t>
        </w:r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plan</w:t>
        </w:r>
      </w:hyperlink>
      <w:r w:rsidRPr="00CA24DB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план застройки</w:t>
      </w:r>
    </w:p>
    <w:p w:rsidR="00CA24DB" w:rsidRDefault="00CA24DB" w:rsidP="00CA24D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7) </w:t>
      </w:r>
      <w:hyperlink r:id="rId11" w:history="1"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https</w:t>
        </w:r>
        <w:r w:rsidRPr="00C87A3B">
          <w:rPr>
            <w:rStyle w:val="a4"/>
            <w:rFonts w:ascii="Times New Roman" w:hAnsi="Times New Roman"/>
            <w:sz w:val="28"/>
            <w:szCs w:val="28"/>
          </w:rPr>
          <w:t>://</w:t>
        </w:r>
        <w:proofErr w:type="spellStart"/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gk</w:t>
        </w:r>
        <w:proofErr w:type="spellEnd"/>
        <w:r w:rsidRPr="00C87A3B">
          <w:rPr>
            <w:rStyle w:val="a4"/>
            <w:rFonts w:ascii="Times New Roman" w:hAnsi="Times New Roman"/>
            <w:sz w:val="28"/>
            <w:szCs w:val="28"/>
          </w:rPr>
          <w:t>-</w:t>
        </w:r>
        <w:proofErr w:type="spellStart"/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csc</w:t>
        </w:r>
        <w:proofErr w:type="spellEnd"/>
        <w:r w:rsidRPr="00C87A3B">
          <w:rPr>
            <w:rStyle w:val="a4"/>
            <w:rFonts w:ascii="Times New Roman" w:hAnsi="Times New Roman"/>
            <w:sz w:val="28"/>
            <w:szCs w:val="28"/>
          </w:rPr>
          <w:t>.</w:t>
        </w:r>
        <w:proofErr w:type="spellStart"/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Pr="00C87A3B">
          <w:rPr>
            <w:rStyle w:val="a4"/>
            <w:rFonts w:ascii="Times New Roman" w:hAnsi="Times New Roman"/>
            <w:sz w:val="28"/>
            <w:szCs w:val="28"/>
          </w:rPr>
          <w:t>/</w:t>
        </w:r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FAQ</w:t>
        </w:r>
        <w:r w:rsidRPr="00C87A3B">
          <w:rPr>
            <w:rStyle w:val="a4"/>
            <w:rFonts w:ascii="Times New Roman" w:hAnsi="Times New Roman"/>
            <w:sz w:val="28"/>
            <w:szCs w:val="28"/>
          </w:rPr>
          <w:t xml:space="preserve">   </w:t>
        </w:r>
      </w:hyperlink>
      <w:r>
        <w:rPr>
          <w:rFonts w:ascii="Times New Roman" w:hAnsi="Times New Roman"/>
          <w:sz w:val="28"/>
          <w:szCs w:val="28"/>
        </w:rPr>
        <w:t xml:space="preserve"> вопрос-ответ</w:t>
      </w:r>
    </w:p>
    <w:p w:rsidR="00CA24DB" w:rsidRDefault="00CA24DB" w:rsidP="007B66E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8) </w:t>
      </w:r>
      <w:hyperlink r:id="rId12" w:history="1">
        <w:r w:rsidR="007B66E5"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https</w:t>
        </w:r>
        <w:r w:rsidR="007B66E5" w:rsidRPr="00C87A3B">
          <w:rPr>
            <w:rStyle w:val="a4"/>
            <w:rFonts w:ascii="Times New Roman" w:hAnsi="Times New Roman"/>
            <w:sz w:val="28"/>
            <w:szCs w:val="28"/>
          </w:rPr>
          <w:t>://</w:t>
        </w:r>
        <w:proofErr w:type="spellStart"/>
        <w:r w:rsidR="007B66E5"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gk</w:t>
        </w:r>
        <w:proofErr w:type="spellEnd"/>
        <w:r w:rsidR="007B66E5" w:rsidRPr="00C87A3B">
          <w:rPr>
            <w:rStyle w:val="a4"/>
            <w:rFonts w:ascii="Times New Roman" w:hAnsi="Times New Roman"/>
            <w:sz w:val="28"/>
            <w:szCs w:val="28"/>
          </w:rPr>
          <w:t>-</w:t>
        </w:r>
        <w:proofErr w:type="spellStart"/>
        <w:r w:rsidR="007B66E5"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csc</w:t>
        </w:r>
        <w:proofErr w:type="spellEnd"/>
        <w:r w:rsidR="007B66E5" w:rsidRPr="00C87A3B">
          <w:rPr>
            <w:rStyle w:val="a4"/>
            <w:rFonts w:ascii="Times New Roman" w:hAnsi="Times New Roman"/>
            <w:sz w:val="28"/>
            <w:szCs w:val="28"/>
          </w:rPr>
          <w:t>.</w:t>
        </w:r>
        <w:proofErr w:type="spellStart"/>
        <w:r w:rsidR="007B66E5"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="007B66E5" w:rsidRPr="00C87A3B">
          <w:rPr>
            <w:rStyle w:val="a4"/>
            <w:rFonts w:ascii="Times New Roman" w:hAnsi="Times New Roman"/>
            <w:sz w:val="28"/>
            <w:szCs w:val="28"/>
          </w:rPr>
          <w:t>/</w:t>
        </w:r>
        <w:r w:rsidR="007B66E5"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flats</w:t>
        </w:r>
      </w:hyperlink>
      <w:r w:rsidR="007B66E5" w:rsidRPr="007B66E5">
        <w:rPr>
          <w:rFonts w:ascii="Times New Roman" w:hAnsi="Times New Roman"/>
          <w:sz w:val="28"/>
          <w:szCs w:val="28"/>
        </w:rPr>
        <w:t xml:space="preserve">/ - </w:t>
      </w:r>
      <w:r w:rsidR="007B66E5">
        <w:rPr>
          <w:rFonts w:ascii="Times New Roman" w:hAnsi="Times New Roman"/>
          <w:sz w:val="28"/>
          <w:szCs w:val="28"/>
        </w:rPr>
        <w:t>квартиры</w:t>
      </w:r>
    </w:p>
    <w:p w:rsidR="000F77C1" w:rsidRDefault="000F77C1" w:rsidP="000F77C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9) </w:t>
      </w:r>
      <w:hyperlink r:id="rId13" w:history="1"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https</w:t>
        </w:r>
        <w:r w:rsidRPr="00C87A3B">
          <w:rPr>
            <w:rStyle w:val="a4"/>
            <w:rFonts w:ascii="Times New Roman" w:hAnsi="Times New Roman"/>
            <w:sz w:val="28"/>
            <w:szCs w:val="28"/>
          </w:rPr>
          <w:t>://</w:t>
        </w:r>
        <w:proofErr w:type="spellStart"/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gk</w:t>
        </w:r>
        <w:proofErr w:type="spellEnd"/>
        <w:r w:rsidRPr="00C87A3B">
          <w:rPr>
            <w:rStyle w:val="a4"/>
            <w:rFonts w:ascii="Times New Roman" w:hAnsi="Times New Roman"/>
            <w:sz w:val="28"/>
            <w:szCs w:val="28"/>
          </w:rPr>
          <w:t>-</w:t>
        </w:r>
        <w:proofErr w:type="spellStart"/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csc</w:t>
        </w:r>
        <w:proofErr w:type="spellEnd"/>
        <w:r w:rsidRPr="00C87A3B">
          <w:rPr>
            <w:rStyle w:val="a4"/>
            <w:rFonts w:ascii="Times New Roman" w:hAnsi="Times New Roman"/>
            <w:sz w:val="28"/>
            <w:szCs w:val="28"/>
          </w:rPr>
          <w:t>.</w:t>
        </w:r>
        <w:proofErr w:type="spellStart"/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Pr="00C87A3B">
          <w:rPr>
            <w:rStyle w:val="a4"/>
            <w:rFonts w:ascii="Times New Roman" w:hAnsi="Times New Roman"/>
            <w:sz w:val="28"/>
            <w:szCs w:val="28"/>
          </w:rPr>
          <w:t>/</w:t>
        </w:r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flats</w:t>
        </w:r>
        <w:r w:rsidRPr="00C87A3B">
          <w:rPr>
            <w:rStyle w:val="a4"/>
            <w:rFonts w:ascii="Times New Roman" w:hAnsi="Times New Roman"/>
            <w:sz w:val="28"/>
            <w:szCs w:val="28"/>
          </w:rPr>
          <w:t>/</w:t>
        </w:r>
      </w:hyperlink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>»</w:t>
      </w:r>
      <w:r w:rsidRPr="007B66E5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 xml:space="preserve">квартира </w:t>
      </w:r>
      <w:r>
        <w:rPr>
          <w:rFonts w:ascii="Times New Roman" w:hAnsi="Times New Roman"/>
          <w:sz w:val="28"/>
          <w:szCs w:val="28"/>
        </w:rPr>
        <w:t xml:space="preserve">с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CA24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 БД</w:t>
      </w:r>
    </w:p>
    <w:p w:rsidR="000F77C1" w:rsidRDefault="000F77C1" w:rsidP="000F77C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10) </w:t>
      </w:r>
      <w:hyperlink r:id="rId14" w:history="1"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https</w:t>
        </w:r>
        <w:r w:rsidRPr="00C87A3B">
          <w:rPr>
            <w:rStyle w:val="a4"/>
            <w:rFonts w:ascii="Times New Roman" w:hAnsi="Times New Roman"/>
            <w:sz w:val="28"/>
            <w:szCs w:val="28"/>
          </w:rPr>
          <w:t>://</w:t>
        </w:r>
        <w:proofErr w:type="spellStart"/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gk</w:t>
        </w:r>
        <w:proofErr w:type="spellEnd"/>
        <w:r w:rsidRPr="00C87A3B">
          <w:rPr>
            <w:rStyle w:val="a4"/>
            <w:rFonts w:ascii="Times New Roman" w:hAnsi="Times New Roman"/>
            <w:sz w:val="28"/>
            <w:szCs w:val="28"/>
          </w:rPr>
          <w:t>-</w:t>
        </w:r>
        <w:proofErr w:type="spellStart"/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csc</w:t>
        </w:r>
        <w:proofErr w:type="spellEnd"/>
        <w:r w:rsidRPr="00C87A3B">
          <w:rPr>
            <w:rStyle w:val="a4"/>
            <w:rFonts w:ascii="Times New Roman" w:hAnsi="Times New Roman"/>
            <w:sz w:val="28"/>
            <w:szCs w:val="28"/>
          </w:rPr>
          <w:t>.</w:t>
        </w:r>
        <w:proofErr w:type="spellStart"/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Pr="00C87A3B">
          <w:rPr>
            <w:rStyle w:val="a4"/>
            <w:rFonts w:ascii="Times New Roman" w:hAnsi="Times New Roman"/>
            <w:sz w:val="28"/>
            <w:szCs w:val="28"/>
          </w:rPr>
          <w:t>/</w:t>
        </w:r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payment</w:t>
        </w:r>
      </w:hyperlink>
      <w:r w:rsidRPr="000F77C1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способы оплаты</w:t>
      </w:r>
    </w:p>
    <w:p w:rsidR="000F77C1" w:rsidRDefault="000F77C1" w:rsidP="000F77C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11) </w:t>
      </w:r>
      <w:hyperlink r:id="rId15" w:history="1"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https</w:t>
        </w:r>
        <w:r w:rsidRPr="00C87A3B">
          <w:rPr>
            <w:rStyle w:val="a4"/>
            <w:rFonts w:ascii="Times New Roman" w:hAnsi="Times New Roman"/>
            <w:sz w:val="28"/>
            <w:szCs w:val="28"/>
          </w:rPr>
          <w:t>://</w:t>
        </w:r>
        <w:proofErr w:type="spellStart"/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gk</w:t>
        </w:r>
        <w:proofErr w:type="spellEnd"/>
        <w:r w:rsidRPr="00C87A3B">
          <w:rPr>
            <w:rStyle w:val="a4"/>
            <w:rFonts w:ascii="Times New Roman" w:hAnsi="Times New Roman"/>
            <w:sz w:val="28"/>
            <w:szCs w:val="28"/>
          </w:rPr>
          <w:t>-</w:t>
        </w:r>
        <w:proofErr w:type="spellStart"/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csc</w:t>
        </w:r>
        <w:proofErr w:type="spellEnd"/>
        <w:r w:rsidRPr="00C87A3B">
          <w:rPr>
            <w:rStyle w:val="a4"/>
            <w:rFonts w:ascii="Times New Roman" w:hAnsi="Times New Roman"/>
            <w:sz w:val="28"/>
            <w:szCs w:val="28"/>
          </w:rPr>
          <w:t>.</w:t>
        </w:r>
        <w:proofErr w:type="spellStart"/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Pr="00C87A3B">
          <w:rPr>
            <w:rStyle w:val="a4"/>
            <w:rFonts w:ascii="Times New Roman" w:hAnsi="Times New Roman"/>
            <w:sz w:val="28"/>
            <w:szCs w:val="28"/>
          </w:rPr>
          <w:t>/</w:t>
        </w:r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no</w:t>
        </w:r>
        <w:r w:rsidRPr="000F77C1">
          <w:rPr>
            <w:rStyle w:val="a4"/>
            <w:rFonts w:ascii="Times New Roman" w:hAnsi="Times New Roman"/>
            <w:sz w:val="28"/>
            <w:szCs w:val="28"/>
          </w:rPr>
          <w:t>-</w:t>
        </w:r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overpay</w:t>
        </w:r>
      </w:hyperlink>
      <w:r w:rsidRPr="000F77C1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рассрочка без переплат</w:t>
      </w:r>
    </w:p>
    <w:p w:rsidR="000F77C1" w:rsidRDefault="000F77C1" w:rsidP="000F77C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12) </w:t>
      </w:r>
      <w:hyperlink r:id="rId16" w:history="1"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https</w:t>
        </w:r>
        <w:r w:rsidRPr="00C87A3B">
          <w:rPr>
            <w:rStyle w:val="a4"/>
            <w:rFonts w:ascii="Times New Roman" w:hAnsi="Times New Roman"/>
            <w:sz w:val="28"/>
            <w:szCs w:val="28"/>
          </w:rPr>
          <w:t>://</w:t>
        </w:r>
        <w:proofErr w:type="spellStart"/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gk</w:t>
        </w:r>
        <w:proofErr w:type="spellEnd"/>
        <w:r w:rsidRPr="00C87A3B">
          <w:rPr>
            <w:rStyle w:val="a4"/>
            <w:rFonts w:ascii="Times New Roman" w:hAnsi="Times New Roman"/>
            <w:sz w:val="28"/>
            <w:szCs w:val="28"/>
          </w:rPr>
          <w:t>-</w:t>
        </w:r>
        <w:proofErr w:type="spellStart"/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csc</w:t>
        </w:r>
        <w:proofErr w:type="spellEnd"/>
        <w:r w:rsidRPr="00C87A3B">
          <w:rPr>
            <w:rStyle w:val="a4"/>
            <w:rFonts w:ascii="Times New Roman" w:hAnsi="Times New Roman"/>
            <w:sz w:val="28"/>
            <w:szCs w:val="28"/>
          </w:rPr>
          <w:t>.</w:t>
        </w:r>
        <w:proofErr w:type="spellStart"/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Pr="00C87A3B">
          <w:rPr>
            <w:rStyle w:val="a4"/>
            <w:rFonts w:ascii="Times New Roman" w:hAnsi="Times New Roman"/>
            <w:sz w:val="28"/>
            <w:szCs w:val="28"/>
          </w:rPr>
          <w:t>/</w:t>
        </w:r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sales</w:t>
        </w:r>
      </w:hyperlink>
      <w:r w:rsidRPr="000F77C1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специальные предложения</w:t>
      </w:r>
    </w:p>
    <w:p w:rsidR="00A44C75" w:rsidRDefault="00A44C75" w:rsidP="000F77C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13) </w:t>
      </w:r>
      <w:hyperlink r:id="rId17" w:history="1"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https</w:t>
        </w:r>
        <w:r w:rsidRPr="00C87A3B">
          <w:rPr>
            <w:rStyle w:val="a4"/>
            <w:rFonts w:ascii="Times New Roman" w:hAnsi="Times New Roman"/>
            <w:sz w:val="28"/>
            <w:szCs w:val="28"/>
          </w:rPr>
          <w:t>://</w:t>
        </w:r>
        <w:proofErr w:type="spellStart"/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gk</w:t>
        </w:r>
        <w:proofErr w:type="spellEnd"/>
        <w:r w:rsidRPr="00C87A3B">
          <w:rPr>
            <w:rStyle w:val="a4"/>
            <w:rFonts w:ascii="Times New Roman" w:hAnsi="Times New Roman"/>
            <w:sz w:val="28"/>
            <w:szCs w:val="28"/>
          </w:rPr>
          <w:t>-</w:t>
        </w:r>
        <w:proofErr w:type="spellStart"/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csc</w:t>
        </w:r>
        <w:proofErr w:type="spellEnd"/>
        <w:r w:rsidRPr="00C87A3B">
          <w:rPr>
            <w:rStyle w:val="a4"/>
            <w:rFonts w:ascii="Times New Roman" w:hAnsi="Times New Roman"/>
            <w:sz w:val="28"/>
            <w:szCs w:val="28"/>
          </w:rPr>
          <w:t>.</w:t>
        </w:r>
        <w:proofErr w:type="spellStart"/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Pr="00C87A3B">
          <w:rPr>
            <w:rStyle w:val="a4"/>
            <w:rFonts w:ascii="Times New Roman" w:hAnsi="Times New Roman"/>
            <w:sz w:val="28"/>
            <w:szCs w:val="28"/>
          </w:rPr>
          <w:t>/</w:t>
        </w:r>
        <w:proofErr w:type="spellStart"/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responces</w:t>
        </w:r>
        <w:proofErr w:type="spellEnd"/>
      </w:hyperlink>
      <w:r w:rsidRPr="00A44C75">
        <w:rPr>
          <w:rFonts w:ascii="Times New Roman" w:hAnsi="Times New Roman"/>
          <w:sz w:val="28"/>
          <w:szCs w:val="28"/>
        </w:rPr>
        <w:t xml:space="preserve">/ - </w:t>
      </w:r>
      <w:r>
        <w:rPr>
          <w:rFonts w:ascii="Times New Roman" w:hAnsi="Times New Roman"/>
          <w:sz w:val="28"/>
          <w:szCs w:val="28"/>
        </w:rPr>
        <w:t>отзывы</w:t>
      </w:r>
    </w:p>
    <w:p w:rsidR="00A44C75" w:rsidRPr="00A44C75" w:rsidRDefault="00A44C75" w:rsidP="00A44C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</w:t>
      </w:r>
      <w:r>
        <w:rPr>
          <w:rFonts w:ascii="Times New Roman" w:hAnsi="Times New Roman"/>
          <w:sz w:val="28"/>
          <w:szCs w:val="28"/>
        </w:rPr>
        <w:t xml:space="preserve">) </w:t>
      </w:r>
      <w:hyperlink r:id="rId18" w:history="1"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https</w:t>
        </w:r>
        <w:r w:rsidRPr="00C87A3B">
          <w:rPr>
            <w:rStyle w:val="a4"/>
            <w:rFonts w:ascii="Times New Roman" w:hAnsi="Times New Roman"/>
            <w:sz w:val="28"/>
            <w:szCs w:val="28"/>
          </w:rPr>
          <w:t>://</w:t>
        </w:r>
        <w:proofErr w:type="spellStart"/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gk</w:t>
        </w:r>
        <w:proofErr w:type="spellEnd"/>
        <w:r w:rsidRPr="00C87A3B">
          <w:rPr>
            <w:rStyle w:val="a4"/>
            <w:rFonts w:ascii="Times New Roman" w:hAnsi="Times New Roman"/>
            <w:sz w:val="28"/>
            <w:szCs w:val="28"/>
          </w:rPr>
          <w:t>-</w:t>
        </w:r>
        <w:proofErr w:type="spellStart"/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csc</w:t>
        </w:r>
        <w:proofErr w:type="spellEnd"/>
        <w:r w:rsidRPr="00C87A3B">
          <w:rPr>
            <w:rStyle w:val="a4"/>
            <w:rFonts w:ascii="Times New Roman" w:hAnsi="Times New Roman"/>
            <w:sz w:val="28"/>
            <w:szCs w:val="28"/>
          </w:rPr>
          <w:t>.</w:t>
        </w:r>
        <w:proofErr w:type="spellStart"/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Pr="00C87A3B">
          <w:rPr>
            <w:rStyle w:val="a4"/>
            <w:rFonts w:ascii="Times New Roman" w:hAnsi="Times New Roman"/>
            <w:sz w:val="28"/>
            <w:szCs w:val="28"/>
          </w:rPr>
          <w:t>/</w:t>
        </w:r>
        <w:proofErr w:type="spellStart"/>
        <w:r w:rsidRPr="00C87A3B">
          <w:rPr>
            <w:rStyle w:val="a4"/>
            <w:rFonts w:ascii="Times New Roman" w:hAnsi="Times New Roman"/>
            <w:sz w:val="28"/>
            <w:szCs w:val="28"/>
            <w:lang w:val="en-US"/>
          </w:rPr>
          <w:t>responces</w:t>
        </w:r>
        <w:proofErr w:type="spellEnd"/>
        <w:r w:rsidRPr="00C87A3B">
          <w:rPr>
            <w:rStyle w:val="a4"/>
            <w:rFonts w:ascii="Times New Roman" w:hAnsi="Times New Roman"/>
            <w:sz w:val="28"/>
            <w:szCs w:val="28"/>
          </w:rPr>
          <w:t>/</w:t>
        </w:r>
      </w:hyperlink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>»</w:t>
      </w:r>
      <w:r w:rsidRPr="00A44C75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 xml:space="preserve">отзыв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A44C7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A44C7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 БД</w:t>
      </w:r>
    </w:p>
    <w:p w:rsidR="00A44C75" w:rsidRPr="00A44C75" w:rsidRDefault="00A44C75" w:rsidP="000F77C1">
      <w:pPr>
        <w:rPr>
          <w:rFonts w:ascii="Times New Roman" w:hAnsi="Times New Roman"/>
          <w:sz w:val="28"/>
          <w:szCs w:val="28"/>
        </w:rPr>
      </w:pPr>
    </w:p>
    <w:p w:rsidR="000F77C1" w:rsidRDefault="000F77C1" w:rsidP="000F77C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 w:rsidR="00A44C75" w:rsidRPr="00A44C75">
        <w:rPr>
          <w:rFonts w:ascii="Times New Roman" w:hAnsi="Times New Roman"/>
          <w:sz w:val="28"/>
          <w:szCs w:val="28"/>
        </w:rPr>
        <w:t xml:space="preserve"> </w:t>
      </w:r>
      <w:r w:rsidR="00A44C75">
        <w:rPr>
          <w:rFonts w:ascii="Times New Roman" w:hAnsi="Times New Roman"/>
          <w:sz w:val="28"/>
          <w:szCs w:val="28"/>
        </w:rPr>
        <w:t>схема сайта выглядит так:</w:t>
      </w:r>
    </w:p>
    <w:p w:rsidR="00A44C75" w:rsidRDefault="00A44C75" w:rsidP="000F77C1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B3E76C" wp14:editId="49CF48DB">
            <wp:extent cx="5940425" cy="3702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65D" w:rsidRDefault="002A765D" w:rsidP="000F77C1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A44C75" w:rsidRDefault="00A44C75" w:rsidP="000F77C1">
      <w:pPr>
        <w:rPr>
          <w:rFonts w:ascii="Times New Roman" w:hAnsi="Times New Roman"/>
          <w:sz w:val="28"/>
          <w:szCs w:val="28"/>
        </w:rPr>
      </w:pPr>
    </w:p>
    <w:p w:rsidR="00A44C75" w:rsidRPr="00A44C75" w:rsidRDefault="00A44C75" w:rsidP="000F77C1">
      <w:pPr>
        <w:rPr>
          <w:rFonts w:ascii="Times New Roman" w:hAnsi="Times New Roman"/>
          <w:sz w:val="28"/>
          <w:szCs w:val="28"/>
        </w:rPr>
      </w:pPr>
    </w:p>
    <w:p w:rsidR="007B66E5" w:rsidRPr="00CA24DB" w:rsidRDefault="007B66E5" w:rsidP="007B66E5">
      <w:pPr>
        <w:rPr>
          <w:rFonts w:ascii="Times New Roman" w:hAnsi="Times New Roman"/>
          <w:sz w:val="28"/>
          <w:szCs w:val="28"/>
        </w:rPr>
      </w:pPr>
    </w:p>
    <w:p w:rsidR="007B66E5" w:rsidRPr="00CA24DB" w:rsidRDefault="007B66E5" w:rsidP="005B0FB7">
      <w:pPr>
        <w:rPr>
          <w:rFonts w:ascii="Times New Roman" w:hAnsi="Times New Roman"/>
          <w:sz w:val="28"/>
          <w:szCs w:val="28"/>
        </w:rPr>
      </w:pPr>
    </w:p>
    <w:p w:rsidR="00E4292C" w:rsidRPr="00CA24DB" w:rsidRDefault="00E4292C" w:rsidP="005B0FB7">
      <w:pPr>
        <w:rPr>
          <w:rFonts w:ascii="Times New Roman" w:hAnsi="Times New Roman"/>
          <w:sz w:val="28"/>
          <w:szCs w:val="28"/>
        </w:rPr>
      </w:pPr>
    </w:p>
    <w:sectPr w:rsidR="00E4292C" w:rsidRPr="00CA2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ys text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C4315"/>
    <w:multiLevelType w:val="hybridMultilevel"/>
    <w:tmpl w:val="64C2E6DC"/>
    <w:lvl w:ilvl="0" w:tplc="08C4B6A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38D"/>
    <w:rsid w:val="000F77C1"/>
    <w:rsid w:val="0019441A"/>
    <w:rsid w:val="001A07CC"/>
    <w:rsid w:val="002A765D"/>
    <w:rsid w:val="004E3350"/>
    <w:rsid w:val="00517CDE"/>
    <w:rsid w:val="005B0FB7"/>
    <w:rsid w:val="007B66E5"/>
    <w:rsid w:val="009A5DC9"/>
    <w:rsid w:val="00A44C75"/>
    <w:rsid w:val="00CA24DB"/>
    <w:rsid w:val="00DC338D"/>
    <w:rsid w:val="00E4292C"/>
    <w:rsid w:val="00ED72C7"/>
    <w:rsid w:val="00FA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921DD"/>
  <w15:chartTrackingRefBased/>
  <w15:docId w15:val="{C5E06121-5E40-4D51-9BC9-E0230534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FB7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5B0F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0FB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5B0F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9441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9441A"/>
    <w:rPr>
      <w:color w:val="954F72" w:themeColor="followed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CA24D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A24D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k-csc.ru/news" TargetMode="External"/><Relationship Id="rId13" Type="http://schemas.openxmlformats.org/officeDocument/2006/relationships/hyperlink" Target="https://gk-csc.ru/flats/" TargetMode="External"/><Relationship Id="rId18" Type="http://schemas.openxmlformats.org/officeDocument/2006/relationships/hyperlink" Target="https://gk-csc.ru/responces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k-csc.ru/about-us" TargetMode="External"/><Relationship Id="rId12" Type="http://schemas.openxmlformats.org/officeDocument/2006/relationships/hyperlink" Target="https://gk-csc.ru/flats" TargetMode="External"/><Relationship Id="rId17" Type="http://schemas.openxmlformats.org/officeDocument/2006/relationships/hyperlink" Target="https://gk-csc.ru/responc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k-csc.ru/sale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k-csc.ru/" TargetMode="External"/><Relationship Id="rId11" Type="http://schemas.openxmlformats.org/officeDocument/2006/relationships/hyperlink" Target="https://gk-csc.ru/FAQ%20%20%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k-csc.ru/no-overpay" TargetMode="External"/><Relationship Id="rId10" Type="http://schemas.openxmlformats.org/officeDocument/2006/relationships/hyperlink" Target="https://gk-csc.ru/plan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k-csc.ru/news/" TargetMode="External"/><Relationship Id="rId14" Type="http://schemas.openxmlformats.org/officeDocument/2006/relationships/hyperlink" Target="https://gk-csc.ru/paym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F1719-8D25-42DF-954A-0EF5E1205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2024-03-12T16:09:00Z</dcterms:created>
  <dcterms:modified xsi:type="dcterms:W3CDTF">2024-03-12T19:09:00Z</dcterms:modified>
</cp:coreProperties>
</file>