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38B7" w14:textId="7C8E50C0" w:rsidR="00B73033" w:rsidRDefault="004E4C1A">
      <w:r w:rsidRPr="004E4C1A">
        <w:drawing>
          <wp:inline distT="0" distB="0" distL="0" distR="0" wp14:anchorId="2F9A89FE" wp14:editId="60E2EC41">
            <wp:extent cx="5400040" cy="23799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DF77" w14:textId="6D2AA6A2" w:rsidR="004E4C1A" w:rsidRDefault="004E4C1A">
      <w:r>
        <w:t>a)</w:t>
      </w:r>
      <w:r w:rsidR="009906DE">
        <w:t xml:space="preserve">El 75% de la resolución actual de mi pantalla(1920x1080) sería </w:t>
      </w:r>
      <w:r w:rsidR="009906DE">
        <w:sym w:font="Wingdings" w:char="F0E0"/>
      </w:r>
      <w:r w:rsidR="009906DE">
        <w:t xml:space="preserve"> 1344x756</w:t>
      </w:r>
    </w:p>
    <w:p w14:paraId="4D76A354" w14:textId="742D3036" w:rsidR="004E4C1A" w:rsidRDefault="004E4C1A">
      <w:r>
        <w:t xml:space="preserve">b)La </w:t>
      </w:r>
      <w:r w:rsidR="009906DE">
        <w:t>tabla cogerá un valor predeterminado base del ancho total de la página.</w:t>
      </w:r>
    </w:p>
    <w:p w14:paraId="30664CF3" w14:textId="7857E4DC" w:rsidR="004E4C1A" w:rsidRDefault="004E4C1A">
      <w:r>
        <w:t>c)Se autoescala y rellena al total de la celda, al ser una imagen demasiado pequeña</w:t>
      </w:r>
    </w:p>
    <w:p w14:paraId="5EF3CEE5" w14:textId="6688E163" w:rsidR="004E4C1A" w:rsidRDefault="004E4C1A">
      <w:r>
        <w:t>d)La imagen de panda ocupa todo el fondo de la tabla</w:t>
      </w:r>
      <w:r w:rsidR="006C1E67">
        <w:t xml:space="preserve"> entera </w:t>
      </w:r>
      <w:r>
        <w:t>en modo mosaico</w:t>
      </w:r>
    </w:p>
    <w:p w14:paraId="45BDF57A" w14:textId="34790766" w:rsidR="004E4C1A" w:rsidRDefault="004E4C1A">
      <w:r>
        <w:t>e)</w:t>
      </w:r>
      <w:r w:rsidR="00FC4492">
        <w:t>Cambiando el “height” de la imagen a unos más pequeño, en mi caso al poner un “height=150” la imagen del león se reduce en anchura y ya no aparece el mosaico.</w:t>
      </w:r>
    </w:p>
    <w:p w14:paraId="36265B12" w14:textId="1A1809EF" w:rsidR="004E4C1A" w:rsidRDefault="004E4C1A">
      <w:r>
        <w:t>f)</w:t>
      </w:r>
      <w:r w:rsidR="009906DE">
        <w:t>La imagen de fondo coge también los bordes de 3 píxeles entre las celdas, por tanto si cambias el cellpadding a 0 se corregiría esto.</w:t>
      </w:r>
    </w:p>
    <w:sectPr w:rsidR="004E4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11"/>
    <w:rsid w:val="004E4C1A"/>
    <w:rsid w:val="006C1E67"/>
    <w:rsid w:val="006E0011"/>
    <w:rsid w:val="009906DE"/>
    <w:rsid w:val="00B73033"/>
    <w:rsid w:val="00FC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B89C1"/>
  <w15:chartTrackingRefBased/>
  <w15:docId w15:val="{48C1E827-2A53-4355-B776-50152EED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MAYORDOMO</dc:creator>
  <cp:keywords/>
  <dc:description/>
  <cp:lastModifiedBy>JAIME MAYORDOMO</cp:lastModifiedBy>
  <cp:revision>12</cp:revision>
  <dcterms:created xsi:type="dcterms:W3CDTF">2022-11-02T12:21:00Z</dcterms:created>
  <dcterms:modified xsi:type="dcterms:W3CDTF">2022-11-02T12:53:00Z</dcterms:modified>
</cp:coreProperties>
</file>