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B8244" w14:textId="488E7BE1" w:rsidR="00097E0B" w:rsidRDefault="008D4B48">
      <w:pPr>
        <w:spacing w:before="80" w:line="436" w:lineRule="auto"/>
        <w:ind w:left="120" w:right="-607"/>
        <w:contextualSpacing w:val="0"/>
        <w:rPr>
          <w:b/>
        </w:rPr>
      </w:pPr>
      <w:r>
        <w:rPr>
          <w:rFonts w:ascii="Times New Roman" w:hAnsi="Times New Roman" w:cs="Times New Roman"/>
          <w:noProof/>
          <w:sz w:val="24"/>
          <w:szCs w:val="24"/>
        </w:rPr>
        <w:drawing>
          <wp:anchor distT="0" distB="0" distL="114300" distR="114300" simplePos="0" relativeHeight="251658240" behindDoc="0" locked="0" layoutInCell="1" allowOverlap="1" wp14:anchorId="774CDF3A" wp14:editId="6DC070A9">
            <wp:simplePos x="0" y="0"/>
            <wp:positionH relativeFrom="column">
              <wp:posOffset>4371975</wp:posOffset>
            </wp:positionH>
            <wp:positionV relativeFrom="paragraph">
              <wp:posOffset>-743585</wp:posOffset>
            </wp:positionV>
            <wp:extent cx="2209800" cy="1243330"/>
            <wp:effectExtent l="0" t="0" r="0" b="0"/>
            <wp:wrapSquare wrapText="bothSides"/>
            <wp:docPr id="1" name="Picture 1" descr="Staffordshir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ordshire University logo"/>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209800" cy="1243330"/>
                    </a:xfrm>
                    <a:prstGeom prst="rect">
                      <a:avLst/>
                    </a:prstGeom>
                    <a:noFill/>
                  </pic:spPr>
                </pic:pic>
              </a:graphicData>
            </a:graphic>
            <wp14:sizeRelH relativeFrom="page">
              <wp14:pctWidth>0</wp14:pctWidth>
            </wp14:sizeRelH>
            <wp14:sizeRelV relativeFrom="page">
              <wp14:pctHeight>0</wp14:pctHeight>
            </wp14:sizeRelV>
          </wp:anchor>
        </w:drawing>
      </w:r>
      <w:r w:rsidR="007C0C11">
        <w:rPr>
          <w:b/>
        </w:rPr>
        <w:t>School of Computing and Digital Technology</w:t>
      </w:r>
    </w:p>
    <w:p w14:paraId="6C012DD6" w14:textId="77777777" w:rsidR="00097E0B" w:rsidRDefault="007C0C11">
      <w:pPr>
        <w:spacing w:before="80" w:line="436" w:lineRule="auto"/>
        <w:ind w:left="120" w:right="-607"/>
        <w:contextualSpacing w:val="0"/>
      </w:pPr>
      <w:r>
        <w:rPr>
          <w:b/>
        </w:rPr>
        <w:t>Module Code</w:t>
      </w:r>
      <w:r>
        <w:t xml:space="preserve">:      </w:t>
      </w:r>
      <w:r>
        <w:tab/>
        <w:t>COSE60593</w:t>
      </w:r>
    </w:p>
    <w:p w14:paraId="0448615C" w14:textId="77777777" w:rsidR="00097E0B" w:rsidRDefault="007C0C11">
      <w:pPr>
        <w:spacing w:before="80" w:line="436" w:lineRule="auto"/>
        <w:ind w:left="120" w:right="-607"/>
        <w:contextualSpacing w:val="0"/>
      </w:pPr>
      <w:r>
        <w:rPr>
          <w:b/>
        </w:rPr>
        <w:t>Module Title</w:t>
      </w:r>
      <w:r>
        <w:t xml:space="preserve">:           Low Level Game Programming </w:t>
      </w:r>
    </w:p>
    <w:p w14:paraId="67CBA836" w14:textId="77777777" w:rsidR="00097E0B" w:rsidRDefault="007C0C11">
      <w:pPr>
        <w:spacing w:before="80" w:line="436" w:lineRule="auto"/>
        <w:ind w:left="120" w:right="-607"/>
        <w:contextualSpacing w:val="0"/>
      </w:pPr>
      <w:r>
        <w:rPr>
          <w:b/>
        </w:rPr>
        <w:t>Module Leader</w:t>
      </w:r>
      <w:r>
        <w:t xml:space="preserve">:   </w:t>
      </w:r>
      <w:r>
        <w:tab/>
        <w:t>Dr David White</w:t>
      </w:r>
    </w:p>
    <w:p w14:paraId="0B011CC0" w14:textId="247DFE94" w:rsidR="00097E0B" w:rsidRDefault="007C0C11">
      <w:pPr>
        <w:spacing w:before="20"/>
        <w:ind w:left="120" w:right="-607"/>
        <w:contextualSpacing w:val="0"/>
      </w:pPr>
      <w:r>
        <w:rPr>
          <w:b/>
        </w:rPr>
        <w:t>Title</w:t>
      </w:r>
      <w:r>
        <w:t xml:space="preserve">:                       </w:t>
      </w:r>
      <w:r>
        <w:tab/>
        <w:t>Ray Tracer Optimisation &amp; Report</w:t>
      </w:r>
    </w:p>
    <w:p w14:paraId="44B8B243" w14:textId="77777777" w:rsidR="00097E0B" w:rsidRDefault="007C0C11">
      <w:pPr>
        <w:spacing w:before="20"/>
        <w:ind w:right="-607"/>
        <w:contextualSpacing w:val="0"/>
        <w:rPr>
          <w:sz w:val="20"/>
          <w:szCs w:val="20"/>
        </w:rPr>
      </w:pPr>
      <w:r>
        <w:rPr>
          <w:sz w:val="20"/>
          <w:szCs w:val="20"/>
        </w:rPr>
        <w:t xml:space="preserve"> </w:t>
      </w:r>
    </w:p>
    <w:p w14:paraId="7C9B9D3C" w14:textId="77777777" w:rsidR="00097E0B" w:rsidRDefault="007C0C11">
      <w:pPr>
        <w:ind w:left="120" w:right="-607"/>
        <w:contextualSpacing w:val="0"/>
      </w:pPr>
      <w:r>
        <w:rPr>
          <w:b/>
        </w:rPr>
        <w:t>Year</w:t>
      </w:r>
      <w:r>
        <w:t xml:space="preserve">:                      </w:t>
      </w:r>
      <w:r>
        <w:tab/>
        <w:t>2018-2019</w:t>
      </w:r>
    </w:p>
    <w:p w14:paraId="78EC1263" w14:textId="77777777" w:rsidR="00097E0B" w:rsidRDefault="007C0C11">
      <w:pPr>
        <w:spacing w:before="20"/>
        <w:ind w:right="-607"/>
        <w:contextualSpacing w:val="0"/>
        <w:rPr>
          <w:sz w:val="20"/>
          <w:szCs w:val="20"/>
        </w:rPr>
      </w:pPr>
      <w:r>
        <w:rPr>
          <w:sz w:val="20"/>
          <w:szCs w:val="20"/>
        </w:rPr>
        <w:t xml:space="preserve"> </w:t>
      </w:r>
    </w:p>
    <w:p w14:paraId="138A4918" w14:textId="300C9B39" w:rsidR="00097E0B" w:rsidRDefault="007C0C11">
      <w:pPr>
        <w:ind w:left="120" w:right="-607"/>
        <w:contextualSpacing w:val="0"/>
      </w:pPr>
      <w:r>
        <w:rPr>
          <w:b/>
        </w:rPr>
        <w:t>Weighting</w:t>
      </w:r>
      <w:r>
        <w:t xml:space="preserve">:            </w:t>
      </w:r>
      <w:r>
        <w:tab/>
        <w:t>100%</w:t>
      </w:r>
    </w:p>
    <w:p w14:paraId="6EABB68A" w14:textId="4C86CE5C" w:rsidR="008D4B48" w:rsidRDefault="008D4B48">
      <w:pPr>
        <w:ind w:left="120" w:right="-607"/>
        <w:contextualSpacing w:val="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267"/>
        <w:gridCol w:w="1852"/>
      </w:tblGrid>
      <w:tr w:rsidR="008D4B48" w:rsidRPr="008D4B48" w14:paraId="3287D442" w14:textId="77777777" w:rsidTr="008D4B48">
        <w:trPr>
          <w:tblCellSpacing w:w="0" w:type="dxa"/>
        </w:trPr>
        <w:tc>
          <w:tcPr>
            <w:tcW w:w="9119" w:type="dxa"/>
            <w:gridSpan w:val="2"/>
            <w:tcBorders>
              <w:top w:val="outset" w:sz="6" w:space="0" w:color="auto"/>
              <w:left w:val="outset" w:sz="6" w:space="0" w:color="auto"/>
              <w:bottom w:val="outset" w:sz="6" w:space="0" w:color="auto"/>
              <w:right w:val="outset" w:sz="6" w:space="0" w:color="auto"/>
            </w:tcBorders>
            <w:vAlign w:val="center"/>
            <w:hideMark/>
          </w:tcPr>
          <w:p w14:paraId="2DD07E3E"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b/>
                <w:bCs/>
                <w:sz w:val="20"/>
                <w:szCs w:val="20"/>
                <w:lang w:val="en-US" w:eastAsia="en-US"/>
              </w:rPr>
              <w:t>Learning Outcome</w:t>
            </w:r>
          </w:p>
        </w:tc>
      </w:tr>
      <w:tr w:rsidR="008D4B48" w:rsidRPr="008D4B48" w14:paraId="3BA40B9A" w14:textId="77777777" w:rsidTr="008D4B4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E6C99C" w14:textId="5818FA96"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1. DEMONSTRATE A SYSTEMATIC UNDERSTANDING OF THE ARCHITECTURE AND CHARACTERISTICS OF A RANGE OF TYPICAL PL</w:t>
            </w:r>
            <w:r w:rsidR="00E30CAF">
              <w:rPr>
                <w:rFonts w:ascii="Verdana" w:eastAsia="Times New Roman" w:hAnsi="Verdana" w:cs="Times New Roman"/>
                <w:sz w:val="20"/>
                <w:szCs w:val="20"/>
                <w:lang w:val="en-US" w:eastAsia="en-US"/>
              </w:rPr>
              <w:t>ATFORMS SUCH AS PCs AND THE PS4 CONSOLE</w:t>
            </w:r>
            <w:r w:rsidRPr="008D4B48">
              <w:rPr>
                <w:rFonts w:ascii="Verdana" w:eastAsia="Times New Roman" w:hAnsi="Verdana" w:cs="Times New Roman"/>
                <w:sz w:val="20"/>
                <w:szCs w:val="20"/>
                <w:lang w:val="en-US" w:eastAsia="en-US"/>
              </w:rPr>
              <w:t>, RELEVANT TO THE PROBLEM OF PERFORMANCE OPTIMISATION OF CODE.</w:t>
            </w:r>
          </w:p>
        </w:tc>
        <w:tc>
          <w:tcPr>
            <w:tcW w:w="0" w:type="auto"/>
            <w:tcBorders>
              <w:top w:val="outset" w:sz="6" w:space="0" w:color="auto"/>
              <w:left w:val="outset" w:sz="6" w:space="0" w:color="auto"/>
              <w:bottom w:val="outset" w:sz="6" w:space="0" w:color="auto"/>
              <w:right w:val="outset" w:sz="6" w:space="0" w:color="auto"/>
            </w:tcBorders>
            <w:hideMark/>
          </w:tcPr>
          <w:p w14:paraId="73D13325"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Knowledge &amp; Understanding</w:t>
            </w:r>
          </w:p>
        </w:tc>
      </w:tr>
      <w:tr w:rsidR="008D4B48" w:rsidRPr="008D4B48" w14:paraId="013277A8" w14:textId="77777777" w:rsidTr="008D4B48">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5DE1D9"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2. SPECIFY, JUSTIFY AND APPLY APPROPRIATE DESIGNS AND TECHNIQUES WHICH OPTIMISE/ENHANCE THE PERFORMANCE OF GAMES-RELATED CODE.</w:t>
            </w:r>
          </w:p>
        </w:tc>
        <w:tc>
          <w:tcPr>
            <w:tcW w:w="0" w:type="auto"/>
            <w:tcBorders>
              <w:top w:val="outset" w:sz="6" w:space="0" w:color="auto"/>
              <w:left w:val="outset" w:sz="6" w:space="0" w:color="auto"/>
              <w:bottom w:val="outset" w:sz="6" w:space="0" w:color="auto"/>
              <w:right w:val="outset" w:sz="6" w:space="0" w:color="auto"/>
            </w:tcBorders>
            <w:hideMark/>
          </w:tcPr>
          <w:p w14:paraId="6FADFF92"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Application</w:t>
            </w:r>
          </w:p>
        </w:tc>
      </w:tr>
      <w:tr w:rsidR="008D4B48" w:rsidRPr="008D4B48" w14:paraId="7EC61423" w14:textId="77777777" w:rsidTr="008D4B4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252600"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42F89CC"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Problem Solving</w:t>
            </w:r>
          </w:p>
        </w:tc>
      </w:tr>
      <w:tr w:rsidR="008D4B48" w:rsidRPr="008D4B48" w14:paraId="2E760252" w14:textId="77777777" w:rsidTr="008D4B48">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FF6DAE" w14:textId="0F46F381"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3. CRITICALLY EVALUATE THE CHALLENGES AND TECHNIQUES OF DEVELOPING GAMES FOR VARIOUS PLATFORMS.</w:t>
            </w:r>
          </w:p>
        </w:tc>
        <w:tc>
          <w:tcPr>
            <w:tcW w:w="0" w:type="auto"/>
            <w:tcBorders>
              <w:top w:val="outset" w:sz="6" w:space="0" w:color="auto"/>
              <w:left w:val="outset" w:sz="6" w:space="0" w:color="auto"/>
              <w:bottom w:val="outset" w:sz="6" w:space="0" w:color="auto"/>
              <w:right w:val="outset" w:sz="6" w:space="0" w:color="auto"/>
            </w:tcBorders>
            <w:hideMark/>
          </w:tcPr>
          <w:p w14:paraId="551F57BE"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Analysis</w:t>
            </w:r>
          </w:p>
        </w:tc>
      </w:tr>
      <w:tr w:rsidR="008D4B48" w:rsidRPr="008D4B48" w14:paraId="4DD81046" w14:textId="77777777" w:rsidTr="008D4B4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43C5A8"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02648B" w14:textId="77777777" w:rsidR="008D4B48" w:rsidRPr="008D4B48" w:rsidRDefault="008D4B48" w:rsidP="008D4B48">
            <w:pPr>
              <w:spacing w:before="336" w:line="240" w:lineRule="auto"/>
              <w:contextualSpacing w:val="0"/>
              <w:rPr>
                <w:rFonts w:ascii="Verdana" w:eastAsia="Times New Roman" w:hAnsi="Verdana" w:cs="Times New Roman"/>
                <w:sz w:val="20"/>
                <w:szCs w:val="20"/>
                <w:lang w:val="en-US" w:eastAsia="en-US"/>
              </w:rPr>
            </w:pPr>
            <w:r w:rsidRPr="008D4B48">
              <w:rPr>
                <w:rFonts w:ascii="Verdana" w:eastAsia="Times New Roman" w:hAnsi="Verdana" w:cs="Times New Roman"/>
                <w:sz w:val="20"/>
                <w:szCs w:val="20"/>
                <w:lang w:val="en-US" w:eastAsia="en-US"/>
              </w:rPr>
              <w:t>Learning</w:t>
            </w:r>
          </w:p>
        </w:tc>
      </w:tr>
    </w:tbl>
    <w:p w14:paraId="6AA76D92" w14:textId="44B400C6" w:rsidR="008D4B48" w:rsidRDefault="008D4B48">
      <w:pPr>
        <w:ind w:left="120" w:right="-607"/>
        <w:contextualSpacing w:val="0"/>
      </w:pPr>
    </w:p>
    <w:p w14:paraId="3B22CB33" w14:textId="77777777" w:rsidR="00097E0B" w:rsidRDefault="007C0C11">
      <w:pPr>
        <w:ind w:right="-607"/>
        <w:contextualSpacing w:val="0"/>
        <w:rPr>
          <w:sz w:val="29"/>
          <w:szCs w:val="29"/>
        </w:rPr>
      </w:pPr>
      <w:r>
        <w:rPr>
          <w:sz w:val="29"/>
          <w:szCs w:val="29"/>
        </w:rPr>
        <w:t xml:space="preserve"> </w:t>
      </w:r>
    </w:p>
    <w:p w14:paraId="40DA472F" w14:textId="77777777" w:rsidR="00097E0B" w:rsidRDefault="007C0C11">
      <w:pPr>
        <w:spacing w:line="298" w:lineRule="auto"/>
        <w:ind w:left="120" w:right="-607"/>
        <w:contextualSpacing w:val="0"/>
        <w:rPr>
          <w:b/>
        </w:rPr>
      </w:pPr>
      <w:r>
        <w:rPr>
          <w:b/>
        </w:rPr>
        <w:t>Submission</w:t>
      </w:r>
    </w:p>
    <w:p w14:paraId="10E99FE2" w14:textId="1C2FEF38" w:rsidR="00097E0B" w:rsidRDefault="007C0C11">
      <w:pPr>
        <w:spacing w:line="232" w:lineRule="auto"/>
        <w:ind w:left="840" w:right="-607"/>
        <w:contextualSpacing w:val="0"/>
      </w:pPr>
      <w:r>
        <w:rPr>
          <w:b/>
        </w:rPr>
        <w:t>Hand-in</w:t>
      </w:r>
      <w:r>
        <w:t xml:space="preserve">:    </w:t>
      </w:r>
      <w:r>
        <w:tab/>
      </w:r>
      <w:r w:rsidR="008D4B48">
        <w:t>Saturday 12</w:t>
      </w:r>
      <w:r w:rsidR="008D4B48" w:rsidRPr="008D4B48">
        <w:rPr>
          <w:vertAlign w:val="superscript"/>
        </w:rPr>
        <w:t>th</w:t>
      </w:r>
      <w:r w:rsidR="008D4B48">
        <w:t xml:space="preserve"> January</w:t>
      </w:r>
      <w:r w:rsidR="00B51313">
        <w:t xml:space="preserve"> 2019</w:t>
      </w:r>
    </w:p>
    <w:p w14:paraId="6DA7515A" w14:textId="75BED142" w:rsidR="00097E0B" w:rsidRDefault="007C0C11">
      <w:pPr>
        <w:spacing w:line="232" w:lineRule="auto"/>
        <w:ind w:left="840" w:right="-607"/>
        <w:contextualSpacing w:val="0"/>
      </w:pPr>
      <w:r>
        <w:rPr>
          <w:b/>
        </w:rPr>
        <w:t>Demo by</w:t>
      </w:r>
      <w:r w:rsidR="008D4B48">
        <w:t>:     Friday 18</w:t>
      </w:r>
      <w:r w:rsidR="008D4B48" w:rsidRPr="008D4B48">
        <w:rPr>
          <w:vertAlign w:val="superscript"/>
        </w:rPr>
        <w:t>th</w:t>
      </w:r>
      <w:r w:rsidR="008D4B48">
        <w:t xml:space="preserve"> January </w:t>
      </w:r>
      <w:r w:rsidR="00B51313">
        <w:t>2019</w:t>
      </w:r>
    </w:p>
    <w:p w14:paraId="703F6FDA" w14:textId="77777777" w:rsidR="00097E0B" w:rsidRDefault="00097E0B">
      <w:pPr>
        <w:spacing w:before="240"/>
        <w:ind w:right="-607"/>
        <w:contextualSpacing w:val="0"/>
      </w:pPr>
    </w:p>
    <w:p w14:paraId="4CB2E9A4" w14:textId="77777777" w:rsidR="00097E0B" w:rsidRDefault="007C0C11">
      <w:pPr>
        <w:spacing w:line="298" w:lineRule="auto"/>
        <w:ind w:right="-607"/>
        <w:contextualSpacing w:val="0"/>
      </w:pPr>
      <w:r>
        <w:t>You are expected to submit:</w:t>
      </w:r>
    </w:p>
    <w:p w14:paraId="06BA24B4" w14:textId="77777777" w:rsidR="00097E0B" w:rsidRDefault="007C0C11">
      <w:pPr>
        <w:spacing w:line="290" w:lineRule="auto"/>
        <w:ind w:left="480" w:right="-607"/>
        <w:contextualSpacing w:val="0"/>
        <w:rPr>
          <w:sz w:val="24"/>
          <w:szCs w:val="24"/>
        </w:rPr>
      </w:pPr>
      <w:r>
        <w:rPr>
          <w:sz w:val="24"/>
          <w:szCs w:val="24"/>
        </w:rPr>
        <w:t>1) Using the On-line electronic submission in Blackboard.</w:t>
      </w:r>
    </w:p>
    <w:p w14:paraId="789EE32C" w14:textId="76D068BC" w:rsidR="00B51313" w:rsidRDefault="007C0C11" w:rsidP="00B51313">
      <w:pPr>
        <w:spacing w:line="232" w:lineRule="auto"/>
        <w:ind w:left="840" w:right="-607"/>
        <w:contextualSpacing w:val="0"/>
      </w:pPr>
      <w:r>
        <w:rPr>
          <w:sz w:val="24"/>
          <w:szCs w:val="24"/>
        </w:rPr>
        <w:t xml:space="preserve">a)    </w:t>
      </w:r>
      <w:r w:rsidR="00B51313">
        <w:rPr>
          <w:sz w:val="24"/>
          <w:szCs w:val="24"/>
        </w:rPr>
        <w:t xml:space="preserve">   </w:t>
      </w:r>
      <w:r w:rsidR="00B51313" w:rsidRPr="00B51313">
        <w:rPr>
          <w:sz w:val="24"/>
          <w:szCs w:val="24"/>
        </w:rPr>
        <w:t>The deadline will be set at Saturday 12</w:t>
      </w:r>
      <w:r w:rsidR="00B51313" w:rsidRPr="00B51313">
        <w:rPr>
          <w:sz w:val="24"/>
          <w:szCs w:val="24"/>
          <w:vertAlign w:val="superscript"/>
        </w:rPr>
        <w:t>th</w:t>
      </w:r>
      <w:r w:rsidR="00B51313" w:rsidRPr="00B51313">
        <w:rPr>
          <w:sz w:val="24"/>
          <w:szCs w:val="24"/>
        </w:rPr>
        <w:t xml:space="preserve"> January 2019</w:t>
      </w:r>
    </w:p>
    <w:p w14:paraId="2E1EC4FD" w14:textId="6DA1F0C7" w:rsidR="00097E0B" w:rsidRDefault="00097E0B">
      <w:pPr>
        <w:spacing w:line="309" w:lineRule="auto"/>
        <w:ind w:left="720" w:right="-607" w:firstLine="720"/>
        <w:contextualSpacing w:val="0"/>
        <w:rPr>
          <w:sz w:val="24"/>
          <w:szCs w:val="24"/>
        </w:rPr>
      </w:pPr>
    </w:p>
    <w:p w14:paraId="6D77EF34" w14:textId="77777777" w:rsidR="00097E0B" w:rsidRDefault="00097E0B">
      <w:pPr>
        <w:spacing w:line="309" w:lineRule="auto"/>
        <w:ind w:left="720" w:right="-607" w:firstLine="720"/>
        <w:contextualSpacing w:val="0"/>
        <w:rPr>
          <w:sz w:val="24"/>
          <w:szCs w:val="24"/>
        </w:rPr>
      </w:pPr>
    </w:p>
    <w:p w14:paraId="2D20A12B" w14:textId="77777777" w:rsidR="00097E0B" w:rsidRDefault="007C0C11">
      <w:pPr>
        <w:ind w:left="480" w:right="-607"/>
        <w:contextualSpacing w:val="0"/>
        <w:rPr>
          <w:sz w:val="24"/>
          <w:szCs w:val="24"/>
        </w:rPr>
      </w:pPr>
      <w:r>
        <w:rPr>
          <w:sz w:val="24"/>
          <w:szCs w:val="24"/>
        </w:rPr>
        <w:t>2) A Zip file containing</w:t>
      </w:r>
    </w:p>
    <w:p w14:paraId="57D3AB16" w14:textId="77777777" w:rsidR="00097E0B" w:rsidRDefault="007C0C11">
      <w:pPr>
        <w:ind w:left="720" w:right="-607" w:firstLine="720"/>
        <w:contextualSpacing w:val="0"/>
        <w:rPr>
          <w:sz w:val="24"/>
          <w:szCs w:val="24"/>
        </w:rPr>
      </w:pPr>
      <w:r>
        <w:rPr>
          <w:sz w:val="24"/>
          <w:szCs w:val="24"/>
        </w:rPr>
        <w:t>a)      The source code</w:t>
      </w:r>
    </w:p>
    <w:p w14:paraId="6E575B3B" w14:textId="77777777" w:rsidR="00097E0B" w:rsidRDefault="007C0C11">
      <w:pPr>
        <w:ind w:left="720" w:right="-607" w:firstLine="720"/>
        <w:contextualSpacing w:val="0"/>
        <w:rPr>
          <w:sz w:val="24"/>
          <w:szCs w:val="24"/>
        </w:rPr>
      </w:pPr>
      <w:r>
        <w:rPr>
          <w:sz w:val="24"/>
          <w:szCs w:val="24"/>
        </w:rPr>
        <w:t>b)      A working executable of the application</w:t>
      </w:r>
    </w:p>
    <w:p w14:paraId="3653867F" w14:textId="40BCA185" w:rsidR="00097E0B" w:rsidRDefault="008F4BAD">
      <w:pPr>
        <w:ind w:left="720" w:right="-607" w:firstLine="720"/>
        <w:contextualSpacing w:val="0"/>
        <w:rPr>
          <w:sz w:val="24"/>
          <w:szCs w:val="24"/>
        </w:rPr>
      </w:pPr>
      <w:r>
        <w:rPr>
          <w:sz w:val="24"/>
          <w:szCs w:val="24"/>
        </w:rPr>
        <w:t>c</w:t>
      </w:r>
      <w:r w:rsidR="007C0C11">
        <w:rPr>
          <w:sz w:val="24"/>
          <w:szCs w:val="24"/>
        </w:rPr>
        <w:t>)      Report</w:t>
      </w:r>
      <w:r>
        <w:rPr>
          <w:sz w:val="24"/>
          <w:szCs w:val="24"/>
        </w:rPr>
        <w:t>s as detailed below</w:t>
      </w:r>
      <w:r w:rsidR="007C0C11">
        <w:rPr>
          <w:sz w:val="24"/>
          <w:szCs w:val="24"/>
        </w:rPr>
        <w:t>.</w:t>
      </w:r>
    </w:p>
    <w:p w14:paraId="3D5B8842" w14:textId="77777777" w:rsidR="00097E0B" w:rsidRDefault="00097E0B">
      <w:pPr>
        <w:ind w:left="720" w:right="-607" w:firstLine="720"/>
        <w:contextualSpacing w:val="0"/>
        <w:rPr>
          <w:sz w:val="24"/>
          <w:szCs w:val="24"/>
        </w:rPr>
      </w:pPr>
    </w:p>
    <w:p w14:paraId="7B8728CF" w14:textId="77777777" w:rsidR="00097E0B" w:rsidRDefault="007C0C11">
      <w:pPr>
        <w:ind w:right="-607"/>
        <w:contextualSpacing w:val="0"/>
        <w:rPr>
          <w:sz w:val="24"/>
          <w:szCs w:val="24"/>
        </w:rPr>
      </w:pPr>
      <w:r>
        <w:rPr>
          <w:sz w:val="24"/>
          <w:szCs w:val="24"/>
        </w:rPr>
        <w:lastRenderedPageBreak/>
        <w:t xml:space="preserve"> </w:t>
      </w:r>
    </w:p>
    <w:p w14:paraId="0B358F6E" w14:textId="39DADBD3" w:rsidR="00097E0B" w:rsidRDefault="007C0C11">
      <w:pPr>
        <w:spacing w:line="235" w:lineRule="auto"/>
        <w:ind w:left="120" w:right="-607"/>
        <w:contextualSpacing w:val="0"/>
      </w:pPr>
      <w:r>
        <w:t xml:space="preserve">You </w:t>
      </w:r>
      <w:r w:rsidRPr="00B51313">
        <w:t>must</w:t>
      </w:r>
      <w:r>
        <w:rPr>
          <w:u w:val="single"/>
        </w:rPr>
        <w:t xml:space="preserve"> </w:t>
      </w:r>
      <w:r>
        <w:t>organise an appointment to present your software and answer q</w:t>
      </w:r>
      <w:r w:rsidR="00B51313">
        <w:t>uestions from your tutor between Monday 14</w:t>
      </w:r>
      <w:r w:rsidR="00B51313" w:rsidRPr="00B51313">
        <w:rPr>
          <w:vertAlign w:val="superscript"/>
        </w:rPr>
        <w:t>th</w:t>
      </w:r>
      <w:r w:rsidR="00B51313">
        <w:t xml:space="preserve"> January 2019 and Friday 18</w:t>
      </w:r>
      <w:r w:rsidR="00B51313" w:rsidRPr="00B51313">
        <w:rPr>
          <w:vertAlign w:val="superscript"/>
        </w:rPr>
        <w:t>th</w:t>
      </w:r>
      <w:r w:rsidR="00B51313">
        <w:t xml:space="preserve"> January 2019</w:t>
      </w:r>
      <w:r>
        <w:t>. Details of appointment slots will be provided for prior to the submission date.</w:t>
      </w:r>
    </w:p>
    <w:p w14:paraId="20CC16C0" w14:textId="77777777" w:rsidR="00097E0B" w:rsidRDefault="007C0C11">
      <w:pPr>
        <w:ind w:right="-607"/>
        <w:contextualSpacing w:val="0"/>
        <w:rPr>
          <w:b/>
          <w:sz w:val="24"/>
          <w:szCs w:val="24"/>
        </w:rPr>
      </w:pPr>
      <w:r>
        <w:rPr>
          <w:b/>
          <w:sz w:val="24"/>
          <w:szCs w:val="24"/>
        </w:rPr>
        <w:t xml:space="preserve"> </w:t>
      </w:r>
    </w:p>
    <w:p w14:paraId="50918889" w14:textId="77777777" w:rsidR="00097E0B" w:rsidRDefault="007C0C11">
      <w:pPr>
        <w:ind w:left="120" w:right="-607"/>
        <w:contextualSpacing w:val="0"/>
      </w:pPr>
      <w:r>
        <w:t>Failure to attend an appointment could result in the allocation of zero marks for the assignment.</w:t>
      </w:r>
    </w:p>
    <w:p w14:paraId="34465DC3" w14:textId="77777777" w:rsidR="00097E0B" w:rsidRDefault="00097E0B">
      <w:pPr>
        <w:ind w:left="120" w:right="-607"/>
        <w:contextualSpacing w:val="0"/>
      </w:pPr>
    </w:p>
    <w:p w14:paraId="0A87D9CF" w14:textId="77777777" w:rsidR="00097E0B" w:rsidRDefault="007C0C11">
      <w:pPr>
        <w:pStyle w:val="Subtitle"/>
        <w:ind w:right="-607"/>
        <w:contextualSpacing w:val="0"/>
      </w:pPr>
      <w:bookmarkStart w:id="0" w:name="_ia2l91yf5g9u" w:colFirst="0" w:colLast="0"/>
      <w:bookmarkEnd w:id="0"/>
      <w:r>
        <w:t>Assessment overview</w:t>
      </w:r>
    </w:p>
    <w:p w14:paraId="18BB971E" w14:textId="77777777" w:rsidR="00097E0B" w:rsidRDefault="007C0C11">
      <w:pPr>
        <w:contextualSpacing w:val="0"/>
      </w:pPr>
      <w:r>
        <w:t xml:space="preserve">The assessment will evaluate a working version of the ray tracer framework on PC and the ORBIS (PS4) platform. You will be expected to modify and enhance the ray tracer code to implement optimisations and features taught during the lectures and tutorials. </w:t>
      </w:r>
    </w:p>
    <w:p w14:paraId="6FA12739" w14:textId="77777777" w:rsidR="00097E0B" w:rsidRDefault="00097E0B">
      <w:pPr>
        <w:contextualSpacing w:val="0"/>
      </w:pPr>
    </w:p>
    <w:p w14:paraId="146AA0EF" w14:textId="77777777" w:rsidR="00097E0B" w:rsidRDefault="007C0C11">
      <w:pPr>
        <w:contextualSpacing w:val="0"/>
      </w:pPr>
      <w:r>
        <w:t>You will be awarded marks for the implementation of each additional feature as described below:</w:t>
      </w:r>
    </w:p>
    <w:p w14:paraId="59ACA19A" w14:textId="77777777" w:rsidR="00097E0B" w:rsidRDefault="00097E0B">
      <w:pPr>
        <w:contextualSpacing w:val="0"/>
      </w:pPr>
    </w:p>
    <w:p w14:paraId="4EC0744D" w14:textId="77777777" w:rsidR="00097E0B" w:rsidRDefault="007C0C11">
      <w:pPr>
        <w:contextualSpacing w:val="0"/>
        <w:rPr>
          <w:b/>
        </w:rPr>
      </w:pPr>
      <w:r>
        <w:rPr>
          <w:b/>
        </w:rPr>
        <w:t>Memory Management</w:t>
      </w:r>
    </w:p>
    <w:p w14:paraId="483A8244" w14:textId="77777777" w:rsidR="00097E0B" w:rsidRDefault="00097E0B">
      <w:pPr>
        <w:ind w:right="-607"/>
        <w:contextualSpacing w:val="0"/>
      </w:pPr>
    </w:p>
    <w:p w14:paraId="07A451CF" w14:textId="556AFD5B" w:rsidR="00097E0B" w:rsidRDefault="007C0C11">
      <w:pPr>
        <w:ind w:right="-607"/>
        <w:contextualSpacing w:val="0"/>
      </w:pPr>
      <w:r>
        <w:t xml:space="preserve">Implement C++ memory management techniques as taught during the memory management lectures and tutorials. Override </w:t>
      </w:r>
      <w:r w:rsidR="00A05EBF">
        <w:t xml:space="preserve">the C++ </w:t>
      </w:r>
      <w:r>
        <w:t xml:space="preserve">new and delete </w:t>
      </w:r>
      <w:r w:rsidR="00A05EBF">
        <w:t xml:space="preserve">functions </w:t>
      </w:r>
      <w:r>
        <w:t>to track how much memory has been allocated. Over</w:t>
      </w:r>
      <w:r w:rsidR="00A05EBF">
        <w:t>ride</w:t>
      </w:r>
      <w:r>
        <w:t xml:space="preserve"> a class object's new and delete </w:t>
      </w:r>
      <w:r w:rsidR="00A05EBF">
        <w:t xml:space="preserve">functions </w:t>
      </w:r>
      <w:r>
        <w:t>to track the usage of memory of specific types.  Additional marks will be awarded for advanced features as described in the marking scheme.</w:t>
      </w:r>
    </w:p>
    <w:p w14:paraId="45E32347" w14:textId="77777777" w:rsidR="00097E0B" w:rsidRDefault="00097E0B">
      <w:pPr>
        <w:ind w:right="-607"/>
        <w:contextualSpacing w:val="0"/>
      </w:pPr>
    </w:p>
    <w:p w14:paraId="35CD33A9" w14:textId="77777777" w:rsidR="00097E0B" w:rsidRDefault="007C0C11">
      <w:pPr>
        <w:ind w:right="-607"/>
        <w:contextualSpacing w:val="0"/>
        <w:rPr>
          <w:b/>
        </w:rPr>
      </w:pPr>
      <w:r>
        <w:rPr>
          <w:b/>
        </w:rPr>
        <w:t>Expansion of Framework</w:t>
      </w:r>
    </w:p>
    <w:p w14:paraId="1C439E35" w14:textId="77777777" w:rsidR="00097E0B" w:rsidRDefault="00097E0B">
      <w:pPr>
        <w:ind w:right="-607"/>
        <w:contextualSpacing w:val="0"/>
      </w:pPr>
    </w:p>
    <w:p w14:paraId="6919197D" w14:textId="04866BE5" w:rsidR="00097E0B" w:rsidRDefault="007C0C11">
      <w:pPr>
        <w:ind w:right="-607"/>
        <w:contextualSpacing w:val="0"/>
      </w:pPr>
      <w:r>
        <w:t>Expand the framework to include timed animation, and an offline editor to manipulate the initial setup of the 3D scene in the ray tracer, view outputted timing data from the ray tracer, export and import ray</w:t>
      </w:r>
      <w:r w:rsidR="00A05EBF">
        <w:t>-</w:t>
      </w:r>
      <w:r>
        <w:t>tracer setup from XML or JSON files.</w:t>
      </w:r>
    </w:p>
    <w:p w14:paraId="02F3C022" w14:textId="77777777" w:rsidR="00097E0B" w:rsidRDefault="00097E0B">
      <w:pPr>
        <w:ind w:right="-607"/>
        <w:contextualSpacing w:val="0"/>
      </w:pPr>
    </w:p>
    <w:p w14:paraId="5C1E8528" w14:textId="77777777" w:rsidR="00097E0B" w:rsidRDefault="007C0C11">
      <w:pPr>
        <w:ind w:right="-607"/>
        <w:contextualSpacing w:val="0"/>
        <w:rPr>
          <w:b/>
        </w:rPr>
      </w:pPr>
      <w:r>
        <w:rPr>
          <w:b/>
        </w:rPr>
        <w:t>Optimisation of Framework</w:t>
      </w:r>
    </w:p>
    <w:p w14:paraId="19E74134" w14:textId="77777777" w:rsidR="00097E0B" w:rsidRDefault="00097E0B">
      <w:pPr>
        <w:ind w:right="-607"/>
        <w:contextualSpacing w:val="0"/>
      </w:pPr>
    </w:p>
    <w:p w14:paraId="57BD210F" w14:textId="77777777" w:rsidR="00097E0B" w:rsidRDefault="007C0C11">
      <w:pPr>
        <w:ind w:right="-607"/>
        <w:contextualSpacing w:val="0"/>
      </w:pPr>
      <w:r>
        <w:t xml:space="preserve">Follow the techniques described in the lectures and to measure and improve the rendering and calculation speed of the framework. </w:t>
      </w:r>
    </w:p>
    <w:p w14:paraId="0DAA2CFF" w14:textId="77777777" w:rsidR="00097E0B" w:rsidRDefault="00097E0B">
      <w:pPr>
        <w:ind w:right="-607"/>
        <w:contextualSpacing w:val="0"/>
      </w:pPr>
    </w:p>
    <w:p w14:paraId="548CDF5E" w14:textId="77777777" w:rsidR="00097E0B" w:rsidRDefault="007C0C11">
      <w:pPr>
        <w:ind w:right="-607"/>
        <w:contextualSpacing w:val="0"/>
        <w:rPr>
          <w:b/>
        </w:rPr>
      </w:pPr>
      <w:r>
        <w:rPr>
          <w:b/>
        </w:rPr>
        <w:t>Port to Orbis (PS4) Platform</w:t>
      </w:r>
    </w:p>
    <w:p w14:paraId="3B6203D9" w14:textId="77777777" w:rsidR="00097E0B" w:rsidRDefault="007C0C11">
      <w:pPr>
        <w:ind w:right="-607"/>
        <w:contextualSpacing w:val="0"/>
      </w:pPr>
      <w:r>
        <w:t>Port your C++ code to the Orbis platform, include some PS4 specific features as described in the marking scheme.</w:t>
      </w:r>
    </w:p>
    <w:p w14:paraId="3A3A687C" w14:textId="067E056B" w:rsidR="008F4BAD" w:rsidRDefault="008F4BAD">
      <w:r>
        <w:br w:type="page"/>
      </w:r>
    </w:p>
    <w:p w14:paraId="6DC72FEA" w14:textId="77777777" w:rsidR="00097E0B" w:rsidRDefault="007C0C11">
      <w:pPr>
        <w:spacing w:before="80"/>
        <w:ind w:left="120" w:right="-607"/>
        <w:contextualSpacing w:val="0"/>
        <w:rPr>
          <w:b/>
          <w:sz w:val="32"/>
          <w:szCs w:val="32"/>
        </w:rPr>
      </w:pPr>
      <w:r>
        <w:rPr>
          <w:b/>
          <w:sz w:val="32"/>
          <w:szCs w:val="32"/>
        </w:rPr>
        <w:lastRenderedPageBreak/>
        <w:t>Marking scheme</w:t>
      </w:r>
    </w:p>
    <w:p w14:paraId="173073B7" w14:textId="167D1D47" w:rsidR="00A05EBF" w:rsidRDefault="007C0C11" w:rsidP="004A0987">
      <w:pPr>
        <w:spacing w:before="60"/>
        <w:ind w:left="120" w:right="-607"/>
        <w:contextualSpacing w:val="0"/>
        <w:rPr>
          <w:b/>
          <w:i/>
          <w:sz w:val="24"/>
          <w:szCs w:val="24"/>
        </w:rPr>
      </w:pPr>
      <w:r>
        <w:rPr>
          <w:b/>
          <w:i/>
          <w:sz w:val="24"/>
          <w:szCs w:val="24"/>
        </w:rPr>
        <w:t>Assessed through inspection of code, report and questioning in viva</w:t>
      </w:r>
    </w:p>
    <w:p w14:paraId="371056FE" w14:textId="08E61B74" w:rsidR="00A05EBF" w:rsidRDefault="00A05EBF">
      <w:pPr>
        <w:spacing w:before="60"/>
        <w:ind w:left="120" w:right="-607"/>
        <w:contextualSpacing w:val="0"/>
        <w:rPr>
          <w:b/>
          <w:i/>
          <w:sz w:val="24"/>
          <w:szCs w:val="24"/>
        </w:rPr>
      </w:pPr>
    </w:p>
    <w:tbl>
      <w:tblPr>
        <w:tblStyle w:val="TableGrid"/>
        <w:tblW w:w="0" w:type="auto"/>
        <w:tblInd w:w="120" w:type="dxa"/>
        <w:tblLook w:val="04A0" w:firstRow="1" w:lastRow="0" w:firstColumn="1" w:lastColumn="0" w:noHBand="0" w:noVBand="1"/>
      </w:tblPr>
      <w:tblGrid>
        <w:gridCol w:w="2540"/>
        <w:gridCol w:w="4961"/>
        <w:gridCol w:w="1624"/>
      </w:tblGrid>
      <w:tr w:rsidR="00A05EBF" w14:paraId="4EB92D3B" w14:textId="77777777" w:rsidTr="004A0987">
        <w:tc>
          <w:tcPr>
            <w:tcW w:w="2540" w:type="dxa"/>
          </w:tcPr>
          <w:p w14:paraId="7ACB1BCE" w14:textId="7E6F6029" w:rsidR="00A05EBF" w:rsidRPr="00A05EBF" w:rsidRDefault="00A05EBF">
            <w:pPr>
              <w:spacing w:before="60"/>
              <w:ind w:right="-607"/>
              <w:contextualSpacing w:val="0"/>
              <w:rPr>
                <w:b/>
                <w:sz w:val="24"/>
                <w:szCs w:val="24"/>
              </w:rPr>
            </w:pPr>
            <w:r>
              <w:rPr>
                <w:b/>
                <w:sz w:val="24"/>
                <w:szCs w:val="24"/>
              </w:rPr>
              <w:t>Section</w:t>
            </w:r>
          </w:p>
        </w:tc>
        <w:tc>
          <w:tcPr>
            <w:tcW w:w="4961" w:type="dxa"/>
          </w:tcPr>
          <w:p w14:paraId="5CF69922" w14:textId="340E6D6F" w:rsidR="00A05EBF" w:rsidRPr="00A05EBF" w:rsidRDefault="00A05EBF">
            <w:pPr>
              <w:spacing w:before="60"/>
              <w:ind w:right="-607"/>
              <w:contextualSpacing w:val="0"/>
              <w:rPr>
                <w:b/>
                <w:sz w:val="24"/>
                <w:szCs w:val="24"/>
              </w:rPr>
            </w:pPr>
            <w:r>
              <w:rPr>
                <w:b/>
                <w:sz w:val="24"/>
                <w:szCs w:val="24"/>
              </w:rPr>
              <w:t>Task</w:t>
            </w:r>
          </w:p>
        </w:tc>
        <w:tc>
          <w:tcPr>
            <w:tcW w:w="1624" w:type="dxa"/>
          </w:tcPr>
          <w:p w14:paraId="7B5D8B62" w14:textId="5501B567" w:rsidR="00A05EBF" w:rsidRPr="00A05EBF" w:rsidRDefault="00A05EBF">
            <w:pPr>
              <w:spacing w:before="60"/>
              <w:ind w:right="-607"/>
              <w:contextualSpacing w:val="0"/>
              <w:rPr>
                <w:b/>
                <w:sz w:val="24"/>
                <w:szCs w:val="24"/>
              </w:rPr>
            </w:pPr>
            <w:r w:rsidRPr="00A05EBF">
              <w:rPr>
                <w:b/>
                <w:sz w:val="24"/>
                <w:szCs w:val="24"/>
              </w:rPr>
              <w:t>Marks</w:t>
            </w:r>
          </w:p>
        </w:tc>
      </w:tr>
      <w:tr w:rsidR="00A05EBF" w14:paraId="737F5C88" w14:textId="77777777" w:rsidTr="004A0987">
        <w:trPr>
          <w:trHeight w:val="541"/>
        </w:trPr>
        <w:tc>
          <w:tcPr>
            <w:tcW w:w="9125" w:type="dxa"/>
            <w:gridSpan w:val="3"/>
          </w:tcPr>
          <w:p w14:paraId="5F705525" w14:textId="57B72975" w:rsidR="00A05EBF" w:rsidRPr="00A05EBF" w:rsidRDefault="00A05EBF">
            <w:pPr>
              <w:spacing w:before="60"/>
              <w:ind w:right="-607"/>
              <w:contextualSpacing w:val="0"/>
              <w:rPr>
                <w:sz w:val="24"/>
                <w:szCs w:val="24"/>
              </w:rPr>
            </w:pPr>
            <w:r w:rsidRPr="00A05EBF">
              <w:rPr>
                <w:b/>
                <w:sz w:val="24"/>
                <w:szCs w:val="24"/>
              </w:rPr>
              <w:t>Memory Management</w:t>
            </w:r>
          </w:p>
        </w:tc>
      </w:tr>
      <w:tr w:rsidR="004A0987" w14:paraId="6C66CDD4" w14:textId="77777777" w:rsidTr="004A0987">
        <w:tc>
          <w:tcPr>
            <w:tcW w:w="2540" w:type="dxa"/>
            <w:vMerge w:val="restart"/>
          </w:tcPr>
          <w:p w14:paraId="780DC36A" w14:textId="77777777" w:rsidR="004A0987" w:rsidRPr="00A05EBF" w:rsidRDefault="004A0987" w:rsidP="00A05EBF">
            <w:pPr>
              <w:spacing w:before="60"/>
              <w:ind w:right="-607"/>
              <w:contextualSpacing w:val="0"/>
              <w:rPr>
                <w:sz w:val="24"/>
                <w:szCs w:val="24"/>
              </w:rPr>
            </w:pPr>
          </w:p>
        </w:tc>
        <w:tc>
          <w:tcPr>
            <w:tcW w:w="4961" w:type="dxa"/>
          </w:tcPr>
          <w:p w14:paraId="430EBD02" w14:textId="654BB3C4" w:rsidR="004A0987" w:rsidRPr="00A05EBF" w:rsidRDefault="004A0987" w:rsidP="00A05EBF">
            <w:pPr>
              <w:spacing w:before="60"/>
              <w:ind w:right="-607"/>
              <w:contextualSpacing w:val="0"/>
              <w:rPr>
                <w:sz w:val="24"/>
                <w:szCs w:val="24"/>
              </w:rPr>
            </w:pPr>
            <w:r w:rsidRPr="00A05EBF">
              <w:rPr>
                <w:sz w:val="24"/>
                <w:szCs w:val="24"/>
              </w:rPr>
              <w:t>Basic use of overridden new and delete</w:t>
            </w:r>
          </w:p>
        </w:tc>
        <w:tc>
          <w:tcPr>
            <w:tcW w:w="1624" w:type="dxa"/>
          </w:tcPr>
          <w:p w14:paraId="2775C72D" w14:textId="243C4092" w:rsidR="004A0987" w:rsidRPr="00A05EBF" w:rsidRDefault="004A0987" w:rsidP="00A05EBF">
            <w:pPr>
              <w:spacing w:before="60"/>
              <w:ind w:right="-607"/>
              <w:contextualSpacing w:val="0"/>
              <w:rPr>
                <w:sz w:val="24"/>
                <w:szCs w:val="24"/>
              </w:rPr>
            </w:pPr>
            <w:r w:rsidRPr="00A05EBF">
              <w:rPr>
                <w:sz w:val="24"/>
                <w:szCs w:val="24"/>
              </w:rPr>
              <w:t>5</w:t>
            </w:r>
          </w:p>
        </w:tc>
      </w:tr>
      <w:tr w:rsidR="004A0987" w14:paraId="72B362A2" w14:textId="77777777" w:rsidTr="004A0987">
        <w:tc>
          <w:tcPr>
            <w:tcW w:w="2540" w:type="dxa"/>
            <w:vMerge/>
          </w:tcPr>
          <w:p w14:paraId="0A497B82" w14:textId="77777777" w:rsidR="004A0987" w:rsidRPr="00A05EBF" w:rsidRDefault="004A0987" w:rsidP="00A05EBF">
            <w:pPr>
              <w:spacing w:before="60"/>
              <w:ind w:right="-607"/>
              <w:contextualSpacing w:val="0"/>
              <w:rPr>
                <w:sz w:val="24"/>
                <w:szCs w:val="24"/>
              </w:rPr>
            </w:pPr>
          </w:p>
        </w:tc>
        <w:tc>
          <w:tcPr>
            <w:tcW w:w="4961" w:type="dxa"/>
          </w:tcPr>
          <w:p w14:paraId="4013D89C" w14:textId="3685D6C3" w:rsidR="004A0987" w:rsidRPr="00A05EBF" w:rsidRDefault="004A0987" w:rsidP="00A05EBF">
            <w:pPr>
              <w:spacing w:before="60"/>
              <w:ind w:right="-607"/>
              <w:contextualSpacing w:val="0"/>
              <w:rPr>
                <w:sz w:val="24"/>
                <w:szCs w:val="24"/>
              </w:rPr>
            </w:pPr>
            <w:r w:rsidRPr="00A05EBF">
              <w:rPr>
                <w:sz w:val="24"/>
                <w:szCs w:val="24"/>
              </w:rPr>
              <w:t>Use of class specific memory allocators</w:t>
            </w:r>
          </w:p>
        </w:tc>
        <w:tc>
          <w:tcPr>
            <w:tcW w:w="1624" w:type="dxa"/>
          </w:tcPr>
          <w:p w14:paraId="54699CDB" w14:textId="478CD9BF" w:rsidR="004A0987" w:rsidRPr="00A05EBF" w:rsidRDefault="004A0987" w:rsidP="00A05EBF">
            <w:pPr>
              <w:spacing w:before="60"/>
              <w:ind w:right="-607"/>
              <w:contextualSpacing w:val="0"/>
              <w:rPr>
                <w:sz w:val="24"/>
                <w:szCs w:val="24"/>
              </w:rPr>
            </w:pPr>
            <w:r w:rsidRPr="00A05EBF">
              <w:rPr>
                <w:sz w:val="24"/>
                <w:szCs w:val="24"/>
              </w:rPr>
              <w:t>5</w:t>
            </w:r>
          </w:p>
        </w:tc>
      </w:tr>
      <w:tr w:rsidR="004A0987" w14:paraId="0D176F14" w14:textId="77777777" w:rsidTr="004A0987">
        <w:tc>
          <w:tcPr>
            <w:tcW w:w="2540" w:type="dxa"/>
            <w:vMerge/>
          </w:tcPr>
          <w:p w14:paraId="7EE6E451" w14:textId="77777777" w:rsidR="004A0987" w:rsidRPr="00A05EBF" w:rsidRDefault="004A0987" w:rsidP="00A05EBF">
            <w:pPr>
              <w:spacing w:before="60"/>
              <w:ind w:right="-607"/>
              <w:contextualSpacing w:val="0"/>
              <w:rPr>
                <w:sz w:val="24"/>
                <w:szCs w:val="24"/>
              </w:rPr>
            </w:pPr>
          </w:p>
        </w:tc>
        <w:tc>
          <w:tcPr>
            <w:tcW w:w="4961" w:type="dxa"/>
          </w:tcPr>
          <w:p w14:paraId="7AD1FA79" w14:textId="50B55DC0" w:rsidR="004A0987" w:rsidRPr="00A05EBF" w:rsidRDefault="004A0987" w:rsidP="00A05EBF">
            <w:pPr>
              <w:spacing w:before="60"/>
              <w:ind w:right="-607"/>
              <w:contextualSpacing w:val="0"/>
              <w:rPr>
                <w:sz w:val="24"/>
                <w:szCs w:val="24"/>
              </w:rPr>
            </w:pPr>
          </w:p>
        </w:tc>
        <w:tc>
          <w:tcPr>
            <w:tcW w:w="1624" w:type="dxa"/>
          </w:tcPr>
          <w:p w14:paraId="6482E852" w14:textId="05D38C93" w:rsidR="004A0987" w:rsidRPr="00A05EBF" w:rsidRDefault="004A0987" w:rsidP="00A05EBF">
            <w:pPr>
              <w:spacing w:before="60"/>
              <w:ind w:right="-607"/>
              <w:contextualSpacing w:val="0"/>
              <w:rPr>
                <w:sz w:val="24"/>
                <w:szCs w:val="24"/>
              </w:rPr>
            </w:pPr>
          </w:p>
        </w:tc>
      </w:tr>
      <w:tr w:rsidR="004A0987" w14:paraId="3D63C313" w14:textId="77777777" w:rsidTr="004A0987">
        <w:tc>
          <w:tcPr>
            <w:tcW w:w="2540" w:type="dxa"/>
            <w:vMerge/>
          </w:tcPr>
          <w:p w14:paraId="4A47A71D" w14:textId="77777777" w:rsidR="004A0987" w:rsidRPr="00A05EBF" w:rsidRDefault="004A0987" w:rsidP="00A05EBF">
            <w:pPr>
              <w:spacing w:before="60"/>
              <w:ind w:right="-607"/>
              <w:contextualSpacing w:val="0"/>
              <w:rPr>
                <w:sz w:val="24"/>
                <w:szCs w:val="24"/>
              </w:rPr>
            </w:pPr>
          </w:p>
        </w:tc>
        <w:tc>
          <w:tcPr>
            <w:tcW w:w="4961" w:type="dxa"/>
            <w:vMerge w:val="restart"/>
          </w:tcPr>
          <w:p w14:paraId="679EFD55" w14:textId="77777777" w:rsidR="004A0987" w:rsidRPr="00A05EBF" w:rsidRDefault="004A0987" w:rsidP="00A05EBF">
            <w:pPr>
              <w:spacing w:before="60"/>
              <w:ind w:right="-607"/>
              <w:contextualSpacing w:val="0"/>
              <w:rPr>
                <w:sz w:val="24"/>
                <w:szCs w:val="24"/>
              </w:rPr>
            </w:pPr>
            <w:r w:rsidRPr="00A05EBF">
              <w:rPr>
                <w:sz w:val="24"/>
                <w:szCs w:val="24"/>
              </w:rPr>
              <w:t>Advanced memory allocation techniques:</w:t>
            </w:r>
          </w:p>
          <w:p w14:paraId="5969A661" w14:textId="2F5150EB" w:rsidR="004A0987" w:rsidRPr="004A0987" w:rsidRDefault="004A0987" w:rsidP="004A0987">
            <w:pPr>
              <w:pStyle w:val="ListParagraph"/>
              <w:numPr>
                <w:ilvl w:val="0"/>
                <w:numId w:val="6"/>
              </w:numPr>
              <w:spacing w:before="60"/>
              <w:ind w:right="-607"/>
              <w:contextualSpacing w:val="0"/>
              <w:rPr>
                <w:sz w:val="24"/>
                <w:szCs w:val="24"/>
              </w:rPr>
            </w:pPr>
            <w:r w:rsidRPr="004A0987">
              <w:rPr>
                <w:sz w:val="24"/>
                <w:szCs w:val="24"/>
              </w:rPr>
              <w:t>error checking for new and delete</w:t>
            </w:r>
          </w:p>
          <w:p w14:paraId="4520C4C9" w14:textId="71093C19" w:rsidR="004A0987" w:rsidRPr="004A0987" w:rsidRDefault="004A0987" w:rsidP="004A0987">
            <w:pPr>
              <w:pStyle w:val="ListParagraph"/>
              <w:numPr>
                <w:ilvl w:val="0"/>
                <w:numId w:val="6"/>
              </w:numPr>
              <w:spacing w:before="60"/>
              <w:ind w:right="-607"/>
              <w:contextualSpacing w:val="0"/>
              <w:rPr>
                <w:sz w:val="24"/>
                <w:szCs w:val="24"/>
              </w:rPr>
            </w:pPr>
            <w:r w:rsidRPr="004A0987">
              <w:rPr>
                <w:sz w:val="24"/>
                <w:szCs w:val="24"/>
              </w:rPr>
              <w:t>walking the heap</w:t>
            </w:r>
          </w:p>
          <w:p w14:paraId="39E2DAC1" w14:textId="3AC109E8" w:rsidR="004A0987" w:rsidRPr="004A0987" w:rsidRDefault="004A0987" w:rsidP="004A0987">
            <w:pPr>
              <w:pStyle w:val="ListParagraph"/>
              <w:numPr>
                <w:ilvl w:val="0"/>
                <w:numId w:val="6"/>
              </w:numPr>
              <w:spacing w:before="60"/>
              <w:ind w:right="-607"/>
              <w:contextualSpacing w:val="0"/>
              <w:rPr>
                <w:sz w:val="24"/>
                <w:szCs w:val="24"/>
              </w:rPr>
            </w:pPr>
            <w:r w:rsidRPr="004A0987">
              <w:rPr>
                <w:sz w:val="24"/>
                <w:szCs w:val="24"/>
              </w:rPr>
              <w:t>memory pools</w:t>
            </w:r>
          </w:p>
        </w:tc>
        <w:tc>
          <w:tcPr>
            <w:tcW w:w="1624" w:type="dxa"/>
          </w:tcPr>
          <w:p w14:paraId="4EEEE213" w14:textId="58DA7254" w:rsidR="004A0987" w:rsidRPr="00A05EBF" w:rsidRDefault="004A0987" w:rsidP="00A05EBF">
            <w:pPr>
              <w:spacing w:before="60"/>
              <w:ind w:right="-607"/>
              <w:contextualSpacing w:val="0"/>
              <w:rPr>
                <w:sz w:val="24"/>
                <w:szCs w:val="24"/>
              </w:rPr>
            </w:pPr>
          </w:p>
        </w:tc>
      </w:tr>
      <w:tr w:rsidR="004A0987" w14:paraId="2B905F15" w14:textId="77777777" w:rsidTr="004A0987">
        <w:tc>
          <w:tcPr>
            <w:tcW w:w="2540" w:type="dxa"/>
            <w:vMerge/>
          </w:tcPr>
          <w:p w14:paraId="55E26137" w14:textId="77777777" w:rsidR="004A0987" w:rsidRPr="00A05EBF" w:rsidRDefault="004A0987" w:rsidP="00A05EBF">
            <w:pPr>
              <w:spacing w:before="60"/>
              <w:ind w:right="-607"/>
              <w:contextualSpacing w:val="0"/>
              <w:rPr>
                <w:sz w:val="24"/>
                <w:szCs w:val="24"/>
              </w:rPr>
            </w:pPr>
          </w:p>
        </w:tc>
        <w:tc>
          <w:tcPr>
            <w:tcW w:w="4961" w:type="dxa"/>
            <w:vMerge/>
          </w:tcPr>
          <w:p w14:paraId="68B851F9" w14:textId="55A2F507" w:rsidR="004A0987" w:rsidRPr="00A05EBF" w:rsidRDefault="004A0987" w:rsidP="00A05EBF">
            <w:pPr>
              <w:spacing w:before="60"/>
              <w:ind w:right="-607"/>
              <w:contextualSpacing w:val="0"/>
              <w:rPr>
                <w:sz w:val="24"/>
                <w:szCs w:val="24"/>
              </w:rPr>
            </w:pPr>
          </w:p>
        </w:tc>
        <w:tc>
          <w:tcPr>
            <w:tcW w:w="1624" w:type="dxa"/>
          </w:tcPr>
          <w:p w14:paraId="022DA144" w14:textId="1AFE975D" w:rsidR="004A0987" w:rsidRPr="00A05EBF" w:rsidRDefault="004A0987" w:rsidP="00A05EBF">
            <w:pPr>
              <w:spacing w:before="60"/>
              <w:ind w:right="-607"/>
              <w:contextualSpacing w:val="0"/>
              <w:rPr>
                <w:sz w:val="24"/>
                <w:szCs w:val="24"/>
              </w:rPr>
            </w:pPr>
            <w:r>
              <w:rPr>
                <w:sz w:val="24"/>
                <w:szCs w:val="24"/>
              </w:rPr>
              <w:t>2</w:t>
            </w:r>
          </w:p>
        </w:tc>
      </w:tr>
      <w:tr w:rsidR="004A0987" w14:paraId="65AC6695" w14:textId="77777777" w:rsidTr="004A0987">
        <w:tc>
          <w:tcPr>
            <w:tcW w:w="2540" w:type="dxa"/>
            <w:vMerge/>
          </w:tcPr>
          <w:p w14:paraId="39C27BF7" w14:textId="77777777" w:rsidR="004A0987" w:rsidRPr="00A05EBF" w:rsidRDefault="004A0987" w:rsidP="00A05EBF">
            <w:pPr>
              <w:spacing w:before="60"/>
              <w:ind w:right="-607"/>
              <w:contextualSpacing w:val="0"/>
              <w:rPr>
                <w:sz w:val="24"/>
                <w:szCs w:val="24"/>
              </w:rPr>
            </w:pPr>
          </w:p>
        </w:tc>
        <w:tc>
          <w:tcPr>
            <w:tcW w:w="4961" w:type="dxa"/>
            <w:vMerge/>
          </w:tcPr>
          <w:p w14:paraId="751A7B7C" w14:textId="6F99404E" w:rsidR="004A0987" w:rsidRDefault="004A0987" w:rsidP="00A05EBF">
            <w:pPr>
              <w:spacing w:before="60"/>
              <w:ind w:right="-607"/>
              <w:contextualSpacing w:val="0"/>
              <w:rPr>
                <w:sz w:val="24"/>
                <w:szCs w:val="24"/>
              </w:rPr>
            </w:pPr>
          </w:p>
        </w:tc>
        <w:tc>
          <w:tcPr>
            <w:tcW w:w="1624" w:type="dxa"/>
          </w:tcPr>
          <w:p w14:paraId="14002C33" w14:textId="37B4A941" w:rsidR="004A0987" w:rsidRDefault="004A0987" w:rsidP="00A05EBF">
            <w:pPr>
              <w:spacing w:before="60"/>
              <w:ind w:right="-607"/>
              <w:contextualSpacing w:val="0"/>
              <w:rPr>
                <w:sz w:val="24"/>
                <w:szCs w:val="24"/>
              </w:rPr>
            </w:pPr>
            <w:r>
              <w:rPr>
                <w:sz w:val="24"/>
                <w:szCs w:val="24"/>
              </w:rPr>
              <w:t>2</w:t>
            </w:r>
          </w:p>
        </w:tc>
      </w:tr>
      <w:tr w:rsidR="004A0987" w14:paraId="2DF82F2E" w14:textId="77777777" w:rsidTr="004A0987">
        <w:tc>
          <w:tcPr>
            <w:tcW w:w="2540" w:type="dxa"/>
            <w:vMerge/>
          </w:tcPr>
          <w:p w14:paraId="7C41EE06" w14:textId="77777777" w:rsidR="004A0987" w:rsidRPr="00A05EBF" w:rsidRDefault="004A0987" w:rsidP="00A05EBF">
            <w:pPr>
              <w:spacing w:before="60"/>
              <w:ind w:right="-607"/>
              <w:contextualSpacing w:val="0"/>
              <w:rPr>
                <w:sz w:val="24"/>
                <w:szCs w:val="24"/>
              </w:rPr>
            </w:pPr>
          </w:p>
        </w:tc>
        <w:tc>
          <w:tcPr>
            <w:tcW w:w="4961" w:type="dxa"/>
            <w:vMerge/>
          </w:tcPr>
          <w:p w14:paraId="085546CE" w14:textId="2CDA09A1" w:rsidR="004A0987" w:rsidRDefault="004A0987" w:rsidP="00A05EBF">
            <w:pPr>
              <w:spacing w:before="60"/>
              <w:ind w:right="-607"/>
              <w:contextualSpacing w:val="0"/>
              <w:rPr>
                <w:sz w:val="24"/>
                <w:szCs w:val="24"/>
              </w:rPr>
            </w:pPr>
          </w:p>
        </w:tc>
        <w:tc>
          <w:tcPr>
            <w:tcW w:w="1624" w:type="dxa"/>
          </w:tcPr>
          <w:p w14:paraId="4A8A1298" w14:textId="01607F8F" w:rsidR="004A0987" w:rsidRDefault="004A0987" w:rsidP="00A05EBF">
            <w:pPr>
              <w:spacing w:before="60"/>
              <w:ind w:right="-607"/>
              <w:contextualSpacing w:val="0"/>
              <w:rPr>
                <w:sz w:val="24"/>
                <w:szCs w:val="24"/>
              </w:rPr>
            </w:pPr>
            <w:r>
              <w:rPr>
                <w:sz w:val="24"/>
                <w:szCs w:val="24"/>
              </w:rPr>
              <w:t>6</w:t>
            </w:r>
          </w:p>
        </w:tc>
      </w:tr>
      <w:tr w:rsidR="004A0987" w14:paraId="43737D68" w14:textId="77777777" w:rsidTr="004A0987">
        <w:tc>
          <w:tcPr>
            <w:tcW w:w="2540" w:type="dxa"/>
            <w:vMerge/>
          </w:tcPr>
          <w:p w14:paraId="3F30C43D" w14:textId="77777777" w:rsidR="004A0987" w:rsidRPr="00A05EBF" w:rsidRDefault="004A0987" w:rsidP="00A05EBF">
            <w:pPr>
              <w:spacing w:before="60"/>
              <w:ind w:right="-607"/>
              <w:contextualSpacing w:val="0"/>
              <w:rPr>
                <w:b/>
                <w:sz w:val="24"/>
                <w:szCs w:val="24"/>
              </w:rPr>
            </w:pPr>
          </w:p>
        </w:tc>
        <w:tc>
          <w:tcPr>
            <w:tcW w:w="4961" w:type="dxa"/>
          </w:tcPr>
          <w:p w14:paraId="4CE535BF" w14:textId="248FAFAD" w:rsidR="004A0987" w:rsidRPr="00A05EBF" w:rsidRDefault="004A0987" w:rsidP="00A05EBF">
            <w:pPr>
              <w:spacing w:before="60"/>
              <w:ind w:right="-607"/>
              <w:contextualSpacing w:val="0"/>
              <w:rPr>
                <w:b/>
                <w:sz w:val="24"/>
                <w:szCs w:val="24"/>
              </w:rPr>
            </w:pPr>
            <w:r w:rsidRPr="00A05EBF">
              <w:rPr>
                <w:b/>
                <w:sz w:val="24"/>
                <w:szCs w:val="24"/>
              </w:rPr>
              <w:t>Total Marks for this section:</w:t>
            </w:r>
          </w:p>
        </w:tc>
        <w:tc>
          <w:tcPr>
            <w:tcW w:w="1624" w:type="dxa"/>
          </w:tcPr>
          <w:p w14:paraId="104BB535" w14:textId="0DDC2937" w:rsidR="004A0987" w:rsidRPr="00A05EBF" w:rsidRDefault="004A0987" w:rsidP="00A05EBF">
            <w:pPr>
              <w:spacing w:before="60"/>
              <w:ind w:right="-607"/>
              <w:contextualSpacing w:val="0"/>
              <w:rPr>
                <w:b/>
                <w:sz w:val="24"/>
                <w:szCs w:val="24"/>
              </w:rPr>
            </w:pPr>
            <w:r w:rsidRPr="00A05EBF">
              <w:rPr>
                <w:b/>
                <w:sz w:val="24"/>
                <w:szCs w:val="24"/>
              </w:rPr>
              <w:t>20</w:t>
            </w:r>
          </w:p>
        </w:tc>
      </w:tr>
      <w:tr w:rsidR="00A05EBF" w14:paraId="64EEF835" w14:textId="77777777" w:rsidTr="004A0987">
        <w:trPr>
          <w:trHeight w:val="489"/>
        </w:trPr>
        <w:tc>
          <w:tcPr>
            <w:tcW w:w="9125" w:type="dxa"/>
            <w:gridSpan w:val="3"/>
          </w:tcPr>
          <w:p w14:paraId="5086F843" w14:textId="37457C14" w:rsidR="00A05EBF" w:rsidRPr="00A05EBF" w:rsidRDefault="00A05EBF" w:rsidP="00A05EBF">
            <w:pPr>
              <w:spacing w:before="60"/>
              <w:ind w:right="-607"/>
              <w:contextualSpacing w:val="0"/>
              <w:rPr>
                <w:b/>
                <w:sz w:val="24"/>
                <w:szCs w:val="24"/>
              </w:rPr>
            </w:pPr>
            <w:r w:rsidRPr="00A05EBF">
              <w:rPr>
                <w:b/>
                <w:sz w:val="24"/>
                <w:szCs w:val="24"/>
              </w:rPr>
              <w:t>Expansion of framework</w:t>
            </w:r>
          </w:p>
        </w:tc>
      </w:tr>
      <w:tr w:rsidR="00A05EBF" w14:paraId="6267C3CC" w14:textId="77777777" w:rsidTr="004A0987">
        <w:tc>
          <w:tcPr>
            <w:tcW w:w="2540" w:type="dxa"/>
          </w:tcPr>
          <w:p w14:paraId="06D30E4C" w14:textId="77777777" w:rsidR="00A05EBF" w:rsidRPr="00A05EBF" w:rsidRDefault="00A05EBF" w:rsidP="00A05EBF">
            <w:pPr>
              <w:spacing w:before="60"/>
              <w:ind w:right="-607"/>
              <w:contextualSpacing w:val="0"/>
              <w:rPr>
                <w:sz w:val="24"/>
                <w:szCs w:val="24"/>
              </w:rPr>
            </w:pPr>
          </w:p>
        </w:tc>
        <w:tc>
          <w:tcPr>
            <w:tcW w:w="4961" w:type="dxa"/>
          </w:tcPr>
          <w:p w14:paraId="2E841BAD" w14:textId="284F8685" w:rsidR="00A05EBF" w:rsidRDefault="004A0987" w:rsidP="004A0987">
            <w:pPr>
              <w:spacing w:before="60"/>
              <w:contextualSpacing w:val="0"/>
              <w:rPr>
                <w:sz w:val="24"/>
                <w:szCs w:val="24"/>
              </w:rPr>
            </w:pPr>
            <w:r>
              <w:rPr>
                <w:sz w:val="24"/>
                <w:szCs w:val="24"/>
              </w:rPr>
              <w:t>Animate the spheres on the x, y &amp; z axis continually over the course of a period of time. The animation should be consistent with the frame rate e.g. a frame should be a consistent period of time, so 30 frames would equal one second</w:t>
            </w:r>
            <w:r w:rsidR="008F4BAD">
              <w:rPr>
                <w:sz w:val="24"/>
                <w:szCs w:val="24"/>
              </w:rPr>
              <w:t>, for example</w:t>
            </w:r>
            <w:r>
              <w:rPr>
                <w:sz w:val="24"/>
                <w:szCs w:val="24"/>
              </w:rPr>
              <w:t>.</w:t>
            </w:r>
          </w:p>
          <w:p w14:paraId="69D8230B" w14:textId="7BBD76D1" w:rsidR="004A0987" w:rsidRDefault="004A0987" w:rsidP="004A0987">
            <w:pPr>
              <w:spacing w:before="60"/>
              <w:ind w:right="-103"/>
              <w:contextualSpacing w:val="0"/>
              <w:rPr>
                <w:sz w:val="24"/>
                <w:szCs w:val="24"/>
              </w:rPr>
            </w:pPr>
          </w:p>
        </w:tc>
        <w:tc>
          <w:tcPr>
            <w:tcW w:w="1624" w:type="dxa"/>
          </w:tcPr>
          <w:p w14:paraId="23C547FF" w14:textId="602915DC" w:rsidR="00A05EBF" w:rsidRDefault="004A0987" w:rsidP="004A0987">
            <w:pPr>
              <w:spacing w:before="60"/>
              <w:ind w:right="-607"/>
              <w:contextualSpacing w:val="0"/>
              <w:rPr>
                <w:sz w:val="24"/>
                <w:szCs w:val="24"/>
              </w:rPr>
            </w:pPr>
            <w:r>
              <w:rPr>
                <w:sz w:val="24"/>
                <w:szCs w:val="24"/>
              </w:rPr>
              <w:t>5</w:t>
            </w:r>
          </w:p>
        </w:tc>
      </w:tr>
      <w:tr w:rsidR="00A05EBF" w14:paraId="071CCA9C" w14:textId="77777777" w:rsidTr="004A0987">
        <w:tc>
          <w:tcPr>
            <w:tcW w:w="2540" w:type="dxa"/>
          </w:tcPr>
          <w:p w14:paraId="2E22BAB3" w14:textId="77777777" w:rsidR="00A05EBF" w:rsidRPr="00A05EBF" w:rsidRDefault="00A05EBF" w:rsidP="00A05EBF">
            <w:pPr>
              <w:spacing w:before="60"/>
              <w:ind w:right="-607"/>
              <w:contextualSpacing w:val="0"/>
              <w:rPr>
                <w:sz w:val="24"/>
                <w:szCs w:val="24"/>
              </w:rPr>
            </w:pPr>
          </w:p>
        </w:tc>
        <w:tc>
          <w:tcPr>
            <w:tcW w:w="4961" w:type="dxa"/>
          </w:tcPr>
          <w:p w14:paraId="1D0825C8" w14:textId="77777777" w:rsidR="004A0987" w:rsidRDefault="004A0987" w:rsidP="004A0987">
            <w:pPr>
              <w:ind w:left="240" w:right="154"/>
              <w:contextualSpacing w:val="0"/>
              <w:rPr>
                <w:sz w:val="24"/>
                <w:szCs w:val="24"/>
              </w:rPr>
            </w:pPr>
            <w:r>
              <w:rPr>
                <w:sz w:val="24"/>
                <w:szCs w:val="24"/>
              </w:rPr>
              <w:t xml:space="preserve">Continued expansion of framework: </w:t>
            </w:r>
          </w:p>
          <w:p w14:paraId="5C9E2A18" w14:textId="77777777" w:rsidR="004A0987" w:rsidRDefault="004A0987" w:rsidP="004A0987">
            <w:pPr>
              <w:ind w:left="240" w:right="154"/>
              <w:contextualSpacing w:val="0"/>
              <w:rPr>
                <w:sz w:val="24"/>
                <w:szCs w:val="24"/>
              </w:rPr>
            </w:pPr>
            <w:r>
              <w:rPr>
                <w:sz w:val="24"/>
                <w:szCs w:val="24"/>
              </w:rPr>
              <w:t>A separate offline editor for:</w:t>
            </w:r>
          </w:p>
          <w:p w14:paraId="3AC1BCA7" w14:textId="77777777" w:rsidR="004A0987" w:rsidRDefault="004A0987" w:rsidP="004A0987">
            <w:pPr>
              <w:numPr>
                <w:ilvl w:val="0"/>
                <w:numId w:val="3"/>
              </w:numPr>
              <w:ind w:right="154"/>
              <w:rPr>
                <w:sz w:val="24"/>
                <w:szCs w:val="24"/>
              </w:rPr>
            </w:pPr>
            <w:r>
              <w:rPr>
                <w:sz w:val="24"/>
                <w:szCs w:val="24"/>
              </w:rPr>
              <w:t>adding and removing spheres,</w:t>
            </w:r>
          </w:p>
          <w:p w14:paraId="356F15A8" w14:textId="77777777" w:rsidR="004A0987" w:rsidRDefault="004A0987" w:rsidP="004A0987">
            <w:pPr>
              <w:numPr>
                <w:ilvl w:val="0"/>
                <w:numId w:val="3"/>
              </w:numPr>
              <w:ind w:right="154"/>
              <w:rPr>
                <w:sz w:val="24"/>
                <w:szCs w:val="24"/>
              </w:rPr>
            </w:pPr>
            <w:r>
              <w:rPr>
                <w:sz w:val="24"/>
                <w:szCs w:val="24"/>
              </w:rPr>
              <w:t xml:space="preserve">setting up animations, </w:t>
            </w:r>
          </w:p>
          <w:p w14:paraId="019E9059" w14:textId="77777777" w:rsidR="004A0987" w:rsidRDefault="004A0987" w:rsidP="004A0987">
            <w:pPr>
              <w:numPr>
                <w:ilvl w:val="0"/>
                <w:numId w:val="3"/>
              </w:numPr>
              <w:ind w:right="154"/>
              <w:rPr>
                <w:sz w:val="24"/>
                <w:szCs w:val="24"/>
              </w:rPr>
            </w:pPr>
            <w:r>
              <w:rPr>
                <w:sz w:val="24"/>
                <w:szCs w:val="24"/>
              </w:rPr>
              <w:t>changing the colours of spheres,</w:t>
            </w:r>
          </w:p>
          <w:p w14:paraId="3B14504B" w14:textId="77777777" w:rsidR="004A0987" w:rsidRDefault="004A0987" w:rsidP="004A0987">
            <w:pPr>
              <w:numPr>
                <w:ilvl w:val="0"/>
                <w:numId w:val="3"/>
              </w:numPr>
              <w:ind w:right="154"/>
              <w:rPr>
                <w:sz w:val="24"/>
                <w:szCs w:val="24"/>
              </w:rPr>
            </w:pPr>
            <w:r>
              <w:rPr>
                <w:sz w:val="24"/>
                <w:szCs w:val="24"/>
              </w:rPr>
              <w:t>writing the above setup to a JSON or XML file which will be read in by the PC or PS4 program</w:t>
            </w:r>
          </w:p>
          <w:p w14:paraId="05612698" w14:textId="77777777" w:rsidR="00A05EBF" w:rsidRDefault="00A05EBF" w:rsidP="00A05EBF">
            <w:pPr>
              <w:spacing w:before="60"/>
              <w:ind w:right="-607"/>
              <w:contextualSpacing w:val="0"/>
              <w:rPr>
                <w:sz w:val="24"/>
                <w:szCs w:val="24"/>
              </w:rPr>
            </w:pPr>
          </w:p>
        </w:tc>
        <w:tc>
          <w:tcPr>
            <w:tcW w:w="1624" w:type="dxa"/>
          </w:tcPr>
          <w:p w14:paraId="7B124638" w14:textId="169F66C1" w:rsidR="00A05EBF" w:rsidRDefault="004A0987" w:rsidP="00A05EBF">
            <w:pPr>
              <w:spacing w:before="60"/>
              <w:ind w:right="-607"/>
              <w:contextualSpacing w:val="0"/>
              <w:rPr>
                <w:sz w:val="24"/>
                <w:szCs w:val="24"/>
              </w:rPr>
            </w:pPr>
            <w:r>
              <w:rPr>
                <w:sz w:val="24"/>
                <w:szCs w:val="24"/>
              </w:rPr>
              <w:t>15</w:t>
            </w:r>
          </w:p>
        </w:tc>
      </w:tr>
      <w:tr w:rsidR="00A05EBF" w14:paraId="6CDDCD31" w14:textId="77777777" w:rsidTr="004A0987">
        <w:tc>
          <w:tcPr>
            <w:tcW w:w="2540" w:type="dxa"/>
          </w:tcPr>
          <w:p w14:paraId="03C5AA17" w14:textId="77777777" w:rsidR="00A05EBF" w:rsidRPr="00A05EBF" w:rsidRDefault="00A05EBF" w:rsidP="00A05EBF">
            <w:pPr>
              <w:spacing w:before="60"/>
              <w:ind w:right="-607"/>
              <w:contextualSpacing w:val="0"/>
              <w:rPr>
                <w:sz w:val="24"/>
                <w:szCs w:val="24"/>
              </w:rPr>
            </w:pPr>
          </w:p>
        </w:tc>
        <w:tc>
          <w:tcPr>
            <w:tcW w:w="4961" w:type="dxa"/>
          </w:tcPr>
          <w:p w14:paraId="037DB6ED" w14:textId="774B9BC8" w:rsidR="00A05EBF" w:rsidRDefault="004A0987" w:rsidP="004A0987">
            <w:pPr>
              <w:spacing w:before="60"/>
              <w:ind w:right="-103"/>
              <w:contextualSpacing w:val="0"/>
              <w:rPr>
                <w:sz w:val="24"/>
                <w:szCs w:val="24"/>
              </w:rPr>
            </w:pPr>
            <w:r>
              <w:rPr>
                <w:sz w:val="24"/>
                <w:szCs w:val="24"/>
              </w:rPr>
              <w:t xml:space="preserve">Write-up of the offline editor - explain its functionality, how it works (in the form of a user manual with screenshots), and how it might be expanded - what sort of additional functionality might it have. You will get graded on both the content and professionalism of the report. This part of the </w:t>
            </w:r>
            <w:r w:rsidR="00984AC3">
              <w:rPr>
                <w:sz w:val="24"/>
                <w:szCs w:val="24"/>
              </w:rPr>
              <w:t>report should be approximately 3</w:t>
            </w:r>
            <w:r>
              <w:rPr>
                <w:sz w:val="24"/>
                <w:szCs w:val="24"/>
              </w:rPr>
              <w:t>00 words.</w:t>
            </w:r>
          </w:p>
          <w:p w14:paraId="511AD3E6" w14:textId="08320F32" w:rsidR="004A0987" w:rsidRDefault="004A0987" w:rsidP="00A05EBF">
            <w:pPr>
              <w:spacing w:before="60"/>
              <w:ind w:right="-607"/>
              <w:contextualSpacing w:val="0"/>
              <w:rPr>
                <w:sz w:val="24"/>
                <w:szCs w:val="24"/>
              </w:rPr>
            </w:pPr>
          </w:p>
        </w:tc>
        <w:tc>
          <w:tcPr>
            <w:tcW w:w="1624" w:type="dxa"/>
          </w:tcPr>
          <w:p w14:paraId="0D400A74" w14:textId="08DF59B3" w:rsidR="00A05EBF" w:rsidRDefault="004A0987" w:rsidP="00A05EBF">
            <w:pPr>
              <w:spacing w:before="60"/>
              <w:ind w:right="-607"/>
              <w:contextualSpacing w:val="0"/>
              <w:rPr>
                <w:sz w:val="24"/>
                <w:szCs w:val="24"/>
              </w:rPr>
            </w:pPr>
            <w:r>
              <w:rPr>
                <w:sz w:val="24"/>
                <w:szCs w:val="24"/>
              </w:rPr>
              <w:t>5</w:t>
            </w:r>
          </w:p>
        </w:tc>
      </w:tr>
      <w:tr w:rsidR="004A0987" w14:paraId="53390F08" w14:textId="77777777" w:rsidTr="004A0987">
        <w:tc>
          <w:tcPr>
            <w:tcW w:w="2540" w:type="dxa"/>
          </w:tcPr>
          <w:p w14:paraId="1A76E6BF" w14:textId="77777777" w:rsidR="004A0987" w:rsidRPr="00A05EBF" w:rsidRDefault="004A0987" w:rsidP="004A0987">
            <w:pPr>
              <w:spacing w:before="60"/>
              <w:ind w:right="-607"/>
              <w:contextualSpacing w:val="0"/>
              <w:rPr>
                <w:sz w:val="24"/>
                <w:szCs w:val="24"/>
              </w:rPr>
            </w:pPr>
          </w:p>
        </w:tc>
        <w:tc>
          <w:tcPr>
            <w:tcW w:w="4961" w:type="dxa"/>
          </w:tcPr>
          <w:p w14:paraId="5E7EDFBD" w14:textId="360A4F6D" w:rsidR="004A0987" w:rsidRDefault="004A0987" w:rsidP="004A0987">
            <w:pPr>
              <w:spacing w:before="60"/>
              <w:ind w:right="-607"/>
              <w:contextualSpacing w:val="0"/>
              <w:rPr>
                <w:sz w:val="24"/>
                <w:szCs w:val="24"/>
              </w:rPr>
            </w:pPr>
            <w:r w:rsidRPr="00A05EBF">
              <w:rPr>
                <w:b/>
                <w:sz w:val="24"/>
                <w:szCs w:val="24"/>
              </w:rPr>
              <w:t>Total Marks for this section:</w:t>
            </w:r>
          </w:p>
        </w:tc>
        <w:tc>
          <w:tcPr>
            <w:tcW w:w="1624" w:type="dxa"/>
          </w:tcPr>
          <w:p w14:paraId="445A31E6" w14:textId="01B47060" w:rsidR="004A0987" w:rsidRDefault="004A0987" w:rsidP="004A0987">
            <w:pPr>
              <w:spacing w:before="60"/>
              <w:ind w:right="-607"/>
              <w:contextualSpacing w:val="0"/>
              <w:rPr>
                <w:sz w:val="24"/>
                <w:szCs w:val="24"/>
              </w:rPr>
            </w:pPr>
            <w:r>
              <w:rPr>
                <w:b/>
                <w:sz w:val="24"/>
                <w:szCs w:val="24"/>
              </w:rPr>
              <w:t>25</w:t>
            </w:r>
          </w:p>
        </w:tc>
      </w:tr>
      <w:tr w:rsidR="004A0987" w14:paraId="11F35D75" w14:textId="77777777" w:rsidTr="004A0987">
        <w:trPr>
          <w:trHeight w:val="557"/>
        </w:trPr>
        <w:tc>
          <w:tcPr>
            <w:tcW w:w="9125" w:type="dxa"/>
            <w:gridSpan w:val="3"/>
          </w:tcPr>
          <w:p w14:paraId="6BF43071" w14:textId="2D982BB3" w:rsidR="004A0987" w:rsidRDefault="004A0987" w:rsidP="004A0987">
            <w:pPr>
              <w:spacing w:before="60"/>
              <w:ind w:right="-607"/>
              <w:contextualSpacing w:val="0"/>
              <w:rPr>
                <w:sz w:val="24"/>
                <w:szCs w:val="24"/>
              </w:rPr>
            </w:pPr>
            <w:r>
              <w:rPr>
                <w:b/>
                <w:sz w:val="24"/>
                <w:szCs w:val="24"/>
              </w:rPr>
              <w:t>Optimisation</w:t>
            </w:r>
            <w:r w:rsidRPr="00A05EBF">
              <w:rPr>
                <w:b/>
                <w:sz w:val="24"/>
                <w:szCs w:val="24"/>
              </w:rPr>
              <w:t xml:space="preserve"> of </w:t>
            </w:r>
            <w:r>
              <w:rPr>
                <w:b/>
                <w:sz w:val="24"/>
                <w:szCs w:val="24"/>
              </w:rPr>
              <w:t xml:space="preserve">the </w:t>
            </w:r>
            <w:r w:rsidRPr="00A05EBF">
              <w:rPr>
                <w:b/>
                <w:sz w:val="24"/>
                <w:szCs w:val="24"/>
              </w:rPr>
              <w:t>framework</w:t>
            </w:r>
          </w:p>
        </w:tc>
      </w:tr>
      <w:tr w:rsidR="004A0987" w14:paraId="6A73BF33" w14:textId="77777777" w:rsidTr="004A0987">
        <w:trPr>
          <w:trHeight w:val="693"/>
        </w:trPr>
        <w:tc>
          <w:tcPr>
            <w:tcW w:w="2540" w:type="dxa"/>
          </w:tcPr>
          <w:p w14:paraId="3830591D" w14:textId="77777777" w:rsidR="004A0987" w:rsidRPr="00A05EBF" w:rsidRDefault="004A0987" w:rsidP="004A0987">
            <w:pPr>
              <w:spacing w:before="60"/>
              <w:ind w:right="-607"/>
              <w:contextualSpacing w:val="0"/>
              <w:rPr>
                <w:sz w:val="24"/>
                <w:szCs w:val="24"/>
              </w:rPr>
            </w:pPr>
          </w:p>
        </w:tc>
        <w:tc>
          <w:tcPr>
            <w:tcW w:w="4961" w:type="dxa"/>
          </w:tcPr>
          <w:p w14:paraId="31D771CC" w14:textId="1064AE5B" w:rsidR="004A0987" w:rsidRDefault="004A0987" w:rsidP="004A0987">
            <w:pPr>
              <w:spacing w:before="60"/>
              <w:contextualSpacing w:val="0"/>
              <w:rPr>
                <w:sz w:val="24"/>
                <w:szCs w:val="24"/>
              </w:rPr>
            </w:pPr>
            <w:r>
              <w:rPr>
                <w:sz w:val="24"/>
                <w:szCs w:val="24"/>
              </w:rPr>
              <w:t xml:space="preserve">Add </w:t>
            </w:r>
            <w:proofErr w:type="spellStart"/>
            <w:r>
              <w:rPr>
                <w:sz w:val="24"/>
                <w:szCs w:val="24"/>
              </w:rPr>
              <w:t>c++</w:t>
            </w:r>
            <w:proofErr w:type="spellEnd"/>
            <w:r>
              <w:rPr>
                <w:sz w:val="24"/>
                <w:szCs w:val="24"/>
              </w:rPr>
              <w:t>11 chrono and demonstrate how this is used to measure optimisations</w:t>
            </w:r>
          </w:p>
        </w:tc>
        <w:tc>
          <w:tcPr>
            <w:tcW w:w="1624" w:type="dxa"/>
          </w:tcPr>
          <w:p w14:paraId="3135726E" w14:textId="09E27448" w:rsidR="004A0987" w:rsidRDefault="004A0987" w:rsidP="004A0987">
            <w:pPr>
              <w:spacing w:before="60"/>
              <w:ind w:right="-607"/>
              <w:contextualSpacing w:val="0"/>
              <w:rPr>
                <w:sz w:val="24"/>
                <w:szCs w:val="24"/>
              </w:rPr>
            </w:pPr>
            <w:r>
              <w:rPr>
                <w:sz w:val="24"/>
                <w:szCs w:val="24"/>
              </w:rPr>
              <w:t>5</w:t>
            </w:r>
          </w:p>
        </w:tc>
      </w:tr>
      <w:tr w:rsidR="004A0987" w14:paraId="2580FC2A" w14:textId="77777777" w:rsidTr="004A0987">
        <w:tc>
          <w:tcPr>
            <w:tcW w:w="2540" w:type="dxa"/>
          </w:tcPr>
          <w:p w14:paraId="5C7B20F0" w14:textId="77777777" w:rsidR="004A0987" w:rsidRPr="00A05EBF" w:rsidRDefault="004A0987" w:rsidP="004A0987">
            <w:pPr>
              <w:spacing w:before="60"/>
              <w:ind w:right="-607"/>
              <w:contextualSpacing w:val="0"/>
              <w:rPr>
                <w:sz w:val="24"/>
                <w:szCs w:val="24"/>
              </w:rPr>
            </w:pPr>
          </w:p>
        </w:tc>
        <w:tc>
          <w:tcPr>
            <w:tcW w:w="4961" w:type="dxa"/>
          </w:tcPr>
          <w:p w14:paraId="18517DDB" w14:textId="77777777" w:rsidR="004A0987" w:rsidRDefault="004A0987" w:rsidP="004A0987">
            <w:pPr>
              <w:spacing w:before="60"/>
              <w:contextualSpacing w:val="0"/>
              <w:rPr>
                <w:sz w:val="24"/>
                <w:szCs w:val="24"/>
              </w:rPr>
            </w:pPr>
            <w:r>
              <w:rPr>
                <w:sz w:val="24"/>
                <w:szCs w:val="24"/>
              </w:rPr>
              <w:t>Show execution speed for framework under 2 optimisation levels (O0...O3) for un-threaded and threaded code. Provide evidence for how this makes a difference to optimisation readings - this should be documented as tabulated data.</w:t>
            </w:r>
          </w:p>
          <w:p w14:paraId="7AAB8F5F" w14:textId="73A4E77C" w:rsidR="004A0987" w:rsidRDefault="004A0987" w:rsidP="004A0987">
            <w:pPr>
              <w:spacing w:before="60"/>
              <w:ind w:right="-607"/>
              <w:contextualSpacing w:val="0"/>
              <w:rPr>
                <w:sz w:val="24"/>
                <w:szCs w:val="24"/>
              </w:rPr>
            </w:pPr>
          </w:p>
        </w:tc>
        <w:tc>
          <w:tcPr>
            <w:tcW w:w="1624" w:type="dxa"/>
          </w:tcPr>
          <w:p w14:paraId="22A816D7" w14:textId="00CEF568" w:rsidR="004A0987" w:rsidRDefault="004A0987" w:rsidP="004A0987">
            <w:pPr>
              <w:spacing w:before="60"/>
              <w:ind w:right="-607"/>
              <w:contextualSpacing w:val="0"/>
              <w:rPr>
                <w:sz w:val="24"/>
                <w:szCs w:val="24"/>
              </w:rPr>
            </w:pPr>
            <w:r>
              <w:rPr>
                <w:sz w:val="24"/>
                <w:szCs w:val="24"/>
              </w:rPr>
              <w:t>4</w:t>
            </w:r>
          </w:p>
        </w:tc>
      </w:tr>
      <w:tr w:rsidR="008F4BAD" w14:paraId="02912066" w14:textId="77777777" w:rsidTr="004A0987">
        <w:tc>
          <w:tcPr>
            <w:tcW w:w="2540" w:type="dxa"/>
            <w:vMerge w:val="restart"/>
          </w:tcPr>
          <w:p w14:paraId="7D7E97DA" w14:textId="77777777" w:rsidR="008F4BAD" w:rsidRPr="00A05EBF" w:rsidRDefault="008F4BAD" w:rsidP="004A0987">
            <w:pPr>
              <w:spacing w:before="60"/>
              <w:ind w:right="-607"/>
              <w:contextualSpacing w:val="0"/>
              <w:rPr>
                <w:sz w:val="24"/>
                <w:szCs w:val="24"/>
              </w:rPr>
            </w:pPr>
          </w:p>
        </w:tc>
        <w:tc>
          <w:tcPr>
            <w:tcW w:w="4961" w:type="dxa"/>
            <w:vMerge w:val="restart"/>
          </w:tcPr>
          <w:p w14:paraId="627100ED" w14:textId="77777777" w:rsidR="008F4BAD" w:rsidRPr="004A0987" w:rsidRDefault="008F4BAD" w:rsidP="004A0987">
            <w:pPr>
              <w:ind w:left="40" w:right="154"/>
              <w:contextualSpacing w:val="0"/>
              <w:rPr>
                <w:sz w:val="24"/>
                <w:szCs w:val="24"/>
              </w:rPr>
            </w:pPr>
            <w:r>
              <w:rPr>
                <w:sz w:val="24"/>
                <w:szCs w:val="24"/>
              </w:rPr>
              <w:t>Provide evidence of further code optimisations</w:t>
            </w:r>
          </w:p>
          <w:p w14:paraId="243D782F" w14:textId="1E631860" w:rsidR="008F4BAD" w:rsidRPr="004A0987" w:rsidRDefault="008F4BAD" w:rsidP="004A0987">
            <w:pPr>
              <w:pStyle w:val="ListParagraph"/>
              <w:numPr>
                <w:ilvl w:val="0"/>
                <w:numId w:val="3"/>
              </w:numPr>
              <w:spacing w:before="60"/>
              <w:ind w:right="-607"/>
              <w:contextualSpacing w:val="0"/>
              <w:rPr>
                <w:sz w:val="24"/>
                <w:szCs w:val="24"/>
              </w:rPr>
            </w:pPr>
            <w:r w:rsidRPr="004A0987">
              <w:rPr>
                <w:sz w:val="24"/>
                <w:szCs w:val="24"/>
              </w:rPr>
              <w:t>data structure optimisation</w:t>
            </w:r>
          </w:p>
          <w:p w14:paraId="65385C8B" w14:textId="7E193052" w:rsidR="008F4BAD" w:rsidRPr="004A0987" w:rsidRDefault="008F4BAD" w:rsidP="004A0987">
            <w:pPr>
              <w:pStyle w:val="ListParagraph"/>
              <w:numPr>
                <w:ilvl w:val="0"/>
                <w:numId w:val="3"/>
              </w:numPr>
              <w:spacing w:before="60"/>
              <w:ind w:right="-607"/>
              <w:contextualSpacing w:val="0"/>
              <w:rPr>
                <w:sz w:val="24"/>
                <w:szCs w:val="24"/>
              </w:rPr>
            </w:pPr>
            <w:proofErr w:type="spellStart"/>
            <w:r w:rsidRPr="004A0987">
              <w:rPr>
                <w:sz w:val="24"/>
                <w:szCs w:val="24"/>
              </w:rPr>
              <w:t>raytracer</w:t>
            </w:r>
            <w:proofErr w:type="spellEnd"/>
            <w:r w:rsidRPr="004A0987">
              <w:rPr>
                <w:sz w:val="24"/>
                <w:szCs w:val="24"/>
              </w:rPr>
              <w:t xml:space="preserve"> optimisation</w:t>
            </w:r>
          </w:p>
          <w:p w14:paraId="3E43268D" w14:textId="21E69853" w:rsidR="008F4BAD" w:rsidRPr="004A0987" w:rsidRDefault="008F4BAD" w:rsidP="004A0987">
            <w:pPr>
              <w:pStyle w:val="ListParagraph"/>
              <w:numPr>
                <w:ilvl w:val="0"/>
                <w:numId w:val="3"/>
              </w:numPr>
              <w:spacing w:before="60"/>
              <w:ind w:right="-607"/>
              <w:contextualSpacing w:val="0"/>
              <w:rPr>
                <w:sz w:val="24"/>
                <w:szCs w:val="24"/>
              </w:rPr>
            </w:pPr>
            <w:r w:rsidRPr="004A0987">
              <w:rPr>
                <w:sz w:val="24"/>
                <w:szCs w:val="24"/>
              </w:rPr>
              <w:t>threading optimisation</w:t>
            </w:r>
          </w:p>
          <w:p w14:paraId="7C9470D1" w14:textId="04FEE3A1" w:rsidR="008F4BAD" w:rsidRPr="004A0987" w:rsidRDefault="008F4BAD" w:rsidP="004A0987">
            <w:pPr>
              <w:pStyle w:val="ListParagraph"/>
              <w:numPr>
                <w:ilvl w:val="0"/>
                <w:numId w:val="3"/>
              </w:numPr>
              <w:spacing w:before="60"/>
              <w:ind w:right="-607"/>
              <w:contextualSpacing w:val="0"/>
              <w:rPr>
                <w:sz w:val="24"/>
                <w:szCs w:val="24"/>
              </w:rPr>
            </w:pPr>
            <w:proofErr w:type="spellStart"/>
            <w:r w:rsidRPr="004A0987">
              <w:rPr>
                <w:sz w:val="24"/>
                <w:szCs w:val="24"/>
              </w:rPr>
              <w:t>FileIO</w:t>
            </w:r>
            <w:proofErr w:type="spellEnd"/>
            <w:r w:rsidRPr="004A0987">
              <w:rPr>
                <w:sz w:val="24"/>
                <w:szCs w:val="24"/>
              </w:rPr>
              <w:t xml:space="preserve"> optimisation</w:t>
            </w:r>
          </w:p>
        </w:tc>
        <w:tc>
          <w:tcPr>
            <w:tcW w:w="1624" w:type="dxa"/>
          </w:tcPr>
          <w:p w14:paraId="65B8EE0C" w14:textId="77777777" w:rsidR="008F4BAD" w:rsidRDefault="008F4BAD" w:rsidP="004A0987">
            <w:pPr>
              <w:spacing w:before="60"/>
              <w:ind w:right="-607"/>
              <w:contextualSpacing w:val="0"/>
              <w:rPr>
                <w:sz w:val="24"/>
                <w:szCs w:val="24"/>
              </w:rPr>
            </w:pPr>
          </w:p>
        </w:tc>
      </w:tr>
      <w:tr w:rsidR="008F4BAD" w14:paraId="7A5E346F" w14:textId="77777777" w:rsidTr="004A0987">
        <w:tc>
          <w:tcPr>
            <w:tcW w:w="2540" w:type="dxa"/>
            <w:vMerge/>
          </w:tcPr>
          <w:p w14:paraId="79A66E4B" w14:textId="77777777" w:rsidR="008F4BAD" w:rsidRPr="00A05EBF" w:rsidRDefault="008F4BAD" w:rsidP="004A0987">
            <w:pPr>
              <w:spacing w:before="60"/>
              <w:ind w:right="-607"/>
              <w:contextualSpacing w:val="0"/>
              <w:rPr>
                <w:sz w:val="24"/>
                <w:szCs w:val="24"/>
              </w:rPr>
            </w:pPr>
          </w:p>
        </w:tc>
        <w:tc>
          <w:tcPr>
            <w:tcW w:w="4961" w:type="dxa"/>
            <w:vMerge/>
          </w:tcPr>
          <w:p w14:paraId="00E2236B" w14:textId="19EADEC6" w:rsidR="008F4BAD" w:rsidRDefault="008F4BAD" w:rsidP="004A0987">
            <w:pPr>
              <w:spacing w:before="60"/>
              <w:ind w:right="-607"/>
              <w:contextualSpacing w:val="0"/>
              <w:rPr>
                <w:sz w:val="24"/>
                <w:szCs w:val="24"/>
              </w:rPr>
            </w:pPr>
          </w:p>
        </w:tc>
        <w:tc>
          <w:tcPr>
            <w:tcW w:w="1624" w:type="dxa"/>
          </w:tcPr>
          <w:p w14:paraId="7E757032" w14:textId="71373A2D" w:rsidR="008F4BAD" w:rsidRDefault="008F4BAD" w:rsidP="004A0987">
            <w:pPr>
              <w:spacing w:before="60"/>
              <w:ind w:right="-607"/>
              <w:contextualSpacing w:val="0"/>
              <w:rPr>
                <w:sz w:val="24"/>
                <w:szCs w:val="24"/>
              </w:rPr>
            </w:pPr>
            <w:r>
              <w:rPr>
                <w:sz w:val="24"/>
                <w:szCs w:val="24"/>
              </w:rPr>
              <w:t>4</w:t>
            </w:r>
          </w:p>
        </w:tc>
      </w:tr>
      <w:tr w:rsidR="008F4BAD" w14:paraId="43D08E95" w14:textId="77777777" w:rsidTr="004A0987">
        <w:tc>
          <w:tcPr>
            <w:tcW w:w="2540" w:type="dxa"/>
            <w:vMerge/>
          </w:tcPr>
          <w:p w14:paraId="39B2C972" w14:textId="77777777" w:rsidR="008F4BAD" w:rsidRPr="00A05EBF" w:rsidRDefault="008F4BAD" w:rsidP="004A0987">
            <w:pPr>
              <w:spacing w:before="60"/>
              <w:ind w:right="-607"/>
              <w:contextualSpacing w:val="0"/>
              <w:rPr>
                <w:sz w:val="24"/>
                <w:szCs w:val="24"/>
              </w:rPr>
            </w:pPr>
          </w:p>
        </w:tc>
        <w:tc>
          <w:tcPr>
            <w:tcW w:w="4961" w:type="dxa"/>
            <w:vMerge/>
          </w:tcPr>
          <w:p w14:paraId="1AE6F47B" w14:textId="0598C563" w:rsidR="008F4BAD" w:rsidRDefault="008F4BAD" w:rsidP="004A0987">
            <w:pPr>
              <w:spacing w:before="60"/>
              <w:ind w:right="-607"/>
              <w:contextualSpacing w:val="0"/>
              <w:rPr>
                <w:sz w:val="24"/>
                <w:szCs w:val="24"/>
              </w:rPr>
            </w:pPr>
          </w:p>
        </w:tc>
        <w:tc>
          <w:tcPr>
            <w:tcW w:w="1624" w:type="dxa"/>
          </w:tcPr>
          <w:p w14:paraId="293DD2E6" w14:textId="6EBFD69E" w:rsidR="008F4BAD" w:rsidRDefault="008F4BAD" w:rsidP="004A0987">
            <w:pPr>
              <w:spacing w:before="60"/>
              <w:ind w:right="-607"/>
              <w:contextualSpacing w:val="0"/>
              <w:rPr>
                <w:sz w:val="24"/>
                <w:szCs w:val="24"/>
              </w:rPr>
            </w:pPr>
            <w:r>
              <w:rPr>
                <w:sz w:val="24"/>
                <w:szCs w:val="24"/>
              </w:rPr>
              <w:t>4</w:t>
            </w:r>
          </w:p>
        </w:tc>
      </w:tr>
      <w:tr w:rsidR="008F4BAD" w14:paraId="060895D8" w14:textId="77777777" w:rsidTr="004A0987">
        <w:tc>
          <w:tcPr>
            <w:tcW w:w="2540" w:type="dxa"/>
            <w:vMerge/>
          </w:tcPr>
          <w:p w14:paraId="15D8F30F" w14:textId="77777777" w:rsidR="008F4BAD" w:rsidRPr="00A05EBF" w:rsidRDefault="008F4BAD" w:rsidP="004A0987">
            <w:pPr>
              <w:spacing w:before="60"/>
              <w:ind w:right="-607"/>
              <w:contextualSpacing w:val="0"/>
              <w:rPr>
                <w:sz w:val="24"/>
                <w:szCs w:val="24"/>
              </w:rPr>
            </w:pPr>
          </w:p>
        </w:tc>
        <w:tc>
          <w:tcPr>
            <w:tcW w:w="4961" w:type="dxa"/>
            <w:vMerge/>
          </w:tcPr>
          <w:p w14:paraId="3EF14C82" w14:textId="2F08C2F3" w:rsidR="008F4BAD" w:rsidRDefault="008F4BAD" w:rsidP="004A0987">
            <w:pPr>
              <w:spacing w:before="60"/>
              <w:ind w:right="-607"/>
              <w:contextualSpacing w:val="0"/>
              <w:rPr>
                <w:sz w:val="24"/>
                <w:szCs w:val="24"/>
              </w:rPr>
            </w:pPr>
          </w:p>
        </w:tc>
        <w:tc>
          <w:tcPr>
            <w:tcW w:w="1624" w:type="dxa"/>
          </w:tcPr>
          <w:p w14:paraId="4A10EAB2" w14:textId="5099586B" w:rsidR="008F4BAD" w:rsidRDefault="008F4BAD" w:rsidP="004A0987">
            <w:pPr>
              <w:spacing w:before="60"/>
              <w:ind w:right="-607"/>
              <w:contextualSpacing w:val="0"/>
              <w:rPr>
                <w:sz w:val="24"/>
                <w:szCs w:val="24"/>
              </w:rPr>
            </w:pPr>
            <w:r>
              <w:rPr>
                <w:sz w:val="24"/>
                <w:szCs w:val="24"/>
              </w:rPr>
              <w:t>4</w:t>
            </w:r>
          </w:p>
        </w:tc>
      </w:tr>
      <w:tr w:rsidR="008F4BAD" w14:paraId="036FE0B2" w14:textId="77777777" w:rsidTr="004A0987">
        <w:tc>
          <w:tcPr>
            <w:tcW w:w="2540" w:type="dxa"/>
            <w:vMerge/>
          </w:tcPr>
          <w:p w14:paraId="00AD66B3" w14:textId="77777777" w:rsidR="008F4BAD" w:rsidRPr="00A05EBF" w:rsidRDefault="008F4BAD" w:rsidP="004A0987">
            <w:pPr>
              <w:spacing w:before="60"/>
              <w:ind w:right="-607"/>
              <w:contextualSpacing w:val="0"/>
              <w:rPr>
                <w:sz w:val="24"/>
                <w:szCs w:val="24"/>
              </w:rPr>
            </w:pPr>
          </w:p>
        </w:tc>
        <w:tc>
          <w:tcPr>
            <w:tcW w:w="4961" w:type="dxa"/>
            <w:vMerge/>
          </w:tcPr>
          <w:p w14:paraId="174995DB" w14:textId="31225AE1" w:rsidR="008F4BAD" w:rsidRDefault="008F4BAD" w:rsidP="004A0987">
            <w:pPr>
              <w:spacing w:before="60"/>
              <w:ind w:right="-607"/>
              <w:contextualSpacing w:val="0"/>
              <w:rPr>
                <w:sz w:val="24"/>
                <w:szCs w:val="24"/>
              </w:rPr>
            </w:pPr>
          </w:p>
        </w:tc>
        <w:tc>
          <w:tcPr>
            <w:tcW w:w="1624" w:type="dxa"/>
          </w:tcPr>
          <w:p w14:paraId="7D06A834" w14:textId="25E1E5CD" w:rsidR="008F4BAD" w:rsidRDefault="008F4BAD" w:rsidP="004A0987">
            <w:pPr>
              <w:spacing w:before="60"/>
              <w:ind w:right="-607"/>
              <w:contextualSpacing w:val="0"/>
              <w:rPr>
                <w:sz w:val="24"/>
                <w:szCs w:val="24"/>
              </w:rPr>
            </w:pPr>
            <w:r>
              <w:rPr>
                <w:sz w:val="24"/>
                <w:szCs w:val="24"/>
              </w:rPr>
              <w:t>4</w:t>
            </w:r>
          </w:p>
        </w:tc>
      </w:tr>
      <w:tr w:rsidR="004A0987" w14:paraId="45BECEE3" w14:textId="77777777" w:rsidTr="004A0987">
        <w:tc>
          <w:tcPr>
            <w:tcW w:w="2540" w:type="dxa"/>
          </w:tcPr>
          <w:p w14:paraId="138F36D0" w14:textId="77777777" w:rsidR="004A0987" w:rsidRPr="00A05EBF" w:rsidRDefault="004A0987" w:rsidP="004A0987">
            <w:pPr>
              <w:spacing w:before="60"/>
              <w:ind w:right="-607"/>
              <w:contextualSpacing w:val="0"/>
              <w:rPr>
                <w:sz w:val="24"/>
                <w:szCs w:val="24"/>
              </w:rPr>
            </w:pPr>
          </w:p>
        </w:tc>
        <w:tc>
          <w:tcPr>
            <w:tcW w:w="4961" w:type="dxa"/>
          </w:tcPr>
          <w:p w14:paraId="017F4B6B" w14:textId="04EE8604" w:rsidR="004A0987" w:rsidRDefault="004A0987" w:rsidP="004A0987">
            <w:pPr>
              <w:spacing w:before="60"/>
              <w:contextualSpacing w:val="0"/>
              <w:rPr>
                <w:sz w:val="24"/>
                <w:szCs w:val="24"/>
              </w:rPr>
            </w:pPr>
            <w:bookmarkStart w:id="1" w:name="_GoBack"/>
            <w:r>
              <w:rPr>
                <w:sz w:val="24"/>
                <w:szCs w:val="24"/>
              </w:rPr>
              <w:t xml:space="preserve">Write-up </w:t>
            </w:r>
            <w:bookmarkEnd w:id="1"/>
            <w:r>
              <w:rPr>
                <w:sz w:val="24"/>
                <w:szCs w:val="24"/>
              </w:rPr>
              <w:t xml:space="preserve">of framework optimisation. Explain the differences between baseline speeds </w:t>
            </w:r>
            <w:r w:rsidR="008F4BAD">
              <w:rPr>
                <w:sz w:val="24"/>
                <w:szCs w:val="24"/>
              </w:rPr>
              <w:t>and the effect</w:t>
            </w:r>
            <w:r>
              <w:rPr>
                <w:sz w:val="24"/>
                <w:szCs w:val="24"/>
              </w:rPr>
              <w:t xml:space="preserve"> of optimisations. Tables and graphs (there must be data to provide evidence for graphs) will be useful. You will get graded on both the content and professionalism of the report.</w:t>
            </w:r>
            <w:r w:rsidR="00984AC3">
              <w:rPr>
                <w:sz w:val="24"/>
                <w:szCs w:val="24"/>
              </w:rPr>
              <w:t xml:space="preserve"> This part of the report should be approximately 500 words.</w:t>
            </w:r>
          </w:p>
          <w:p w14:paraId="78368893" w14:textId="7BA19934" w:rsidR="004A0987" w:rsidRDefault="004A0987" w:rsidP="004A0987">
            <w:pPr>
              <w:spacing w:before="60"/>
              <w:contextualSpacing w:val="0"/>
              <w:rPr>
                <w:sz w:val="24"/>
                <w:szCs w:val="24"/>
              </w:rPr>
            </w:pPr>
          </w:p>
        </w:tc>
        <w:tc>
          <w:tcPr>
            <w:tcW w:w="1624" w:type="dxa"/>
          </w:tcPr>
          <w:p w14:paraId="5F226663" w14:textId="6EE529B3" w:rsidR="004A0987" w:rsidRDefault="00984AC3" w:rsidP="004A0987">
            <w:pPr>
              <w:spacing w:before="60"/>
              <w:ind w:right="-607"/>
              <w:contextualSpacing w:val="0"/>
              <w:rPr>
                <w:sz w:val="24"/>
                <w:szCs w:val="24"/>
              </w:rPr>
            </w:pPr>
            <w:r>
              <w:rPr>
                <w:sz w:val="24"/>
                <w:szCs w:val="24"/>
              </w:rPr>
              <w:t>5</w:t>
            </w:r>
          </w:p>
        </w:tc>
      </w:tr>
      <w:tr w:rsidR="00984AC3" w14:paraId="2E1E53C6" w14:textId="77777777" w:rsidTr="004A0987">
        <w:tc>
          <w:tcPr>
            <w:tcW w:w="2540" w:type="dxa"/>
          </w:tcPr>
          <w:p w14:paraId="276AF603" w14:textId="77777777" w:rsidR="00984AC3" w:rsidRPr="00A05EBF" w:rsidRDefault="00984AC3" w:rsidP="00984AC3">
            <w:pPr>
              <w:spacing w:before="60"/>
              <w:ind w:right="-607"/>
              <w:contextualSpacing w:val="0"/>
              <w:rPr>
                <w:sz w:val="24"/>
                <w:szCs w:val="24"/>
              </w:rPr>
            </w:pPr>
          </w:p>
        </w:tc>
        <w:tc>
          <w:tcPr>
            <w:tcW w:w="4961" w:type="dxa"/>
          </w:tcPr>
          <w:p w14:paraId="4D6C8B62" w14:textId="3DAB9A7A" w:rsidR="00984AC3" w:rsidRDefault="00984AC3" w:rsidP="00984AC3">
            <w:pPr>
              <w:spacing w:before="60"/>
              <w:ind w:right="-607"/>
              <w:contextualSpacing w:val="0"/>
              <w:rPr>
                <w:sz w:val="24"/>
                <w:szCs w:val="24"/>
              </w:rPr>
            </w:pPr>
            <w:r w:rsidRPr="00A05EBF">
              <w:rPr>
                <w:b/>
                <w:sz w:val="24"/>
                <w:szCs w:val="24"/>
              </w:rPr>
              <w:t>Total Marks for this section:</w:t>
            </w:r>
          </w:p>
        </w:tc>
        <w:tc>
          <w:tcPr>
            <w:tcW w:w="1624" w:type="dxa"/>
          </w:tcPr>
          <w:p w14:paraId="582C1494" w14:textId="7E30F749" w:rsidR="00984AC3" w:rsidRDefault="00984AC3" w:rsidP="00984AC3">
            <w:pPr>
              <w:spacing w:before="60"/>
              <w:ind w:right="-607"/>
              <w:contextualSpacing w:val="0"/>
              <w:rPr>
                <w:sz w:val="24"/>
                <w:szCs w:val="24"/>
              </w:rPr>
            </w:pPr>
            <w:r>
              <w:rPr>
                <w:b/>
                <w:sz w:val="24"/>
                <w:szCs w:val="24"/>
              </w:rPr>
              <w:t>30</w:t>
            </w:r>
          </w:p>
        </w:tc>
      </w:tr>
      <w:tr w:rsidR="00984AC3" w14:paraId="11EDD6BE" w14:textId="77777777" w:rsidTr="00984AC3">
        <w:trPr>
          <w:trHeight w:val="593"/>
        </w:trPr>
        <w:tc>
          <w:tcPr>
            <w:tcW w:w="9125" w:type="dxa"/>
            <w:gridSpan w:val="3"/>
          </w:tcPr>
          <w:p w14:paraId="7D932B37" w14:textId="4ACE1BD0" w:rsidR="00984AC3" w:rsidRPr="00984AC3" w:rsidRDefault="00984AC3" w:rsidP="00984AC3">
            <w:pPr>
              <w:spacing w:before="60"/>
              <w:ind w:right="-607"/>
              <w:contextualSpacing w:val="0"/>
              <w:rPr>
                <w:b/>
                <w:sz w:val="24"/>
                <w:szCs w:val="24"/>
              </w:rPr>
            </w:pPr>
            <w:r w:rsidRPr="00984AC3">
              <w:rPr>
                <w:b/>
                <w:sz w:val="24"/>
                <w:szCs w:val="24"/>
              </w:rPr>
              <w:t>Porting to the ORBIS platform</w:t>
            </w:r>
          </w:p>
        </w:tc>
      </w:tr>
      <w:tr w:rsidR="00984AC3" w14:paraId="1F51CC3C" w14:textId="77777777" w:rsidTr="004A0987">
        <w:tc>
          <w:tcPr>
            <w:tcW w:w="2540" w:type="dxa"/>
          </w:tcPr>
          <w:p w14:paraId="6627C19C" w14:textId="77777777" w:rsidR="00984AC3" w:rsidRPr="00A05EBF" w:rsidRDefault="00984AC3" w:rsidP="00984AC3">
            <w:pPr>
              <w:spacing w:before="60"/>
              <w:ind w:right="-607"/>
              <w:contextualSpacing w:val="0"/>
              <w:rPr>
                <w:sz w:val="24"/>
                <w:szCs w:val="24"/>
              </w:rPr>
            </w:pPr>
          </w:p>
        </w:tc>
        <w:tc>
          <w:tcPr>
            <w:tcW w:w="4961" w:type="dxa"/>
          </w:tcPr>
          <w:p w14:paraId="3A1575FF" w14:textId="77777777" w:rsidR="00984AC3" w:rsidRDefault="00984AC3" w:rsidP="00984AC3">
            <w:pPr>
              <w:spacing w:before="60"/>
              <w:contextualSpacing w:val="0"/>
              <w:rPr>
                <w:sz w:val="24"/>
                <w:szCs w:val="24"/>
              </w:rPr>
            </w:pPr>
            <w:r>
              <w:rPr>
                <w:sz w:val="24"/>
                <w:szCs w:val="24"/>
              </w:rPr>
              <w:t>Demonstrate the porting of your framework-specific features to ORBIS</w:t>
            </w:r>
          </w:p>
          <w:p w14:paraId="1E3B7ACE" w14:textId="50B4906D" w:rsidR="00984AC3" w:rsidRDefault="00984AC3" w:rsidP="00984AC3">
            <w:pPr>
              <w:spacing w:before="60"/>
              <w:contextualSpacing w:val="0"/>
              <w:rPr>
                <w:sz w:val="24"/>
                <w:szCs w:val="24"/>
              </w:rPr>
            </w:pPr>
          </w:p>
        </w:tc>
        <w:tc>
          <w:tcPr>
            <w:tcW w:w="1624" w:type="dxa"/>
          </w:tcPr>
          <w:p w14:paraId="6AE2F159" w14:textId="682E3BAF" w:rsidR="00984AC3" w:rsidRDefault="00984AC3" w:rsidP="00984AC3">
            <w:pPr>
              <w:spacing w:before="60"/>
              <w:ind w:right="-607"/>
              <w:contextualSpacing w:val="0"/>
              <w:rPr>
                <w:sz w:val="24"/>
                <w:szCs w:val="24"/>
              </w:rPr>
            </w:pPr>
            <w:r>
              <w:rPr>
                <w:sz w:val="24"/>
                <w:szCs w:val="24"/>
              </w:rPr>
              <w:t>10</w:t>
            </w:r>
          </w:p>
        </w:tc>
      </w:tr>
      <w:tr w:rsidR="00984AC3" w14:paraId="36540BB6" w14:textId="77777777" w:rsidTr="004A0987">
        <w:tc>
          <w:tcPr>
            <w:tcW w:w="2540" w:type="dxa"/>
          </w:tcPr>
          <w:p w14:paraId="24F58CCA" w14:textId="77777777" w:rsidR="00984AC3" w:rsidRPr="00A05EBF" w:rsidRDefault="00984AC3" w:rsidP="00984AC3">
            <w:pPr>
              <w:spacing w:before="60"/>
              <w:ind w:right="-607"/>
              <w:contextualSpacing w:val="0"/>
              <w:rPr>
                <w:sz w:val="24"/>
                <w:szCs w:val="24"/>
              </w:rPr>
            </w:pPr>
          </w:p>
        </w:tc>
        <w:tc>
          <w:tcPr>
            <w:tcW w:w="4961" w:type="dxa"/>
          </w:tcPr>
          <w:p w14:paraId="6894BC36" w14:textId="4D97F948" w:rsidR="00984AC3" w:rsidRDefault="00984AC3" w:rsidP="00984AC3">
            <w:pPr>
              <w:spacing w:before="60"/>
              <w:ind w:right="39"/>
              <w:contextualSpacing w:val="0"/>
              <w:rPr>
                <w:sz w:val="24"/>
                <w:szCs w:val="24"/>
              </w:rPr>
            </w:pPr>
            <w:r>
              <w:rPr>
                <w:sz w:val="24"/>
                <w:szCs w:val="24"/>
              </w:rPr>
              <w:t xml:space="preserve">Add </w:t>
            </w:r>
            <w:proofErr w:type="spellStart"/>
            <w:r>
              <w:rPr>
                <w:sz w:val="24"/>
                <w:szCs w:val="24"/>
              </w:rPr>
              <w:t>libFiber</w:t>
            </w:r>
            <w:proofErr w:type="spellEnd"/>
            <w:r>
              <w:rPr>
                <w:sz w:val="24"/>
                <w:szCs w:val="24"/>
              </w:rPr>
              <w:t xml:space="preserve"> your PS4 framework and demonstrate it in use.</w:t>
            </w:r>
          </w:p>
          <w:p w14:paraId="7B26EEEE" w14:textId="06F10D37" w:rsidR="00984AC3" w:rsidRDefault="00984AC3" w:rsidP="00984AC3">
            <w:pPr>
              <w:spacing w:before="60"/>
              <w:ind w:right="39"/>
              <w:contextualSpacing w:val="0"/>
              <w:rPr>
                <w:sz w:val="24"/>
                <w:szCs w:val="24"/>
              </w:rPr>
            </w:pPr>
          </w:p>
        </w:tc>
        <w:tc>
          <w:tcPr>
            <w:tcW w:w="1624" w:type="dxa"/>
          </w:tcPr>
          <w:p w14:paraId="1FA92097" w14:textId="58A4418E" w:rsidR="00984AC3" w:rsidRDefault="00984AC3" w:rsidP="00984AC3">
            <w:pPr>
              <w:spacing w:before="60"/>
              <w:ind w:right="-607"/>
              <w:contextualSpacing w:val="0"/>
              <w:rPr>
                <w:sz w:val="24"/>
                <w:szCs w:val="24"/>
              </w:rPr>
            </w:pPr>
            <w:r>
              <w:rPr>
                <w:sz w:val="24"/>
                <w:szCs w:val="24"/>
              </w:rPr>
              <w:t>10</w:t>
            </w:r>
          </w:p>
        </w:tc>
      </w:tr>
      <w:tr w:rsidR="00984AC3" w14:paraId="79D44A63" w14:textId="77777777" w:rsidTr="004A0987">
        <w:tc>
          <w:tcPr>
            <w:tcW w:w="2540" w:type="dxa"/>
          </w:tcPr>
          <w:p w14:paraId="03537639" w14:textId="77777777" w:rsidR="00984AC3" w:rsidRPr="00A05EBF" w:rsidRDefault="00984AC3" w:rsidP="00984AC3">
            <w:pPr>
              <w:spacing w:before="60"/>
              <w:ind w:right="-607"/>
              <w:contextualSpacing w:val="0"/>
              <w:rPr>
                <w:sz w:val="24"/>
                <w:szCs w:val="24"/>
              </w:rPr>
            </w:pPr>
          </w:p>
        </w:tc>
        <w:tc>
          <w:tcPr>
            <w:tcW w:w="4961" w:type="dxa"/>
          </w:tcPr>
          <w:p w14:paraId="55BB7A41" w14:textId="68F34220" w:rsidR="00984AC3" w:rsidRDefault="00984AC3" w:rsidP="00984AC3">
            <w:pPr>
              <w:spacing w:before="60"/>
              <w:contextualSpacing w:val="0"/>
              <w:rPr>
                <w:sz w:val="24"/>
                <w:szCs w:val="24"/>
              </w:rPr>
            </w:pPr>
            <w:r>
              <w:rPr>
                <w:sz w:val="24"/>
                <w:szCs w:val="24"/>
              </w:rPr>
              <w:t>Write-up on porting to ORBIS platform. Discuss the issues you had, the changes you needed to make to your code.  How did the effect of optimisations differ between the ORBIS and PC platforms? This part of the report should be approximately 300 words.</w:t>
            </w:r>
          </w:p>
          <w:p w14:paraId="735DA025" w14:textId="687DADBD" w:rsidR="00984AC3" w:rsidRDefault="00984AC3" w:rsidP="00984AC3">
            <w:pPr>
              <w:spacing w:before="60"/>
              <w:ind w:right="39"/>
              <w:contextualSpacing w:val="0"/>
              <w:rPr>
                <w:sz w:val="24"/>
                <w:szCs w:val="24"/>
              </w:rPr>
            </w:pPr>
          </w:p>
          <w:p w14:paraId="33EB1E82" w14:textId="764FEDAB" w:rsidR="00984AC3" w:rsidRDefault="00984AC3" w:rsidP="00984AC3">
            <w:pPr>
              <w:spacing w:before="60"/>
              <w:ind w:right="39"/>
              <w:contextualSpacing w:val="0"/>
              <w:rPr>
                <w:sz w:val="24"/>
                <w:szCs w:val="24"/>
              </w:rPr>
            </w:pPr>
          </w:p>
        </w:tc>
        <w:tc>
          <w:tcPr>
            <w:tcW w:w="1624" w:type="dxa"/>
          </w:tcPr>
          <w:p w14:paraId="5DFE24BD" w14:textId="111F0A91" w:rsidR="00984AC3" w:rsidRDefault="00984AC3" w:rsidP="00984AC3">
            <w:pPr>
              <w:spacing w:before="60"/>
              <w:ind w:right="-607"/>
              <w:contextualSpacing w:val="0"/>
              <w:rPr>
                <w:sz w:val="24"/>
                <w:szCs w:val="24"/>
              </w:rPr>
            </w:pPr>
            <w:r>
              <w:rPr>
                <w:sz w:val="24"/>
                <w:szCs w:val="24"/>
              </w:rPr>
              <w:t>5</w:t>
            </w:r>
          </w:p>
        </w:tc>
      </w:tr>
      <w:tr w:rsidR="00984AC3" w14:paraId="5A093A43" w14:textId="77777777" w:rsidTr="004A0987">
        <w:tc>
          <w:tcPr>
            <w:tcW w:w="2540" w:type="dxa"/>
          </w:tcPr>
          <w:p w14:paraId="26312449" w14:textId="77777777" w:rsidR="00984AC3" w:rsidRPr="00A05EBF" w:rsidRDefault="00984AC3" w:rsidP="00984AC3">
            <w:pPr>
              <w:spacing w:before="60"/>
              <w:ind w:right="-607"/>
              <w:contextualSpacing w:val="0"/>
              <w:rPr>
                <w:sz w:val="24"/>
                <w:szCs w:val="24"/>
              </w:rPr>
            </w:pPr>
          </w:p>
        </w:tc>
        <w:tc>
          <w:tcPr>
            <w:tcW w:w="4961" w:type="dxa"/>
          </w:tcPr>
          <w:p w14:paraId="4649BF6A" w14:textId="78479A9D" w:rsidR="00984AC3" w:rsidRDefault="00984AC3" w:rsidP="00984AC3">
            <w:pPr>
              <w:spacing w:before="60"/>
              <w:contextualSpacing w:val="0"/>
              <w:rPr>
                <w:sz w:val="24"/>
                <w:szCs w:val="24"/>
              </w:rPr>
            </w:pPr>
            <w:r w:rsidRPr="00A05EBF">
              <w:rPr>
                <w:b/>
                <w:sz w:val="24"/>
                <w:szCs w:val="24"/>
              </w:rPr>
              <w:t>Total Marks for this section:</w:t>
            </w:r>
          </w:p>
        </w:tc>
        <w:tc>
          <w:tcPr>
            <w:tcW w:w="1624" w:type="dxa"/>
          </w:tcPr>
          <w:p w14:paraId="16411682" w14:textId="40CC0522" w:rsidR="00984AC3" w:rsidRDefault="00984AC3" w:rsidP="00984AC3">
            <w:pPr>
              <w:spacing w:before="60"/>
              <w:ind w:right="-607"/>
              <w:contextualSpacing w:val="0"/>
              <w:rPr>
                <w:sz w:val="24"/>
                <w:szCs w:val="24"/>
              </w:rPr>
            </w:pPr>
            <w:r>
              <w:rPr>
                <w:b/>
                <w:sz w:val="24"/>
                <w:szCs w:val="24"/>
              </w:rPr>
              <w:t>25</w:t>
            </w:r>
          </w:p>
        </w:tc>
      </w:tr>
    </w:tbl>
    <w:p w14:paraId="002C0663" w14:textId="77777777" w:rsidR="00097E0B" w:rsidRDefault="00097E0B">
      <w:pPr>
        <w:ind w:right="-607"/>
        <w:contextualSpacing w:val="0"/>
      </w:pPr>
    </w:p>
    <w:sectPr w:rsidR="00097E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3386"/>
    <w:multiLevelType w:val="hybridMultilevel"/>
    <w:tmpl w:val="254073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EF0181"/>
    <w:multiLevelType w:val="multilevel"/>
    <w:tmpl w:val="BC581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064F4"/>
    <w:multiLevelType w:val="hybridMultilevel"/>
    <w:tmpl w:val="D21031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1B52DE"/>
    <w:multiLevelType w:val="multilevel"/>
    <w:tmpl w:val="87BCB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4C542B"/>
    <w:multiLevelType w:val="multilevel"/>
    <w:tmpl w:val="6AEA2B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D997916"/>
    <w:multiLevelType w:val="hybridMultilevel"/>
    <w:tmpl w:val="7570DEBC"/>
    <w:lvl w:ilvl="0" w:tplc="4AAC138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97E0B"/>
    <w:rsid w:val="00097E0B"/>
    <w:rsid w:val="004A0987"/>
    <w:rsid w:val="007C0C11"/>
    <w:rsid w:val="008D4B48"/>
    <w:rsid w:val="008F4BAD"/>
    <w:rsid w:val="00966075"/>
    <w:rsid w:val="00984AC3"/>
    <w:rsid w:val="00A05EBF"/>
    <w:rsid w:val="00A21688"/>
    <w:rsid w:val="00A95AE8"/>
    <w:rsid w:val="00B51313"/>
    <w:rsid w:val="00D93516"/>
    <w:rsid w:val="00E30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9755"/>
  <w15:docId w15:val="{77B2FD7E-B3FC-4D3A-B966-FDB69AD9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D93516"/>
    <w:rPr>
      <w:sz w:val="16"/>
      <w:szCs w:val="16"/>
    </w:rPr>
  </w:style>
  <w:style w:type="paragraph" w:styleId="CommentText">
    <w:name w:val="annotation text"/>
    <w:basedOn w:val="Normal"/>
    <w:link w:val="CommentTextChar"/>
    <w:uiPriority w:val="99"/>
    <w:semiHidden/>
    <w:unhideWhenUsed/>
    <w:rsid w:val="00D93516"/>
    <w:pPr>
      <w:spacing w:line="240" w:lineRule="auto"/>
    </w:pPr>
    <w:rPr>
      <w:sz w:val="20"/>
      <w:szCs w:val="20"/>
    </w:rPr>
  </w:style>
  <w:style w:type="character" w:customStyle="1" w:styleId="CommentTextChar">
    <w:name w:val="Comment Text Char"/>
    <w:basedOn w:val="DefaultParagraphFont"/>
    <w:link w:val="CommentText"/>
    <w:uiPriority w:val="99"/>
    <w:semiHidden/>
    <w:rsid w:val="00D93516"/>
    <w:rPr>
      <w:sz w:val="20"/>
      <w:szCs w:val="20"/>
    </w:rPr>
  </w:style>
  <w:style w:type="paragraph" w:styleId="CommentSubject">
    <w:name w:val="annotation subject"/>
    <w:basedOn w:val="CommentText"/>
    <w:next w:val="CommentText"/>
    <w:link w:val="CommentSubjectChar"/>
    <w:uiPriority w:val="99"/>
    <w:semiHidden/>
    <w:unhideWhenUsed/>
    <w:rsid w:val="00D93516"/>
    <w:rPr>
      <w:b/>
      <w:bCs/>
    </w:rPr>
  </w:style>
  <w:style w:type="character" w:customStyle="1" w:styleId="CommentSubjectChar">
    <w:name w:val="Comment Subject Char"/>
    <w:basedOn w:val="CommentTextChar"/>
    <w:link w:val="CommentSubject"/>
    <w:uiPriority w:val="99"/>
    <w:semiHidden/>
    <w:rsid w:val="00D93516"/>
    <w:rPr>
      <w:b/>
      <w:bCs/>
      <w:sz w:val="20"/>
      <w:szCs w:val="20"/>
    </w:rPr>
  </w:style>
  <w:style w:type="paragraph" w:styleId="BalloonText">
    <w:name w:val="Balloon Text"/>
    <w:basedOn w:val="Normal"/>
    <w:link w:val="BalloonTextChar"/>
    <w:uiPriority w:val="99"/>
    <w:semiHidden/>
    <w:unhideWhenUsed/>
    <w:rsid w:val="00D935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516"/>
    <w:rPr>
      <w:rFonts w:ascii="Segoe UI" w:hAnsi="Segoe UI" w:cs="Segoe UI"/>
      <w:sz w:val="18"/>
      <w:szCs w:val="18"/>
    </w:rPr>
  </w:style>
  <w:style w:type="table" w:styleId="TableGrid">
    <w:name w:val="Table Grid"/>
    <w:basedOn w:val="TableNormal"/>
    <w:uiPriority w:val="39"/>
    <w:rsid w:val="00A05E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9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8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staffs.ac.uk/images/logo.gif"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WHITE David</cp:lastModifiedBy>
  <cp:revision>5</cp:revision>
  <dcterms:created xsi:type="dcterms:W3CDTF">2018-10-16T14:42:00Z</dcterms:created>
  <dcterms:modified xsi:type="dcterms:W3CDTF">2018-10-22T08:19:00Z</dcterms:modified>
</cp:coreProperties>
</file>