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A3261" w14:textId="3CF92E89" w:rsidR="00C94B02" w:rsidRDefault="0087044B" w:rsidP="0087044B">
      <w:pPr>
        <w:pStyle w:val="Title"/>
      </w:pPr>
      <w:r>
        <w:t>Configuring PostgreSQL for Network Communication</w:t>
      </w:r>
    </w:p>
    <w:p w14:paraId="112645CA" w14:textId="29023104" w:rsidR="0087044B" w:rsidRDefault="0087044B" w:rsidP="0087044B">
      <w:r>
        <w:t>It is not common or advisable to have a database (like PostgreSQL) publicly accessible over the internet. Instead, databases are typically confined to a local network (LAN) or even localhost</w:t>
      </w:r>
      <w:r w:rsidR="00E2462A">
        <w:t xml:space="preserve"> on the same machine running the web server.</w:t>
      </w:r>
      <w:r w:rsidR="00444CA2">
        <w:t xml:space="preserve"> Where remote access is required, it should be done securely, such as through a VPN or SSH tunnel.</w:t>
      </w:r>
    </w:p>
    <w:p w14:paraId="69AB8D89" w14:textId="77777777" w:rsidR="004E54D5" w:rsidRDefault="004E54D5" w:rsidP="0087044B"/>
    <w:p w14:paraId="41FB64B7" w14:textId="451094F4" w:rsidR="004E54D5" w:rsidRDefault="00D31EE9" w:rsidP="0087044B">
      <w:r>
        <w:t>The following two PostgreSQL configuration files need to be configured to allow incoming connections from outside the device running the PostgreSQL server:</w:t>
      </w:r>
    </w:p>
    <w:p w14:paraId="3578B1F6" w14:textId="77777777" w:rsidR="00D31EE9" w:rsidRDefault="00D31EE9" w:rsidP="0087044B"/>
    <w:p w14:paraId="7EECE2E5" w14:textId="7FA89360" w:rsidR="00D31EE9" w:rsidRPr="00D31EE9" w:rsidRDefault="00D31EE9" w:rsidP="00D31EE9">
      <w:pPr>
        <w:pStyle w:val="ListParagraph"/>
        <w:numPr>
          <w:ilvl w:val="0"/>
          <w:numId w:val="1"/>
        </w:numPr>
        <w:rPr>
          <w:b/>
          <w:bCs/>
        </w:rPr>
      </w:pPr>
      <w:r w:rsidRPr="00D31EE9">
        <w:rPr>
          <w:b/>
          <w:bCs/>
        </w:rPr>
        <w:t>`postgresql.conf`</w:t>
      </w:r>
    </w:p>
    <w:p w14:paraId="621B6D10" w14:textId="3BDE5A40" w:rsidR="00D31EE9" w:rsidRPr="00D31EE9" w:rsidRDefault="00D31EE9" w:rsidP="00D31EE9">
      <w:pPr>
        <w:pStyle w:val="ListParagraph"/>
        <w:numPr>
          <w:ilvl w:val="0"/>
          <w:numId w:val="1"/>
        </w:numPr>
        <w:rPr>
          <w:b/>
          <w:bCs/>
        </w:rPr>
      </w:pPr>
      <w:r w:rsidRPr="00D31EE9">
        <w:rPr>
          <w:b/>
          <w:bCs/>
        </w:rPr>
        <w:t>`pg_hba.conf`</w:t>
      </w:r>
    </w:p>
    <w:p w14:paraId="15AB0A8D" w14:textId="77777777" w:rsidR="00D31EE9" w:rsidRDefault="00D31EE9" w:rsidP="00D31EE9"/>
    <w:p w14:paraId="34588F9F" w14:textId="4B2B7635" w:rsidR="00D31EE9" w:rsidRDefault="00D31EE9" w:rsidP="00691D8D">
      <w:pPr>
        <w:pStyle w:val="Heading2"/>
      </w:pPr>
      <w:r>
        <w:t>Configuring `postgresql.conf`</w:t>
      </w:r>
    </w:p>
    <w:p w14:paraId="65808AB8" w14:textId="495CFF8C" w:rsidR="00DC6AA2" w:rsidRPr="00E33C9D" w:rsidRDefault="00DC6AA2" w:rsidP="00DC6AA2">
      <w:pPr>
        <w:rPr>
          <w:b/>
          <w:bCs/>
          <w:i/>
          <w:iCs/>
        </w:rPr>
      </w:pPr>
      <w:r w:rsidRPr="00E33C9D">
        <w:rPr>
          <w:b/>
          <w:bCs/>
          <w:i/>
          <w:iCs/>
        </w:rPr>
        <w:t xml:space="preserve">Path: </w:t>
      </w:r>
      <w:r w:rsidR="00687E5C" w:rsidRPr="00E33C9D">
        <w:rPr>
          <w:b/>
          <w:bCs/>
          <w:i/>
          <w:iCs/>
        </w:rPr>
        <w:t>` /etc/postgresql/[version]/main/postgresql.conf`</w:t>
      </w:r>
    </w:p>
    <w:p w14:paraId="0A4A379B" w14:textId="77777777" w:rsidR="00DC6AA2" w:rsidRPr="00DC6AA2" w:rsidRDefault="00DC6AA2" w:rsidP="00DC6AA2"/>
    <w:p w14:paraId="2C59F6C4" w14:textId="76DA63F6" w:rsidR="00D31EE9" w:rsidRDefault="00D31EE9" w:rsidP="00D31EE9">
      <w:r>
        <w:t>The `postgresql.conf` file is the primary configuration file for PostgreSQL. It contains settings that control the overall behaviour of the PostgreSQL server, such as memory usage, logging, connection limits, and network settings.</w:t>
      </w:r>
    </w:p>
    <w:p w14:paraId="4C2C9BC1" w14:textId="77777777" w:rsidR="00D31EE9" w:rsidRDefault="00D31EE9" w:rsidP="00D31EE9"/>
    <w:p w14:paraId="10163A8C" w14:textId="536FDDDC" w:rsidR="00D31EE9" w:rsidRDefault="00D31EE9" w:rsidP="00D31EE9">
      <w:r w:rsidRPr="00D31EE9">
        <w:rPr>
          <w:b/>
          <w:bCs/>
        </w:rPr>
        <w:t>The `postgresql.conf` file contains a `listen_addresses` field. This field specifies the IP addresses the PostgreSQL server should listen on for incoming connections.</w:t>
      </w:r>
    </w:p>
    <w:p w14:paraId="25ACFAE0" w14:textId="77777777" w:rsidR="00D31EE9" w:rsidRDefault="00D31EE9" w:rsidP="00D31EE9"/>
    <w:p w14:paraId="385E03E5" w14:textId="69BAB0B5" w:rsidR="00AD3002" w:rsidRDefault="00AD3002" w:rsidP="00D31EE9">
      <w:r>
        <w:rPr>
          <w:b/>
          <w:bCs/>
          <w:i/>
          <w:iCs/>
        </w:rPr>
        <w:t>*</w:t>
      </w:r>
      <w:r w:rsidR="00D31EE9" w:rsidRPr="00AD3002">
        <w:rPr>
          <w:b/>
          <w:bCs/>
          <w:i/>
          <w:iCs/>
        </w:rPr>
        <w:t xml:space="preserve">This is NOT the IP addresses of hosts connecting to the PostgreSQL server. This is </w:t>
      </w:r>
      <w:r w:rsidRPr="00AD3002">
        <w:rPr>
          <w:b/>
          <w:bCs/>
          <w:i/>
          <w:iCs/>
        </w:rPr>
        <w:t>the IP address/es assigned to the host (device) running the PostgreSQL server from any of its network interfaces.</w:t>
      </w:r>
    </w:p>
    <w:p w14:paraId="142B03F5" w14:textId="77777777" w:rsidR="00AD3002" w:rsidRDefault="00AD3002" w:rsidP="00D31EE9"/>
    <w:p w14:paraId="2501E669" w14:textId="1295F0C2" w:rsidR="00AD3002" w:rsidRDefault="00AD3002" w:rsidP="00D31EE9">
      <w:r>
        <w:t xml:space="preserve">For example, if the host is connected to two different networks, but you only want the PostgreSQL server to listen for incoming connections from one of these networks, you would assign the IP address assigned to the host in this network to `listen_addresses`. </w:t>
      </w:r>
    </w:p>
    <w:p w14:paraId="07CD1493" w14:textId="77777777" w:rsidR="00AD3002" w:rsidRDefault="00AD3002" w:rsidP="00D31EE9"/>
    <w:p w14:paraId="10B5607C" w14:textId="267A9D19" w:rsidR="00AD3002" w:rsidRDefault="00AD3002" w:rsidP="00D31EE9">
      <w:r>
        <w:t>For example, if I have connected two of my hosts (my MacBook and HP laptop) using a crossover cable, I am running PostgreSQL on my MacBook, and I only want the HP laptop to be able to access the PostgreSQL server, I would</w:t>
      </w:r>
      <w:r w:rsidR="00DC6AA2">
        <w:t xml:space="preserve"> add the following IPv4 address to `listen_addresses`.</w:t>
      </w:r>
    </w:p>
    <w:p w14:paraId="39D8E8E9" w14:textId="77777777" w:rsidR="00DC6AA2" w:rsidRDefault="00DC6AA2" w:rsidP="00D31EE9"/>
    <w:p w14:paraId="3A3EAD2E" w14:textId="0016D55B" w:rsidR="00DC6AA2" w:rsidRPr="00DC6AA2" w:rsidRDefault="00DC6AA2" w:rsidP="00687E5C">
      <w:pPr>
        <w:ind w:firstLine="720"/>
        <w:rPr>
          <w:b/>
          <w:bCs/>
        </w:rPr>
      </w:pPr>
      <w:r w:rsidRPr="00DC6AA2">
        <w:rPr>
          <w:b/>
          <w:bCs/>
        </w:rPr>
        <w:t>192.168.0.200</w:t>
      </w:r>
    </w:p>
    <w:p w14:paraId="4135C31C" w14:textId="77777777" w:rsidR="00DC6AA2" w:rsidRDefault="00DC6AA2" w:rsidP="00D31EE9"/>
    <w:p w14:paraId="34D5222E" w14:textId="4530F2BA" w:rsidR="00687E5C" w:rsidRDefault="00DC6AA2" w:rsidP="00D31EE9">
      <w:r>
        <w:t>This is the MacBook's IP address on the interface `en10`. The reason that the IP address is used rather than the interface name is that in certain network configurations, a host can have multiple IP addresses on the same physical interface (such as with VLANs).</w:t>
      </w:r>
    </w:p>
    <w:p w14:paraId="07731076" w14:textId="77777777" w:rsidR="00687E5C" w:rsidRDefault="00687E5C" w:rsidP="00D31EE9"/>
    <w:p w14:paraId="13162958" w14:textId="205DA621" w:rsidR="00687E5C" w:rsidRDefault="00687E5C" w:rsidP="00D31EE9">
      <w:r>
        <w:lastRenderedPageBreak/>
        <w:t>The following is a section from the `postgresql.conf` file after a fresh installation:</w:t>
      </w:r>
    </w:p>
    <w:p w14:paraId="7A003304" w14:textId="77777777" w:rsidR="00687E5C" w:rsidRDefault="00687E5C" w:rsidP="00D31EE9"/>
    <w:p w14:paraId="3EC2863D" w14:textId="77777777" w:rsidR="00687E5C" w:rsidRDefault="00687E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1787825"/>
        <w:rPr>
          <w:rFonts w:ascii="Consolas" w:hAnsi="Consolas" w:cs="Consolas"/>
          <w:sz w:val="17"/>
          <w:szCs w:val="17"/>
        </w:rPr>
      </w:pPr>
      <w:r>
        <w:rPr>
          <w:rFonts w:ascii="Consolas" w:hAnsi="Consolas" w:cs="Consolas"/>
          <w:color w:val="880000"/>
          <w:sz w:val="17"/>
          <w:szCs w:val="17"/>
        </w:rPr>
        <w:t>#------------------------------------------------------------------------------</w:t>
      </w:r>
    </w:p>
    <w:p w14:paraId="47A4B8A9" w14:textId="77777777" w:rsidR="00687E5C" w:rsidRDefault="00687E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1787825"/>
        <w:rPr>
          <w:rFonts w:ascii="Consolas" w:hAnsi="Consolas" w:cs="Consolas"/>
          <w:sz w:val="17"/>
          <w:szCs w:val="17"/>
        </w:rPr>
      </w:pPr>
      <w:r>
        <w:rPr>
          <w:rFonts w:ascii="Consolas" w:hAnsi="Consolas" w:cs="Consolas"/>
          <w:color w:val="880000"/>
          <w:sz w:val="17"/>
          <w:szCs w:val="17"/>
        </w:rPr>
        <w:t># CONNECTIONS AND AUTHENTICATION</w:t>
      </w:r>
    </w:p>
    <w:p w14:paraId="154D17D2" w14:textId="77777777" w:rsidR="00687E5C" w:rsidRDefault="00687E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1787825"/>
        <w:rPr>
          <w:rFonts w:ascii="Consolas" w:hAnsi="Consolas" w:cs="Consolas"/>
          <w:sz w:val="17"/>
          <w:szCs w:val="17"/>
        </w:rPr>
      </w:pPr>
      <w:r>
        <w:rPr>
          <w:rFonts w:ascii="Consolas" w:hAnsi="Consolas" w:cs="Consolas"/>
          <w:color w:val="880000"/>
          <w:sz w:val="17"/>
          <w:szCs w:val="17"/>
        </w:rPr>
        <w:t>#------------------------------------------------------------------------------</w:t>
      </w:r>
    </w:p>
    <w:p w14:paraId="49978065" w14:textId="77777777" w:rsidR="00687E5C" w:rsidRDefault="00687E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1787825"/>
        <w:rPr>
          <w:rFonts w:ascii="Consolas" w:hAnsi="Consolas" w:cs="Consolas"/>
          <w:sz w:val="17"/>
          <w:szCs w:val="17"/>
        </w:rPr>
      </w:pPr>
      <w:r>
        <w:rPr>
          <w:rFonts w:ascii="Consolas" w:hAnsi="Consolas" w:cs="Consolas"/>
          <w:color w:val="000000"/>
          <w:sz w:val="17"/>
          <w:szCs w:val="17"/>
        </w:rPr>
        <w:t> </w:t>
      </w:r>
    </w:p>
    <w:p w14:paraId="542589DE" w14:textId="77777777" w:rsidR="00687E5C" w:rsidRDefault="00687E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1787825"/>
        <w:rPr>
          <w:rFonts w:ascii="Consolas" w:hAnsi="Consolas" w:cs="Consolas"/>
          <w:sz w:val="17"/>
          <w:szCs w:val="17"/>
        </w:rPr>
      </w:pPr>
      <w:r>
        <w:rPr>
          <w:rFonts w:ascii="Consolas" w:hAnsi="Consolas" w:cs="Consolas"/>
          <w:color w:val="880000"/>
          <w:sz w:val="17"/>
          <w:szCs w:val="17"/>
        </w:rPr>
        <w:t># - Connection Settings -</w:t>
      </w:r>
    </w:p>
    <w:p w14:paraId="3F26E80F" w14:textId="77777777" w:rsidR="00687E5C" w:rsidRDefault="00687E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1787825"/>
        <w:rPr>
          <w:rFonts w:ascii="Consolas" w:hAnsi="Consolas" w:cs="Consolas"/>
          <w:sz w:val="17"/>
          <w:szCs w:val="17"/>
        </w:rPr>
      </w:pPr>
      <w:r>
        <w:rPr>
          <w:rFonts w:ascii="Consolas" w:hAnsi="Consolas" w:cs="Consolas"/>
          <w:color w:val="000000"/>
          <w:sz w:val="17"/>
          <w:szCs w:val="17"/>
        </w:rPr>
        <w:t> </w:t>
      </w:r>
    </w:p>
    <w:p w14:paraId="52A15C31" w14:textId="77777777" w:rsidR="00687E5C" w:rsidRDefault="00687E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1787825"/>
        <w:rPr>
          <w:rFonts w:ascii="Consolas" w:hAnsi="Consolas" w:cs="Consolas"/>
          <w:sz w:val="17"/>
          <w:szCs w:val="17"/>
        </w:rPr>
      </w:pPr>
      <w:r>
        <w:rPr>
          <w:rFonts w:ascii="Consolas" w:hAnsi="Consolas" w:cs="Consolas"/>
          <w:color w:val="880000"/>
          <w:sz w:val="17"/>
          <w:szCs w:val="17"/>
        </w:rPr>
        <w:t>#listen_addresses = 'localhost'         # what IP address(es) to listen on;</w:t>
      </w:r>
    </w:p>
    <w:p w14:paraId="135AAE5A" w14:textId="77777777" w:rsidR="00687E5C" w:rsidRDefault="00687E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1787825"/>
        <w:rPr>
          <w:rFonts w:ascii="Consolas" w:hAnsi="Consolas" w:cs="Consolas"/>
          <w:sz w:val="17"/>
          <w:szCs w:val="17"/>
        </w:rPr>
      </w:pPr>
      <w:r>
        <w:rPr>
          <w:rFonts w:ascii="Consolas" w:hAnsi="Consolas" w:cs="Consolas"/>
          <w:color w:val="000000"/>
          <w:sz w:val="17"/>
          <w:szCs w:val="17"/>
        </w:rPr>
        <w:t xml:space="preserve">                                        </w:t>
      </w:r>
      <w:r>
        <w:rPr>
          <w:rFonts w:ascii="Consolas" w:hAnsi="Consolas" w:cs="Consolas"/>
          <w:color w:val="880000"/>
          <w:sz w:val="17"/>
          <w:szCs w:val="17"/>
        </w:rPr>
        <w:t># comma-separated list of addresses;</w:t>
      </w:r>
    </w:p>
    <w:p w14:paraId="18DF716A" w14:textId="77777777" w:rsidR="00687E5C" w:rsidRDefault="00687E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1787825"/>
        <w:rPr>
          <w:rFonts w:ascii="Consolas" w:hAnsi="Consolas" w:cs="Consolas"/>
          <w:sz w:val="17"/>
          <w:szCs w:val="17"/>
        </w:rPr>
      </w:pPr>
      <w:r>
        <w:rPr>
          <w:rFonts w:ascii="Consolas" w:hAnsi="Consolas" w:cs="Consolas"/>
          <w:color w:val="000000"/>
          <w:sz w:val="17"/>
          <w:szCs w:val="17"/>
        </w:rPr>
        <w:t xml:space="preserve">                                        </w:t>
      </w:r>
      <w:r>
        <w:rPr>
          <w:rFonts w:ascii="Consolas" w:hAnsi="Consolas" w:cs="Consolas"/>
          <w:color w:val="880000"/>
          <w:sz w:val="17"/>
          <w:szCs w:val="17"/>
        </w:rPr>
        <w:t># defaults to 'localhost'; use '*' for all</w:t>
      </w:r>
    </w:p>
    <w:p w14:paraId="4F0EA442" w14:textId="77777777" w:rsidR="00687E5C" w:rsidRDefault="00687E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1787825"/>
        <w:rPr>
          <w:rFonts w:ascii="Consolas" w:hAnsi="Consolas" w:cs="Consolas"/>
          <w:sz w:val="17"/>
          <w:szCs w:val="17"/>
        </w:rPr>
      </w:pPr>
      <w:r>
        <w:rPr>
          <w:rFonts w:ascii="Consolas" w:hAnsi="Consolas" w:cs="Consolas"/>
          <w:color w:val="000000"/>
          <w:sz w:val="17"/>
          <w:szCs w:val="17"/>
        </w:rPr>
        <w:t xml:space="preserve">                                        </w:t>
      </w:r>
      <w:r>
        <w:rPr>
          <w:rFonts w:ascii="Consolas" w:hAnsi="Consolas" w:cs="Consolas"/>
          <w:color w:val="880000"/>
          <w:sz w:val="17"/>
          <w:szCs w:val="17"/>
        </w:rPr>
        <w:t># (change requires restart)</w:t>
      </w:r>
    </w:p>
    <w:p w14:paraId="7FC04D04" w14:textId="77777777" w:rsidR="00687E5C" w:rsidRDefault="00687E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1787825"/>
        <w:rPr>
          <w:rFonts w:ascii="Consolas" w:hAnsi="Consolas" w:cs="Consolas"/>
          <w:sz w:val="17"/>
          <w:szCs w:val="17"/>
        </w:rPr>
      </w:pPr>
      <w:r>
        <w:rPr>
          <w:rFonts w:ascii="Consolas" w:hAnsi="Consolas" w:cs="Consolas"/>
          <w:color w:val="000000"/>
          <w:sz w:val="17"/>
          <w:szCs w:val="17"/>
        </w:rPr>
        <w:t xml:space="preserve">port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5432</w:t>
      </w:r>
      <w:r>
        <w:rPr>
          <w:rFonts w:ascii="Consolas" w:hAnsi="Consolas" w:cs="Consolas"/>
          <w:color w:val="000000"/>
          <w:sz w:val="17"/>
          <w:szCs w:val="17"/>
        </w:rPr>
        <w:t xml:space="preserve">                             </w:t>
      </w:r>
      <w:r>
        <w:rPr>
          <w:rFonts w:ascii="Consolas" w:hAnsi="Consolas" w:cs="Consolas"/>
          <w:color w:val="880000"/>
          <w:sz w:val="17"/>
          <w:szCs w:val="17"/>
        </w:rPr>
        <w:t># (change requires restart)</w:t>
      </w:r>
    </w:p>
    <w:p w14:paraId="0F5798E1" w14:textId="77777777" w:rsidR="00687E5C" w:rsidRDefault="00687E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1787825"/>
        <w:rPr>
          <w:rFonts w:ascii="Consolas" w:hAnsi="Consolas" w:cs="Consolas"/>
          <w:sz w:val="17"/>
          <w:szCs w:val="17"/>
        </w:rPr>
      </w:pPr>
      <w:r>
        <w:rPr>
          <w:rFonts w:ascii="Consolas" w:hAnsi="Consolas" w:cs="Consolas"/>
          <w:color w:val="000000"/>
          <w:sz w:val="17"/>
          <w:szCs w:val="17"/>
        </w:rPr>
        <w:t xml:space="preserve">max_connections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100</w:t>
      </w:r>
      <w:r>
        <w:rPr>
          <w:rFonts w:ascii="Consolas" w:hAnsi="Consolas" w:cs="Consolas"/>
          <w:color w:val="000000"/>
          <w:sz w:val="17"/>
          <w:szCs w:val="17"/>
        </w:rPr>
        <w:t xml:space="preserve">                   </w:t>
      </w:r>
      <w:r>
        <w:rPr>
          <w:rFonts w:ascii="Consolas" w:hAnsi="Consolas" w:cs="Consolas"/>
          <w:color w:val="880000"/>
          <w:sz w:val="17"/>
          <w:szCs w:val="17"/>
        </w:rPr>
        <w:t># (change requires restart)</w:t>
      </w:r>
    </w:p>
    <w:p w14:paraId="2E909DF8" w14:textId="77777777" w:rsidR="00687E5C" w:rsidRDefault="00687E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1787825"/>
        <w:rPr>
          <w:rFonts w:ascii="Consolas" w:hAnsi="Consolas" w:cs="Consolas"/>
          <w:sz w:val="17"/>
          <w:szCs w:val="17"/>
        </w:rPr>
      </w:pPr>
      <w:r>
        <w:rPr>
          <w:rFonts w:ascii="Consolas" w:hAnsi="Consolas" w:cs="Consolas"/>
          <w:color w:val="880000"/>
          <w:sz w:val="17"/>
          <w:szCs w:val="17"/>
        </w:rPr>
        <w:t>#reserved_connections = 0               # (change requires restart)</w:t>
      </w:r>
    </w:p>
    <w:p w14:paraId="7D090FB4" w14:textId="77777777" w:rsidR="00687E5C" w:rsidRDefault="00687E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1787825"/>
        <w:rPr>
          <w:rFonts w:ascii="Consolas" w:hAnsi="Consolas" w:cs="Consolas"/>
          <w:sz w:val="17"/>
          <w:szCs w:val="17"/>
        </w:rPr>
      </w:pPr>
      <w:r>
        <w:rPr>
          <w:rFonts w:ascii="Consolas" w:hAnsi="Consolas" w:cs="Consolas"/>
          <w:color w:val="880000"/>
          <w:sz w:val="17"/>
          <w:szCs w:val="17"/>
        </w:rPr>
        <w:t>#superuser_reserved_connections = 3     # (change requires restart)</w:t>
      </w:r>
    </w:p>
    <w:p w14:paraId="5FAC59B6" w14:textId="77777777" w:rsidR="00687E5C" w:rsidRDefault="00687E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1787825"/>
        <w:rPr>
          <w:rFonts w:ascii="Consolas" w:hAnsi="Consolas" w:cs="Consolas"/>
          <w:sz w:val="17"/>
          <w:szCs w:val="17"/>
        </w:rPr>
      </w:pPr>
      <w:r>
        <w:rPr>
          <w:rFonts w:ascii="Consolas" w:hAnsi="Consolas" w:cs="Consolas"/>
          <w:color w:val="000000"/>
          <w:sz w:val="17"/>
          <w:szCs w:val="17"/>
        </w:rPr>
        <w:t xml:space="preserve">unix_socket_directories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'/var/run/postgresql'</w:t>
      </w:r>
      <w:r>
        <w:rPr>
          <w:rFonts w:ascii="Consolas" w:hAnsi="Consolas" w:cs="Consolas"/>
          <w:color w:val="000000"/>
          <w:sz w:val="17"/>
          <w:szCs w:val="17"/>
        </w:rPr>
        <w:t xml:space="preserve"> </w:t>
      </w:r>
      <w:r>
        <w:rPr>
          <w:rFonts w:ascii="Consolas" w:hAnsi="Consolas" w:cs="Consolas"/>
          <w:color w:val="880000"/>
          <w:sz w:val="17"/>
          <w:szCs w:val="17"/>
        </w:rPr>
        <w:t># comma-separated list of directories</w:t>
      </w:r>
    </w:p>
    <w:p w14:paraId="71ACB26A" w14:textId="49E3AF22" w:rsidR="00687E5C" w:rsidRDefault="00687E5C" w:rsidP="00687E5C"/>
    <w:p w14:paraId="37C26E02" w14:textId="6551F959" w:rsidR="00687E5C" w:rsidRDefault="00687E5C" w:rsidP="00687E5C">
      <w:r>
        <w:t>As can be seen, the `listen_addresses` field is commented out by default. In this case, the default behaviour of PostgreSQL is to only listen to incoming connections on the loopback address (i.e., `127.0.0.1`, or simply `localhost`).</w:t>
      </w:r>
    </w:p>
    <w:p w14:paraId="32FBF739" w14:textId="77777777" w:rsidR="00687E5C" w:rsidRDefault="00687E5C" w:rsidP="00687E5C"/>
    <w:p w14:paraId="15B1EEE1" w14:textId="4BE3B9C9" w:rsidR="00687E5C" w:rsidRDefault="00687E5C" w:rsidP="00687E5C">
      <w:r>
        <w:t>In this instance I am configuring the PostgreSQL server running on the Raspberry Pi to accept all incoming connections from hosts in the home LAN. The Raspberry Pi has an IP address of `192.168.0.20` in this network, so this should be added to the `listen_addresses` (and the field should be uncommented).</w:t>
      </w:r>
    </w:p>
    <w:p w14:paraId="15127895" w14:textId="77777777" w:rsidR="00687E5C" w:rsidRDefault="00687E5C" w:rsidP="00687E5C"/>
    <w:p w14:paraId="2555A6EE" w14:textId="77777777" w:rsidR="00687E5C" w:rsidRDefault="00687E5C" w:rsidP="00687E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880000"/>
          <w:sz w:val="17"/>
          <w:szCs w:val="17"/>
        </w:rPr>
        <w:t>#------------------------------------------------------------------------------</w:t>
      </w:r>
    </w:p>
    <w:p w14:paraId="61F1C58F" w14:textId="77777777" w:rsidR="00687E5C" w:rsidRDefault="00687E5C" w:rsidP="00687E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880000"/>
          <w:sz w:val="17"/>
          <w:szCs w:val="17"/>
        </w:rPr>
        <w:t># CONNECTIONS AND AUTHENTICATION</w:t>
      </w:r>
    </w:p>
    <w:p w14:paraId="1334FBA2" w14:textId="77777777" w:rsidR="00687E5C" w:rsidRDefault="00687E5C" w:rsidP="00687E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880000"/>
          <w:sz w:val="17"/>
          <w:szCs w:val="17"/>
        </w:rPr>
        <w:t>#------------------------------------------------------------------------------</w:t>
      </w:r>
    </w:p>
    <w:p w14:paraId="72A632EA" w14:textId="77777777" w:rsidR="00687E5C" w:rsidRDefault="00687E5C" w:rsidP="00687E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w:t>
      </w:r>
    </w:p>
    <w:p w14:paraId="6CFC3CA2" w14:textId="77777777" w:rsidR="00687E5C" w:rsidRDefault="00687E5C" w:rsidP="00687E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880000"/>
          <w:sz w:val="17"/>
          <w:szCs w:val="17"/>
        </w:rPr>
        <w:t># - Connection Settings -</w:t>
      </w:r>
    </w:p>
    <w:p w14:paraId="23AEF5D5" w14:textId="77777777" w:rsidR="00687E5C" w:rsidRDefault="00687E5C" w:rsidP="00687E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w:t>
      </w:r>
    </w:p>
    <w:p w14:paraId="0A19C446" w14:textId="6FA44823" w:rsidR="00687E5C" w:rsidRDefault="00687E5C" w:rsidP="00687E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880000"/>
          <w:sz w:val="17"/>
          <w:szCs w:val="17"/>
        </w:rPr>
        <w:t>listen_addresses = '</w:t>
      </w:r>
      <w:r w:rsidR="00444CA2">
        <w:rPr>
          <w:rFonts w:ascii="Consolas" w:hAnsi="Consolas" w:cs="Consolas"/>
          <w:color w:val="880000"/>
          <w:sz w:val="17"/>
          <w:szCs w:val="17"/>
        </w:rPr>
        <w:t>localhost,</w:t>
      </w:r>
      <w:r w:rsidR="00FA004E">
        <w:rPr>
          <w:rFonts w:ascii="Consolas" w:hAnsi="Consolas" w:cs="Consolas"/>
          <w:color w:val="880000"/>
          <w:sz w:val="17"/>
          <w:szCs w:val="17"/>
        </w:rPr>
        <w:t>192.168.0.20</w:t>
      </w:r>
      <w:r>
        <w:rPr>
          <w:rFonts w:ascii="Consolas" w:hAnsi="Consolas" w:cs="Consolas"/>
          <w:color w:val="880000"/>
          <w:sz w:val="17"/>
          <w:szCs w:val="17"/>
        </w:rPr>
        <w:t>'         # what IP address(es) to listen on;</w:t>
      </w:r>
    </w:p>
    <w:p w14:paraId="198B6761" w14:textId="77777777" w:rsidR="00687E5C" w:rsidRDefault="00687E5C" w:rsidP="00687E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                                        </w:t>
      </w:r>
      <w:r>
        <w:rPr>
          <w:rFonts w:ascii="Consolas" w:hAnsi="Consolas" w:cs="Consolas"/>
          <w:color w:val="880000"/>
          <w:sz w:val="17"/>
          <w:szCs w:val="17"/>
        </w:rPr>
        <w:t># comma-separated list of addresses;</w:t>
      </w:r>
    </w:p>
    <w:p w14:paraId="1409C5B0" w14:textId="77777777" w:rsidR="00687E5C" w:rsidRDefault="00687E5C" w:rsidP="00687E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                                        </w:t>
      </w:r>
      <w:r>
        <w:rPr>
          <w:rFonts w:ascii="Consolas" w:hAnsi="Consolas" w:cs="Consolas"/>
          <w:color w:val="880000"/>
          <w:sz w:val="17"/>
          <w:szCs w:val="17"/>
        </w:rPr>
        <w:t># defaults to 'localhost'; use '*' for all</w:t>
      </w:r>
    </w:p>
    <w:p w14:paraId="3F8856E6" w14:textId="29CCFFE5" w:rsidR="00687E5C" w:rsidRDefault="00687E5C" w:rsidP="00687E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p>
    <w:p w14:paraId="2F8F7B54" w14:textId="77777777" w:rsidR="00687E5C" w:rsidRDefault="00687E5C" w:rsidP="00687E5C"/>
    <w:p w14:paraId="39F3111B" w14:textId="11B0A030" w:rsidR="00687E5C" w:rsidRDefault="00687E5C" w:rsidP="00687E5C">
      <w:r>
        <w:t xml:space="preserve">Alternatively, if you want the PostgreSQL server to listen for incoming connections on all </w:t>
      </w:r>
      <w:r w:rsidR="00FA004E">
        <w:t>IP addresses</w:t>
      </w:r>
      <w:r>
        <w:t xml:space="preserve"> assigned to the host on all of its network interfaces, you can assign </w:t>
      </w:r>
      <w:r>
        <w:rPr>
          <w:b/>
          <w:bCs/>
        </w:rPr>
        <w:t>`*`</w:t>
      </w:r>
      <w:r>
        <w:t xml:space="preserve"> to `listen_addresses`</w:t>
      </w:r>
      <w:r w:rsidR="00FA004E">
        <w:t>, resulting in the following configuration:</w:t>
      </w:r>
    </w:p>
    <w:p w14:paraId="59A9F501" w14:textId="77777777" w:rsidR="00FA004E" w:rsidRDefault="00FA004E" w:rsidP="00687E5C"/>
    <w:p w14:paraId="0040356D" w14:textId="77777777" w:rsidR="00FA004E" w:rsidRDefault="00FA004E" w:rsidP="00FA00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880000"/>
          <w:sz w:val="17"/>
          <w:szCs w:val="17"/>
        </w:rPr>
        <w:t>#------------------------------------------------------------------------------</w:t>
      </w:r>
    </w:p>
    <w:p w14:paraId="3A4E5324" w14:textId="77777777" w:rsidR="00FA004E" w:rsidRDefault="00FA004E" w:rsidP="00FA00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880000"/>
          <w:sz w:val="17"/>
          <w:szCs w:val="17"/>
        </w:rPr>
        <w:t># CONNECTIONS AND AUTHENTICATION</w:t>
      </w:r>
    </w:p>
    <w:p w14:paraId="69D85CED" w14:textId="77777777" w:rsidR="00FA004E" w:rsidRDefault="00FA004E" w:rsidP="00FA00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880000"/>
          <w:sz w:val="17"/>
          <w:szCs w:val="17"/>
        </w:rPr>
        <w:t>#------------------------------------------------------------------------------</w:t>
      </w:r>
    </w:p>
    <w:p w14:paraId="2C71D7F3" w14:textId="77777777" w:rsidR="00FA004E" w:rsidRDefault="00FA004E" w:rsidP="00FA00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w:t>
      </w:r>
    </w:p>
    <w:p w14:paraId="267655AD" w14:textId="77777777" w:rsidR="00FA004E" w:rsidRDefault="00FA004E" w:rsidP="00FA00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880000"/>
          <w:sz w:val="17"/>
          <w:szCs w:val="17"/>
        </w:rPr>
        <w:t># - Connection Settings -</w:t>
      </w:r>
    </w:p>
    <w:p w14:paraId="24C1A3DE" w14:textId="77777777" w:rsidR="00FA004E" w:rsidRDefault="00FA004E" w:rsidP="00FA00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w:t>
      </w:r>
    </w:p>
    <w:p w14:paraId="33B84335" w14:textId="25314B2B" w:rsidR="00FA004E" w:rsidRDefault="00FA004E" w:rsidP="00FA00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880000"/>
          <w:sz w:val="17"/>
          <w:szCs w:val="17"/>
        </w:rPr>
        <w:t>listen_addresses = '*'         # what IP address(es) to listen on;</w:t>
      </w:r>
    </w:p>
    <w:p w14:paraId="3EF70DA3" w14:textId="77777777" w:rsidR="00FA004E" w:rsidRDefault="00FA004E" w:rsidP="00FA00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                                        </w:t>
      </w:r>
      <w:r>
        <w:rPr>
          <w:rFonts w:ascii="Consolas" w:hAnsi="Consolas" w:cs="Consolas"/>
          <w:color w:val="880000"/>
          <w:sz w:val="17"/>
          <w:szCs w:val="17"/>
        </w:rPr>
        <w:t># comma-separated list of addresses;</w:t>
      </w:r>
    </w:p>
    <w:p w14:paraId="26D307B3" w14:textId="77777777" w:rsidR="00FA004E" w:rsidRDefault="00FA004E" w:rsidP="00FA00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                                        </w:t>
      </w:r>
      <w:r>
        <w:rPr>
          <w:rFonts w:ascii="Consolas" w:hAnsi="Consolas" w:cs="Consolas"/>
          <w:color w:val="880000"/>
          <w:sz w:val="17"/>
          <w:szCs w:val="17"/>
        </w:rPr>
        <w:t># defaults to 'localhost'; use '*' for all</w:t>
      </w:r>
    </w:p>
    <w:p w14:paraId="08DB1D92" w14:textId="77777777" w:rsidR="00FA004E" w:rsidRDefault="00FA004E" w:rsidP="00FA00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p>
    <w:p w14:paraId="403E87F8" w14:textId="77777777" w:rsidR="00687E5C" w:rsidRDefault="00687E5C" w:rsidP="00687E5C"/>
    <w:p w14:paraId="4167BD5F" w14:textId="3C8E8307" w:rsidR="00E33C9D" w:rsidRDefault="00E33C9D" w:rsidP="00691D8D">
      <w:pPr>
        <w:pStyle w:val="Heading2"/>
      </w:pPr>
      <w:r>
        <w:t>Configuring `pg_hba.conf`</w:t>
      </w:r>
    </w:p>
    <w:p w14:paraId="56FCBABC" w14:textId="38949E6E" w:rsidR="00E33C9D" w:rsidRDefault="00E33C9D" w:rsidP="00E33C9D">
      <w:r w:rsidRPr="00E33C9D">
        <w:rPr>
          <w:b/>
          <w:bCs/>
          <w:i/>
          <w:iCs/>
        </w:rPr>
        <w:t>Path: `/etc/postgresql/[version]/main/pg_hba.conf`</w:t>
      </w:r>
    </w:p>
    <w:p w14:paraId="5709962B" w14:textId="77777777" w:rsidR="00E33C9D" w:rsidRDefault="00E33C9D" w:rsidP="00E33C9D"/>
    <w:p w14:paraId="25814345" w14:textId="26856FD2" w:rsidR="00E33C9D" w:rsidRDefault="00E33C9D" w:rsidP="00E33C9D">
      <w:r>
        <w:lastRenderedPageBreak/>
        <w:t>The `pg_hba.conf` file (HBA stands for Host-Based Authentication) is used to control client authentication. It defines which users can connect to which databases, from which hosts, and which authentication methods should be used.</w:t>
      </w:r>
    </w:p>
    <w:p w14:paraId="1DA1FC1B" w14:textId="77777777" w:rsidR="00E33C9D" w:rsidRDefault="00E33C9D" w:rsidP="00E33C9D"/>
    <w:p w14:paraId="5014AF66" w14:textId="2E7CA8B2" w:rsidR="00E33C9D" w:rsidRDefault="00E33C9D" w:rsidP="00E33C9D">
      <w:r>
        <w:t>The `pg_hba.conf` fil</w:t>
      </w:r>
      <w:r w:rsidR="0032428E">
        <w:t>e is organised into lines, where each line defines a rule for allowing or denying access based on various criteria. Here are the key fields that make up each rule, in order:</w:t>
      </w:r>
    </w:p>
    <w:p w14:paraId="68FC0661" w14:textId="77777777" w:rsidR="0032428E" w:rsidRDefault="0032428E" w:rsidP="00E33C9D"/>
    <w:p w14:paraId="7EBCC595" w14:textId="093FC90C" w:rsidR="0032428E" w:rsidRPr="0032428E" w:rsidRDefault="0032428E" w:rsidP="00E33C9D">
      <w:r>
        <w:rPr>
          <w:i/>
          <w:iCs/>
        </w:rPr>
        <w:t>*There are more detailed notes on this in the `pg_hba.conf` file itself. These notes are shortened for conciseness.</w:t>
      </w:r>
    </w:p>
    <w:p w14:paraId="340E9625" w14:textId="77777777" w:rsidR="0032428E" w:rsidRDefault="0032428E" w:rsidP="00E33C9D"/>
    <w:p w14:paraId="35B1C3F9" w14:textId="33BD52F5" w:rsidR="0032428E" w:rsidRPr="0032428E" w:rsidRDefault="0032428E" w:rsidP="0032428E">
      <w:pPr>
        <w:pStyle w:val="ListParagraph"/>
        <w:numPr>
          <w:ilvl w:val="0"/>
          <w:numId w:val="2"/>
        </w:numPr>
      </w:pPr>
      <w:r>
        <w:rPr>
          <w:b/>
          <w:bCs/>
        </w:rPr>
        <w:t>Connection Type (`TYPE`)</w:t>
      </w:r>
    </w:p>
    <w:p w14:paraId="6A31BB7A" w14:textId="0F45A32C" w:rsidR="0032428E" w:rsidRDefault="0032428E" w:rsidP="0032428E">
      <w:pPr>
        <w:pStyle w:val="ListParagraph"/>
      </w:pPr>
      <w:r>
        <w:t>This rule specifies the type of connection.</w:t>
      </w:r>
    </w:p>
    <w:p w14:paraId="54FB9260" w14:textId="77777777" w:rsidR="0032428E" w:rsidRDefault="0032428E" w:rsidP="0032428E">
      <w:pPr>
        <w:pStyle w:val="ListParagraph"/>
      </w:pPr>
    </w:p>
    <w:p w14:paraId="607B7534" w14:textId="68B3286D" w:rsidR="0032428E" w:rsidRDefault="0032428E" w:rsidP="0032428E">
      <w:pPr>
        <w:pStyle w:val="ListParagraph"/>
      </w:pPr>
      <w:r>
        <w:t>Common values include:</w:t>
      </w:r>
    </w:p>
    <w:p w14:paraId="1F05E5C5" w14:textId="77777777" w:rsidR="0032428E" w:rsidRDefault="0032428E" w:rsidP="0032428E">
      <w:pPr>
        <w:pStyle w:val="ListParagraph"/>
      </w:pPr>
    </w:p>
    <w:p w14:paraId="512D9B68" w14:textId="3DA35CC0" w:rsidR="0032428E" w:rsidRDefault="0032428E" w:rsidP="0032428E">
      <w:pPr>
        <w:pStyle w:val="ListParagraph"/>
        <w:numPr>
          <w:ilvl w:val="0"/>
          <w:numId w:val="3"/>
        </w:numPr>
      </w:pPr>
      <w:r w:rsidRPr="0032428E">
        <w:rPr>
          <w:b/>
          <w:bCs/>
        </w:rPr>
        <w:t>`local`</w:t>
      </w:r>
      <w:r>
        <w:t>: A connection over a Unix socket (local to the machine).</w:t>
      </w:r>
    </w:p>
    <w:p w14:paraId="48457178" w14:textId="32CE931D" w:rsidR="0032428E" w:rsidRDefault="0032428E" w:rsidP="0032428E">
      <w:pPr>
        <w:pStyle w:val="ListParagraph"/>
        <w:numPr>
          <w:ilvl w:val="0"/>
          <w:numId w:val="3"/>
        </w:numPr>
      </w:pPr>
      <w:r w:rsidRPr="0032428E">
        <w:rPr>
          <w:b/>
          <w:bCs/>
        </w:rPr>
        <w:t>`host`</w:t>
      </w:r>
      <w:r>
        <w:t>: A TCP/IP socket (encrypted or not).</w:t>
      </w:r>
    </w:p>
    <w:p w14:paraId="0E59EDC3" w14:textId="3453781B" w:rsidR="0032428E" w:rsidRDefault="0032428E" w:rsidP="0032428E">
      <w:pPr>
        <w:pStyle w:val="ListParagraph"/>
        <w:numPr>
          <w:ilvl w:val="0"/>
          <w:numId w:val="3"/>
        </w:numPr>
      </w:pPr>
      <w:r w:rsidRPr="0032428E">
        <w:rPr>
          <w:b/>
          <w:bCs/>
        </w:rPr>
        <w:t>`hostssl`</w:t>
      </w:r>
      <w:r>
        <w:t>: A TCP/IP socket that is SSL-encrypted.</w:t>
      </w:r>
    </w:p>
    <w:p w14:paraId="44F0D254" w14:textId="4171A01F" w:rsidR="0032428E" w:rsidRDefault="0032428E" w:rsidP="0032428E">
      <w:pPr>
        <w:pStyle w:val="ListParagraph"/>
        <w:numPr>
          <w:ilvl w:val="0"/>
          <w:numId w:val="3"/>
        </w:numPr>
      </w:pPr>
      <w:r w:rsidRPr="0032428E">
        <w:rPr>
          <w:b/>
          <w:bCs/>
        </w:rPr>
        <w:t>`hostnossl`</w:t>
      </w:r>
      <w:r>
        <w:t>: A TCP/IP socket that is not SSL-encrypted.</w:t>
      </w:r>
    </w:p>
    <w:p w14:paraId="2C1B0100" w14:textId="77777777" w:rsidR="0032428E" w:rsidRDefault="0032428E" w:rsidP="0032428E"/>
    <w:p w14:paraId="4FA9CAC5" w14:textId="7F02764A" w:rsidR="0032428E" w:rsidRDefault="0032428E" w:rsidP="0032428E">
      <w:pPr>
        <w:pStyle w:val="ListParagraph"/>
        <w:numPr>
          <w:ilvl w:val="0"/>
          <w:numId w:val="2"/>
        </w:numPr>
      </w:pPr>
      <w:r>
        <w:rPr>
          <w:b/>
          <w:bCs/>
        </w:rPr>
        <w:t>Database (`DATABASE`)</w:t>
      </w:r>
    </w:p>
    <w:p w14:paraId="1ACB58CB" w14:textId="3F355A05" w:rsidR="0032428E" w:rsidRDefault="0032428E" w:rsidP="0032428E">
      <w:pPr>
        <w:pStyle w:val="ListParagraph"/>
      </w:pPr>
      <w:r>
        <w:t>Specifies the database(s) to which the rule applies.</w:t>
      </w:r>
    </w:p>
    <w:p w14:paraId="1B847BD7" w14:textId="77777777" w:rsidR="0032428E" w:rsidRDefault="0032428E" w:rsidP="0032428E">
      <w:pPr>
        <w:pStyle w:val="ListParagraph"/>
      </w:pPr>
    </w:p>
    <w:p w14:paraId="5446D682" w14:textId="518F52DF" w:rsidR="0032428E" w:rsidRDefault="0032428E" w:rsidP="0032428E">
      <w:pPr>
        <w:pStyle w:val="ListParagraph"/>
      </w:pPr>
      <w:r>
        <w:t>Common values include:</w:t>
      </w:r>
    </w:p>
    <w:p w14:paraId="63672D5C" w14:textId="77777777" w:rsidR="0032428E" w:rsidRDefault="0032428E" w:rsidP="0032428E">
      <w:pPr>
        <w:pStyle w:val="ListParagraph"/>
      </w:pPr>
    </w:p>
    <w:p w14:paraId="37FFC7AA" w14:textId="67E4DC66" w:rsidR="0032428E" w:rsidRDefault="0032428E" w:rsidP="0032428E">
      <w:pPr>
        <w:pStyle w:val="ListParagraph"/>
        <w:numPr>
          <w:ilvl w:val="1"/>
          <w:numId w:val="4"/>
        </w:numPr>
      </w:pPr>
      <w:r>
        <w:rPr>
          <w:b/>
          <w:bCs/>
        </w:rPr>
        <w:t>`all`</w:t>
      </w:r>
      <w:r>
        <w:t>: Applies to all databases.</w:t>
      </w:r>
    </w:p>
    <w:p w14:paraId="0160559D" w14:textId="77777777" w:rsidR="0032428E" w:rsidRDefault="0032428E" w:rsidP="0032428E">
      <w:pPr>
        <w:pStyle w:val="ListParagraph"/>
        <w:ind w:left="1800"/>
      </w:pPr>
    </w:p>
    <w:p w14:paraId="3CE7E7FB" w14:textId="5D44CC9C" w:rsidR="0032428E" w:rsidRDefault="0032428E" w:rsidP="004C3AE9">
      <w:pPr>
        <w:pStyle w:val="ListParagraph"/>
        <w:numPr>
          <w:ilvl w:val="1"/>
          <w:numId w:val="4"/>
        </w:numPr>
      </w:pPr>
      <w:r>
        <w:rPr>
          <w:b/>
          <w:bCs/>
        </w:rPr>
        <w:t>S</w:t>
      </w:r>
      <w:r w:rsidRPr="0032428E">
        <w:rPr>
          <w:b/>
          <w:bCs/>
        </w:rPr>
        <w:t>pecific database name</w:t>
      </w:r>
      <w:r w:rsidRPr="0032428E">
        <w:t>:</w:t>
      </w:r>
      <w:r>
        <w:t xml:space="preserve"> Applies to a particular database.</w:t>
      </w:r>
    </w:p>
    <w:p w14:paraId="27BB628D" w14:textId="77777777" w:rsidR="0032428E" w:rsidRPr="0032428E" w:rsidRDefault="0032428E" w:rsidP="0032428E">
      <w:pPr>
        <w:pStyle w:val="ListParagraph"/>
        <w:rPr>
          <w:b/>
          <w:bCs/>
        </w:rPr>
      </w:pPr>
    </w:p>
    <w:p w14:paraId="02F438C7" w14:textId="77777777" w:rsidR="0032428E" w:rsidRDefault="0032428E" w:rsidP="00253CA0">
      <w:pPr>
        <w:pStyle w:val="ListParagraph"/>
        <w:numPr>
          <w:ilvl w:val="1"/>
          <w:numId w:val="4"/>
        </w:numPr>
      </w:pPr>
      <w:r w:rsidRPr="0032428E">
        <w:rPr>
          <w:b/>
          <w:bCs/>
        </w:rPr>
        <w:t>`sameuser`</w:t>
      </w:r>
      <w:r>
        <w:t>: Allows the user to connect only to a database with the same name as their username.</w:t>
      </w:r>
    </w:p>
    <w:p w14:paraId="6E32CB7C" w14:textId="77777777" w:rsidR="0032428E" w:rsidRPr="0032428E" w:rsidRDefault="0032428E" w:rsidP="0032428E">
      <w:pPr>
        <w:pStyle w:val="ListParagraph"/>
        <w:rPr>
          <w:b/>
          <w:bCs/>
        </w:rPr>
      </w:pPr>
    </w:p>
    <w:p w14:paraId="02BEF5CB" w14:textId="6C292EC5" w:rsidR="0032428E" w:rsidRDefault="0032428E" w:rsidP="00253CA0">
      <w:pPr>
        <w:pStyle w:val="ListParagraph"/>
        <w:numPr>
          <w:ilvl w:val="1"/>
          <w:numId w:val="4"/>
        </w:numPr>
      </w:pPr>
      <w:r w:rsidRPr="0032428E">
        <w:rPr>
          <w:b/>
          <w:bCs/>
        </w:rPr>
        <w:t>`samerole`</w:t>
      </w:r>
      <w:r w:rsidRPr="0032428E">
        <w:t>:</w:t>
      </w:r>
      <w:r>
        <w:t xml:space="preserve"> Allows the user to connect to any database for which they have a role with the same name.</w:t>
      </w:r>
    </w:p>
    <w:p w14:paraId="3F5A2842" w14:textId="77777777" w:rsidR="0032428E" w:rsidRDefault="0032428E" w:rsidP="0032428E"/>
    <w:p w14:paraId="2A6D3691" w14:textId="5B875EA1" w:rsidR="0032428E" w:rsidRDefault="0032428E" w:rsidP="0032428E">
      <w:pPr>
        <w:pStyle w:val="ListParagraph"/>
        <w:numPr>
          <w:ilvl w:val="0"/>
          <w:numId w:val="2"/>
        </w:numPr>
      </w:pPr>
      <w:r>
        <w:rPr>
          <w:b/>
          <w:bCs/>
        </w:rPr>
        <w:t>User (`USER`)</w:t>
      </w:r>
    </w:p>
    <w:p w14:paraId="64F9C0AF" w14:textId="3B98649A" w:rsidR="0032428E" w:rsidRDefault="0032428E" w:rsidP="0032428E">
      <w:pPr>
        <w:pStyle w:val="ListParagraph"/>
      </w:pPr>
      <w:r>
        <w:t>Defines the PostgreSQL user(s) the rule applies to.</w:t>
      </w:r>
    </w:p>
    <w:p w14:paraId="35538885" w14:textId="77777777" w:rsidR="0032428E" w:rsidRDefault="0032428E" w:rsidP="0032428E">
      <w:pPr>
        <w:pStyle w:val="ListParagraph"/>
      </w:pPr>
    </w:p>
    <w:p w14:paraId="53E314A3" w14:textId="3C56AB55" w:rsidR="0032428E" w:rsidRDefault="0032428E" w:rsidP="0032428E">
      <w:pPr>
        <w:pStyle w:val="ListParagraph"/>
      </w:pPr>
      <w:r>
        <w:t>Common values include:</w:t>
      </w:r>
    </w:p>
    <w:p w14:paraId="3195BEEC" w14:textId="77777777" w:rsidR="0032428E" w:rsidRDefault="0032428E" w:rsidP="00B1210F"/>
    <w:p w14:paraId="5ED78289" w14:textId="11E8C732" w:rsidR="0032428E" w:rsidRDefault="0032428E" w:rsidP="0032428E">
      <w:pPr>
        <w:pStyle w:val="ListParagraph"/>
        <w:numPr>
          <w:ilvl w:val="0"/>
          <w:numId w:val="3"/>
        </w:numPr>
      </w:pPr>
      <w:r>
        <w:rPr>
          <w:b/>
          <w:bCs/>
        </w:rPr>
        <w:t>`all`</w:t>
      </w:r>
      <w:r>
        <w:t>: Applies to all users.</w:t>
      </w:r>
    </w:p>
    <w:p w14:paraId="43C7D6C8" w14:textId="630573BB" w:rsidR="0032428E" w:rsidRDefault="0032428E" w:rsidP="0032428E">
      <w:pPr>
        <w:pStyle w:val="ListParagraph"/>
        <w:numPr>
          <w:ilvl w:val="0"/>
          <w:numId w:val="3"/>
        </w:numPr>
      </w:pPr>
      <w:r>
        <w:rPr>
          <w:b/>
          <w:bCs/>
        </w:rPr>
        <w:t>Specific username</w:t>
      </w:r>
      <w:r w:rsidRPr="0032428E">
        <w:t>:</w:t>
      </w:r>
      <w:r>
        <w:t xml:space="preserve"> Applies to a particular user or users.</w:t>
      </w:r>
    </w:p>
    <w:p w14:paraId="12744688" w14:textId="631DACA8" w:rsidR="0032428E" w:rsidRDefault="0032428E" w:rsidP="0032428E">
      <w:pPr>
        <w:pStyle w:val="ListParagraph"/>
        <w:numPr>
          <w:ilvl w:val="0"/>
          <w:numId w:val="2"/>
        </w:numPr>
      </w:pPr>
      <w:r>
        <w:rPr>
          <w:b/>
          <w:bCs/>
        </w:rPr>
        <w:t>Address (`ADDRESS`)</w:t>
      </w:r>
    </w:p>
    <w:p w14:paraId="2EB3EDF3" w14:textId="52F077B9" w:rsidR="0032428E" w:rsidRDefault="0032428E" w:rsidP="0032428E">
      <w:pPr>
        <w:pStyle w:val="ListParagraph"/>
      </w:pPr>
      <w:r>
        <w:t>Specifies the client IP address or address range from which the connection is allowed or denied.</w:t>
      </w:r>
    </w:p>
    <w:p w14:paraId="6D3DFFED" w14:textId="77777777" w:rsidR="0032428E" w:rsidRDefault="0032428E" w:rsidP="0032428E">
      <w:pPr>
        <w:pStyle w:val="ListParagraph"/>
      </w:pPr>
    </w:p>
    <w:p w14:paraId="7A82CF40" w14:textId="3F9F869F" w:rsidR="0032428E" w:rsidRDefault="0032428E" w:rsidP="0032428E">
      <w:pPr>
        <w:pStyle w:val="ListParagraph"/>
      </w:pPr>
      <w:r>
        <w:lastRenderedPageBreak/>
        <w:t>This field is only used for `host`, `hostssl`, and `hostnossl` connection types.</w:t>
      </w:r>
    </w:p>
    <w:p w14:paraId="1A2E18D5" w14:textId="77777777" w:rsidR="0032428E" w:rsidRDefault="0032428E" w:rsidP="0032428E">
      <w:pPr>
        <w:pStyle w:val="ListParagraph"/>
      </w:pPr>
    </w:p>
    <w:p w14:paraId="18219CD6" w14:textId="55619127" w:rsidR="0032428E" w:rsidRDefault="0032428E" w:rsidP="0032428E">
      <w:pPr>
        <w:pStyle w:val="ListParagraph"/>
      </w:pPr>
      <w:r>
        <w:t>Format:</w:t>
      </w:r>
    </w:p>
    <w:p w14:paraId="76D1EE12" w14:textId="77777777" w:rsidR="0032428E" w:rsidRDefault="0032428E" w:rsidP="0032428E">
      <w:pPr>
        <w:pStyle w:val="ListParagraph"/>
      </w:pPr>
    </w:p>
    <w:p w14:paraId="1B09F2D8" w14:textId="4B5DA08F" w:rsidR="0032428E" w:rsidRDefault="0032428E" w:rsidP="0032428E">
      <w:pPr>
        <w:pStyle w:val="ListParagraph"/>
        <w:numPr>
          <w:ilvl w:val="0"/>
          <w:numId w:val="3"/>
        </w:numPr>
      </w:pPr>
      <w:r>
        <w:t>A single IPv4 address: `192.168.1.50`</w:t>
      </w:r>
    </w:p>
    <w:p w14:paraId="3949FC5D" w14:textId="1C177A9A" w:rsidR="0032428E" w:rsidRDefault="0032428E" w:rsidP="0032428E">
      <w:pPr>
        <w:pStyle w:val="ListParagraph"/>
        <w:numPr>
          <w:ilvl w:val="0"/>
          <w:numId w:val="3"/>
        </w:numPr>
      </w:pPr>
      <w:r>
        <w:t xml:space="preserve">An IP address range using CIDR notation: </w:t>
      </w:r>
      <w:r w:rsidR="00B1210F">
        <w:t>`192..168.1.0/24`</w:t>
      </w:r>
    </w:p>
    <w:p w14:paraId="32ADD8CF" w14:textId="143E6BEC" w:rsidR="00B1210F" w:rsidRDefault="00B1210F" w:rsidP="0032428E">
      <w:pPr>
        <w:pStyle w:val="ListParagraph"/>
        <w:numPr>
          <w:ilvl w:val="0"/>
          <w:numId w:val="3"/>
        </w:numPr>
      </w:pPr>
      <w:r>
        <w:t>For IPv6: `2001:db8::/32`</w:t>
      </w:r>
    </w:p>
    <w:p w14:paraId="709B908C" w14:textId="095B1582" w:rsidR="00B1210F" w:rsidRDefault="00B1210F" w:rsidP="0032428E">
      <w:pPr>
        <w:pStyle w:val="ListParagraph"/>
        <w:numPr>
          <w:ilvl w:val="0"/>
          <w:numId w:val="3"/>
        </w:numPr>
      </w:pPr>
      <w:r>
        <w:t>`all` for allowing connections from any IP address (less secure).</w:t>
      </w:r>
    </w:p>
    <w:p w14:paraId="7DEAA6FC" w14:textId="77777777" w:rsidR="00B1210F" w:rsidRDefault="00B1210F" w:rsidP="00B1210F"/>
    <w:p w14:paraId="6999D25F" w14:textId="2F2EB21A" w:rsidR="00B1210F" w:rsidRPr="00B1210F" w:rsidRDefault="00B1210F" w:rsidP="00B1210F">
      <w:pPr>
        <w:pStyle w:val="ListParagraph"/>
        <w:numPr>
          <w:ilvl w:val="0"/>
          <w:numId w:val="2"/>
        </w:numPr>
      </w:pPr>
      <w:r>
        <w:rPr>
          <w:b/>
          <w:bCs/>
        </w:rPr>
        <w:t>Authentication Method (`METHOD`)</w:t>
      </w:r>
    </w:p>
    <w:p w14:paraId="3FBA85C5" w14:textId="6C785626" w:rsidR="00B1210F" w:rsidRDefault="00B1210F" w:rsidP="00B1210F">
      <w:pPr>
        <w:pStyle w:val="ListParagraph"/>
      </w:pPr>
      <w:r>
        <w:t>Specifies the authentication method used to verify the user's identity.</w:t>
      </w:r>
    </w:p>
    <w:p w14:paraId="629695F9" w14:textId="77777777" w:rsidR="00B1210F" w:rsidRDefault="00B1210F" w:rsidP="00B1210F">
      <w:pPr>
        <w:pStyle w:val="ListParagraph"/>
      </w:pPr>
    </w:p>
    <w:p w14:paraId="3016B9C5" w14:textId="5024E91D" w:rsidR="00B1210F" w:rsidRDefault="00B1210F" w:rsidP="00B1210F">
      <w:pPr>
        <w:pStyle w:val="ListParagraph"/>
      </w:pPr>
      <w:r>
        <w:t>Common methods include:</w:t>
      </w:r>
    </w:p>
    <w:p w14:paraId="015ED435" w14:textId="77777777" w:rsidR="00B1210F" w:rsidRDefault="00B1210F" w:rsidP="00B1210F">
      <w:pPr>
        <w:pStyle w:val="ListParagraph"/>
      </w:pPr>
    </w:p>
    <w:p w14:paraId="4324292D" w14:textId="4391F1E4" w:rsidR="00B1210F" w:rsidRDefault="00B1210F" w:rsidP="00B1210F">
      <w:pPr>
        <w:pStyle w:val="ListParagraph"/>
        <w:numPr>
          <w:ilvl w:val="0"/>
          <w:numId w:val="3"/>
        </w:numPr>
      </w:pPr>
      <w:r w:rsidRPr="00B1210F">
        <w:rPr>
          <w:b/>
          <w:bCs/>
        </w:rPr>
        <w:t>`trust`</w:t>
      </w:r>
      <w:r>
        <w:t>: Allows connections without a password (not secure).</w:t>
      </w:r>
    </w:p>
    <w:p w14:paraId="0E877F21" w14:textId="7C693E39" w:rsidR="00B1210F" w:rsidRDefault="00B1210F" w:rsidP="00B1210F">
      <w:pPr>
        <w:pStyle w:val="ListParagraph"/>
        <w:numPr>
          <w:ilvl w:val="0"/>
          <w:numId w:val="3"/>
        </w:numPr>
      </w:pPr>
      <w:r w:rsidRPr="00B1210F">
        <w:rPr>
          <w:b/>
          <w:bCs/>
        </w:rPr>
        <w:t>`md5`</w:t>
      </w:r>
      <w:r>
        <w:t>: Requires an MD5-hashed password for authentication.</w:t>
      </w:r>
    </w:p>
    <w:p w14:paraId="45EF82F3" w14:textId="3D06BF79" w:rsidR="00B1210F" w:rsidRDefault="00B1210F" w:rsidP="00B1210F">
      <w:pPr>
        <w:pStyle w:val="ListParagraph"/>
        <w:numPr>
          <w:ilvl w:val="0"/>
          <w:numId w:val="3"/>
        </w:numPr>
      </w:pPr>
      <w:r w:rsidRPr="00B1210F">
        <w:rPr>
          <w:b/>
          <w:bCs/>
        </w:rPr>
        <w:t>`password`</w:t>
      </w:r>
      <w:r>
        <w:t>: Requires a plaintext password (not secure over unencrypted connections).</w:t>
      </w:r>
    </w:p>
    <w:p w14:paraId="737C5B1C" w14:textId="393059FC" w:rsidR="00B1210F" w:rsidRDefault="00B1210F" w:rsidP="00B1210F">
      <w:pPr>
        <w:pStyle w:val="ListParagraph"/>
        <w:numPr>
          <w:ilvl w:val="0"/>
          <w:numId w:val="3"/>
        </w:numPr>
      </w:pPr>
      <w:r w:rsidRPr="00B1210F">
        <w:rPr>
          <w:b/>
          <w:bCs/>
        </w:rPr>
        <w:t>`peer`</w:t>
      </w:r>
      <w:r>
        <w:t>: Uses the operating system username for authentication (commonly used with Unix sockets).</w:t>
      </w:r>
    </w:p>
    <w:p w14:paraId="7BABFD58" w14:textId="64710267" w:rsidR="00B1210F" w:rsidRDefault="00B1210F" w:rsidP="00B1210F">
      <w:pPr>
        <w:pStyle w:val="ListParagraph"/>
        <w:numPr>
          <w:ilvl w:val="0"/>
          <w:numId w:val="3"/>
        </w:numPr>
      </w:pPr>
      <w:r w:rsidRPr="00B1210F">
        <w:rPr>
          <w:b/>
          <w:bCs/>
        </w:rPr>
        <w:t>`scram-sha-256</w:t>
      </w:r>
      <w:r>
        <w:t>`: Uses the more secure SCRAM-SHA-256 hashing for passwords.</w:t>
      </w:r>
    </w:p>
    <w:p w14:paraId="712B43DA" w14:textId="264B2FF9" w:rsidR="00B1210F" w:rsidRDefault="00B1210F" w:rsidP="00B1210F">
      <w:pPr>
        <w:pStyle w:val="ListParagraph"/>
        <w:numPr>
          <w:ilvl w:val="0"/>
          <w:numId w:val="3"/>
        </w:numPr>
      </w:pPr>
      <w:r w:rsidRPr="00B1210F">
        <w:rPr>
          <w:b/>
          <w:bCs/>
        </w:rPr>
        <w:t>`ident`</w:t>
      </w:r>
      <w:r>
        <w:t>: Uses an external service to verify the client's identity based on their IP address.</w:t>
      </w:r>
    </w:p>
    <w:p w14:paraId="1173A7DB" w14:textId="240F4DF6" w:rsidR="00B1210F" w:rsidRDefault="00B1210F" w:rsidP="00B1210F"/>
    <w:p w14:paraId="69D4CDD3" w14:textId="14092F35" w:rsidR="00B1210F" w:rsidRDefault="00B1210F" w:rsidP="00B1210F">
      <w:r>
        <w:t>The format of an entry in the `pg_hba.conf` file is demonstrated below:</w:t>
      </w:r>
    </w:p>
    <w:p w14:paraId="5168CB77" w14:textId="77777777" w:rsidR="00B1210F" w:rsidRDefault="00B1210F" w:rsidP="00B1210F"/>
    <w:p w14:paraId="394EBA96" w14:textId="77777777" w:rsidR="00B1210F" w:rsidRDefault="00B121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027445"/>
        <w:rPr>
          <w:rFonts w:ascii="Consolas" w:hAnsi="Consolas" w:cs="Consolas"/>
          <w:sz w:val="17"/>
          <w:szCs w:val="17"/>
        </w:rPr>
      </w:pPr>
      <w:r>
        <w:rPr>
          <w:rFonts w:ascii="Consolas" w:hAnsi="Consolas" w:cs="Consolas"/>
          <w:color w:val="880000"/>
          <w:sz w:val="17"/>
          <w:szCs w:val="17"/>
        </w:rPr>
        <w:t># TYPE  DATABASE        USER            ADDRESS                 METHOD</w:t>
      </w:r>
    </w:p>
    <w:p w14:paraId="1C58F026" w14:textId="77777777" w:rsidR="00B1210F" w:rsidRDefault="00B121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027445"/>
        <w:rPr>
          <w:rFonts w:ascii="Consolas" w:hAnsi="Consolas" w:cs="Consolas"/>
          <w:sz w:val="17"/>
          <w:szCs w:val="17"/>
        </w:rPr>
      </w:pPr>
      <w:r>
        <w:rPr>
          <w:rFonts w:ascii="Consolas" w:hAnsi="Consolas" w:cs="Consolas"/>
          <w:color w:val="000088"/>
          <w:sz w:val="17"/>
          <w:szCs w:val="17"/>
        </w:rPr>
        <w:t>local</w:t>
      </w:r>
      <w:r>
        <w:rPr>
          <w:rFonts w:ascii="Consolas" w:hAnsi="Consolas" w:cs="Consolas"/>
          <w:color w:val="000000"/>
          <w:sz w:val="17"/>
          <w:szCs w:val="17"/>
        </w:rPr>
        <w:t xml:space="preserve">   all             </w:t>
      </w:r>
      <w:proofErr w:type="spellStart"/>
      <w:r>
        <w:rPr>
          <w:rFonts w:ascii="Consolas" w:hAnsi="Consolas" w:cs="Consolas"/>
          <w:color w:val="000000"/>
          <w:sz w:val="17"/>
          <w:szCs w:val="17"/>
        </w:rPr>
        <w:t>all</w:t>
      </w:r>
      <w:proofErr w:type="spellEnd"/>
      <w:r>
        <w:rPr>
          <w:rFonts w:ascii="Consolas" w:hAnsi="Consolas" w:cs="Consolas"/>
          <w:color w:val="000000"/>
          <w:sz w:val="17"/>
          <w:szCs w:val="17"/>
        </w:rPr>
        <w:t xml:space="preserve">                                     peer</w:t>
      </w:r>
    </w:p>
    <w:p w14:paraId="1B01AB9D" w14:textId="36361438" w:rsidR="00B1210F" w:rsidRDefault="00B121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3027445"/>
        <w:rPr>
          <w:rFonts w:ascii="Consolas" w:hAnsi="Consolas" w:cs="Consolas"/>
          <w:sz w:val="17"/>
          <w:szCs w:val="17"/>
        </w:rPr>
      </w:pPr>
      <w:r>
        <w:rPr>
          <w:rFonts w:ascii="Consolas" w:hAnsi="Consolas" w:cs="Consolas"/>
          <w:color w:val="000000"/>
          <w:sz w:val="17"/>
          <w:szCs w:val="17"/>
        </w:rPr>
        <w:t xml:space="preserve">host    all             </w:t>
      </w:r>
      <w:proofErr w:type="spellStart"/>
      <w:r>
        <w:rPr>
          <w:rFonts w:ascii="Consolas" w:hAnsi="Consolas" w:cs="Consolas"/>
          <w:color w:val="000000"/>
          <w:sz w:val="17"/>
          <w:szCs w:val="17"/>
        </w:rPr>
        <w:t>all</w:t>
      </w:r>
      <w:proofErr w:type="spellEnd"/>
      <w:r>
        <w:rPr>
          <w:rFonts w:ascii="Consolas" w:hAnsi="Consolas" w:cs="Consolas"/>
          <w:color w:val="000000"/>
          <w:sz w:val="17"/>
          <w:szCs w:val="17"/>
        </w:rPr>
        <w:t xml:space="preserve">             </w:t>
      </w:r>
      <w:r>
        <w:rPr>
          <w:rFonts w:ascii="Consolas" w:hAnsi="Consolas" w:cs="Consolas"/>
          <w:color w:val="006666"/>
          <w:sz w:val="17"/>
          <w:szCs w:val="17"/>
        </w:rPr>
        <w:t>192.168</w:t>
      </w:r>
      <w:r>
        <w:rPr>
          <w:rFonts w:ascii="Consolas" w:hAnsi="Consolas" w:cs="Consolas"/>
          <w:color w:val="666600"/>
          <w:sz w:val="17"/>
          <w:szCs w:val="17"/>
        </w:rPr>
        <w:t>.</w:t>
      </w:r>
      <w:r w:rsidR="00D16E49">
        <w:rPr>
          <w:rFonts w:ascii="Consolas" w:hAnsi="Consolas" w:cs="Consolas"/>
          <w:color w:val="006666"/>
          <w:sz w:val="17"/>
          <w:szCs w:val="17"/>
        </w:rPr>
        <w:t>0</w:t>
      </w:r>
      <w:r>
        <w:rPr>
          <w:rFonts w:ascii="Consolas" w:hAnsi="Consolas" w:cs="Consolas"/>
          <w:color w:val="006666"/>
          <w:sz w:val="17"/>
          <w:szCs w:val="17"/>
        </w:rPr>
        <w:t>.0</w:t>
      </w:r>
      <w:r>
        <w:rPr>
          <w:rFonts w:ascii="Consolas" w:hAnsi="Consolas" w:cs="Consolas"/>
          <w:color w:val="666600"/>
          <w:sz w:val="17"/>
          <w:szCs w:val="17"/>
        </w:rPr>
        <w:t>/</w:t>
      </w:r>
      <w:r>
        <w:rPr>
          <w:rFonts w:ascii="Consolas" w:hAnsi="Consolas" w:cs="Consolas"/>
          <w:color w:val="006666"/>
          <w:sz w:val="17"/>
          <w:szCs w:val="17"/>
        </w:rPr>
        <w:t>24</w:t>
      </w:r>
      <w:r>
        <w:rPr>
          <w:rFonts w:ascii="Consolas" w:hAnsi="Consolas" w:cs="Consolas"/>
          <w:color w:val="000000"/>
          <w:sz w:val="17"/>
          <w:szCs w:val="17"/>
        </w:rPr>
        <w:t xml:space="preserve">          md5</w:t>
      </w:r>
    </w:p>
    <w:p w14:paraId="58891EF9" w14:textId="4041D9D6" w:rsidR="00B1210F" w:rsidRDefault="00B1210F" w:rsidP="00B1210F"/>
    <w:p w14:paraId="2C34371C" w14:textId="77777777" w:rsidR="00D16E49" w:rsidRDefault="00D16E49" w:rsidP="00B1210F">
      <w:r w:rsidRPr="00D16E49">
        <w:rPr>
          <w:b/>
          <w:bCs/>
        </w:rPr>
        <w:t>The first entry</w:t>
      </w:r>
      <w:r>
        <w:t>:</w:t>
      </w:r>
    </w:p>
    <w:p w14:paraId="5B8EE685" w14:textId="171F3D25" w:rsidR="00D16E49" w:rsidRDefault="00D16E49" w:rsidP="00D16E49">
      <w:pPr>
        <w:pStyle w:val="ListParagraph"/>
        <w:numPr>
          <w:ilvl w:val="0"/>
          <w:numId w:val="3"/>
        </w:numPr>
      </w:pPr>
      <w:r>
        <w:t>Applies to local (Unix socket) connections to all databases from all users. It states that they must use the operating system's username for authentication.</w:t>
      </w:r>
    </w:p>
    <w:p w14:paraId="36649152" w14:textId="77777777" w:rsidR="00D16E49" w:rsidRDefault="00D16E49" w:rsidP="00B1210F"/>
    <w:p w14:paraId="50030A1B" w14:textId="3594A3C4" w:rsidR="00D16E49" w:rsidRPr="00D16E49" w:rsidRDefault="00D16E49" w:rsidP="00B1210F">
      <w:r>
        <w:rPr>
          <w:b/>
          <w:bCs/>
        </w:rPr>
        <w:t>The second entry</w:t>
      </w:r>
      <w:r>
        <w:t>:</w:t>
      </w:r>
    </w:p>
    <w:p w14:paraId="52586666" w14:textId="1D712407" w:rsidR="00D16E49" w:rsidRDefault="00D16E49" w:rsidP="00D16E49">
      <w:pPr>
        <w:pStyle w:val="ListParagraph"/>
        <w:numPr>
          <w:ilvl w:val="0"/>
          <w:numId w:val="3"/>
        </w:numPr>
      </w:pPr>
      <w:r>
        <w:t>Applies to all unencrypted TCP/IP connections to all databases from all users. It only allows connections from IP addresses within the `192.168.0.0/24` subnet and requires an MD5-hashed password for authentication.</w:t>
      </w:r>
    </w:p>
    <w:p w14:paraId="5F779D9C" w14:textId="77777777" w:rsidR="00D16E49" w:rsidRDefault="00D16E49" w:rsidP="00B1210F"/>
    <w:p w14:paraId="58A3BF27" w14:textId="165157C0" w:rsidR="00D16E49" w:rsidRDefault="00D16E49" w:rsidP="00B1210F">
      <w:r>
        <w:rPr>
          <w:b/>
          <w:bCs/>
        </w:rPr>
        <w:t>Placement in the `pg_hba.conf` File</w:t>
      </w:r>
      <w:r>
        <w:t>:</w:t>
      </w:r>
      <w:r>
        <w:br/>
        <w:t>Each rule you define in the `pg_hba.conf` file is written on a new line, following this structure. The order of the lines matters because PostgreSQL processes these rules in a sequence, from top to bottom. The first rule that matches a connection attempt is applied, and no further rules are checked for that connection.</w:t>
      </w:r>
    </w:p>
    <w:p w14:paraId="7F2B84FD" w14:textId="77777777" w:rsidR="00D16E49" w:rsidRDefault="00D16E49" w:rsidP="00B1210F"/>
    <w:p w14:paraId="7F38C3BB" w14:textId="288DE2D8" w:rsidR="00D16E49" w:rsidRDefault="00D16E49" w:rsidP="00691D8D">
      <w:pPr>
        <w:pStyle w:val="Heading3"/>
      </w:pPr>
      <w:r>
        <w:lastRenderedPageBreak/>
        <w:t>How PostgreSQL Authentication is Handled</w:t>
      </w:r>
    </w:p>
    <w:p w14:paraId="65307CB7" w14:textId="5C67FF92" w:rsidR="00D16E49" w:rsidRDefault="00D16E49" w:rsidP="00D16E49">
      <w:r>
        <w:t>The client user does not need to manually encrypt or hash the password before sending it to the server. The client software (e.g., `psql` or a PostgreSQL driver in an application) handles this automatically.</w:t>
      </w:r>
    </w:p>
    <w:p w14:paraId="38E43DC6" w14:textId="77777777" w:rsidR="00D16E49" w:rsidRDefault="00D16E49" w:rsidP="00D16E49"/>
    <w:p w14:paraId="7A215B84" w14:textId="4BEFF60F" w:rsidR="00D16E49" w:rsidRDefault="00D16E49" w:rsidP="00D16E49">
      <w:r>
        <w:t>When you configure the client to connect to a PostgreSQL server, you typically provide the password in plaintext. The client software takes care of processing this password according to the method specified by the server in `pg_hba.conf`.</w:t>
      </w:r>
    </w:p>
    <w:p w14:paraId="53AFD4F3" w14:textId="77777777" w:rsidR="00B30D11" w:rsidRDefault="00B30D11" w:rsidP="00D16E49"/>
    <w:p w14:paraId="3127C647" w14:textId="1C4292F1" w:rsidR="00B30D11" w:rsidRPr="00691D8D" w:rsidRDefault="00B30D11" w:rsidP="00691D8D">
      <w:pPr>
        <w:pStyle w:val="Heading3"/>
      </w:pPr>
      <w:r w:rsidRPr="00691D8D">
        <w:t>When to Use Weaker Authentication Methods</w:t>
      </w:r>
    </w:p>
    <w:p w14:paraId="033F7AC8" w14:textId="26F89A8E" w:rsidR="00B30D11" w:rsidRDefault="00B30D11" w:rsidP="00B30D11">
      <w:r>
        <w:t>The additional computing load of using `scram-sha-256` is minimal, especially on modern hardware, and is unlikely to have a noticeable impact on performance, even in a busy environment. Therefore, unless there is a specific reason to use a weaker method, it is recommended to use `scram-sha-256` for all connections, including those from your LAN.</w:t>
      </w:r>
    </w:p>
    <w:p w14:paraId="0FAB1584" w14:textId="77777777" w:rsidR="00B30D11" w:rsidRDefault="00B30D11" w:rsidP="00B30D11"/>
    <w:p w14:paraId="0F063961" w14:textId="5E4952D3" w:rsidR="00B30D11" w:rsidRDefault="00B30D11" w:rsidP="00B30D11">
      <w:r>
        <w:t>An example of a scenario where you might need to use a weaker encryption method is to facilitate compatibility with an older client that doesn't support `scram-sha-256`.</w:t>
      </w:r>
    </w:p>
    <w:p w14:paraId="6D88928B" w14:textId="77777777" w:rsidR="00B30D11" w:rsidRDefault="00B30D11" w:rsidP="00B30D11"/>
    <w:p w14:paraId="3BE32250" w14:textId="0191ED9E" w:rsidR="00B30D11" w:rsidRDefault="00B30D11" w:rsidP="00691D8D">
      <w:pPr>
        <w:pStyle w:val="Heading3"/>
      </w:pPr>
      <w:r>
        <w:t>Choosing Between `host` and `hostssl`</w:t>
      </w:r>
    </w:p>
    <w:p w14:paraId="4F0EA20F" w14:textId="77777777" w:rsidR="008356E8" w:rsidRDefault="008356E8" w:rsidP="00B30D11"/>
    <w:p w14:paraId="6A24FDC7" w14:textId="27BAC5D5" w:rsidR="008356E8" w:rsidRDefault="008356E8" w:rsidP="00691D8D">
      <w:pPr>
        <w:pStyle w:val="Heading4"/>
      </w:pPr>
      <w:r>
        <w:t>`hostssl`</w:t>
      </w:r>
    </w:p>
    <w:p w14:paraId="2884B44D" w14:textId="7F6BEB0B" w:rsidR="00B30D11" w:rsidRDefault="00B30D11" w:rsidP="00B30D11">
      <w:r>
        <w:t>Using `hostssl` specifies that connections should be made over TCP/IP and MUST use SSL/TLS encryption. This encrypts the entire communication channel between the client and the server, ensuring that even if the data is intercepted, it cannot be easily read or tampered with.</w:t>
      </w:r>
    </w:p>
    <w:p w14:paraId="5A2E4F04" w14:textId="77777777" w:rsidR="00B30D11" w:rsidRDefault="00B30D11" w:rsidP="00B30D11"/>
    <w:p w14:paraId="5F6B0984" w14:textId="6B6772CC" w:rsidR="00B30D11" w:rsidRDefault="00B30D11" w:rsidP="00B30D11">
      <w:r>
        <w:t>Using `hostssl` is particularly recommended if your LAN has wireless connections (e.g., a Wi-Fi network), or is shared with other devices/users that might not be fully trusted.</w:t>
      </w:r>
    </w:p>
    <w:p w14:paraId="466539A3" w14:textId="05C40D01" w:rsidR="008356E8" w:rsidRDefault="008356E8" w:rsidP="00B30D11"/>
    <w:p w14:paraId="2BD5603F" w14:textId="41F42C0C" w:rsidR="008356E8" w:rsidRDefault="008356E8" w:rsidP="00B30D11">
      <w:r>
        <w:t>For `hostssl`, additional configuration is required in the `postgresql.conf` file, as well as setting up certificates.</w:t>
      </w:r>
    </w:p>
    <w:p w14:paraId="7AFB8A31" w14:textId="77777777" w:rsidR="008356E8" w:rsidRDefault="008356E8" w:rsidP="00B30D11"/>
    <w:p w14:paraId="2E7845D7" w14:textId="52C0310E" w:rsidR="008356E8" w:rsidRDefault="008356E8" w:rsidP="008356E8">
      <w:pPr>
        <w:pStyle w:val="ListParagraph"/>
        <w:numPr>
          <w:ilvl w:val="0"/>
          <w:numId w:val="5"/>
        </w:numPr>
      </w:pPr>
      <w:r>
        <w:t>SSL certificates must be generated - this can be done using the `openssl` utility.</w:t>
      </w:r>
    </w:p>
    <w:p w14:paraId="514134FF" w14:textId="5FD45E30" w:rsidR="008356E8" w:rsidRDefault="008356E8" w:rsidP="00B30D11">
      <w:pPr>
        <w:pStyle w:val="ListParagraph"/>
        <w:numPr>
          <w:ilvl w:val="0"/>
          <w:numId w:val="5"/>
        </w:numPr>
      </w:pPr>
      <w:r>
        <w:t>SSL can be enabled by setting the following parameters in `postgresql.conf`:</w:t>
      </w:r>
    </w:p>
    <w:p w14:paraId="4088E5D1" w14:textId="77777777" w:rsidR="008356E8" w:rsidRDefault="008356E8" w:rsidP="008356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78794326"/>
        <w:rPr>
          <w:rFonts w:ascii="Consolas" w:hAnsi="Consolas" w:cs="Consolas"/>
          <w:sz w:val="17"/>
          <w:szCs w:val="17"/>
        </w:rPr>
      </w:pPr>
      <w:proofErr w:type="spellStart"/>
      <w:r>
        <w:rPr>
          <w:rFonts w:ascii="Consolas" w:hAnsi="Consolas" w:cs="Consolas"/>
          <w:color w:val="000000"/>
          <w:sz w:val="17"/>
          <w:szCs w:val="17"/>
        </w:rPr>
        <w:t>ssl</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on</w:t>
      </w:r>
    </w:p>
    <w:p w14:paraId="5EE55F29" w14:textId="77777777" w:rsidR="008356E8" w:rsidRDefault="008356E8" w:rsidP="008356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78794326"/>
        <w:rPr>
          <w:rFonts w:ascii="Consolas" w:hAnsi="Consolas" w:cs="Consolas"/>
          <w:sz w:val="17"/>
          <w:szCs w:val="17"/>
        </w:rPr>
      </w:pPr>
      <w:proofErr w:type="spellStart"/>
      <w:r>
        <w:rPr>
          <w:rFonts w:ascii="Consolas" w:hAnsi="Consolas" w:cs="Consolas"/>
          <w:color w:val="000000"/>
          <w:sz w:val="17"/>
          <w:szCs w:val="17"/>
        </w:rPr>
        <w:t>ssl_cert_file</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'/path/to/server.crt'</w:t>
      </w:r>
    </w:p>
    <w:p w14:paraId="208098BD" w14:textId="77777777" w:rsidR="008356E8" w:rsidRDefault="008356E8" w:rsidP="008356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78794326"/>
        <w:rPr>
          <w:rFonts w:ascii="Consolas" w:hAnsi="Consolas" w:cs="Consolas"/>
          <w:sz w:val="17"/>
          <w:szCs w:val="17"/>
        </w:rPr>
      </w:pPr>
      <w:proofErr w:type="spellStart"/>
      <w:r>
        <w:rPr>
          <w:rFonts w:ascii="Consolas" w:hAnsi="Consolas" w:cs="Consolas"/>
          <w:color w:val="000000"/>
          <w:sz w:val="17"/>
          <w:szCs w:val="17"/>
        </w:rPr>
        <w:t>ssl_key_file</w:t>
      </w:r>
      <w:proofErr w:type="spellEnd"/>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'/path/to/</w:t>
      </w:r>
      <w:proofErr w:type="spellStart"/>
      <w:r>
        <w:rPr>
          <w:rFonts w:ascii="Consolas" w:hAnsi="Consolas" w:cs="Consolas"/>
          <w:color w:val="008800"/>
          <w:sz w:val="17"/>
          <w:szCs w:val="17"/>
        </w:rPr>
        <w:t>server.key</w:t>
      </w:r>
      <w:proofErr w:type="spellEnd"/>
      <w:r>
        <w:rPr>
          <w:rFonts w:ascii="Consolas" w:hAnsi="Consolas" w:cs="Consolas"/>
          <w:color w:val="008800"/>
          <w:sz w:val="17"/>
          <w:szCs w:val="17"/>
        </w:rPr>
        <w:t>'</w:t>
      </w:r>
    </w:p>
    <w:p w14:paraId="30365A60" w14:textId="77777777" w:rsidR="00355B3E" w:rsidRDefault="00355B3E" w:rsidP="008356E8"/>
    <w:p w14:paraId="1835D3A7" w14:textId="119585B0" w:rsidR="008356E8" w:rsidRDefault="008356E8" w:rsidP="008356E8">
      <w:r>
        <w:t>Since this database does not contain any sensitive information and is currently being used for learning purposes only, it is safe to allow unencrypted connections for now. Therefore, the following rule will be added to `pg_hba.conf`:</w:t>
      </w:r>
    </w:p>
    <w:p w14:paraId="34A5FB6F" w14:textId="77777777" w:rsidR="008356E8" w:rsidRDefault="008356E8" w:rsidP="008356E8"/>
    <w:p w14:paraId="410F8D54" w14:textId="37ECB3FB" w:rsidR="008356E8" w:rsidRDefault="008356E8" w:rsidP="008356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host    all             </w:t>
      </w:r>
      <w:proofErr w:type="spellStart"/>
      <w:r>
        <w:rPr>
          <w:rFonts w:ascii="Consolas" w:hAnsi="Consolas" w:cs="Consolas"/>
          <w:color w:val="000000"/>
          <w:sz w:val="17"/>
          <w:szCs w:val="17"/>
        </w:rPr>
        <w:t>all</w:t>
      </w:r>
      <w:proofErr w:type="spellEnd"/>
      <w:r>
        <w:rPr>
          <w:rFonts w:ascii="Consolas" w:hAnsi="Consolas" w:cs="Consolas"/>
          <w:color w:val="000000"/>
          <w:sz w:val="17"/>
          <w:szCs w:val="17"/>
        </w:rPr>
        <w:t xml:space="preserve">             </w:t>
      </w:r>
      <w:r>
        <w:rPr>
          <w:rFonts w:ascii="Consolas" w:hAnsi="Consolas" w:cs="Consolas"/>
          <w:color w:val="006666"/>
          <w:sz w:val="17"/>
          <w:szCs w:val="17"/>
        </w:rPr>
        <w:t>192.168</w:t>
      </w:r>
      <w:r>
        <w:rPr>
          <w:rFonts w:ascii="Consolas" w:hAnsi="Consolas" w:cs="Consolas"/>
          <w:color w:val="666600"/>
          <w:sz w:val="17"/>
          <w:szCs w:val="17"/>
        </w:rPr>
        <w:t>.</w:t>
      </w:r>
      <w:r>
        <w:rPr>
          <w:rFonts w:ascii="Consolas" w:hAnsi="Consolas" w:cs="Consolas"/>
          <w:color w:val="006666"/>
          <w:sz w:val="17"/>
          <w:szCs w:val="17"/>
        </w:rPr>
        <w:t>0.0</w:t>
      </w:r>
      <w:r>
        <w:rPr>
          <w:rFonts w:ascii="Consolas" w:hAnsi="Consolas" w:cs="Consolas"/>
          <w:color w:val="666600"/>
          <w:sz w:val="17"/>
          <w:szCs w:val="17"/>
        </w:rPr>
        <w:t>/</w:t>
      </w:r>
      <w:r>
        <w:rPr>
          <w:rFonts w:ascii="Consolas" w:hAnsi="Consolas" w:cs="Consolas"/>
          <w:color w:val="006666"/>
          <w:sz w:val="17"/>
          <w:szCs w:val="17"/>
        </w:rPr>
        <w:t>24</w:t>
      </w:r>
      <w:r>
        <w:rPr>
          <w:rFonts w:ascii="Consolas" w:hAnsi="Consolas" w:cs="Consolas"/>
          <w:color w:val="000000"/>
          <w:sz w:val="17"/>
          <w:szCs w:val="17"/>
        </w:rPr>
        <w:t xml:space="preserve">          scram-sha-256</w:t>
      </w:r>
    </w:p>
    <w:p w14:paraId="7925FAB3" w14:textId="77777777" w:rsidR="008356E8" w:rsidRDefault="008356E8" w:rsidP="008356E8"/>
    <w:p w14:paraId="5E456AEB" w14:textId="39D87B09" w:rsidR="00691D8D" w:rsidRDefault="00691D8D" w:rsidP="00691D8D">
      <w:pPr>
        <w:pStyle w:val="Heading2"/>
      </w:pPr>
      <w:r>
        <w:t>Connecting to PostgreSQL Server</w:t>
      </w:r>
    </w:p>
    <w:p w14:paraId="0CA1A8B6" w14:textId="0193A9DF" w:rsidR="00691D8D" w:rsidRDefault="00691D8D" w:rsidP="00691D8D">
      <w:r>
        <w:t>Once all the above configurations have been applied, you can connect to the server from the remote host using the following command:</w:t>
      </w:r>
    </w:p>
    <w:p w14:paraId="28294531" w14:textId="77777777" w:rsidR="00691D8D" w:rsidRDefault="00691D8D" w:rsidP="00691D8D"/>
    <w:p w14:paraId="0C2A335C" w14:textId="77777777" w:rsidR="00691D8D" w:rsidRDefault="00691D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3487572"/>
        <w:rPr>
          <w:rFonts w:ascii="Consolas" w:hAnsi="Consolas" w:cs="Consolas"/>
          <w:sz w:val="17"/>
          <w:szCs w:val="17"/>
        </w:rPr>
      </w:pPr>
      <w:r>
        <w:rPr>
          <w:rFonts w:ascii="Consolas" w:hAnsi="Consolas" w:cs="Consolas"/>
          <w:color w:val="000000"/>
          <w:sz w:val="17"/>
          <w:szCs w:val="17"/>
        </w:rPr>
        <w:t xml:space="preserve">psql </w:t>
      </w:r>
      <w:r>
        <w:rPr>
          <w:rFonts w:ascii="Consolas" w:hAnsi="Consolas" w:cs="Consolas"/>
          <w:color w:val="666600"/>
          <w:sz w:val="17"/>
          <w:szCs w:val="17"/>
        </w:rPr>
        <w:t>-</w:t>
      </w:r>
      <w:r>
        <w:rPr>
          <w:rFonts w:ascii="Consolas" w:hAnsi="Consolas" w:cs="Consolas"/>
          <w:color w:val="000000"/>
          <w:sz w:val="17"/>
          <w:szCs w:val="17"/>
        </w:rPr>
        <w:t xml:space="preserve">h </w:t>
      </w:r>
      <w:r>
        <w:rPr>
          <w:rFonts w:ascii="Consolas" w:hAnsi="Consolas" w:cs="Consolas"/>
          <w:color w:val="008800"/>
          <w:sz w:val="17"/>
          <w:szCs w:val="17"/>
        </w:rPr>
        <w:t>&lt;host&gt;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p </w:t>
      </w:r>
      <w:r>
        <w:rPr>
          <w:rFonts w:ascii="Consolas" w:hAnsi="Consolas" w:cs="Consolas"/>
          <w:color w:val="008800"/>
          <w:sz w:val="17"/>
          <w:szCs w:val="17"/>
        </w:rPr>
        <w:t>&lt;port&gt;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U </w:t>
      </w:r>
      <w:r>
        <w:rPr>
          <w:rFonts w:ascii="Consolas" w:hAnsi="Consolas" w:cs="Consolas"/>
          <w:color w:val="008800"/>
          <w:sz w:val="17"/>
          <w:szCs w:val="17"/>
        </w:rPr>
        <w:t>&lt;username&gt;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d </w:t>
      </w:r>
      <w:r>
        <w:rPr>
          <w:rFonts w:ascii="Consolas" w:hAnsi="Consolas" w:cs="Consolas"/>
          <w:color w:val="008800"/>
          <w:sz w:val="17"/>
          <w:szCs w:val="17"/>
        </w:rPr>
        <w:t>&lt;database&gt;</w:t>
      </w:r>
    </w:p>
    <w:p w14:paraId="6AE17D48" w14:textId="5247162A" w:rsidR="00691D8D" w:rsidRDefault="00691D8D" w:rsidP="00691D8D"/>
    <w:p w14:paraId="3182DE77" w14:textId="14E08FC8" w:rsidR="00691D8D" w:rsidRPr="00691D8D" w:rsidRDefault="00691D8D" w:rsidP="00691D8D">
      <w:r>
        <w:t>By default, `psql` will ask for a password if the server requires password authentication.</w:t>
      </w:r>
    </w:p>
    <w:sectPr w:rsidR="00691D8D" w:rsidRPr="00691D8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A709CB"/>
    <w:multiLevelType w:val="hybridMultilevel"/>
    <w:tmpl w:val="09AA0B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066D19"/>
    <w:multiLevelType w:val="hybridMultilevel"/>
    <w:tmpl w:val="B91604F6"/>
    <w:lvl w:ilvl="0" w:tplc="C270FDB6">
      <w:start w:val="1"/>
      <w:numFmt w:val="bullet"/>
      <w:lvlText w:val="-"/>
      <w:lvlJc w:val="left"/>
      <w:pPr>
        <w:ind w:left="1080" w:hanging="360"/>
      </w:pPr>
      <w:rPr>
        <w:rFonts w:ascii="Aptos" w:eastAsiaTheme="minorHAnsi" w:hAnsi="Aptos"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46520B4"/>
    <w:multiLevelType w:val="hybridMultilevel"/>
    <w:tmpl w:val="585672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53591E"/>
    <w:multiLevelType w:val="hybridMultilevel"/>
    <w:tmpl w:val="25440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79097C"/>
    <w:multiLevelType w:val="hybridMultilevel"/>
    <w:tmpl w:val="357E6E9C"/>
    <w:lvl w:ilvl="0" w:tplc="FFFFFFFF">
      <w:start w:val="1"/>
      <w:numFmt w:val="bullet"/>
      <w:lvlText w:val="-"/>
      <w:lvlJc w:val="left"/>
      <w:pPr>
        <w:ind w:left="1080" w:hanging="360"/>
      </w:pPr>
      <w:rPr>
        <w:rFonts w:ascii="Aptos" w:eastAsiaTheme="minorHAnsi" w:hAnsi="Aptos" w:cstheme="minorBidi" w:hint="default"/>
      </w:rPr>
    </w:lvl>
    <w:lvl w:ilvl="1" w:tplc="C270FDB6">
      <w:start w:val="7"/>
      <w:numFmt w:val="bullet"/>
      <w:lvlText w:val="-"/>
      <w:lvlJc w:val="left"/>
      <w:pPr>
        <w:ind w:left="1800" w:hanging="360"/>
      </w:pPr>
      <w:rPr>
        <w:rFonts w:ascii="Aptos" w:eastAsiaTheme="minorHAnsi" w:hAnsi="Aptos" w:cstheme="minorBidi"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893534722">
    <w:abstractNumId w:val="3"/>
  </w:num>
  <w:num w:numId="2" w16cid:durableId="1211382321">
    <w:abstractNumId w:val="2"/>
  </w:num>
  <w:num w:numId="3" w16cid:durableId="1810049192">
    <w:abstractNumId w:val="1"/>
  </w:num>
  <w:num w:numId="4" w16cid:durableId="206601204">
    <w:abstractNumId w:val="4"/>
  </w:num>
  <w:num w:numId="5" w16cid:durableId="2027368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44B"/>
    <w:rsid w:val="001065DD"/>
    <w:rsid w:val="001B27B4"/>
    <w:rsid w:val="002B6DBD"/>
    <w:rsid w:val="0032428E"/>
    <w:rsid w:val="003460E8"/>
    <w:rsid w:val="00355B3E"/>
    <w:rsid w:val="003B502F"/>
    <w:rsid w:val="00444CA2"/>
    <w:rsid w:val="004E54D5"/>
    <w:rsid w:val="00562CA6"/>
    <w:rsid w:val="00687E5C"/>
    <w:rsid w:val="00691D8D"/>
    <w:rsid w:val="007022D3"/>
    <w:rsid w:val="008356E8"/>
    <w:rsid w:val="0087044B"/>
    <w:rsid w:val="00A85DE0"/>
    <w:rsid w:val="00AD3002"/>
    <w:rsid w:val="00B1210F"/>
    <w:rsid w:val="00B30D11"/>
    <w:rsid w:val="00B609EF"/>
    <w:rsid w:val="00C94B02"/>
    <w:rsid w:val="00D16E49"/>
    <w:rsid w:val="00D31EE9"/>
    <w:rsid w:val="00DC6AA2"/>
    <w:rsid w:val="00E2462A"/>
    <w:rsid w:val="00E33C9D"/>
    <w:rsid w:val="00FA00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CCF2266"/>
  <w15:chartTrackingRefBased/>
  <w15:docId w15:val="{5223E216-BBCF-4848-A2D0-7D5076B3B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4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04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04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704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04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044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044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044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044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4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04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04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704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04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04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04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04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044B"/>
    <w:rPr>
      <w:rFonts w:eastAsiaTheme="majorEastAsia" w:cstheme="majorBidi"/>
      <w:color w:val="272727" w:themeColor="text1" w:themeTint="D8"/>
    </w:rPr>
  </w:style>
  <w:style w:type="paragraph" w:styleId="Title">
    <w:name w:val="Title"/>
    <w:basedOn w:val="Normal"/>
    <w:next w:val="Normal"/>
    <w:link w:val="TitleChar"/>
    <w:uiPriority w:val="10"/>
    <w:qFormat/>
    <w:rsid w:val="0087044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4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44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04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044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7044B"/>
    <w:rPr>
      <w:i/>
      <w:iCs/>
      <w:color w:val="404040" w:themeColor="text1" w:themeTint="BF"/>
    </w:rPr>
  </w:style>
  <w:style w:type="paragraph" w:styleId="ListParagraph">
    <w:name w:val="List Paragraph"/>
    <w:basedOn w:val="Normal"/>
    <w:uiPriority w:val="34"/>
    <w:qFormat/>
    <w:rsid w:val="0087044B"/>
    <w:pPr>
      <w:ind w:left="720"/>
      <w:contextualSpacing/>
    </w:pPr>
  </w:style>
  <w:style w:type="character" w:styleId="IntenseEmphasis">
    <w:name w:val="Intense Emphasis"/>
    <w:basedOn w:val="DefaultParagraphFont"/>
    <w:uiPriority w:val="21"/>
    <w:qFormat/>
    <w:rsid w:val="0087044B"/>
    <w:rPr>
      <w:i/>
      <w:iCs/>
      <w:color w:val="0F4761" w:themeColor="accent1" w:themeShade="BF"/>
    </w:rPr>
  </w:style>
  <w:style w:type="paragraph" w:styleId="IntenseQuote">
    <w:name w:val="Intense Quote"/>
    <w:basedOn w:val="Normal"/>
    <w:next w:val="Normal"/>
    <w:link w:val="IntenseQuoteChar"/>
    <w:uiPriority w:val="30"/>
    <w:qFormat/>
    <w:rsid w:val="008704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044B"/>
    <w:rPr>
      <w:i/>
      <w:iCs/>
      <w:color w:val="0F4761" w:themeColor="accent1" w:themeShade="BF"/>
    </w:rPr>
  </w:style>
  <w:style w:type="character" w:styleId="IntenseReference">
    <w:name w:val="Intense Reference"/>
    <w:basedOn w:val="DefaultParagraphFont"/>
    <w:uiPriority w:val="32"/>
    <w:qFormat/>
    <w:rsid w:val="0087044B"/>
    <w:rPr>
      <w:b/>
      <w:bCs/>
      <w:smallCaps/>
      <w:color w:val="0F4761" w:themeColor="accent1" w:themeShade="BF"/>
      <w:spacing w:val="5"/>
    </w:rPr>
  </w:style>
  <w:style w:type="paragraph" w:styleId="NormalWeb">
    <w:name w:val="Normal (Web)"/>
    <w:basedOn w:val="Normal"/>
    <w:uiPriority w:val="99"/>
    <w:unhideWhenUsed/>
    <w:rsid w:val="00687E5C"/>
    <w:pPr>
      <w:spacing w:before="100" w:beforeAutospacing="1" w:after="100" w:afterAutospacing="1"/>
    </w:pPr>
    <w:rPr>
      <w:rFonts w:ascii="Times New Roman" w:eastAsiaTheme="minorEastAsia"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936731">
      <w:bodyDiv w:val="1"/>
      <w:marLeft w:val="0"/>
      <w:marRight w:val="0"/>
      <w:marTop w:val="0"/>
      <w:marBottom w:val="0"/>
      <w:divBdr>
        <w:top w:val="none" w:sz="0" w:space="0" w:color="auto"/>
        <w:left w:val="none" w:sz="0" w:space="0" w:color="auto"/>
        <w:bottom w:val="none" w:sz="0" w:space="0" w:color="auto"/>
        <w:right w:val="none" w:sz="0" w:space="0" w:color="auto"/>
      </w:divBdr>
      <w:divsChild>
        <w:div w:id="653027445">
          <w:marLeft w:val="0"/>
          <w:marRight w:val="0"/>
          <w:marTop w:val="0"/>
          <w:marBottom w:val="0"/>
          <w:divBdr>
            <w:top w:val="none" w:sz="0" w:space="0" w:color="auto"/>
            <w:left w:val="none" w:sz="0" w:space="0" w:color="auto"/>
            <w:bottom w:val="none" w:sz="0" w:space="0" w:color="auto"/>
            <w:right w:val="none" w:sz="0" w:space="0" w:color="auto"/>
          </w:divBdr>
        </w:div>
      </w:divsChild>
    </w:div>
    <w:div w:id="264578133">
      <w:bodyDiv w:val="1"/>
      <w:marLeft w:val="0"/>
      <w:marRight w:val="0"/>
      <w:marTop w:val="0"/>
      <w:marBottom w:val="0"/>
      <w:divBdr>
        <w:top w:val="none" w:sz="0" w:space="0" w:color="auto"/>
        <w:left w:val="none" w:sz="0" w:space="0" w:color="auto"/>
        <w:bottom w:val="none" w:sz="0" w:space="0" w:color="auto"/>
        <w:right w:val="none" w:sz="0" w:space="0" w:color="auto"/>
      </w:divBdr>
      <w:divsChild>
        <w:div w:id="1923487572">
          <w:marLeft w:val="0"/>
          <w:marRight w:val="0"/>
          <w:marTop w:val="0"/>
          <w:marBottom w:val="0"/>
          <w:divBdr>
            <w:top w:val="none" w:sz="0" w:space="0" w:color="auto"/>
            <w:left w:val="none" w:sz="0" w:space="0" w:color="auto"/>
            <w:bottom w:val="none" w:sz="0" w:space="0" w:color="auto"/>
            <w:right w:val="none" w:sz="0" w:space="0" w:color="auto"/>
          </w:divBdr>
        </w:div>
      </w:divsChild>
    </w:div>
    <w:div w:id="299767200">
      <w:bodyDiv w:val="1"/>
      <w:marLeft w:val="0"/>
      <w:marRight w:val="0"/>
      <w:marTop w:val="0"/>
      <w:marBottom w:val="0"/>
      <w:divBdr>
        <w:top w:val="none" w:sz="0" w:space="0" w:color="auto"/>
        <w:left w:val="none" w:sz="0" w:space="0" w:color="auto"/>
        <w:bottom w:val="none" w:sz="0" w:space="0" w:color="auto"/>
        <w:right w:val="none" w:sz="0" w:space="0" w:color="auto"/>
      </w:divBdr>
      <w:divsChild>
        <w:div w:id="774594544">
          <w:marLeft w:val="0"/>
          <w:marRight w:val="0"/>
          <w:marTop w:val="0"/>
          <w:marBottom w:val="0"/>
          <w:divBdr>
            <w:top w:val="none" w:sz="0" w:space="0" w:color="auto"/>
            <w:left w:val="none" w:sz="0" w:space="0" w:color="auto"/>
            <w:bottom w:val="none" w:sz="0" w:space="0" w:color="auto"/>
            <w:right w:val="none" w:sz="0" w:space="0" w:color="auto"/>
          </w:divBdr>
        </w:div>
      </w:divsChild>
    </w:div>
    <w:div w:id="975531260">
      <w:bodyDiv w:val="1"/>
      <w:marLeft w:val="0"/>
      <w:marRight w:val="0"/>
      <w:marTop w:val="0"/>
      <w:marBottom w:val="0"/>
      <w:divBdr>
        <w:top w:val="none" w:sz="0" w:space="0" w:color="auto"/>
        <w:left w:val="none" w:sz="0" w:space="0" w:color="auto"/>
        <w:bottom w:val="none" w:sz="0" w:space="0" w:color="auto"/>
        <w:right w:val="none" w:sz="0" w:space="0" w:color="auto"/>
      </w:divBdr>
      <w:divsChild>
        <w:div w:id="1311787825">
          <w:marLeft w:val="0"/>
          <w:marRight w:val="0"/>
          <w:marTop w:val="0"/>
          <w:marBottom w:val="0"/>
          <w:divBdr>
            <w:top w:val="none" w:sz="0" w:space="0" w:color="auto"/>
            <w:left w:val="none" w:sz="0" w:space="0" w:color="auto"/>
            <w:bottom w:val="none" w:sz="0" w:space="0" w:color="auto"/>
            <w:right w:val="none" w:sz="0" w:space="0" w:color="auto"/>
          </w:divBdr>
        </w:div>
      </w:divsChild>
    </w:div>
    <w:div w:id="1685745307">
      <w:bodyDiv w:val="1"/>
      <w:marLeft w:val="0"/>
      <w:marRight w:val="0"/>
      <w:marTop w:val="0"/>
      <w:marBottom w:val="0"/>
      <w:divBdr>
        <w:top w:val="none" w:sz="0" w:space="0" w:color="auto"/>
        <w:left w:val="none" w:sz="0" w:space="0" w:color="auto"/>
        <w:bottom w:val="none" w:sz="0" w:space="0" w:color="auto"/>
        <w:right w:val="none" w:sz="0" w:space="0" w:color="auto"/>
      </w:divBdr>
      <w:divsChild>
        <w:div w:id="78794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2B9BCE1-BDFA-AA41-B169-F05D84E2B122}">
  <we:reference id="wa104382008" version="1.1.0.1" store="en-GB"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57</TotalTime>
  <Pages>6</Pages>
  <Words>1620</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Patchava</dc:creator>
  <cp:keywords/>
  <dc:description/>
  <cp:lastModifiedBy>Matt Patchava</cp:lastModifiedBy>
  <cp:revision>8</cp:revision>
  <dcterms:created xsi:type="dcterms:W3CDTF">2024-08-05T08:38:00Z</dcterms:created>
  <dcterms:modified xsi:type="dcterms:W3CDTF">2024-08-11T04:54:00Z</dcterms:modified>
</cp:coreProperties>
</file>