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B9CD0" w14:textId="77777777" w:rsidR="00080540" w:rsidRDefault="00080540">
      <w:pPr>
        <w:pStyle w:val="Heading1"/>
        <w:rPr>
          <w:rFonts w:eastAsia="Times New Roman"/>
        </w:rPr>
      </w:pPr>
      <w:r>
        <w:rPr>
          <w:rFonts w:eastAsia="Times New Roman"/>
        </w:rPr>
        <w:t>VelaPaw — On-Device AI Multi-Pet Smart Feeder</w:t>
      </w:r>
    </w:p>
    <w:p w14:paraId="2FDBA4D1" w14:textId="77777777" w:rsidR="00080540" w:rsidRDefault="00080540">
      <w:pPr>
        <w:pStyle w:val="NormalWeb"/>
        <w:spacing w:before="0" w:beforeAutospacing="0"/>
        <w:jc w:val="center"/>
        <w:rPr>
          <w:sz w:val="26"/>
          <w:szCs w:val="26"/>
        </w:rPr>
      </w:pPr>
      <w:r>
        <w:rPr>
          <w:sz w:val="26"/>
          <w:szCs w:val="26"/>
        </w:rPr>
        <w:t>Technical Report</w:t>
      </w:r>
    </w:p>
    <w:p w14:paraId="184EA3D2" w14:textId="77777777" w:rsidR="00080540" w:rsidRDefault="00080540">
      <w:pPr>
        <w:spacing w:line="480" w:lineRule="auto"/>
        <w:jc w:val="center"/>
        <w:divId w:val="2112503605"/>
        <w:rPr>
          <w:rFonts w:eastAsia="Times New Roman"/>
        </w:rPr>
      </w:pPr>
      <w:r>
        <w:rPr>
          <w:rStyle w:val="Strong"/>
          <w:rFonts w:eastAsia="Times New Roman"/>
        </w:rPr>
        <w:t>2026 Inaugural openVela AI Hardware Developer Contest</w:t>
      </w:r>
      <w:r>
        <w:rPr>
          <w:rFonts w:eastAsia="Times New Roman"/>
        </w:rPr>
        <w:br/>
        <w:t>Track: AI Hardware Product Innovation</w:t>
      </w:r>
      <w:r>
        <w:rPr>
          <w:rFonts w:eastAsia="Times New Roman"/>
        </w:rPr>
        <w:br/>
        <w:t>Team: CircuitForge (</w:t>
      </w:r>
      <w:r>
        <w:rPr>
          <w:rStyle w:val="HTMLCode"/>
        </w:rPr>
        <w:t>contest2026_043</w:t>
      </w:r>
      <w:r>
        <w:rPr>
          <w:rFonts w:eastAsia="Times New Roman"/>
        </w:rPr>
        <w:t>)</w:t>
      </w:r>
      <w:r>
        <w:rPr>
          <w:rFonts w:eastAsia="Times New Roman"/>
        </w:rPr>
        <w:br/>
        <w:t>Project: VelaPaw</w:t>
      </w:r>
      <w:r>
        <w:rPr>
          <w:rFonts w:eastAsia="Times New Roman"/>
        </w:rPr>
        <w:br/>
        <w:t xml:space="preserve">Repository: </w:t>
      </w:r>
      <w:r>
        <w:rPr>
          <w:rStyle w:val="HTMLCode"/>
        </w:rPr>
        <w:t>contest2026_043_CircuitForge</w:t>
      </w:r>
      <w:r>
        <w:rPr>
          <w:rFonts w:eastAsia="Times New Roman"/>
        </w:rPr>
        <w:t xml:space="preserve"> (branch </w:t>
      </w:r>
      <w:r>
        <w:rPr>
          <w:rStyle w:val="HTMLCode"/>
        </w:rPr>
        <w:t>dev-ai-contest-2026</w:t>
      </w:r>
      <w:r>
        <w:rPr>
          <w:rFonts w:eastAsia="Times New Roman"/>
        </w:rPr>
        <w:t>)</w:t>
      </w:r>
      <w:r>
        <w:rPr>
          <w:rFonts w:eastAsia="Times New Roman"/>
        </w:rPr>
        <w:br/>
        <w:t>Hardware: openVela (NuttX) / Waveshare ESP32-S3-Touch-LCD-3.5-C</w:t>
      </w:r>
      <w:r>
        <w:rPr>
          <w:rFonts w:eastAsia="Times New Roman"/>
        </w:rPr>
        <w:br/>
        <w:t xml:space="preserve">Date: 2026-09-06 </w:t>
      </w:r>
    </w:p>
    <w:p w14:paraId="1BEF641E" w14:textId="77777777" w:rsidR="00080540" w:rsidRDefault="00080540">
      <w:pPr>
        <w:shd w:val="clear" w:color="auto" w:fill="FBF7E8"/>
        <w:divId w:val="1802846891"/>
        <w:rPr>
          <w:rFonts w:eastAsia="Times New Roman"/>
          <w:sz w:val="20"/>
          <w:szCs w:val="20"/>
        </w:rPr>
      </w:pPr>
      <w:r>
        <w:rPr>
          <w:rFonts w:eastAsia="Times New Roman"/>
          <w:sz w:val="20"/>
          <w:szCs w:val="20"/>
        </w:rPr>
        <w:t xml:space="preserve">This is the English edition of the submission technical report. A Chinese edition with identical content is provided as </w:t>
      </w:r>
      <w:r>
        <w:rPr>
          <w:rStyle w:val="HTMLCode"/>
        </w:rPr>
        <w:t>VelaPaw_</w:t>
      </w:r>
      <w:r>
        <w:rPr>
          <w:rStyle w:val="HTMLCode"/>
          <w:rFonts w:ascii="MS Mincho" w:eastAsia="MS Mincho" w:hAnsi="MS Mincho" w:cs="MS Mincho" w:hint="eastAsia"/>
        </w:rPr>
        <w:t>技</w:t>
      </w:r>
      <w:r>
        <w:rPr>
          <w:rStyle w:val="HTMLCode"/>
          <w:rFonts w:ascii="SimSun" w:eastAsia="SimSun" w:hAnsi="SimSun" w:cs="SimSun" w:hint="eastAsia"/>
        </w:rPr>
        <w:t>术报告</w:t>
      </w:r>
      <w:r>
        <w:rPr>
          <w:rStyle w:val="HTMLCode"/>
        </w:rPr>
        <w:t>.pdf</w:t>
      </w:r>
      <w:r>
        <w:rPr>
          <w:rFonts w:eastAsia="Times New Roman"/>
          <w:sz w:val="20"/>
          <w:szCs w:val="20"/>
        </w:rPr>
        <w:t xml:space="preserve"> / </w:t>
      </w:r>
      <w:r>
        <w:rPr>
          <w:rStyle w:val="HTMLCode"/>
        </w:rPr>
        <w:t>.docx</w:t>
      </w:r>
      <w:r>
        <w:rPr>
          <w:rFonts w:eastAsia="Times New Roman"/>
          <w:sz w:val="20"/>
          <w:szCs w:val="20"/>
        </w:rPr>
        <w:t>. Where the two differ in wording, the Chinese edition is the submitted version of record.</w:t>
      </w:r>
    </w:p>
    <w:p w14:paraId="49E0888C" w14:textId="77777777" w:rsidR="00080540" w:rsidRDefault="00080540">
      <w:pPr>
        <w:rPr>
          <w:rFonts w:eastAsia="Times New Roman"/>
        </w:rPr>
      </w:pPr>
      <w:r>
        <w:rPr>
          <w:rFonts w:eastAsia="Times New Roman"/>
        </w:rPr>
        <w:pict w14:anchorId="1BFBE3BD">
          <v:rect id="_x0000_i1025" style="width:0;height:1.5pt" o:hralign="center" o:hrstd="t" o:hr="t" fillcolor="#a0a0a0" stroked="f"/>
        </w:pict>
      </w:r>
    </w:p>
    <w:p w14:paraId="45E33ECC" w14:textId="77777777" w:rsidR="00080540" w:rsidRDefault="00080540">
      <w:pPr>
        <w:pStyle w:val="Heading2"/>
        <w:rPr>
          <w:rFonts w:eastAsia="Times New Roman"/>
        </w:rPr>
      </w:pPr>
      <w:r>
        <w:rPr>
          <w:rFonts w:eastAsia="Times New Roman"/>
        </w:rPr>
        <w:t>1. Deliverables</w:t>
      </w:r>
    </w:p>
    <w:tbl>
      <w:tblPr>
        <w:tblW w:w="5000" w:type="pct"/>
        <w:tblCellMar>
          <w:top w:w="15" w:type="dxa"/>
          <w:left w:w="15" w:type="dxa"/>
          <w:bottom w:w="15" w:type="dxa"/>
          <w:right w:w="15" w:type="dxa"/>
        </w:tblCellMar>
        <w:tblLook w:val="04A0" w:firstRow="1" w:lastRow="0" w:firstColumn="1" w:lastColumn="0" w:noHBand="0" w:noVBand="1"/>
      </w:tblPr>
      <w:tblGrid>
        <w:gridCol w:w="1678"/>
        <w:gridCol w:w="1174"/>
        <w:gridCol w:w="3205"/>
        <w:gridCol w:w="3566"/>
      </w:tblGrid>
      <w:tr w:rsidR="00000000" w14:paraId="1127EC1B" w14:textId="77777777">
        <w:tc>
          <w:tcPr>
            <w:tcW w:w="800" w:type="pct"/>
            <w:tcBorders>
              <w:top w:val="single" w:sz="6" w:space="0" w:color="9AA7B1"/>
              <w:left w:val="single" w:sz="6" w:space="0" w:color="9AA7B1"/>
              <w:bottom w:val="single" w:sz="6" w:space="0" w:color="9AA7B1"/>
              <w:right w:val="single" w:sz="6" w:space="0" w:color="9AA7B1"/>
            </w:tcBorders>
            <w:shd w:val="clear" w:color="auto" w:fill="E8EEF4"/>
            <w:tcMar>
              <w:top w:w="100" w:type="dxa"/>
              <w:left w:w="140" w:type="dxa"/>
              <w:bottom w:w="100" w:type="dxa"/>
              <w:right w:w="140" w:type="dxa"/>
            </w:tcMar>
            <w:hideMark/>
          </w:tcPr>
          <w:p w14:paraId="39ECED14" w14:textId="77777777" w:rsidR="00080540" w:rsidRDefault="00080540">
            <w:pPr>
              <w:spacing w:before="160" w:after="24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Item</w:t>
            </w:r>
          </w:p>
        </w:tc>
        <w:tc>
          <w:tcPr>
            <w:tcW w:w="500" w:type="pct"/>
            <w:tcBorders>
              <w:top w:val="single" w:sz="6" w:space="0" w:color="9AA7B1"/>
              <w:left w:val="single" w:sz="6" w:space="0" w:color="9AA7B1"/>
              <w:bottom w:val="single" w:sz="6" w:space="0" w:color="9AA7B1"/>
              <w:right w:val="single" w:sz="6" w:space="0" w:color="9AA7B1"/>
            </w:tcBorders>
            <w:shd w:val="clear" w:color="auto" w:fill="E8EEF4"/>
            <w:tcMar>
              <w:top w:w="100" w:type="dxa"/>
              <w:left w:w="140" w:type="dxa"/>
              <w:bottom w:w="100" w:type="dxa"/>
              <w:right w:w="140" w:type="dxa"/>
            </w:tcMar>
            <w:hideMark/>
          </w:tcPr>
          <w:p w14:paraId="514FF15B" w14:textId="77777777" w:rsidR="00080540" w:rsidRDefault="00080540">
            <w:pPr>
              <w:spacing w:before="160" w:after="24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Required</w:t>
            </w:r>
          </w:p>
        </w:tc>
        <w:tc>
          <w:tcPr>
            <w:tcW w:w="1500" w:type="pct"/>
            <w:tcBorders>
              <w:top w:val="single" w:sz="6" w:space="0" w:color="9AA7B1"/>
              <w:left w:val="single" w:sz="6" w:space="0" w:color="9AA7B1"/>
              <w:bottom w:val="single" w:sz="6" w:space="0" w:color="9AA7B1"/>
              <w:right w:val="single" w:sz="6" w:space="0" w:color="9AA7B1"/>
            </w:tcBorders>
            <w:shd w:val="clear" w:color="auto" w:fill="E8EEF4"/>
            <w:tcMar>
              <w:top w:w="100" w:type="dxa"/>
              <w:left w:w="140" w:type="dxa"/>
              <w:bottom w:w="100" w:type="dxa"/>
              <w:right w:w="140" w:type="dxa"/>
            </w:tcMar>
            <w:hideMark/>
          </w:tcPr>
          <w:p w14:paraId="02EB08C7" w14:textId="77777777" w:rsidR="00080540" w:rsidRDefault="00080540">
            <w:pPr>
              <w:spacing w:before="160" w:after="24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File</w:t>
            </w:r>
          </w:p>
        </w:tc>
        <w:tc>
          <w:tcPr>
            <w:tcW w:w="0" w:type="auto"/>
            <w:tcBorders>
              <w:top w:val="single" w:sz="6" w:space="0" w:color="9AA7B1"/>
              <w:left w:val="single" w:sz="6" w:space="0" w:color="9AA7B1"/>
              <w:bottom w:val="single" w:sz="6" w:space="0" w:color="9AA7B1"/>
              <w:right w:val="single" w:sz="6" w:space="0" w:color="9AA7B1"/>
            </w:tcBorders>
            <w:shd w:val="clear" w:color="auto" w:fill="E8EEF4"/>
            <w:tcMar>
              <w:top w:w="100" w:type="dxa"/>
              <w:left w:w="140" w:type="dxa"/>
              <w:bottom w:w="100" w:type="dxa"/>
              <w:right w:w="140" w:type="dxa"/>
            </w:tcMar>
            <w:hideMark/>
          </w:tcPr>
          <w:p w14:paraId="0DBC702B" w14:textId="77777777" w:rsidR="00080540" w:rsidRDefault="00080540">
            <w:pPr>
              <w:spacing w:before="160" w:after="24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Notes</w:t>
            </w:r>
          </w:p>
        </w:tc>
      </w:tr>
      <w:tr w:rsidR="00000000" w14:paraId="7542DB72"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4399810E" w14:textId="77777777" w:rsidR="00080540" w:rsidRDefault="00080540">
            <w:pPr>
              <w:spacing w:before="160" w:after="240"/>
              <w:rPr>
                <w:rFonts w:ascii="Segoe UI" w:eastAsia="Times New Roman" w:hAnsi="Segoe UI" w:cs="Segoe UI"/>
                <w:color w:val="1A1A1A"/>
                <w:sz w:val="20"/>
                <w:szCs w:val="20"/>
              </w:rPr>
            </w:pPr>
            <w:r>
              <w:rPr>
                <w:rStyle w:val="Strong"/>
                <w:rFonts w:ascii="Segoe UI" w:eastAsia="Times New Roman" w:hAnsi="Segoe UI" w:cs="Segoe UI"/>
                <w:color w:val="1A1A1A"/>
                <w:sz w:val="20"/>
                <w:szCs w:val="20"/>
              </w:rPr>
              <w:t>Work introduction document</w:t>
            </w:r>
            <w:r>
              <w:rPr>
                <w:rFonts w:ascii="Segoe UI" w:eastAsia="Times New Roman" w:hAnsi="Segoe UI" w:cs="Segoe UI"/>
                <w:color w:val="1A1A1A"/>
                <w:sz w:val="20"/>
                <w:szCs w:val="20"/>
              </w:rPr>
              <w:br/>
              <w:t>(this technical report)</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72F8C73B"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Required</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4D0017C5" w14:textId="77777777" w:rsidR="00080540" w:rsidRDefault="00080540">
            <w:pPr>
              <w:spacing w:before="160" w:after="240"/>
              <w:rPr>
                <w:rFonts w:ascii="Segoe UI" w:eastAsia="Times New Roman" w:hAnsi="Segoe UI" w:cs="Segoe UI"/>
                <w:color w:val="1A1A1A"/>
                <w:sz w:val="20"/>
                <w:szCs w:val="20"/>
              </w:rPr>
            </w:pPr>
            <w:r>
              <w:rPr>
                <w:rStyle w:val="HTMLCode"/>
                <w:color w:val="1A1A1A"/>
              </w:rPr>
              <w:t>VelaPaw_</w:t>
            </w:r>
            <w:r>
              <w:rPr>
                <w:rStyle w:val="HTMLCode"/>
                <w:rFonts w:ascii="MS Mincho" w:eastAsia="MS Mincho" w:hAnsi="MS Mincho" w:cs="MS Mincho" w:hint="eastAsia"/>
                <w:color w:val="1A1A1A"/>
              </w:rPr>
              <w:t>技</w:t>
            </w:r>
            <w:r>
              <w:rPr>
                <w:rStyle w:val="HTMLCode"/>
                <w:rFonts w:ascii="SimSun" w:eastAsia="SimSun" w:hAnsi="SimSun" w:cs="SimSun" w:hint="eastAsia"/>
                <w:color w:val="1A1A1A"/>
              </w:rPr>
              <w:t>术报告</w:t>
            </w:r>
            <w:r>
              <w:rPr>
                <w:rStyle w:val="HTMLCode"/>
                <w:color w:val="1A1A1A"/>
              </w:rPr>
              <w:t>.pdf</w:t>
            </w:r>
            <w:r>
              <w:rPr>
                <w:rFonts w:ascii="Segoe UI" w:eastAsia="Times New Roman" w:hAnsi="Segoe UI" w:cs="Segoe UI"/>
                <w:color w:val="1A1A1A"/>
                <w:sz w:val="20"/>
                <w:szCs w:val="20"/>
              </w:rPr>
              <w:t xml:space="preserve"> / </w:t>
            </w:r>
            <w:r>
              <w:rPr>
                <w:rStyle w:val="HTMLCode"/>
                <w:color w:val="1A1A1A"/>
              </w:rPr>
              <w:t>.docx</w:t>
            </w:r>
            <w:r>
              <w:rPr>
                <w:rFonts w:ascii="Segoe UI" w:eastAsia="Times New Roman" w:hAnsi="Segoe UI" w:cs="Segoe UI"/>
                <w:color w:val="1A1A1A"/>
                <w:sz w:val="20"/>
                <w:szCs w:val="20"/>
              </w:rPr>
              <w:br/>
            </w:r>
            <w:r>
              <w:rPr>
                <w:rStyle w:val="HTMLCode"/>
                <w:color w:val="1A1A1A"/>
              </w:rPr>
              <w:t>VelaPaw_Technical_Report.pdf</w:t>
            </w:r>
            <w:r>
              <w:rPr>
                <w:rFonts w:ascii="Segoe UI" w:eastAsia="Times New Roman" w:hAnsi="Segoe UI" w:cs="Segoe UI"/>
                <w:color w:val="1A1A1A"/>
                <w:sz w:val="20"/>
                <w:szCs w:val="20"/>
              </w:rPr>
              <w:t xml:space="preserve"> / </w:t>
            </w:r>
            <w:r>
              <w:rPr>
                <w:rStyle w:val="HTMLCode"/>
                <w:color w:val="1A1A1A"/>
              </w:rPr>
              <w:t>.docx</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179CCBCB"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This document. It </w:t>
            </w:r>
            <w:r>
              <w:rPr>
                <w:rStyle w:val="Strong"/>
                <w:rFonts w:ascii="Segoe UI" w:eastAsia="Times New Roman" w:hAnsi="Segoe UI" w:cs="Segoe UI"/>
                <w:color w:val="1A1A1A"/>
                <w:sz w:val="20"/>
                <w:szCs w:val="20"/>
              </w:rPr>
              <w:t>is</w:t>
            </w:r>
            <w:r>
              <w:rPr>
                <w:rFonts w:ascii="Segoe UI" w:eastAsia="Times New Roman" w:hAnsi="Segoe UI" w:cs="Segoe UI"/>
                <w:color w:val="1A1A1A"/>
                <w:sz w:val="20"/>
                <w:szCs w:val="20"/>
              </w:rPr>
              <w:t xml:space="preserve"> the work introduction document required by the submission rules — the organiser's official template, filled in, with no format of our own invented. Supplied as PDF and DOCX, in Chinese and English.</w:t>
            </w:r>
          </w:p>
        </w:tc>
      </w:tr>
      <w:tr w:rsidR="00000000" w14:paraId="17B83071"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20E9A72B" w14:textId="77777777" w:rsidR="00080540" w:rsidRDefault="00080540">
            <w:pPr>
              <w:spacing w:before="160" w:after="240"/>
              <w:rPr>
                <w:rFonts w:ascii="Segoe UI" w:eastAsia="Times New Roman" w:hAnsi="Segoe UI" w:cs="Segoe UI"/>
                <w:color w:val="1A1A1A"/>
                <w:sz w:val="20"/>
                <w:szCs w:val="20"/>
              </w:rPr>
            </w:pPr>
            <w:r>
              <w:rPr>
                <w:rStyle w:val="Strong"/>
                <w:rFonts w:ascii="Segoe UI" w:eastAsia="Times New Roman" w:hAnsi="Segoe UI" w:cs="Segoe UI"/>
                <w:color w:val="1A1A1A"/>
                <w:sz w:val="20"/>
                <w:szCs w:val="20"/>
              </w:rPr>
              <w:t>Demo video</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3EBECEC0"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Required</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390E6315" w14:textId="77777777" w:rsidR="00080540" w:rsidRDefault="00080540">
            <w:pPr>
              <w:spacing w:before="160" w:after="240"/>
              <w:rPr>
                <w:rFonts w:ascii="Segoe UI" w:eastAsia="Times New Roman" w:hAnsi="Segoe UI" w:cs="Segoe UI"/>
                <w:color w:val="1A1A1A"/>
                <w:sz w:val="20"/>
                <w:szCs w:val="20"/>
              </w:rPr>
            </w:pPr>
            <w:r>
              <w:rPr>
                <w:rStyle w:val="HTMLCode"/>
                <w:color w:val="1A1A1A"/>
              </w:rPr>
              <w:t>VelaPaw_Demo.mp4</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77FBF378" w14:textId="77777777" w:rsidR="00080540" w:rsidRDefault="00080540">
            <w:pPr>
              <w:spacing w:before="160" w:after="240"/>
              <w:rPr>
                <w:rFonts w:ascii="Segoe UI" w:eastAsia="Times New Roman" w:hAnsi="Segoe UI" w:cs="Segoe UI"/>
                <w:color w:val="1A1A1A"/>
                <w:sz w:val="20"/>
                <w:szCs w:val="20"/>
              </w:rPr>
            </w:pPr>
            <w:r>
              <w:rPr>
                <w:rStyle w:val="Strong"/>
                <w:rFonts w:ascii="Segoe UI" w:eastAsia="Times New Roman" w:hAnsi="Segoe UI" w:cs="Segoe UI"/>
                <w:color w:val="1A1A1A"/>
                <w:sz w:val="20"/>
                <w:szCs w:val="20"/>
              </w:rPr>
              <w:t>4 min 58 s</w:t>
            </w:r>
            <w:r>
              <w:rPr>
                <w:rFonts w:ascii="Segoe UI" w:eastAsia="Times New Roman" w:hAnsi="Segoe UI" w:cs="Segoe UI"/>
                <w:color w:val="1A1A1A"/>
                <w:sz w:val="20"/>
                <w:szCs w:val="20"/>
              </w:rPr>
              <w:t xml:space="preserve"> (≤5 min); 1920×1080 / 30 fps, H.264 High + AAC 48 kHz </w:t>
            </w:r>
            <w:r>
              <w:rPr>
                <w:rFonts w:ascii="Segoe UI" w:eastAsia="Times New Roman" w:hAnsi="Segoe UI" w:cs="Segoe UI"/>
                <w:color w:val="1A1A1A"/>
                <w:sz w:val="20"/>
                <w:szCs w:val="20"/>
              </w:rPr>
              <w:lastRenderedPageBreak/>
              <w:t xml:space="preserve">stereo, 93.3 MB, with </w:t>
            </w:r>
            <w:r>
              <w:rPr>
                <w:rStyle w:val="Strong"/>
                <w:rFonts w:ascii="Segoe UI" w:eastAsia="Times New Roman" w:hAnsi="Segoe UI" w:cs="Segoe UI"/>
                <w:color w:val="1A1A1A"/>
                <w:sz w:val="20"/>
                <w:szCs w:val="20"/>
              </w:rPr>
              <w:t>burnt-in EN/</w:t>
            </w:r>
            <w:r>
              <w:rPr>
                <w:rStyle w:val="Strong"/>
                <w:rFonts w:ascii="MS Gothic" w:eastAsia="MS Gothic" w:hAnsi="MS Gothic" w:cs="MS Gothic" w:hint="eastAsia"/>
                <w:color w:val="1A1A1A"/>
                <w:sz w:val="20"/>
                <w:szCs w:val="20"/>
              </w:rPr>
              <w:t>中文</w:t>
            </w:r>
            <w:r>
              <w:rPr>
                <w:rStyle w:val="Strong"/>
                <w:rFonts w:ascii="Segoe UI" w:eastAsia="Times New Roman" w:hAnsi="Segoe UI" w:cs="Segoe UI"/>
                <w:color w:val="1A1A1A"/>
                <w:sz w:val="20"/>
                <w:szCs w:val="20"/>
              </w:rPr>
              <w:t xml:space="preserve"> subtitles</w:t>
            </w:r>
            <w:r>
              <w:rPr>
                <w:rFonts w:ascii="Segoe UI" w:eastAsia="Times New Roman" w:hAnsi="Segoe UI" w:cs="Segoe UI"/>
                <w:color w:val="1A1A1A"/>
                <w:sz w:val="20"/>
                <w:szCs w:val="20"/>
              </w:rPr>
              <w:t xml:space="preserve">. Shot entirely on real hardware: touchscreen interaction, recognition-gated dispensing, stepper feeding, voice scheduling, and a live console capture of </w:t>
            </w:r>
            <w:r>
              <w:rPr>
                <w:rStyle w:val="HTMLCode"/>
                <w:color w:val="1A1A1A"/>
              </w:rPr>
              <w:t>ai_agent</w:t>
            </w:r>
            <w:r>
              <w:rPr>
                <w:rFonts w:ascii="Segoe UI" w:eastAsia="Times New Roman" w:hAnsi="Segoe UI" w:cs="Segoe UI"/>
                <w:color w:val="1A1A1A"/>
                <w:sz w:val="20"/>
                <w:szCs w:val="20"/>
              </w:rPr>
              <w:t xml:space="preserve"> answering </w:t>
            </w:r>
            <w:r>
              <w:rPr>
                <w:rStyle w:val="HTMLCode"/>
                <w:color w:val="1A1A1A"/>
              </w:rPr>
              <w:t>ask</w:t>
            </w:r>
            <w:r>
              <w:rPr>
                <w:rFonts w:ascii="Segoe UI" w:eastAsia="Times New Roman" w:hAnsi="Segoe UI" w:cs="Segoe UI"/>
                <w:color w:val="1A1A1A"/>
                <w:sz w:val="20"/>
                <w:szCs w:val="20"/>
              </w:rPr>
              <w:t xml:space="preserve"> and pushing proactively (the closing console segment is deliberately left unsubtitled so the subtitles do not cover the log text being shown). The video is also embedded in the repository README.</w:t>
            </w:r>
          </w:p>
        </w:tc>
      </w:tr>
      <w:tr w:rsidR="00000000" w14:paraId="1A0B4287"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10271D9F"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lastRenderedPageBreak/>
              <w:t>Product photos</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47A80393"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Optional</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139DFBB1" w14:textId="77777777" w:rsidR="00080540" w:rsidRDefault="00080540">
            <w:pPr>
              <w:spacing w:before="160" w:after="240"/>
              <w:rPr>
                <w:rFonts w:ascii="Segoe UI" w:eastAsia="Times New Roman" w:hAnsi="Segoe UI" w:cs="Segoe UI"/>
                <w:color w:val="1A1A1A"/>
                <w:sz w:val="20"/>
                <w:szCs w:val="20"/>
              </w:rPr>
            </w:pPr>
            <w:r>
              <w:rPr>
                <w:rStyle w:val="HTMLCode"/>
                <w:color w:val="1A1A1A"/>
              </w:rPr>
              <w:t>hardware/preview/</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2ECD6E3F"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Renders and photos of the 3D-printed dispenser and full assembly.</w:t>
            </w:r>
          </w:p>
        </w:tc>
      </w:tr>
      <w:tr w:rsidR="00000000" w14:paraId="3F51BEF4"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3D03EE24"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Supplementary product introduction</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5AD39E4A"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In the repository</w:t>
            </w:r>
            <w:r>
              <w:rPr>
                <w:rFonts w:ascii="Segoe UI" w:eastAsia="Times New Roman" w:hAnsi="Segoe UI" w:cs="Segoe UI"/>
                <w:color w:val="1A1A1A"/>
                <w:sz w:val="20"/>
                <w:szCs w:val="20"/>
              </w:rPr>
              <w:br/>
              <w:t>(not in the archive)</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036C541A" w14:textId="77777777" w:rsidR="00080540" w:rsidRDefault="00080540">
            <w:pPr>
              <w:spacing w:before="160" w:after="240"/>
              <w:rPr>
                <w:rFonts w:ascii="Segoe UI" w:eastAsia="Times New Roman" w:hAnsi="Segoe UI" w:cs="Segoe UI"/>
                <w:color w:val="1A1A1A"/>
                <w:sz w:val="20"/>
                <w:szCs w:val="20"/>
              </w:rPr>
            </w:pPr>
            <w:r>
              <w:rPr>
                <w:rStyle w:val="HTMLCode"/>
                <w:color w:val="1A1A1A"/>
              </w:rPr>
              <w:t>VelaPaw_Project_Intro.pdf</w:t>
            </w:r>
            <w:r>
              <w:rPr>
                <w:rFonts w:ascii="Segoe UI" w:eastAsia="Times New Roman" w:hAnsi="Segoe UI" w:cs="Segoe UI"/>
                <w:color w:val="1A1A1A"/>
                <w:sz w:val="20"/>
                <w:szCs w:val="20"/>
              </w:rPr>
              <w:br/>
            </w:r>
            <w:r>
              <w:rPr>
                <w:rStyle w:val="HTMLCode"/>
                <w:color w:val="1A1A1A"/>
              </w:rPr>
              <w:t>VelaPaw_Project_Intro_zh.pdf</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6DE32D67"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An earlier non-technical product introduction (bilingual) with market and value analysis, kept in the repository for reference. It is </w:t>
            </w:r>
            <w:r>
              <w:rPr>
                <w:rStyle w:val="Strong"/>
                <w:rFonts w:ascii="Segoe UI" w:eastAsia="Times New Roman" w:hAnsi="Segoe UI" w:cs="Segoe UI"/>
                <w:color w:val="1A1A1A"/>
                <w:sz w:val="20"/>
                <w:szCs w:val="20"/>
              </w:rPr>
              <w:t>not</w:t>
            </w:r>
            <w:r>
              <w:rPr>
                <w:rFonts w:ascii="Segoe UI" w:eastAsia="Times New Roman" w:hAnsi="Segoe UI" w:cs="Segoe UI"/>
                <w:color w:val="1A1A1A"/>
                <w:sz w:val="20"/>
                <w:szCs w:val="20"/>
              </w:rPr>
              <w:t xml:space="preserve"> part of the submission archive — the template document above is the work introduction document.</w:t>
            </w:r>
          </w:p>
        </w:tc>
      </w:tr>
      <w:tr w:rsidR="00000000" w14:paraId="58336C03"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3E177E44"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Poster / defence deck</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2653D890"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Optional</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79A7C854"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34BD2B50"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Not submitted.</w:t>
            </w:r>
          </w:p>
        </w:tc>
      </w:tr>
      <w:tr w:rsidR="00000000" w14:paraId="44DD4036"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47C381A9"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AI-coding logs</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325210AE"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Required</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1156A65A" w14:textId="77777777" w:rsidR="00080540" w:rsidRDefault="00080540">
            <w:pPr>
              <w:spacing w:before="160" w:after="240"/>
              <w:rPr>
                <w:rFonts w:ascii="Segoe UI" w:eastAsia="Times New Roman" w:hAnsi="Segoe UI" w:cs="Segoe UI"/>
                <w:color w:val="1A1A1A"/>
                <w:sz w:val="20"/>
                <w:szCs w:val="20"/>
              </w:rPr>
            </w:pPr>
            <w:r>
              <w:rPr>
                <w:rStyle w:val="HTMLCode"/>
                <w:color w:val="1A1A1A"/>
              </w:rPr>
              <w:t>logs/KingMbewe/</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44387495"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Collected automatically by the organiser-provided </w:t>
            </w:r>
            <w:r>
              <w:rPr>
                <w:rStyle w:val="HTMLCode"/>
                <w:color w:val="1A1A1A"/>
              </w:rPr>
              <w:t>contest-log-collector</w:t>
            </w:r>
            <w:r>
              <w:rPr>
                <w:rFonts w:ascii="Segoe UI" w:eastAsia="Times New Roman" w:hAnsi="Segoe UI" w:cs="Segoe UI"/>
                <w:color w:val="1A1A1A"/>
                <w:sz w:val="20"/>
                <w:szCs w:val="20"/>
              </w:rPr>
              <w:t xml:space="preserve">; </w:t>
            </w:r>
            <w:r>
              <w:rPr>
                <w:rStyle w:val="Strong"/>
                <w:rFonts w:ascii="Segoe UI" w:eastAsia="Times New Roman" w:hAnsi="Segoe UI" w:cs="Segoe UI"/>
                <w:color w:val="1A1A1A"/>
                <w:sz w:val="20"/>
                <w:szCs w:val="20"/>
              </w:rPr>
              <w:t>never hand-edited</w:t>
            </w:r>
            <w:r>
              <w:rPr>
                <w:rFonts w:ascii="Segoe UI" w:eastAsia="Times New Roman" w:hAnsi="Segoe UI" w:cs="Segoe UI"/>
                <w:color w:val="1A1A1A"/>
                <w:sz w:val="20"/>
                <w:szCs w:val="20"/>
              </w:rPr>
              <w:t>. 17 JSONL files, 78.7 MB, 55,255 events.</w:t>
            </w:r>
          </w:p>
        </w:tc>
      </w:tr>
    </w:tbl>
    <w:p w14:paraId="76F5276A" w14:textId="77777777" w:rsidR="00080540" w:rsidRDefault="00080540">
      <w:pPr>
        <w:pStyle w:val="NormalWeb"/>
      </w:pPr>
      <w:r>
        <w:t xml:space="preserve">Submission archive: </w:t>
      </w:r>
      <w:r>
        <w:rPr>
          <w:rStyle w:val="HTMLCode"/>
        </w:rPr>
        <w:t>CircuitForge-VelaPaw-contest2026_043_CircuitForge.zip</w:t>
      </w:r>
      <w:r>
        <w:t xml:space="preserve"> (&lt;team&gt;-&lt;work&gt;-&lt;repository&gt;), containing exactly the two required items — </w:t>
      </w:r>
      <w:r>
        <w:rPr>
          <w:rStyle w:val="Strong"/>
        </w:rPr>
        <w:t>the work introduction document</w:t>
      </w:r>
      <w:r>
        <w:t xml:space="preserve"> (this report, PDF + DOCX, Chinese and English) and </w:t>
      </w:r>
      <w:r>
        <w:rPr>
          <w:rStyle w:val="Strong"/>
        </w:rPr>
        <w:t>the demo video</w:t>
      </w:r>
      <w:r>
        <w:t xml:space="preserve"> (</w:t>
      </w:r>
      <w:r>
        <w:rPr>
          <w:rStyle w:val="HTMLCode"/>
        </w:rPr>
        <w:t>VelaPaw_Demo.mp4</w:t>
      </w:r>
      <w:r>
        <w:t>, 4 min 58 s). The repository address is stated on the cover page and in §2.</w:t>
      </w:r>
    </w:p>
    <w:p w14:paraId="35F5F882" w14:textId="77777777" w:rsidR="00080540" w:rsidRDefault="00080540">
      <w:pPr>
        <w:pStyle w:val="Heading2"/>
        <w:rPr>
          <w:rFonts w:eastAsia="Times New Roman"/>
        </w:rPr>
      </w:pPr>
      <w:r>
        <w:rPr>
          <w:rFonts w:eastAsia="Times New Roman"/>
        </w:rPr>
        <w:lastRenderedPageBreak/>
        <w:t>2. Project Facts</w:t>
      </w:r>
    </w:p>
    <w:tbl>
      <w:tblPr>
        <w:tblW w:w="5000" w:type="pct"/>
        <w:tblCellMar>
          <w:top w:w="15" w:type="dxa"/>
          <w:left w:w="15" w:type="dxa"/>
          <w:bottom w:w="15" w:type="dxa"/>
          <w:right w:w="15" w:type="dxa"/>
        </w:tblCellMar>
        <w:tblLook w:val="04A0" w:firstRow="1" w:lastRow="0" w:firstColumn="1" w:lastColumn="0" w:noHBand="0" w:noVBand="1"/>
      </w:tblPr>
      <w:tblGrid>
        <w:gridCol w:w="2117"/>
        <w:gridCol w:w="7506"/>
      </w:tblGrid>
      <w:tr w:rsidR="00000000" w14:paraId="4E5706C5" w14:textId="77777777">
        <w:tc>
          <w:tcPr>
            <w:tcW w:w="1100" w:type="pct"/>
            <w:tcBorders>
              <w:top w:val="single" w:sz="6" w:space="0" w:color="9AA7B1"/>
              <w:left w:val="single" w:sz="6" w:space="0" w:color="9AA7B1"/>
              <w:bottom w:val="single" w:sz="6" w:space="0" w:color="9AA7B1"/>
              <w:right w:val="single" w:sz="6" w:space="0" w:color="9AA7B1"/>
            </w:tcBorders>
            <w:shd w:val="clear" w:color="auto" w:fill="E8EEF4"/>
            <w:tcMar>
              <w:top w:w="100" w:type="dxa"/>
              <w:left w:w="140" w:type="dxa"/>
              <w:bottom w:w="100" w:type="dxa"/>
              <w:right w:w="140" w:type="dxa"/>
            </w:tcMar>
            <w:hideMark/>
          </w:tcPr>
          <w:p w14:paraId="384B5564" w14:textId="77777777" w:rsidR="00080540" w:rsidRDefault="00080540">
            <w:pPr>
              <w:spacing w:before="160" w:after="24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Item</w:t>
            </w:r>
          </w:p>
        </w:tc>
        <w:tc>
          <w:tcPr>
            <w:tcW w:w="0" w:type="auto"/>
            <w:tcBorders>
              <w:top w:val="single" w:sz="6" w:space="0" w:color="9AA7B1"/>
              <w:left w:val="single" w:sz="6" w:space="0" w:color="9AA7B1"/>
              <w:bottom w:val="single" w:sz="6" w:space="0" w:color="9AA7B1"/>
              <w:right w:val="single" w:sz="6" w:space="0" w:color="9AA7B1"/>
            </w:tcBorders>
            <w:shd w:val="clear" w:color="auto" w:fill="E8EEF4"/>
            <w:tcMar>
              <w:top w:w="100" w:type="dxa"/>
              <w:left w:w="140" w:type="dxa"/>
              <w:bottom w:w="100" w:type="dxa"/>
              <w:right w:w="140" w:type="dxa"/>
            </w:tcMar>
            <w:hideMark/>
          </w:tcPr>
          <w:p w14:paraId="3D179FB7" w14:textId="77777777" w:rsidR="00080540" w:rsidRDefault="00080540">
            <w:pPr>
              <w:spacing w:before="160" w:after="24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Detail</w:t>
            </w:r>
          </w:p>
        </w:tc>
      </w:tr>
      <w:tr w:rsidR="00000000" w14:paraId="739BD361"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7BABA4DB"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Project</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02E057FA"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VelaPaw — on-device AI multi-pet smart feeder</w:t>
            </w:r>
          </w:p>
        </w:tc>
      </w:tr>
      <w:tr w:rsidR="00000000" w14:paraId="677FB45F"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3C092DF9"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Track</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47356C11"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AI Hardware Product Innovation</w:t>
            </w:r>
          </w:p>
        </w:tc>
      </w:tr>
      <w:tr w:rsidR="00000000" w14:paraId="7393475A"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29378571"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Team / ID</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52070D3A"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CircuitForge / </w:t>
            </w:r>
            <w:r>
              <w:rPr>
                <w:rStyle w:val="HTMLCode"/>
                <w:color w:val="1A1A1A"/>
              </w:rPr>
              <w:t>contest2026_043</w:t>
            </w:r>
          </w:p>
        </w:tc>
      </w:tr>
      <w:tr w:rsidR="00000000" w14:paraId="21DD008E"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74254D5D"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Hardware</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5615EAC9"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Waveshare ESP32-S3-Touch-LCD-3.5-C (ESP32-S3, dual-core Xtensa LX7, 8 MB PSRAM, 16 MB flash, 320×480 ST7796 capacitive touch panel, OV5640 camera, PCF85063 RTC, ES8311 audio codec) plus a self-designed 3D-printed paddle-rotor dispenser (28BYJ-48 stepper / ULN2003)</w:t>
            </w:r>
          </w:p>
        </w:tc>
      </w:tr>
      <w:tr w:rsidR="00000000" w14:paraId="3175D14F"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366B11C4"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OS</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44955F4C"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openVela (NuttX), board config </w:t>
            </w:r>
            <w:r>
              <w:rPr>
                <w:rStyle w:val="HTMLCode"/>
                <w:color w:val="1A1A1A"/>
              </w:rPr>
              <w:t>esp32s3-devkit:waveshare_lcd</w:t>
            </w:r>
          </w:p>
        </w:tc>
      </w:tr>
      <w:tr w:rsidR="00000000" w14:paraId="34AF5378"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0FEB905B"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openVela capability areas used</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5B0D9F91" w14:textId="77777777" w:rsidR="00080540" w:rsidRDefault="00080540">
            <w:pPr>
              <w:spacing w:before="160" w:after="240"/>
              <w:rPr>
                <w:rFonts w:ascii="Segoe UI" w:eastAsia="Times New Roman" w:hAnsi="Segoe UI" w:cs="Segoe UI"/>
                <w:color w:val="1A1A1A"/>
                <w:sz w:val="20"/>
                <w:szCs w:val="20"/>
              </w:rPr>
            </w:pPr>
            <w:r>
              <w:rPr>
                <w:rStyle w:val="Strong"/>
                <w:rFonts w:ascii="Segoe UI" w:eastAsia="Times New Roman" w:hAnsi="Segoe UI" w:cs="Segoe UI"/>
                <w:color w:val="1A1A1A"/>
                <w:sz w:val="20"/>
                <w:szCs w:val="20"/>
              </w:rPr>
              <w:t>Graphics</w:t>
            </w:r>
            <w:r>
              <w:rPr>
                <w:rFonts w:ascii="Segoe UI" w:eastAsia="Times New Roman" w:hAnsi="Segoe UI" w:cs="Segoe UI"/>
                <w:color w:val="1A1A1A"/>
                <w:sz w:val="20"/>
                <w:szCs w:val="20"/>
              </w:rPr>
              <w:t xml:space="preserve"> (LVGL), </w:t>
            </w:r>
            <w:r>
              <w:rPr>
                <w:rStyle w:val="Strong"/>
                <w:rFonts w:ascii="Segoe UI" w:eastAsia="Times New Roman" w:hAnsi="Segoe UI" w:cs="Segoe UI"/>
                <w:color w:val="1A1A1A"/>
                <w:sz w:val="20"/>
                <w:szCs w:val="20"/>
              </w:rPr>
              <w:t>AI</w:t>
            </w:r>
            <w:r>
              <w:rPr>
                <w:rFonts w:ascii="Segoe UI" w:eastAsia="Times New Roman" w:hAnsi="Segoe UI" w:cs="Segoe UI"/>
                <w:color w:val="1A1A1A"/>
                <w:sz w:val="20"/>
                <w:szCs w:val="20"/>
              </w:rPr>
              <w:t xml:space="preserve"> (</w:t>
            </w:r>
            <w:r>
              <w:rPr>
                <w:rStyle w:val="HTMLCode"/>
                <w:color w:val="1A1A1A"/>
              </w:rPr>
              <w:t>apps/mlearning/tflite-micro</w:t>
            </w:r>
            <w:r>
              <w:rPr>
                <w:rFonts w:ascii="Segoe UI" w:eastAsia="Times New Roman" w:hAnsi="Segoe UI" w:cs="Segoe UI"/>
                <w:color w:val="1A1A1A"/>
                <w:sz w:val="20"/>
                <w:szCs w:val="20"/>
              </w:rPr>
              <w:t xml:space="preserve"> + the </w:t>
            </w:r>
            <w:r>
              <w:rPr>
                <w:rStyle w:val="HTMLCode"/>
                <w:color w:val="1A1A1A"/>
              </w:rPr>
              <w:t>ai_agent</w:t>
            </w:r>
            <w:r>
              <w:rPr>
                <w:rFonts w:ascii="Segoe UI" w:eastAsia="Times New Roman" w:hAnsi="Segoe UI" w:cs="Segoe UI"/>
                <w:color w:val="1A1A1A"/>
                <w:sz w:val="20"/>
                <w:szCs w:val="20"/>
              </w:rPr>
              <w:t xml:space="preserve"> framework), </w:t>
            </w:r>
            <w:r>
              <w:rPr>
                <w:rStyle w:val="Strong"/>
                <w:rFonts w:ascii="Segoe UI" w:eastAsia="Times New Roman" w:hAnsi="Segoe UI" w:cs="Segoe UI"/>
                <w:color w:val="1A1A1A"/>
                <w:sz w:val="20"/>
                <w:szCs w:val="20"/>
              </w:rPr>
              <w:t>Multimedia</w:t>
            </w:r>
            <w:r>
              <w:rPr>
                <w:rFonts w:ascii="Segoe UI" w:eastAsia="Times New Roman" w:hAnsi="Segoe UI" w:cs="Segoe UI"/>
                <w:color w:val="1A1A1A"/>
                <w:sz w:val="20"/>
                <w:szCs w:val="20"/>
              </w:rPr>
              <w:t xml:space="preserve"> (NuttX Audio / I²S / ES8311 + the </w:t>
            </w:r>
            <w:r>
              <w:rPr>
                <w:rStyle w:val="HTMLCode"/>
                <w:color w:val="1A1A1A"/>
              </w:rPr>
              <w:t>apps/video</w:t>
            </w:r>
            <w:r>
              <w:rPr>
                <w:rFonts w:ascii="Segoe UI" w:eastAsia="Times New Roman" w:hAnsi="Segoe UI" w:cs="Segoe UI"/>
                <w:color w:val="1A1A1A"/>
                <w:sz w:val="20"/>
                <w:szCs w:val="20"/>
              </w:rPr>
              <w:t xml:space="preserve"> camera stack) —</w:t>
            </w:r>
            <w:r>
              <w:rPr>
                <w:rFonts w:ascii="Segoe UI" w:eastAsia="Times New Roman" w:hAnsi="Segoe UI" w:cs="Segoe UI"/>
                <w:color w:val="1A1A1A"/>
                <w:sz w:val="20"/>
                <w:szCs w:val="20"/>
              </w:rPr>
              <w:t xml:space="preserve"> </w:t>
            </w:r>
            <w:r>
              <w:rPr>
                <w:rStyle w:val="Strong"/>
                <w:rFonts w:ascii="Segoe UI" w:eastAsia="Times New Roman" w:hAnsi="Segoe UI" w:cs="Segoe UI"/>
                <w:color w:val="1A1A1A"/>
                <w:sz w:val="20"/>
                <w:szCs w:val="20"/>
              </w:rPr>
              <w:t>all three</w:t>
            </w:r>
          </w:p>
        </w:tc>
      </w:tr>
      <w:tr w:rsidR="00000000" w14:paraId="79AC263A"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4521FB9C"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Wake word</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43BE616B" w14:textId="77777777" w:rsidR="00080540" w:rsidRDefault="00080540">
            <w:pPr>
              <w:spacing w:before="160" w:after="240"/>
              <w:rPr>
                <w:rFonts w:ascii="Segoe UI" w:eastAsia="Times New Roman" w:hAnsi="Segoe UI" w:cs="Segoe UI"/>
                <w:color w:val="1A1A1A"/>
                <w:sz w:val="20"/>
                <w:szCs w:val="20"/>
              </w:rPr>
            </w:pPr>
            <w:r>
              <w:rPr>
                <w:rStyle w:val="Strong"/>
                <w:rFonts w:ascii="Segoe UI" w:eastAsia="Times New Roman" w:hAnsi="Segoe UI" w:cs="Segoe UI"/>
                <w:color w:val="1A1A1A"/>
                <w:sz w:val="20"/>
                <w:szCs w:val="20"/>
              </w:rPr>
              <w:t>The product has no always-on voice wake feature.</w:t>
            </w:r>
            <w:r>
              <w:rPr>
                <w:rFonts w:ascii="Segoe UI" w:eastAsia="Times New Roman" w:hAnsi="Segoe UI" w:cs="Segoe UI"/>
                <w:color w:val="1A1A1A"/>
                <w:sz w:val="20"/>
                <w:szCs w:val="20"/>
              </w:rPr>
              <w:t xml:space="preserve"> Voice scheduling is started by tapping a button on the "edit pet" page and then answering prompts; it is a button-triggered constrained-vocabulary keyword spotter, not an always-listening wake word. The contest rule mandating </w:t>
            </w:r>
            <w:r>
              <w:rPr>
                <w:rStyle w:val="Emphasis"/>
                <w:rFonts w:ascii="MS Gothic" w:eastAsia="MS Gothic" w:hAnsi="MS Gothic" w:cs="MS Gothic" w:hint="eastAsia"/>
                <w:color w:val="1A1A1A"/>
                <w:sz w:val="20"/>
                <w:szCs w:val="20"/>
              </w:rPr>
              <w:t>你好，</w:t>
            </w:r>
            <w:r>
              <w:rPr>
                <w:rStyle w:val="Emphasis"/>
                <w:rFonts w:ascii="Segoe UI" w:eastAsia="Times New Roman" w:hAnsi="Segoe UI" w:cs="Segoe UI"/>
                <w:color w:val="1A1A1A"/>
                <w:sz w:val="20"/>
                <w:szCs w:val="20"/>
              </w:rPr>
              <w:t>openvela</w:t>
            </w:r>
            <w:r>
              <w:rPr>
                <w:rFonts w:ascii="Segoe UI" w:eastAsia="Times New Roman" w:hAnsi="Segoe UI" w:cs="Segoe UI"/>
                <w:color w:val="1A1A1A"/>
                <w:sz w:val="20"/>
                <w:szCs w:val="20"/>
              </w:rPr>
              <w:t xml:space="preserve"> / </w:t>
            </w:r>
            <w:r>
              <w:rPr>
                <w:rStyle w:val="Emphasis"/>
                <w:rFonts w:ascii="Segoe UI" w:eastAsia="Times New Roman" w:hAnsi="Segoe UI" w:cs="Segoe UI"/>
                <w:color w:val="1A1A1A"/>
                <w:sz w:val="20"/>
                <w:szCs w:val="20"/>
              </w:rPr>
              <w:t>Hello</w:t>
            </w:r>
            <w:r>
              <w:rPr>
                <w:rStyle w:val="Emphasis"/>
                <w:rFonts w:ascii="MS Gothic" w:eastAsia="MS Gothic" w:hAnsi="MS Gothic" w:cs="MS Gothic" w:hint="eastAsia"/>
                <w:color w:val="1A1A1A"/>
                <w:sz w:val="20"/>
                <w:szCs w:val="20"/>
              </w:rPr>
              <w:t>，</w:t>
            </w:r>
            <w:r>
              <w:rPr>
                <w:rStyle w:val="Emphasis"/>
                <w:rFonts w:ascii="Segoe UI" w:eastAsia="Times New Roman" w:hAnsi="Segoe UI" w:cs="Segoe UI"/>
                <w:color w:val="1A1A1A"/>
                <w:sz w:val="20"/>
                <w:szCs w:val="20"/>
              </w:rPr>
              <w:t>openvela</w:t>
            </w:r>
            <w:r>
              <w:rPr>
                <w:rFonts w:ascii="Segoe UI" w:eastAsia="Times New Roman" w:hAnsi="Segoe UI" w:cs="Segoe UI"/>
                <w:color w:val="1A1A1A"/>
                <w:sz w:val="20"/>
                <w:szCs w:val="20"/>
              </w:rPr>
              <w:t xml:space="preserve"> therefore does not apply. Should always-on wake be added later, that exact wake word will be used.</w:t>
            </w:r>
          </w:p>
        </w:tc>
      </w:tr>
      <w:tr w:rsidR="00000000" w14:paraId="79442BAA"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5C436F89"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Licence</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221ACD56"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Apache License 2.0</w:t>
            </w:r>
          </w:p>
        </w:tc>
      </w:tr>
      <w:tr w:rsidR="00000000" w14:paraId="43A505B2"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474C0747"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Code hosting</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4AC005A2"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GitHub — </w:t>
            </w:r>
            <w:r>
              <w:rPr>
                <w:rStyle w:val="HTMLCode"/>
                <w:color w:val="1A1A1A"/>
              </w:rPr>
              <w:t>github.com/open-vela/contest2026_043_CircuitForge</w:t>
            </w:r>
            <w:r>
              <w:rPr>
                <w:rFonts w:ascii="Segoe UI" w:eastAsia="Times New Roman" w:hAnsi="Segoe UI" w:cs="Segoe UI"/>
                <w:color w:val="1A1A1A"/>
                <w:sz w:val="20"/>
                <w:szCs w:val="20"/>
              </w:rPr>
              <w:t xml:space="preserve">, branch </w:t>
            </w:r>
            <w:r>
              <w:rPr>
                <w:rStyle w:val="HTMLCode"/>
                <w:color w:val="1A1A1A"/>
              </w:rPr>
              <w:t>dev-ai-contest-2026</w:t>
            </w:r>
          </w:p>
        </w:tc>
      </w:tr>
    </w:tbl>
    <w:p w14:paraId="2CD86272" w14:textId="77777777" w:rsidR="00080540" w:rsidRDefault="00080540">
      <w:pPr>
        <w:pStyle w:val="Heading2"/>
        <w:rPr>
          <w:rFonts w:eastAsia="Times New Roman"/>
        </w:rPr>
      </w:pPr>
      <w:r>
        <w:rPr>
          <w:rFonts w:eastAsia="Times New Roman"/>
        </w:rPr>
        <w:t>3. Technical Report</w:t>
      </w:r>
    </w:p>
    <w:p w14:paraId="04456EA8" w14:textId="77777777" w:rsidR="00080540" w:rsidRDefault="00080540">
      <w:pPr>
        <w:pStyle w:val="Heading3"/>
        <w:rPr>
          <w:rFonts w:eastAsia="Times New Roman"/>
        </w:rPr>
      </w:pPr>
      <w:r>
        <w:rPr>
          <w:rFonts w:eastAsia="Times New Roman"/>
        </w:rPr>
        <w:t>3.1 Introduction</w:t>
      </w:r>
    </w:p>
    <w:p w14:paraId="76B2E231" w14:textId="77777777" w:rsidR="00080540" w:rsidRDefault="00080540">
      <w:pPr>
        <w:pStyle w:val="Heading4"/>
        <w:rPr>
          <w:rFonts w:eastAsia="Times New Roman"/>
        </w:rPr>
      </w:pPr>
      <w:r>
        <w:rPr>
          <w:rFonts w:eastAsia="Times New Roman"/>
        </w:rPr>
        <w:t>3.1.1 Background and problem statement</w:t>
      </w:r>
    </w:p>
    <w:p w14:paraId="479C76B9" w14:textId="77777777" w:rsidR="00080540" w:rsidRDefault="00080540">
      <w:pPr>
        <w:pStyle w:val="NormalWeb"/>
      </w:pPr>
      <w:r>
        <w:t xml:space="preserve">In a multi-pet household, an ordinary timed feeder has a structural flaw: </w:t>
      </w:r>
      <w:r>
        <w:rPr>
          <w:rStyle w:val="Strong"/>
        </w:rPr>
        <w:t>it does not know which animal is standing at the bowl</w:t>
      </w:r>
      <w:r>
        <w:t>. The lid opens on schedule, whoever arrives first eats everything, and the slower one goes hungry. Per-pet portions, per-pet weight control, per-pet appetite monitoring — none of it is possible. And per-pet portioning is precisely the first thing a vet asks for when prescribing a weight-loss, disease-management, or post-operative plan.</w:t>
      </w:r>
    </w:p>
    <w:p w14:paraId="58837A09" w14:textId="77777777" w:rsidR="00080540" w:rsidRDefault="00080540">
      <w:pPr>
        <w:pStyle w:val="NormalWeb"/>
      </w:pPr>
      <w:r>
        <w:t xml:space="preserve">Existing camera-equipped feeders — for instance the Xiaomi Mijia Smart Pet Feeder 2 Vision Edition, launched March 2026 at ¥449 crowdfunded / ¥549 retail — solve the problem of letting the owner </w:t>
      </w:r>
      <w:r>
        <w:rPr>
          <w:rStyle w:val="Emphasis"/>
        </w:rPr>
        <w:t>see</w:t>
      </w:r>
      <w:r>
        <w:t xml:space="preserve"> the bowl; what the camera produces is a video stream. They do not solve </w:t>
      </w:r>
      <w:r>
        <w:rPr>
          <w:rStyle w:val="Emphasis"/>
        </w:rPr>
        <w:t>identifying</w:t>
      </w:r>
      <w:r>
        <w:t xml:space="preserve"> which animal it is. Such products also bind the camera feed to a cloud account, which is the single largest source of hesitation pet owners have about a household camera.</w:t>
      </w:r>
    </w:p>
    <w:p w14:paraId="46ED9B83" w14:textId="77777777" w:rsidR="00080540" w:rsidRDefault="00080540">
      <w:pPr>
        <w:pStyle w:val="NormalWeb"/>
      </w:pPr>
      <w:r>
        <w:t>VelaPaw therefore defines its problem as:</w:t>
      </w:r>
    </w:p>
    <w:p w14:paraId="2473CE2D" w14:textId="77777777" w:rsidR="00080540" w:rsidRDefault="00080540">
      <w:pPr>
        <w:divId w:val="1145513086"/>
        <w:rPr>
          <w:rFonts w:eastAsia="Times New Roman"/>
        </w:rPr>
      </w:pPr>
      <w:r>
        <w:rPr>
          <w:rFonts w:eastAsia="Times New Roman"/>
        </w:rPr>
        <w:t xml:space="preserve">On an MCU-class device, with </w:t>
      </w:r>
      <w:r>
        <w:rPr>
          <w:rStyle w:val="Strong"/>
          <w:rFonts w:eastAsia="Times New Roman"/>
        </w:rPr>
        <w:t>no network, no cloud, and no phone app</w:t>
      </w:r>
      <w:r>
        <w:rPr>
          <w:rFonts w:eastAsia="Times New Roman"/>
        </w:rPr>
        <w:t xml:space="preserve">, use a single camera to tell which pet is at the bowl, and dispense only the meal </w:t>
      </w:r>
      <w:r>
        <w:rPr>
          <w:rStyle w:val="Emphasis"/>
          <w:rFonts w:eastAsia="Times New Roman"/>
        </w:rPr>
        <w:t>that</w:t>
      </w:r>
      <w:r>
        <w:rPr>
          <w:rFonts w:eastAsia="Times New Roman"/>
        </w:rPr>
        <w:t xml:space="preserve"> pet is due </w:t>
      </w:r>
      <w:r>
        <w:rPr>
          <w:rStyle w:val="Emphasis"/>
          <w:rFonts w:eastAsia="Times New Roman"/>
        </w:rPr>
        <w:t>right now</w:t>
      </w:r>
      <w:r>
        <w:rPr>
          <w:rFonts w:eastAsia="Times New Roman"/>
        </w:rPr>
        <w:t xml:space="preserve">; then keep a long-term record of each pet's intake and proactively tell the owner when appetite goes wrong. </w:t>
      </w:r>
    </w:p>
    <w:p w14:paraId="09B9692C" w14:textId="77777777" w:rsidR="00080540" w:rsidRDefault="00080540">
      <w:pPr>
        <w:pStyle w:val="NormalWeb"/>
      </w:pPr>
      <w:r>
        <w:t xml:space="preserve">That last "proactively tell the owner" layer is carried by openVela's </w:t>
      </w:r>
      <w:r>
        <w:rPr>
          <w:rStyle w:val="HTMLCode"/>
        </w:rPr>
        <w:t>ai_agent</w:t>
      </w:r>
      <w:r>
        <w:t xml:space="preserve"> framework and is the </w:t>
      </w:r>
      <w:r>
        <w:rPr>
          <w:rStyle w:val="Strong"/>
        </w:rPr>
        <w:t>only</w:t>
      </w:r>
      <w:r>
        <w:t xml:space="preserve"> part of the system that needs a network. The feeder itself behaves identically offline.</w:t>
      </w:r>
    </w:p>
    <w:p w14:paraId="290461C7" w14:textId="77777777" w:rsidR="00080540" w:rsidRDefault="00080540">
      <w:pPr>
        <w:pStyle w:val="Heading4"/>
        <w:rPr>
          <w:rFonts w:eastAsia="Times New Roman"/>
        </w:rPr>
      </w:pPr>
      <w:r>
        <w:rPr>
          <w:rFonts w:eastAsia="Times New Roman"/>
        </w:rPr>
        <w:t>3.1.2 Technical challenges</w:t>
      </w:r>
    </w:p>
    <w:tbl>
      <w:tblPr>
        <w:tblW w:w="5000" w:type="pct"/>
        <w:tblCellMar>
          <w:top w:w="15" w:type="dxa"/>
          <w:left w:w="15" w:type="dxa"/>
          <w:bottom w:w="15" w:type="dxa"/>
          <w:right w:w="15" w:type="dxa"/>
        </w:tblCellMar>
        <w:tblLook w:val="04A0" w:firstRow="1" w:lastRow="0" w:firstColumn="1" w:lastColumn="0" w:noHBand="0" w:noVBand="1"/>
      </w:tblPr>
      <w:tblGrid>
        <w:gridCol w:w="2310"/>
        <w:gridCol w:w="7313"/>
      </w:tblGrid>
      <w:tr w:rsidR="00000000" w14:paraId="4DF43629" w14:textId="77777777">
        <w:tc>
          <w:tcPr>
            <w:tcW w:w="1200" w:type="pct"/>
            <w:tcBorders>
              <w:top w:val="single" w:sz="6" w:space="0" w:color="9AA7B1"/>
              <w:left w:val="single" w:sz="6" w:space="0" w:color="9AA7B1"/>
              <w:bottom w:val="single" w:sz="6" w:space="0" w:color="9AA7B1"/>
              <w:right w:val="single" w:sz="6" w:space="0" w:color="9AA7B1"/>
            </w:tcBorders>
            <w:shd w:val="clear" w:color="auto" w:fill="E8EEF4"/>
            <w:tcMar>
              <w:top w:w="100" w:type="dxa"/>
              <w:left w:w="140" w:type="dxa"/>
              <w:bottom w:w="100" w:type="dxa"/>
              <w:right w:w="140" w:type="dxa"/>
            </w:tcMar>
            <w:hideMark/>
          </w:tcPr>
          <w:p w14:paraId="2827C9E4" w14:textId="77777777" w:rsidR="00080540" w:rsidRDefault="00080540">
            <w:pPr>
              <w:spacing w:before="160" w:after="24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Challenge</w:t>
            </w:r>
          </w:p>
        </w:tc>
        <w:tc>
          <w:tcPr>
            <w:tcW w:w="0" w:type="auto"/>
            <w:tcBorders>
              <w:top w:val="single" w:sz="6" w:space="0" w:color="9AA7B1"/>
              <w:left w:val="single" w:sz="6" w:space="0" w:color="9AA7B1"/>
              <w:bottom w:val="single" w:sz="6" w:space="0" w:color="9AA7B1"/>
              <w:right w:val="single" w:sz="6" w:space="0" w:color="9AA7B1"/>
            </w:tcBorders>
            <w:shd w:val="clear" w:color="auto" w:fill="E8EEF4"/>
            <w:tcMar>
              <w:top w:w="100" w:type="dxa"/>
              <w:left w:w="140" w:type="dxa"/>
              <w:bottom w:w="100" w:type="dxa"/>
              <w:right w:w="140" w:type="dxa"/>
            </w:tcMar>
            <w:hideMark/>
          </w:tcPr>
          <w:p w14:paraId="1978E4F4" w14:textId="77777777" w:rsidR="00080540" w:rsidRDefault="00080540">
            <w:pPr>
              <w:spacing w:before="160" w:after="24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What it looked like</w:t>
            </w:r>
          </w:p>
        </w:tc>
      </w:tr>
      <w:tr w:rsidR="00000000" w14:paraId="020CC580"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2CCEB4B6" w14:textId="77777777" w:rsidR="00080540" w:rsidRDefault="00080540">
            <w:pPr>
              <w:spacing w:before="160" w:after="240"/>
              <w:rPr>
                <w:rFonts w:ascii="Segoe UI" w:eastAsia="Times New Roman" w:hAnsi="Segoe UI" w:cs="Segoe UI"/>
                <w:color w:val="1A1A1A"/>
                <w:sz w:val="20"/>
                <w:szCs w:val="20"/>
              </w:rPr>
            </w:pPr>
            <w:r>
              <w:rPr>
                <w:rStyle w:val="Strong"/>
                <w:rFonts w:ascii="Cambria Math" w:eastAsia="Times New Roman" w:hAnsi="Cambria Math" w:cs="Cambria Math"/>
                <w:color w:val="1A1A1A"/>
                <w:sz w:val="20"/>
                <w:szCs w:val="20"/>
              </w:rPr>
              <w:t>①</w:t>
            </w:r>
            <w:r>
              <w:rPr>
                <w:rStyle w:val="Strong"/>
                <w:rFonts w:ascii="Segoe UI" w:eastAsia="Times New Roman" w:hAnsi="Segoe UI" w:cs="Segoe UI"/>
                <w:color w:val="1A1A1A"/>
                <w:sz w:val="20"/>
                <w:szCs w:val="20"/>
              </w:rPr>
              <w:t xml:space="preserve"> Compute for fine-grained on-device recognition</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10F78096"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Individual pet ID is a fine-grained recognition problem requiring a MobileNet-class backbone plus a metric-learning head. Running that model on Xtensa LX7 through TFLite-Micro's </w:t>
            </w:r>
            <w:r>
              <w:rPr>
                <w:rStyle w:val="Emphasis"/>
                <w:rFonts w:ascii="Segoe UI" w:eastAsia="Times New Roman" w:hAnsi="Segoe UI" w:cs="Segoe UI"/>
                <w:color w:val="1A1A1A"/>
                <w:sz w:val="20"/>
                <w:szCs w:val="20"/>
              </w:rPr>
              <w:t>reference</w:t>
            </w:r>
            <w:r>
              <w:rPr>
                <w:rFonts w:ascii="Segoe UI" w:eastAsia="Times New Roman" w:hAnsi="Segoe UI" w:cs="Segoe UI"/>
                <w:color w:val="1A1A1A"/>
                <w:sz w:val="20"/>
                <w:szCs w:val="20"/>
              </w:rPr>
              <w:t xml:space="preserve"> kernels takes </w:t>
            </w:r>
            <w:r>
              <w:rPr>
                <w:rStyle w:val="Strong"/>
                <w:rFonts w:ascii="Segoe UI" w:eastAsia="Times New Roman" w:hAnsi="Segoe UI" w:cs="Segoe UI"/>
                <w:color w:val="1A1A1A"/>
                <w:sz w:val="20"/>
                <w:szCs w:val="20"/>
              </w:rPr>
              <w:t>≈6.75 s per inference</w:t>
            </w:r>
            <w:r>
              <w:rPr>
                <w:rFonts w:ascii="Segoe UI" w:eastAsia="Times New Roman" w:hAnsi="Segoe UI" w:cs="Segoe UI"/>
                <w:color w:val="1A1A1A"/>
                <w:sz w:val="20"/>
                <w:szCs w:val="20"/>
              </w:rPr>
              <w:t xml:space="preserve"> — unusable. An early TFLM spike (</w:t>
            </w:r>
            <w:r>
              <w:rPr>
                <w:rStyle w:val="HTMLCode"/>
                <w:color w:val="1A1A1A"/>
              </w:rPr>
              <w:t>docs/TFLM_SPIKE_REPORT.md</w:t>
            </w:r>
            <w:r>
              <w:rPr>
                <w:rFonts w:ascii="Segoe UI" w:eastAsia="Times New Roman" w:hAnsi="Segoe UI" w:cs="Segoe UI"/>
                <w:color w:val="1A1A1A"/>
                <w:sz w:val="20"/>
                <w:szCs w:val="20"/>
              </w:rPr>
              <w:t xml:space="preserve">, run in QEMU, not on S3) profiled a comparable INT8 CNN and found </w:t>
            </w:r>
            <w:r>
              <w:rPr>
                <w:rStyle w:val="Strong"/>
                <w:rFonts w:ascii="Segoe UI" w:eastAsia="Times New Roman" w:hAnsi="Segoe UI" w:cs="Segoe UI"/>
                <w:color w:val="1A1A1A"/>
                <w:sz w:val="20"/>
                <w:szCs w:val="20"/>
              </w:rPr>
              <w:t>CONV_2D accounts for 84% of the clock</w:t>
            </w:r>
            <w:r>
              <w:rPr>
                <w:rFonts w:ascii="Segoe UI" w:eastAsia="Times New Roman" w:hAnsi="Segoe UI" w:cs="Segoe UI"/>
                <w:color w:val="1A1A1A"/>
                <w:sz w:val="20"/>
                <w:szCs w:val="20"/>
              </w:rPr>
              <w:t xml:space="preserve"> </w:t>
            </w:r>
            <w:r>
              <w:rPr>
                <w:rFonts w:ascii="Segoe UI" w:eastAsia="Times New Roman" w:hAnsi="Segoe UI" w:cs="Segoe UI"/>
                <w:color w:val="1A1A1A"/>
                <w:sz w:val="20"/>
                <w:szCs w:val="20"/>
              </w:rPr>
              <w:t xml:space="preserve">(643,819 of 768,105 ticks): latency is almost entirely decided by the INT8 convolution kernels. Yet the openVela tree ships only </w:t>
            </w:r>
            <w:r>
              <w:rPr>
                <w:rStyle w:val="HTMLCode"/>
                <w:color w:val="1A1A1A"/>
              </w:rPr>
              <w:t>cmsis-nn</w:t>
            </w:r>
            <w:r>
              <w:rPr>
                <w:rFonts w:ascii="Segoe UI" w:eastAsia="Times New Roman" w:hAnsi="Segoe UI" w:cs="Segoe UI"/>
                <w:color w:val="1A1A1A"/>
                <w:sz w:val="20"/>
                <w:szCs w:val="20"/>
              </w:rPr>
              <w:t xml:space="preserve"> (ARM) and </w:t>
            </w:r>
            <w:r>
              <w:rPr>
                <w:rStyle w:val="HTMLCode"/>
                <w:color w:val="1A1A1A"/>
              </w:rPr>
              <w:t>nnlib-hifi4</w:t>
            </w:r>
            <w:r>
              <w:rPr>
                <w:rFonts w:ascii="Segoe UI" w:eastAsia="Times New Roman" w:hAnsi="Segoe UI" w:cs="Segoe UI"/>
                <w:color w:val="1A1A1A"/>
                <w:sz w:val="20"/>
                <w:szCs w:val="20"/>
              </w:rPr>
              <w:t xml:space="preserve"> (HiFi DSP) — </w:t>
            </w:r>
            <w:r>
              <w:rPr>
                <w:rStyle w:val="Strong"/>
                <w:rFonts w:ascii="Segoe UI" w:eastAsia="Times New Roman" w:hAnsi="Segoe UI" w:cs="Segoe UI"/>
                <w:color w:val="1A1A1A"/>
                <w:sz w:val="20"/>
                <w:szCs w:val="20"/>
              </w:rPr>
              <w:t>there is no operator library for LX7</w:t>
            </w:r>
            <w:r>
              <w:rPr>
                <w:rFonts w:ascii="Segoe UI" w:eastAsia="Times New Roman" w:hAnsi="Segoe UI" w:cs="Segoe UI"/>
                <w:color w:val="1A1A1A"/>
                <w:sz w:val="20"/>
                <w:szCs w:val="20"/>
              </w:rPr>
              <w:t>.</w:t>
            </w:r>
          </w:p>
        </w:tc>
      </w:tr>
      <w:tr w:rsidR="00000000" w14:paraId="5758D81D"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3F016C28" w14:textId="77777777" w:rsidR="00080540" w:rsidRDefault="00080540">
            <w:pPr>
              <w:spacing w:before="160" w:after="240"/>
              <w:rPr>
                <w:rFonts w:ascii="Segoe UI" w:eastAsia="Times New Roman" w:hAnsi="Segoe UI" w:cs="Segoe UI"/>
                <w:color w:val="1A1A1A"/>
                <w:sz w:val="20"/>
                <w:szCs w:val="20"/>
              </w:rPr>
            </w:pPr>
            <w:r>
              <w:rPr>
                <w:rStyle w:val="Strong"/>
                <w:rFonts w:ascii="Cambria Math" w:eastAsia="Times New Roman" w:hAnsi="Cambria Math" w:cs="Cambria Math"/>
                <w:color w:val="1A1A1A"/>
                <w:sz w:val="20"/>
                <w:szCs w:val="20"/>
              </w:rPr>
              <w:t>②</w:t>
            </w:r>
            <w:r>
              <w:rPr>
                <w:rStyle w:val="Strong"/>
                <w:rFonts w:ascii="Segoe UI" w:eastAsia="Times New Roman" w:hAnsi="Segoe UI" w:cs="Segoe UI"/>
                <w:color w:val="1A1A1A"/>
                <w:sz w:val="20"/>
                <w:szCs w:val="20"/>
              </w:rPr>
              <w:t xml:space="preserve"> Adding a pet must not require retraining</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349F1E44"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No consumer product can ask a user to retrain a model to add a cat. N-way classification had to be abandoned in favour of open-set metric learning, with a threshold that holds up under real household lighting.</w:t>
            </w:r>
          </w:p>
        </w:tc>
      </w:tr>
      <w:tr w:rsidR="00000000" w14:paraId="1A396437"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0667C055" w14:textId="77777777" w:rsidR="00080540" w:rsidRDefault="00080540">
            <w:pPr>
              <w:spacing w:before="160" w:after="240"/>
              <w:rPr>
                <w:rFonts w:ascii="Segoe UI" w:eastAsia="Times New Roman" w:hAnsi="Segoe UI" w:cs="Segoe UI"/>
                <w:color w:val="1A1A1A"/>
                <w:sz w:val="20"/>
                <w:szCs w:val="20"/>
              </w:rPr>
            </w:pPr>
            <w:r>
              <w:rPr>
                <w:rStyle w:val="Strong"/>
                <w:rFonts w:ascii="Cambria Math" w:eastAsia="Times New Roman" w:hAnsi="Cambria Math" w:cs="Cambria Math"/>
                <w:color w:val="1A1A1A"/>
                <w:sz w:val="20"/>
                <w:szCs w:val="20"/>
              </w:rPr>
              <w:t>③</w:t>
            </w:r>
            <w:r>
              <w:rPr>
                <w:rStyle w:val="Strong"/>
                <w:rFonts w:ascii="Segoe UI" w:eastAsia="Times New Roman" w:hAnsi="Segoe UI" w:cs="Segoe UI"/>
                <w:color w:val="1A1A1A"/>
                <w:sz w:val="20"/>
                <w:szCs w:val="20"/>
              </w:rPr>
              <w:t xml:space="preserve"> The model does not fit the MCU's memory map</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554A30A7"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A 1.44 MB identity model cannot be memory-mapped as a </w:t>
            </w:r>
            <w:r>
              <w:rPr>
                <w:rStyle w:val="HTMLCode"/>
                <w:color w:val="1A1A1A"/>
              </w:rPr>
              <w:t>const</w:t>
            </w:r>
            <w:r>
              <w:rPr>
                <w:rFonts w:ascii="Segoe UI" w:eastAsia="Times New Roman" w:hAnsi="Segoe UI" w:cs="Segoe UI"/>
                <w:color w:val="1A1A1A"/>
                <w:sz w:val="20"/>
                <w:szCs w:val="20"/>
              </w:rPr>
              <w:t xml:space="preserve"> array — the ESP32-S3 DROM0 MMU window saturates well before that. It must be read from raw flash into PSRAM; but </w:t>
            </w:r>
            <w:r>
              <w:rPr>
                <w:rStyle w:val="Strong"/>
                <w:rFonts w:ascii="Segoe UI" w:eastAsia="Times New Roman" w:hAnsi="Segoe UI" w:cs="Segoe UI"/>
                <w:color w:val="1A1A1A"/>
                <w:sz w:val="20"/>
                <w:szCs w:val="20"/>
              </w:rPr>
              <w:t xml:space="preserve">a flash read suspends the CPU cache, and PSRAM is reached </w:t>
            </w:r>
            <w:r>
              <w:rPr>
                <w:rStyle w:val="Emphasis"/>
                <w:rFonts w:ascii="Segoe UI" w:eastAsia="Times New Roman" w:hAnsi="Segoe UI" w:cs="Segoe UI"/>
                <w:b/>
                <w:bCs/>
                <w:color w:val="1A1A1A"/>
                <w:sz w:val="20"/>
                <w:szCs w:val="20"/>
              </w:rPr>
              <w:t>through</w:t>
            </w:r>
            <w:r>
              <w:rPr>
                <w:rStyle w:val="Strong"/>
                <w:rFonts w:ascii="Segoe UI" w:eastAsia="Times New Roman" w:hAnsi="Segoe UI" w:cs="Segoe UI"/>
                <w:color w:val="1A1A1A"/>
                <w:sz w:val="20"/>
                <w:szCs w:val="20"/>
              </w:rPr>
              <w:t xml:space="preserve"> that cache</w:t>
            </w:r>
            <w:r>
              <w:rPr>
                <w:rFonts w:ascii="Segoe UI" w:eastAsia="Times New Roman" w:hAnsi="Segoe UI" w:cs="Segoe UI"/>
                <w:color w:val="1A1A1A"/>
                <w:sz w:val="20"/>
                <w:szCs w:val="20"/>
              </w:rPr>
              <w:t>, so if the loading thread's stack lives in PSRAM the whole SoC deadlocks.</w:t>
            </w:r>
          </w:p>
        </w:tc>
      </w:tr>
      <w:tr w:rsidR="00000000" w14:paraId="76BDC377"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26C65AE3" w14:textId="77777777" w:rsidR="00080540" w:rsidRDefault="00080540">
            <w:pPr>
              <w:spacing w:before="160" w:after="240"/>
              <w:rPr>
                <w:rFonts w:ascii="Segoe UI" w:eastAsia="Times New Roman" w:hAnsi="Segoe UI" w:cs="Segoe UI"/>
                <w:color w:val="1A1A1A"/>
                <w:sz w:val="20"/>
                <w:szCs w:val="20"/>
              </w:rPr>
            </w:pPr>
            <w:r>
              <w:rPr>
                <w:rStyle w:val="Strong"/>
                <w:rFonts w:ascii="Cambria Math" w:eastAsia="Times New Roman" w:hAnsi="Cambria Math" w:cs="Cambria Math"/>
                <w:color w:val="1A1A1A"/>
                <w:sz w:val="20"/>
                <w:szCs w:val="20"/>
              </w:rPr>
              <w:t>④</w:t>
            </w:r>
            <w:r>
              <w:rPr>
                <w:rStyle w:val="Strong"/>
                <w:rFonts w:ascii="Segoe UI" w:eastAsia="Times New Roman" w:hAnsi="Segoe UI" w:cs="Segoe UI"/>
                <w:color w:val="1A1A1A"/>
                <w:sz w:val="20"/>
                <w:szCs w:val="20"/>
              </w:rPr>
              <w:t xml:space="preserve"> The hardware-SPI display "renders nothing"</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22998631"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Full-screen writes worked; any </w:t>
            </w:r>
            <w:r>
              <w:rPr>
                <w:rStyle w:val="Strong"/>
                <w:rFonts w:ascii="Segoe UI" w:eastAsia="Times New Roman" w:hAnsi="Segoe UI" w:cs="Segoe UI"/>
                <w:color w:val="1A1A1A"/>
                <w:sz w:val="20"/>
                <w:szCs w:val="20"/>
              </w:rPr>
              <w:t>partial window</w:t>
            </w:r>
            <w:r>
              <w:rPr>
                <w:rFonts w:ascii="Segoe UI" w:eastAsia="Times New Roman" w:hAnsi="Segoe UI" w:cs="Segoe UI"/>
                <w:color w:val="1A1A1A"/>
                <w:sz w:val="20"/>
                <w:szCs w:val="20"/>
              </w:rPr>
              <w:t xml:space="preserve"> (a </w:t>
            </w:r>
            <w:r>
              <w:rPr>
                <w:rStyle w:val="HTMLCode"/>
                <w:color w:val="1A1A1A"/>
              </w:rPr>
              <w:t>CASET</w:t>
            </w:r>
            <w:r>
              <w:rPr>
                <w:rFonts w:ascii="Segoe UI" w:eastAsia="Times New Roman" w:hAnsi="Segoe UI" w:cs="Segoe UI"/>
                <w:color w:val="1A1A1A"/>
                <w:sz w:val="20"/>
                <w:szCs w:val="20"/>
              </w:rPr>
              <w:t>/</w:t>
            </w:r>
            <w:r>
              <w:rPr>
                <w:rStyle w:val="HTMLCode"/>
                <w:color w:val="1A1A1A"/>
              </w:rPr>
              <w:t>RASET</w:t>
            </w:r>
            <w:r>
              <w:rPr>
                <w:rFonts w:ascii="Segoe UI" w:eastAsia="Times New Roman" w:hAnsi="Segoe UI" w:cs="Segoe UI"/>
                <w:color w:val="1A1A1A"/>
                <w:sz w:val="20"/>
                <w:szCs w:val="20"/>
              </w:rPr>
              <w:t xml:space="preserve"> sub-rectangle followed by </w:t>
            </w:r>
            <w:r>
              <w:rPr>
                <w:rStyle w:val="HTMLCode"/>
                <w:color w:val="1A1A1A"/>
              </w:rPr>
              <w:t>RAMWR</w:t>
            </w:r>
            <w:r>
              <w:rPr>
                <w:rFonts w:ascii="Segoe UI" w:eastAsia="Times New Roman" w:hAnsi="Segoe UI" w:cs="Segoe UI"/>
                <w:color w:val="1A1A1A"/>
                <w:sz w:val="20"/>
                <w:szCs w:val="20"/>
              </w:rPr>
              <w:t xml:space="preserve">) never appeared — while the identical byte sequence over bit-banged GPIO worked perfectly. This survived </w:t>
            </w:r>
            <w:r>
              <w:rPr>
                <w:rStyle w:val="Strong"/>
                <w:rFonts w:ascii="Segoe UI" w:eastAsia="Times New Roman" w:hAnsi="Segoe UI" w:cs="Segoe UI"/>
                <w:color w:val="1A1A1A"/>
                <w:sz w:val="20"/>
                <w:szCs w:val="20"/>
              </w:rPr>
              <w:t>roughly 60 rounds of blind rebuilds</w:t>
            </w:r>
            <w:r>
              <w:rPr>
                <w:rFonts w:ascii="Segoe UI" w:eastAsia="Times New Roman" w:hAnsi="Segoe UI" w:cs="Segoe UI"/>
                <w:color w:val="1A1A1A"/>
                <w:sz w:val="20"/>
                <w:szCs w:val="20"/>
              </w:rPr>
              <w:t>.</w:t>
            </w:r>
          </w:p>
        </w:tc>
      </w:tr>
      <w:tr w:rsidR="00000000" w14:paraId="2AB6AD4E"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690098E0" w14:textId="77777777" w:rsidR="00080540" w:rsidRDefault="00080540">
            <w:pPr>
              <w:spacing w:before="160" w:after="240"/>
              <w:rPr>
                <w:rFonts w:ascii="Segoe UI" w:eastAsia="Times New Roman" w:hAnsi="Segoe UI" w:cs="Segoe UI"/>
                <w:color w:val="1A1A1A"/>
                <w:sz w:val="20"/>
                <w:szCs w:val="20"/>
              </w:rPr>
            </w:pPr>
            <w:r>
              <w:rPr>
                <w:rStyle w:val="Strong"/>
                <w:rFonts w:ascii="Cambria Math" w:eastAsia="Times New Roman" w:hAnsi="Cambria Math" w:cs="Cambria Math"/>
                <w:color w:val="1A1A1A"/>
                <w:sz w:val="20"/>
                <w:szCs w:val="20"/>
              </w:rPr>
              <w:t>⑤</w:t>
            </w:r>
            <w:r>
              <w:rPr>
                <w:rStyle w:val="Strong"/>
                <w:rFonts w:ascii="Segoe UI" w:eastAsia="Times New Roman" w:hAnsi="Segoe UI" w:cs="Segoe UI"/>
                <w:color w:val="1A1A1A"/>
                <w:sz w:val="20"/>
                <w:szCs w:val="20"/>
              </w:rPr>
              <w:t xml:space="preserve"> ai_agent's request body vs. the network buffer</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56F5B1E6" w14:textId="77777777" w:rsidR="00080540" w:rsidRDefault="00080540">
            <w:pPr>
              <w:spacing w:before="160" w:after="240"/>
              <w:rPr>
                <w:rFonts w:ascii="Segoe UI" w:eastAsia="Times New Roman" w:hAnsi="Segoe UI" w:cs="Segoe UI"/>
                <w:color w:val="1A1A1A"/>
                <w:sz w:val="20"/>
                <w:szCs w:val="20"/>
              </w:rPr>
            </w:pPr>
            <w:r>
              <w:rPr>
                <w:rStyle w:val="HTMLCode"/>
                <w:color w:val="1A1A1A"/>
              </w:rPr>
              <w:t>ai_agent</w:t>
            </w:r>
            <w:r>
              <w:rPr>
                <w:rFonts w:ascii="Segoe UI" w:eastAsia="Times New Roman" w:hAnsi="Segoe UI" w:cs="Segoe UI"/>
                <w:color w:val="1A1A1A"/>
                <w:sz w:val="20"/>
                <w:szCs w:val="20"/>
              </w:rPr>
              <w:t xml:space="preserve"> registers 36 tools by default, whose JSON schemas push a single LLM request body to </w:t>
            </w:r>
            <w:r>
              <w:rPr>
                <w:rStyle w:val="Strong"/>
                <w:rFonts w:ascii="Segoe UI" w:eastAsia="Times New Roman" w:hAnsi="Segoe UI" w:cs="Segoe UI"/>
                <w:color w:val="1A1A1A"/>
                <w:sz w:val="20"/>
                <w:szCs w:val="20"/>
              </w:rPr>
              <w:t>19,391 B</w:t>
            </w:r>
            <w:r>
              <w:rPr>
                <w:rFonts w:ascii="Segoe UI" w:eastAsia="Times New Roman" w:hAnsi="Segoe UI" w:cs="Segoe UI"/>
                <w:color w:val="1A1A1A"/>
                <w:sz w:val="20"/>
                <w:szCs w:val="20"/>
              </w:rPr>
              <w:t xml:space="preserve">, of which </w:t>
            </w:r>
            <w:r>
              <w:rPr>
                <w:rStyle w:val="Strong"/>
                <w:rFonts w:ascii="Segoe UI" w:eastAsia="Times New Roman" w:hAnsi="Segoe UI" w:cs="Segoe UI"/>
                <w:color w:val="1A1A1A"/>
                <w:sz w:val="20"/>
                <w:szCs w:val="20"/>
              </w:rPr>
              <w:t>9,946 B is tool schema</w:t>
            </w:r>
            <w:r>
              <w:rPr>
                <w:rFonts w:ascii="Segoe UI" w:eastAsia="Times New Roman" w:hAnsi="Segoe UI" w:cs="Segoe UI"/>
                <w:color w:val="1A1A1A"/>
                <w:sz w:val="20"/>
                <w:szCs w:val="20"/>
              </w:rPr>
              <w:t xml:space="preserve">. NuttX's IOB pool is only </w:t>
            </w:r>
            <w:r>
              <w:rPr>
                <w:rStyle w:val="HTMLCode"/>
                <w:color w:val="1A1A1A"/>
              </w:rPr>
              <w:t>NBUFFERS(64) × BUFSIZE(196) = 12,544 B</w:t>
            </w:r>
            <w:r>
              <w:rPr>
                <w:rFonts w:ascii="Segoe UI" w:eastAsia="Times New Roman" w:hAnsi="Segoe UI" w:cs="Segoe UI"/>
                <w:color w:val="1A1A1A"/>
                <w:sz w:val="20"/>
                <w:szCs w:val="20"/>
              </w:rPr>
              <w:t xml:space="preserve">, leaving roughly </w:t>
            </w:r>
            <w:r>
              <w:rPr>
                <w:rStyle w:val="Strong"/>
                <w:rFonts w:ascii="Segoe UI" w:eastAsia="Times New Roman" w:hAnsi="Segoe UI" w:cs="Segoe UI"/>
                <w:color w:val="1A1A1A"/>
                <w:sz w:val="20"/>
                <w:szCs w:val="20"/>
              </w:rPr>
              <w:t>7,840 B</w:t>
            </w:r>
            <w:r>
              <w:rPr>
                <w:rFonts w:ascii="Segoe UI" w:eastAsia="Times New Roman" w:hAnsi="Segoe UI" w:cs="Segoe UI"/>
                <w:color w:val="1A1A1A"/>
                <w:sz w:val="20"/>
                <w:szCs w:val="20"/>
              </w:rPr>
              <w:t xml:space="preserve"> usable after </w:t>
            </w:r>
            <w:r>
              <w:rPr>
                <w:rStyle w:val="HTMLCode"/>
                <w:color w:val="1A1A1A"/>
              </w:rPr>
              <w:t>THROTTLE(24)</w:t>
            </w:r>
            <w:r>
              <w:rPr>
                <w:rFonts w:ascii="Segoe UI" w:eastAsia="Times New Roman" w:hAnsi="Segoe UI" w:cs="Segoe UI"/>
                <w:color w:val="1A1A1A"/>
                <w:sz w:val="20"/>
                <w:szCs w:val="20"/>
              </w:rPr>
              <w:t>. The request is far larger than the available buffer; the symptom is an intermittent hang with no timeout.</w:t>
            </w:r>
          </w:p>
        </w:tc>
      </w:tr>
      <w:tr w:rsidR="00000000" w14:paraId="310E93ED"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3D2360A1" w14:textId="77777777" w:rsidR="00080540" w:rsidRDefault="00080540">
            <w:pPr>
              <w:spacing w:before="160" w:after="240"/>
              <w:rPr>
                <w:rFonts w:ascii="Segoe UI" w:eastAsia="Times New Roman" w:hAnsi="Segoe UI" w:cs="Segoe UI"/>
                <w:color w:val="1A1A1A"/>
                <w:sz w:val="20"/>
                <w:szCs w:val="20"/>
              </w:rPr>
            </w:pPr>
            <w:r>
              <w:rPr>
                <w:rStyle w:val="Strong"/>
                <w:rFonts w:ascii="Cambria Math" w:eastAsia="Times New Roman" w:hAnsi="Cambria Math" w:cs="Cambria Math"/>
                <w:color w:val="1A1A1A"/>
                <w:sz w:val="20"/>
                <w:szCs w:val="20"/>
              </w:rPr>
              <w:t>⑥</w:t>
            </w:r>
            <w:r>
              <w:rPr>
                <w:rStyle w:val="Strong"/>
                <w:rFonts w:ascii="Segoe UI" w:eastAsia="Times New Roman" w:hAnsi="Segoe UI" w:cs="Segoe UI"/>
                <w:color w:val="1A1A1A"/>
                <w:sz w:val="20"/>
                <w:szCs w:val="20"/>
              </w:rPr>
              <w:t xml:space="preserve"> Agent answers that </w:t>
            </w:r>
            <w:r>
              <w:rPr>
                <w:rStyle w:val="Emphasis"/>
                <w:rFonts w:ascii="Segoe UI" w:eastAsia="Times New Roman" w:hAnsi="Segoe UI" w:cs="Segoe UI"/>
                <w:b/>
                <w:bCs/>
                <w:color w:val="1A1A1A"/>
                <w:sz w:val="20"/>
                <w:szCs w:val="20"/>
              </w:rPr>
              <w:t>look</w:t>
            </w:r>
            <w:r>
              <w:rPr>
                <w:rStyle w:val="Strong"/>
                <w:rFonts w:ascii="Segoe UI" w:eastAsia="Times New Roman" w:hAnsi="Segoe UI" w:cs="Segoe UI"/>
                <w:color w:val="1A1A1A"/>
                <w:sz w:val="20"/>
                <w:szCs w:val="20"/>
              </w:rPr>
              <w:t xml:space="preserve"> right but are fabricated</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113ECB6B"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The heartbeat replayed its own history; </w:t>
            </w:r>
            <w:r>
              <w:rPr>
                <w:rStyle w:val="HTMLCode"/>
                <w:color w:val="1A1A1A"/>
              </w:rPr>
              <w:t>list_dir</w:t>
            </w:r>
            <w:r>
              <w:rPr>
                <w:rFonts w:ascii="Segoe UI" w:eastAsia="Times New Roman" w:hAnsi="Segoe UI" w:cs="Segoe UI"/>
                <w:color w:val="1A1A1A"/>
                <w:sz w:val="20"/>
                <w:szCs w:val="20"/>
              </w:rPr>
              <w:t xml:space="preserve">'s prefix match plus a local-tool shortcut handed </w:t>
            </w:r>
            <w:r>
              <w:rPr>
                <w:rStyle w:val="HTMLCode"/>
                <w:color w:val="1A1A1A"/>
              </w:rPr>
              <w:t>(no files found)</w:t>
            </w:r>
            <w:r>
              <w:rPr>
                <w:rFonts w:ascii="Segoe UI" w:eastAsia="Times New Roman" w:hAnsi="Segoe UI" w:cs="Segoe UI"/>
                <w:color w:val="1A1A1A"/>
                <w:sz w:val="20"/>
                <w:szCs w:val="20"/>
              </w:rPr>
              <w:t xml:space="preserve"> straight to the user as a final answer; </w:t>
            </w:r>
            <w:r>
              <w:rPr>
                <w:rStyle w:val="HTMLCode"/>
                <w:color w:val="1A1A1A"/>
              </w:rPr>
              <w:t>ask</w:t>
            </w:r>
            <w:r>
              <w:rPr>
                <w:rFonts w:ascii="Segoe UI" w:eastAsia="Times New Roman" w:hAnsi="Segoe UI" w:cs="Segoe UI"/>
                <w:color w:val="1A1A1A"/>
                <w:sz w:val="20"/>
                <w:szCs w:val="20"/>
              </w:rPr>
              <w:t xml:space="preserve"> was truncated at the seventh word by </w:t>
            </w:r>
            <w:r>
              <w:rPr>
                <w:rStyle w:val="HTMLCode"/>
                <w:color w:val="1A1A1A"/>
              </w:rPr>
              <w:t>MAX_ARGS</w:t>
            </w:r>
            <w:r>
              <w:rPr>
                <w:rFonts w:ascii="Segoe UI" w:eastAsia="Times New Roman" w:hAnsi="Segoe UI" w:cs="Segoe UI"/>
                <w:color w:val="1A1A1A"/>
                <w:sz w:val="20"/>
                <w:szCs w:val="20"/>
              </w:rPr>
              <w:t>. None of these raise an error — they simply make the answer fluent and wrong.</w:t>
            </w:r>
          </w:p>
        </w:tc>
      </w:tr>
    </w:tbl>
    <w:p w14:paraId="174DAC96" w14:textId="77777777" w:rsidR="00080540" w:rsidRDefault="00080540">
      <w:pPr>
        <w:pStyle w:val="Heading4"/>
        <w:rPr>
          <w:rFonts w:eastAsia="Times New Roman"/>
        </w:rPr>
      </w:pPr>
      <w:r>
        <w:rPr>
          <w:rFonts w:eastAsia="Times New Roman"/>
        </w:rPr>
        <w:t>3.1.3 Innovations</w:t>
      </w:r>
    </w:p>
    <w:p w14:paraId="19E2C6E5" w14:textId="77777777" w:rsidR="00080540" w:rsidRDefault="00080540">
      <w:pPr>
        <w:numPr>
          <w:ilvl w:val="0"/>
          <w:numId w:val="1"/>
        </w:numPr>
        <w:spacing w:before="100" w:beforeAutospacing="1" w:after="100" w:afterAutospacing="1"/>
        <w:rPr>
          <w:rFonts w:eastAsia="Times New Roman"/>
        </w:rPr>
      </w:pPr>
      <w:r>
        <w:rPr>
          <w:rStyle w:val="Strong"/>
          <w:rFonts w:eastAsia="Times New Roman"/>
        </w:rPr>
        <w:t>Dual-condition "recognition × schedule" gating.</w:t>
      </w:r>
      <w:r>
        <w:rPr>
          <w:rFonts w:eastAsia="Times New Roman"/>
        </w:rPr>
        <w:t xml:space="preserve"> Food is dispensed only when "this is that pet" </w:t>
      </w:r>
      <w:r>
        <w:rPr>
          <w:rStyle w:val="Emphasis"/>
          <w:rFonts w:eastAsia="Times New Roman"/>
        </w:rPr>
        <w:t>and</w:t>
      </w:r>
      <w:r>
        <w:rPr>
          <w:rFonts w:eastAsia="Times New Roman"/>
        </w:rPr>
        <w:t xml:space="preserve"> "one of its meals is due today and has not been fed" are both true — at most once per meal per day, with any meal individually skippable. Recognition alone would feed the greedy one all day; a timer alone would feed whoever happened to walk past. This AND gate is the core product logic and the precondition for per-pet portioning to mean anything.</w:t>
      </w:r>
    </w:p>
    <w:p w14:paraId="2BF4EED9" w14:textId="77777777" w:rsidR="00080540" w:rsidRDefault="00080540">
      <w:pPr>
        <w:numPr>
          <w:ilvl w:val="0"/>
          <w:numId w:val="1"/>
        </w:numPr>
        <w:spacing w:before="100" w:beforeAutospacing="1" w:after="100" w:afterAutospacing="1"/>
        <w:rPr>
          <w:rFonts w:eastAsia="Times New Roman"/>
        </w:rPr>
      </w:pPr>
      <w:r>
        <w:rPr>
          <w:rStyle w:val="Strong"/>
          <w:rFonts w:eastAsia="Times New Roman"/>
        </w:rPr>
        <w:t>Open-set metric learning instead of a classifier.</w:t>
      </w:r>
      <w:r>
        <w:rPr>
          <w:rFonts w:eastAsia="Times New Roman"/>
        </w:rPr>
        <w:t xml:space="preserve"> </w:t>
      </w:r>
      <w:r>
        <w:rPr>
          <w:rFonts w:eastAsia="Times New Roman"/>
        </w:rPr>
        <w:t xml:space="preserve">The model is only a generic pet feature extractor, mapping a 128×128 frame to an L2-normalised 128-dimensional embedding. Enrolment = store the mean embedding of a few photos; recognition = cosine similarity. </w:t>
      </w:r>
      <w:r>
        <w:rPr>
          <w:rStyle w:val="Strong"/>
          <w:rFonts w:eastAsia="Times New Roman"/>
        </w:rPr>
        <w:t>Adding a pet is a pure runtime operation — no retraining, no firmware update.</w:t>
      </w:r>
    </w:p>
    <w:p w14:paraId="6E7BC263" w14:textId="77777777" w:rsidR="00080540" w:rsidRDefault="00080540">
      <w:pPr>
        <w:numPr>
          <w:ilvl w:val="0"/>
          <w:numId w:val="1"/>
        </w:numPr>
        <w:spacing w:before="100" w:beforeAutospacing="1" w:after="100" w:afterAutospacing="1"/>
        <w:rPr>
          <w:rFonts w:eastAsia="Times New Roman"/>
        </w:rPr>
      </w:pPr>
      <w:r>
        <w:rPr>
          <w:rStyle w:val="Strong"/>
          <w:rFonts w:eastAsia="Times New Roman"/>
        </w:rPr>
        <w:t>A bug that survived 60 rebuilds turned into a 4× speedup.</w:t>
      </w:r>
      <w:r>
        <w:rPr>
          <w:rFonts w:eastAsia="Times New Roman"/>
        </w:rPr>
        <w:t xml:space="preserve"> </w:t>
      </w:r>
      <w:r>
        <w:rPr>
          <w:rFonts w:eastAsia="Times New Roman"/>
        </w:rPr>
        <w:t xml:space="preserve">A logic analyser disproved the "software problem" hypothesis and reframed it as a panel bit-synchronisation problem (§3.4.3). With that fixed, the display moved from bit-banging to 40 MHz hardware SPI + GDMA: full-screen repaint </w:t>
      </w:r>
      <w:r>
        <w:rPr>
          <w:rStyle w:val="Strong"/>
          <w:rFonts w:eastAsia="Times New Roman"/>
        </w:rPr>
        <w:t>246 ms → 61 ms</w:t>
      </w:r>
      <w:r>
        <w:rPr>
          <w:rFonts w:eastAsia="Times New Roman"/>
        </w:rPr>
        <w:t>.</w:t>
      </w:r>
    </w:p>
    <w:p w14:paraId="1CDD3BB7" w14:textId="77777777" w:rsidR="00080540" w:rsidRDefault="00080540">
      <w:pPr>
        <w:numPr>
          <w:ilvl w:val="0"/>
          <w:numId w:val="1"/>
        </w:numPr>
        <w:spacing w:before="100" w:beforeAutospacing="1" w:after="100" w:afterAutospacing="1"/>
        <w:rPr>
          <w:rFonts w:eastAsia="Times New Roman"/>
        </w:rPr>
      </w:pPr>
      <w:r>
        <w:rPr>
          <w:rStyle w:val="Strong"/>
          <w:rFonts w:eastAsia="Times New Roman"/>
        </w:rPr>
        <w:t>ai_agent as a silent health monitor, not a chatbot.</w:t>
      </w:r>
      <w:r>
        <w:rPr>
          <w:rFonts w:eastAsia="Times New Roman"/>
        </w:rPr>
        <w:t xml:space="preserve"> A heartbeat task periodically reads the records the feeder itself wrote to flash and </w:t>
      </w:r>
      <w:r>
        <w:rPr>
          <w:rStyle w:val="Strong"/>
          <w:rFonts w:eastAsia="Times New Roman"/>
        </w:rPr>
        <w:t>speaks only when a threshold is crossed</w:t>
      </w:r>
      <w:r>
        <w:rPr>
          <w:rFonts w:eastAsia="Times New Roman"/>
        </w:rPr>
        <w:t>. When everything is fine, the device says nothing. The custom Skill states explicitly that only numbers from those files may be used, and nothing may be invented.</w:t>
      </w:r>
    </w:p>
    <w:p w14:paraId="6E4896BF" w14:textId="77777777" w:rsidR="00080540" w:rsidRDefault="00080540">
      <w:pPr>
        <w:numPr>
          <w:ilvl w:val="0"/>
          <w:numId w:val="1"/>
        </w:numPr>
        <w:spacing w:before="100" w:beforeAutospacing="1" w:after="100" w:afterAutospacing="1"/>
        <w:rPr>
          <w:rFonts w:eastAsia="Times New Roman"/>
        </w:rPr>
      </w:pPr>
      <w:r>
        <w:rPr>
          <w:rStyle w:val="Strong"/>
          <w:rFonts w:eastAsia="Times New Roman"/>
        </w:rPr>
        <w:t>A clear "offline-first, network-optional" boundary.</w:t>
      </w:r>
      <w:r>
        <w:rPr>
          <w:rFonts w:eastAsia="Times New Roman"/>
        </w:rPr>
        <w:t xml:space="preserve"> Every feeding decision and all image processing happen on-device; </w:t>
      </w:r>
      <w:r>
        <w:rPr>
          <w:rStyle w:val="Strong"/>
          <w:rFonts w:eastAsia="Times New Roman"/>
        </w:rPr>
        <w:t>no image ever leaves the device</w:t>
      </w:r>
      <w:r>
        <w:rPr>
          <w:rFonts w:eastAsia="Times New Roman"/>
        </w:rPr>
        <w:t>. Unplug the network and the feeder behaves identically — only the Agent layer stops. This is both a privacy claim and a reliability claim.</w:t>
      </w:r>
    </w:p>
    <w:p w14:paraId="71CC1139" w14:textId="77777777" w:rsidR="00080540" w:rsidRDefault="00080540">
      <w:pPr>
        <w:numPr>
          <w:ilvl w:val="0"/>
          <w:numId w:val="1"/>
        </w:numPr>
        <w:spacing w:before="100" w:beforeAutospacing="1" w:after="100" w:afterAutospacing="1"/>
        <w:rPr>
          <w:rFonts w:eastAsia="Times New Roman"/>
        </w:rPr>
      </w:pPr>
      <w:r>
        <w:rPr>
          <w:rStyle w:val="Strong"/>
          <w:rFonts w:eastAsia="Times New Roman"/>
        </w:rPr>
        <w:t>Pocket-by-pocket mechanical dosing.</w:t>
      </w:r>
      <w:r>
        <w:rPr>
          <w:rFonts w:eastAsia="Times New Roman"/>
        </w:rPr>
        <w:t xml:space="preserve"> </w:t>
      </w:r>
      <w:r>
        <w:rPr>
          <w:rFonts w:eastAsia="Times New Roman"/>
        </w:rPr>
        <w:t xml:space="preserve">A continuously rotating paddle rotor replaces a flap: a flap's dose drifts with hopper level, whereas each rotor pocket has fixed volume, so </w:t>
      </w:r>
      <w:r>
        <w:rPr>
          <w:rStyle w:val="HTMLCode"/>
        </w:rPr>
        <w:t>grams = pockets × grams-per-pocket</w:t>
      </w:r>
      <w:r>
        <w:rPr>
          <w:rFonts w:eastAsia="Times New Roman"/>
        </w:rPr>
        <w:t xml:space="preserve"> — making per-pet portioning true at the mechanical level too.</w:t>
      </w:r>
    </w:p>
    <w:p w14:paraId="3CBDB104" w14:textId="77777777" w:rsidR="00080540" w:rsidRDefault="00080540">
      <w:pPr>
        <w:pStyle w:val="Heading3"/>
        <w:rPr>
          <w:rFonts w:eastAsia="Times New Roman"/>
        </w:rPr>
      </w:pPr>
      <w:r>
        <w:rPr>
          <w:rFonts w:eastAsia="Times New Roman"/>
        </w:rPr>
        <w:t>3.2 System Design</w:t>
      </w:r>
    </w:p>
    <w:p w14:paraId="543CC34A" w14:textId="77777777" w:rsidR="00080540" w:rsidRDefault="00080540">
      <w:pPr>
        <w:pStyle w:val="Heading4"/>
        <w:rPr>
          <w:rFonts w:eastAsia="Times New Roman"/>
        </w:rPr>
      </w:pPr>
      <w:r>
        <w:rPr>
          <w:rFonts w:eastAsia="Times New Roman"/>
        </w:rPr>
        <w:t>3.2.1 Overall architecture</w:t>
      </w:r>
    </w:p>
    <w:p w14:paraId="3A1CC9BF" w14:textId="77777777" w:rsidR="00080540" w:rsidRDefault="00080540">
      <w:pPr>
        <w:pStyle w:val="HTMLPreformatted"/>
      </w:pPr>
    </w:p>
    <w:p w14:paraId="7D747262" w14:textId="77777777" w:rsidR="00080540" w:rsidRDefault="00080540">
      <w:pPr>
        <w:pStyle w:val="HTMLPreformatted"/>
      </w:pPr>
      <w:r>
        <w:t>┌──────────────────────────── ESP32-S3 (openVela / NuttX) ────────────────────────────┐</w:t>
      </w:r>
    </w:p>
    <w:p w14:paraId="77551D2C" w14:textId="77777777" w:rsidR="00080540" w:rsidRDefault="00080540">
      <w:pPr>
        <w:pStyle w:val="HTMLPreformatted"/>
      </w:pPr>
      <w:r>
        <w:t>│                                                                                      │</w:t>
      </w:r>
    </w:p>
    <w:p w14:paraId="174D1FB1" w14:textId="77777777" w:rsidR="00080540" w:rsidRDefault="00080540">
      <w:pPr>
        <w:pStyle w:val="HTMLPreformatted"/>
      </w:pPr>
      <w:r>
        <w:t xml:space="preserve">│  ┌── Application app/velapaw/ ────────────────┐  </w:t>
      </w:r>
      <w:r>
        <w:t xml:space="preserve"> ┌── ai_agent (the only ────┐       │</w:t>
      </w:r>
    </w:p>
    <w:p w14:paraId="04C582C6" w14:textId="77777777" w:rsidR="00080540" w:rsidRDefault="00080540">
      <w:pPr>
        <w:pStyle w:val="HTMLPreformatted"/>
      </w:pPr>
      <w:r>
        <w:t>│  │  ui/       LVGL 4-tab touch UI             │   │      networked layer)    │       │</w:t>
      </w:r>
    </w:p>
    <w:p w14:paraId="2836A59F" w14:textId="77777777" w:rsidR="00080540" w:rsidRDefault="00080540">
      <w:pPr>
        <w:pStyle w:val="HTMLPreformatted"/>
      </w:pPr>
      <w:r>
        <w:t>│  │            Enroll · Recognize · Pets ·     │   │  agent_loop  tool sched. │       │</w:t>
      </w:r>
    </w:p>
    <w:p w14:paraId="537C875F" w14:textId="77777777" w:rsidR="00080540" w:rsidRDefault="00080540">
      <w:pPr>
        <w:pStyle w:val="HTMLPreformatted"/>
      </w:pPr>
      <w:r>
        <w:t>│  │            Trends                          │   │  16 builtin tools 4,706 B│       │</w:t>
      </w:r>
    </w:p>
    <w:p w14:paraId="6B6233B5" w14:textId="77777777" w:rsidR="00080540" w:rsidRDefault="00080540">
      <w:pPr>
        <w:pStyle w:val="HTMLPreformatted"/>
      </w:pPr>
      <w:r>
        <w:t>│  │  infer/    inference API + TFLM backend    │◄──┤  Skills engine (10 built- │      │</w:t>
      </w:r>
    </w:p>
    <w:p w14:paraId="31668BAF" w14:textId="77777777" w:rsidR="00080540" w:rsidRDefault="00080540">
      <w:pPr>
        <w:pStyle w:val="HTMLPreformatted"/>
      </w:pPr>
      <w:r>
        <w:t>│  │  identity/ enrolment · cosine · flash       │   │     in + 1 custom)       │       │</w:t>
      </w:r>
    </w:p>
    <w:p w14:paraId="460985D3" w14:textId="77777777" w:rsidR="00080540" w:rsidRDefault="00080540">
      <w:pPr>
        <w:pStyle w:val="HTMLPreformatted"/>
      </w:pPr>
      <w:r>
        <w:t xml:space="preserve">│  │  store/    </w:t>
      </w:r>
      <w:r>
        <w:t>history · trends · appetite     │   │  heartbeat (proactive)   │       │</w:t>
      </w:r>
    </w:p>
    <w:p w14:paraId="765FD3E7" w14:textId="77777777" w:rsidR="00080540" w:rsidRDefault="00080540">
      <w:pPr>
        <w:pStyle w:val="HTMLPreformatted"/>
      </w:pPr>
      <w:r>
        <w:t>│  │  voice/    KWS + MEAL→HOUR→CONFIRM dialog  │   │  session persistence     │       │</w:t>
      </w:r>
    </w:p>
    <w:p w14:paraId="55514678" w14:textId="77777777" w:rsidR="00080540" w:rsidRDefault="00080540">
      <w:pPr>
        <w:pStyle w:val="HTMLPreformatted"/>
      </w:pPr>
      <w:r>
        <w:t>│  │  hal/      camera / feeder abstraction     │   └──────────┬───────────────┘       │</w:t>
      </w:r>
    </w:p>
    <w:p w14:paraId="2A0945AF" w14:textId="77777777" w:rsidR="00080540" w:rsidRDefault="00080540">
      <w:pPr>
        <w:pStyle w:val="HTMLPreformatted"/>
      </w:pPr>
      <w:r>
        <w:t>│  └───────┬────────────────────────────────────┘              │ reads Markdown        │</w:t>
      </w:r>
    </w:p>
    <w:p w14:paraId="40C3071E" w14:textId="77777777" w:rsidR="00080540" w:rsidRDefault="00080540">
      <w:pPr>
        <w:pStyle w:val="HTMLPreformatted"/>
      </w:pPr>
      <w:r>
        <w:t>│          │                                                   │ /data/ai_agent/       │</w:t>
      </w:r>
    </w:p>
    <w:p w14:paraId="14F4DAC0" w14:textId="77777777" w:rsidR="00080540" w:rsidRDefault="00080540">
      <w:pPr>
        <w:pStyle w:val="HTMLPreformatted"/>
      </w:pPr>
      <w:r>
        <w:t xml:space="preserve">│  </w:t>
      </w:r>
      <w:r>
        <w:t>┌───────▼──── openVela subsystems ────────────────────────────▼─────────────────┐   │</w:t>
      </w:r>
    </w:p>
    <w:p w14:paraId="1078AADB" w14:textId="77777777" w:rsidR="00080540" w:rsidRDefault="00080540">
      <w:pPr>
        <w:pStyle w:val="HTMLPreformatted"/>
      </w:pPr>
      <w:r>
        <w:t>│  │ LVGL │ tflite-micro (+ESP-NN) │ Audio/I²S/ES8311 │ video/OV5640 │             │   │</w:t>
      </w:r>
    </w:p>
    <w:p w14:paraId="003F4265" w14:textId="77777777" w:rsidR="00080540" w:rsidRDefault="00080540">
      <w:pPr>
        <w:pStyle w:val="HTMLPreformatted"/>
      </w:pPr>
      <w:r>
        <w:t>│  │ littlefs (/data @0x180000) │ USB composite CDC-ACM + CDC-NCM │ mbedTLS TLS1.2 │   │</w:t>
      </w:r>
    </w:p>
    <w:p w14:paraId="15E2BDF6" w14:textId="77777777" w:rsidR="00080540" w:rsidRDefault="00080540">
      <w:pPr>
        <w:pStyle w:val="HTMLPreformatted"/>
      </w:pPr>
      <w:r>
        <w:t>│  └───────┬─────────────────────────────────────────────────────────┬────────────┘   │</w:t>
      </w:r>
    </w:p>
    <w:p w14:paraId="369E52B9" w14:textId="77777777" w:rsidR="00080540" w:rsidRDefault="00080540">
      <w:pPr>
        <w:pStyle w:val="HTMLPreformatted"/>
      </w:pPr>
      <w:r>
        <w:t>│          │ board/ — drivers written from scratch                    │ CDC-NCM        │</w:t>
      </w:r>
    </w:p>
    <w:p w14:paraId="72D84892" w14:textId="77777777" w:rsidR="00080540" w:rsidRDefault="00080540">
      <w:pPr>
        <w:pStyle w:val="HTMLPreformatted"/>
      </w:pPr>
      <w:r>
        <w:t xml:space="preserve">│  ┌───────▼───────────────────────────────────────────────────┐     </w:t>
      </w:r>
      <w:r>
        <w:t>│ 192.168.137.2  │</w:t>
      </w:r>
    </w:p>
    <w:p w14:paraId="6E64F263" w14:textId="77777777" w:rsidR="00080540" w:rsidRDefault="00080540">
      <w:pPr>
        <w:pStyle w:val="HTMLPreformatted"/>
      </w:pPr>
      <w:r>
        <w:t>│  │ ST7796 (HW SPI2 40 MHz + GDMA) │ OV5640 (LCD_CAM + GDMA)  │     │                │</w:t>
      </w:r>
    </w:p>
    <w:p w14:paraId="31B3A8CA" w14:textId="77777777" w:rsidR="00080540" w:rsidRDefault="00080540">
      <w:pPr>
        <w:pStyle w:val="HTMLPreformatted"/>
      </w:pPr>
      <w:r>
        <w:t>│  │ PCF85063 RTC (raw I²C)         │ 28BYJ-48 (ULN2003, 4 GPIO)│    │                │</w:t>
      </w:r>
    </w:p>
    <w:p w14:paraId="545F2BB7" w14:textId="77777777" w:rsidR="00080540" w:rsidRDefault="00080540">
      <w:pPr>
        <w:pStyle w:val="HTMLPreformatted"/>
      </w:pPr>
      <w:r>
        <w:t>│  └───────────────────────────────────────────────────────────┘     │                │</w:t>
      </w:r>
    </w:p>
    <w:p w14:paraId="621CFF9E" w14:textId="77777777" w:rsidR="00080540" w:rsidRDefault="00080540">
      <w:pPr>
        <w:pStyle w:val="HTMLPreformatted"/>
      </w:pPr>
      <w:r>
        <w:t>└────────────────────────────────────────────────────────────────────┼────────────────┘</w:t>
      </w:r>
    </w:p>
    <w:p w14:paraId="0D873F12" w14:textId="77777777" w:rsidR="00080540" w:rsidRDefault="00080540">
      <w:pPr>
        <w:pStyle w:val="HTMLPreformatted"/>
      </w:pPr>
      <w:r>
        <w:t xml:space="preserve">                                                                     ▼</w:t>
      </w:r>
    </w:p>
    <w:p w14:paraId="188B53E2" w14:textId="77777777" w:rsidR="00080540" w:rsidRDefault="00080540">
      <w:pPr>
        <w:pStyle w:val="HTMLPreformatted"/>
      </w:pPr>
      <w:r>
        <w:t xml:space="preserve">                                                      </w:t>
      </w:r>
      <w:r>
        <w:t>DeepSeek API (api.deepseek.com:443)</w:t>
      </w:r>
    </w:p>
    <w:p w14:paraId="341DBD60" w14:textId="77777777" w:rsidR="00080540" w:rsidRDefault="00080540">
      <w:pPr>
        <w:pStyle w:val="caption"/>
      </w:pPr>
      <w:r>
        <w:t>Figure 3-1 — VelaPaw system block diagram</w:t>
      </w:r>
    </w:p>
    <w:p w14:paraId="73F6CF28" w14:textId="77777777" w:rsidR="00080540" w:rsidRDefault="00080540">
      <w:pPr>
        <w:pStyle w:val="Heading4"/>
        <w:rPr>
          <w:rFonts w:eastAsia="Times New Roman"/>
        </w:rPr>
      </w:pPr>
      <w:r>
        <w:rPr>
          <w:rFonts w:eastAsia="Times New Roman"/>
        </w:rPr>
        <w:t>3.2.2 Design decisions and rationale</w:t>
      </w:r>
    </w:p>
    <w:tbl>
      <w:tblPr>
        <w:tblW w:w="5000" w:type="pct"/>
        <w:tblCellMar>
          <w:top w:w="15" w:type="dxa"/>
          <w:left w:w="15" w:type="dxa"/>
          <w:bottom w:w="15" w:type="dxa"/>
          <w:right w:w="15" w:type="dxa"/>
        </w:tblCellMar>
        <w:tblLook w:val="04A0" w:firstRow="1" w:lastRow="0" w:firstColumn="1" w:lastColumn="0" w:noHBand="0" w:noVBand="1"/>
      </w:tblPr>
      <w:tblGrid>
        <w:gridCol w:w="1539"/>
        <w:gridCol w:w="2310"/>
        <w:gridCol w:w="5774"/>
      </w:tblGrid>
      <w:tr w:rsidR="00000000" w14:paraId="00DBA9ED" w14:textId="77777777">
        <w:tc>
          <w:tcPr>
            <w:tcW w:w="800" w:type="pct"/>
            <w:tcBorders>
              <w:top w:val="single" w:sz="6" w:space="0" w:color="9AA7B1"/>
              <w:left w:val="single" w:sz="6" w:space="0" w:color="9AA7B1"/>
              <w:bottom w:val="single" w:sz="6" w:space="0" w:color="9AA7B1"/>
              <w:right w:val="single" w:sz="6" w:space="0" w:color="9AA7B1"/>
            </w:tcBorders>
            <w:shd w:val="clear" w:color="auto" w:fill="E8EEF4"/>
            <w:tcMar>
              <w:top w:w="100" w:type="dxa"/>
              <w:left w:w="140" w:type="dxa"/>
              <w:bottom w:w="100" w:type="dxa"/>
              <w:right w:w="140" w:type="dxa"/>
            </w:tcMar>
            <w:hideMark/>
          </w:tcPr>
          <w:p w14:paraId="5E763614" w14:textId="77777777" w:rsidR="00080540" w:rsidRDefault="00080540">
            <w:pPr>
              <w:spacing w:before="160" w:after="24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Decision</w:t>
            </w:r>
          </w:p>
        </w:tc>
        <w:tc>
          <w:tcPr>
            <w:tcW w:w="1200" w:type="pct"/>
            <w:tcBorders>
              <w:top w:val="single" w:sz="6" w:space="0" w:color="9AA7B1"/>
              <w:left w:val="single" w:sz="6" w:space="0" w:color="9AA7B1"/>
              <w:bottom w:val="single" w:sz="6" w:space="0" w:color="9AA7B1"/>
              <w:right w:val="single" w:sz="6" w:space="0" w:color="9AA7B1"/>
            </w:tcBorders>
            <w:shd w:val="clear" w:color="auto" w:fill="E8EEF4"/>
            <w:tcMar>
              <w:top w:w="100" w:type="dxa"/>
              <w:left w:w="140" w:type="dxa"/>
              <w:bottom w:w="100" w:type="dxa"/>
              <w:right w:w="140" w:type="dxa"/>
            </w:tcMar>
            <w:hideMark/>
          </w:tcPr>
          <w:p w14:paraId="7805838A" w14:textId="77777777" w:rsidR="00080540" w:rsidRDefault="00080540">
            <w:pPr>
              <w:spacing w:before="160" w:after="24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Chosen</w:t>
            </w:r>
          </w:p>
        </w:tc>
        <w:tc>
          <w:tcPr>
            <w:tcW w:w="0" w:type="auto"/>
            <w:tcBorders>
              <w:top w:val="single" w:sz="6" w:space="0" w:color="9AA7B1"/>
              <w:left w:val="single" w:sz="6" w:space="0" w:color="9AA7B1"/>
              <w:bottom w:val="single" w:sz="6" w:space="0" w:color="9AA7B1"/>
              <w:right w:val="single" w:sz="6" w:space="0" w:color="9AA7B1"/>
            </w:tcBorders>
            <w:shd w:val="clear" w:color="auto" w:fill="E8EEF4"/>
            <w:tcMar>
              <w:top w:w="100" w:type="dxa"/>
              <w:left w:w="140" w:type="dxa"/>
              <w:bottom w:w="100" w:type="dxa"/>
              <w:right w:w="140" w:type="dxa"/>
            </w:tcMar>
            <w:hideMark/>
          </w:tcPr>
          <w:p w14:paraId="06944304" w14:textId="77777777" w:rsidR="00080540" w:rsidRDefault="00080540">
            <w:pPr>
              <w:spacing w:before="160" w:after="24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Rationale / rejected alternative</w:t>
            </w:r>
          </w:p>
        </w:tc>
      </w:tr>
      <w:tr w:rsidR="00000000" w14:paraId="0B5641B0"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0612A8CA"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Recognition paradigm</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14E21000"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Open-set metric learning (cosine match)</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3F8C7AF8" w14:textId="77777777" w:rsidR="00080540" w:rsidRDefault="00080540">
            <w:pPr>
              <w:spacing w:before="160" w:after="240"/>
              <w:rPr>
                <w:rFonts w:ascii="Segoe UI" w:eastAsia="Times New Roman" w:hAnsi="Segoe UI" w:cs="Segoe UI"/>
                <w:color w:val="1A1A1A"/>
                <w:sz w:val="20"/>
                <w:szCs w:val="20"/>
              </w:rPr>
            </w:pPr>
            <w:r>
              <w:rPr>
                <w:rStyle w:val="Strong"/>
                <w:rFonts w:ascii="Segoe UI" w:eastAsia="Times New Roman" w:hAnsi="Segoe UI" w:cs="Segoe UI"/>
                <w:color w:val="1A1A1A"/>
                <w:sz w:val="20"/>
                <w:szCs w:val="20"/>
              </w:rPr>
              <w:t>Rejected N-way classification</w:t>
            </w:r>
            <w:r>
              <w:rPr>
                <w:rFonts w:ascii="Segoe UI" w:eastAsia="Times New Roman" w:hAnsi="Segoe UI" w:cs="Segoe UI"/>
                <w:color w:val="1A1A1A"/>
                <w:sz w:val="20"/>
                <w:szCs w:val="20"/>
              </w:rPr>
              <w:t>: every new pet would require retraining and an OTA — unacceptable in a consumer product. Metric learning reduces "add a pet" to writing on</w:t>
            </w:r>
            <w:r>
              <w:rPr>
                <w:rFonts w:ascii="Segoe UI" w:eastAsia="Times New Roman" w:hAnsi="Segoe UI" w:cs="Segoe UI"/>
                <w:color w:val="1A1A1A"/>
                <w:sz w:val="20"/>
                <w:szCs w:val="20"/>
              </w:rPr>
              <w:t>e flash record. The cost is inherently weaker rejection of non-pet objects, so the lever is placed on enrolment quality (close, well-lit, front-facing) rather than on the threshold.</w:t>
            </w:r>
          </w:p>
        </w:tc>
      </w:tr>
      <w:tr w:rsidR="00000000" w14:paraId="1D4B5867"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0722AE78"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Inference runtime</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588BE78A"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TFLite-Micro + ESP-NN</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0A3E90F2"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An early spike using the in-tree </w:t>
            </w:r>
            <w:r>
              <w:rPr>
                <w:rStyle w:val="HTMLCode"/>
                <w:color w:val="1A1A1A"/>
              </w:rPr>
              <w:t>tflm_benchmark</w:t>
            </w:r>
            <w:r>
              <w:rPr>
                <w:rFonts w:ascii="Segoe UI" w:eastAsia="Times New Roman" w:hAnsi="Segoe UI" w:cs="Segoe UI"/>
                <w:color w:val="1A1A1A"/>
                <w:sz w:val="20"/>
                <w:szCs w:val="20"/>
              </w:rPr>
              <w:t xml:space="preserve"> in a simulator confirmed </w:t>
            </w:r>
            <w:r>
              <w:rPr>
                <w:rStyle w:val="Strong"/>
                <w:rFonts w:ascii="Segoe UI" w:eastAsia="Times New Roman" w:hAnsi="Segoe UI" w:cs="Segoe UI"/>
                <w:color w:val="1A1A1A"/>
                <w:sz w:val="20"/>
                <w:szCs w:val="20"/>
              </w:rPr>
              <w:t>integration works, all operators are covered, and the tensor arena is only 84,420 B</w:t>
            </w:r>
            <w:r>
              <w:rPr>
                <w:rFonts w:ascii="Segoe UI" w:eastAsia="Times New Roman" w:hAnsi="Segoe UI" w:cs="Segoe UI"/>
                <w:color w:val="1A1A1A"/>
                <w:sz w:val="20"/>
                <w:szCs w:val="20"/>
              </w:rPr>
              <w:t xml:space="preserve"> </w:t>
            </w:r>
            <w:r>
              <w:rPr>
                <w:rFonts w:ascii="Segoe UI" w:eastAsia="Times New Roman" w:hAnsi="Segoe UI" w:cs="Segoe UI"/>
                <w:color w:val="1A1A1A"/>
                <w:sz w:val="20"/>
                <w:szCs w:val="20"/>
              </w:rPr>
              <w:t>(negligible against 8 MB PSRAM), and located the bottleneck in CONV_2D (84%). That determined the project would not be viable without LX7 SIMD kernels (ESP-NN).</w:t>
            </w:r>
          </w:p>
        </w:tc>
      </w:tr>
      <w:tr w:rsidR="00000000" w14:paraId="33A1CC1A"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6E8B1BA4"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Model storage</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69B05391"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Raw flash partition, read into PSRAM at boot</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2C82DE95" w14:textId="77777777" w:rsidR="00080540" w:rsidRDefault="00080540">
            <w:pPr>
              <w:spacing w:before="160" w:after="240"/>
              <w:rPr>
                <w:rFonts w:ascii="Segoe UI" w:eastAsia="Times New Roman" w:hAnsi="Segoe UI" w:cs="Segoe UI"/>
                <w:color w:val="1A1A1A"/>
                <w:sz w:val="20"/>
                <w:szCs w:val="20"/>
              </w:rPr>
            </w:pPr>
            <w:r>
              <w:rPr>
                <w:rStyle w:val="Strong"/>
                <w:rFonts w:ascii="Segoe UI" w:eastAsia="Times New Roman" w:hAnsi="Segoe UI" w:cs="Segoe UI"/>
                <w:color w:val="1A1A1A"/>
                <w:sz w:val="20"/>
                <w:szCs w:val="20"/>
              </w:rPr>
              <w:t xml:space="preserve">Rejected memory-mapped </w:t>
            </w:r>
            <w:r>
              <w:rPr>
                <w:rStyle w:val="HTMLCode"/>
                <w:b/>
                <w:bCs/>
                <w:color w:val="1A1A1A"/>
              </w:rPr>
              <w:t>const</w:t>
            </w:r>
            <w:r>
              <w:rPr>
                <w:rStyle w:val="Strong"/>
                <w:rFonts w:ascii="Segoe UI" w:eastAsia="Times New Roman" w:hAnsi="Segoe UI" w:cs="Segoe UI"/>
                <w:color w:val="1A1A1A"/>
                <w:sz w:val="20"/>
                <w:szCs w:val="20"/>
              </w:rPr>
              <w:t xml:space="preserve"> arrays</w:t>
            </w:r>
            <w:r>
              <w:rPr>
                <w:rFonts w:ascii="Segoe UI" w:eastAsia="Times New Roman" w:hAnsi="Segoe UI" w:cs="Segoe UI"/>
                <w:color w:val="1A1A1A"/>
                <w:sz w:val="20"/>
                <w:szCs w:val="20"/>
              </w:rPr>
              <w:t xml:space="preserve">: 1.44 MB far exceeds the DROM0 MMU window. Uses </w:t>
            </w:r>
            <w:r>
              <w:rPr>
                <w:rStyle w:val="HTMLCode"/>
                <w:color w:val="1A1A1A"/>
              </w:rPr>
              <w:t>spi_flash_read</w:t>
            </w:r>
            <w:r>
              <w:rPr>
                <w:rFonts w:ascii="Segoe UI" w:eastAsia="Times New Roman" w:hAnsi="Segoe UI" w:cs="Segoe UI"/>
                <w:color w:val="1A1A1A"/>
                <w:sz w:val="20"/>
                <w:szCs w:val="20"/>
              </w:rPr>
              <w:t xml:space="preserve"> instead; because a flash read suspends the cache, the reading thread's stack must live in internal SRAM (</w:t>
            </w:r>
            <w:r>
              <w:rPr>
                <w:rStyle w:val="HTMLCode"/>
                <w:color w:val="1A1A1A"/>
              </w:rPr>
              <w:t>.bss</w:t>
            </w:r>
            <w:r>
              <w:rPr>
                <w:rFonts w:ascii="Segoe UI" w:eastAsia="Times New Roman" w:hAnsi="Segoe UI" w:cs="Segoe UI"/>
                <w:color w:val="1A1A1A"/>
                <w:sz w:val="20"/>
                <w:szCs w:val="20"/>
              </w:rPr>
              <w:t>), not PSRAM.</w:t>
            </w:r>
          </w:p>
        </w:tc>
      </w:tr>
      <w:tr w:rsidR="00000000" w14:paraId="66C2CE6C"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611FD058"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Dispenser mechanism</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1C88A413"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28BYJ-48 stepper + paddle rotor</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410B3A27" w14:textId="77777777" w:rsidR="00080540" w:rsidRDefault="00080540">
            <w:pPr>
              <w:spacing w:before="160" w:after="240"/>
              <w:rPr>
                <w:rFonts w:ascii="Segoe UI" w:eastAsia="Times New Roman" w:hAnsi="Segoe UI" w:cs="Segoe UI"/>
                <w:color w:val="1A1A1A"/>
                <w:sz w:val="20"/>
                <w:szCs w:val="20"/>
              </w:rPr>
            </w:pPr>
            <w:r>
              <w:rPr>
                <w:rStyle w:val="Strong"/>
                <w:rFonts w:ascii="Segoe UI" w:eastAsia="Times New Roman" w:hAnsi="Segoe UI" w:cs="Segoe UI"/>
                <w:color w:val="1A1A1A"/>
                <w:sz w:val="20"/>
                <w:szCs w:val="20"/>
              </w:rPr>
              <w:t>Rejected an MG90S servo + flap</w:t>
            </w:r>
            <w:r>
              <w:rPr>
                <w:rFonts w:ascii="Segoe UI" w:eastAsia="Times New Roman" w:hAnsi="Segoe UI" w:cs="Segoe UI"/>
                <w:color w:val="1A1A1A"/>
                <w:sz w:val="20"/>
                <w:szCs w:val="20"/>
              </w:rPr>
              <w:t xml:space="preserve">: a servo can only oscillate, and with the inlet and outlet 180° apart a zero-net-rotation wobble can never carry a pocket across — it dispenses the initial charge and then spins uselessly. A flap's dose also drifts with hopper level, which would destroy the per-pet portioning claim outright. A stepper's continuous unidirectional rotation makes </w:t>
            </w:r>
            <w:r>
              <w:rPr>
                <w:rStyle w:val="HTMLCode"/>
                <w:color w:val="1A1A1A"/>
              </w:rPr>
              <w:t>grams = pockets × grams-per-pocket</w:t>
            </w:r>
            <w:r>
              <w:rPr>
                <w:rFonts w:ascii="Segoe UI" w:eastAsia="Times New Roman" w:hAnsi="Segoe UI" w:cs="Segoe UI"/>
                <w:color w:val="1A1A1A"/>
                <w:sz w:val="20"/>
                <w:szCs w:val="20"/>
              </w:rPr>
              <w:t xml:space="preserve"> strictly true, and its gearbox gives the low-speed torque needed to resist jamming.</w:t>
            </w:r>
          </w:p>
        </w:tc>
      </w:tr>
      <w:tr w:rsidR="00000000" w14:paraId="2CC812B3"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5A75E06C"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Carrier board</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772F6B3E"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Waveshare ESP32-S3-Touch-LCD-3.5-C</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71322BD2" w14:textId="77777777" w:rsidR="00080540" w:rsidRDefault="00080540">
            <w:pPr>
              <w:spacing w:before="160" w:after="240"/>
              <w:rPr>
                <w:rFonts w:ascii="Segoe UI" w:eastAsia="Times New Roman" w:hAnsi="Segoe UI" w:cs="Segoe UI"/>
                <w:color w:val="1A1A1A"/>
                <w:sz w:val="20"/>
                <w:szCs w:val="20"/>
              </w:rPr>
            </w:pPr>
            <w:r>
              <w:rPr>
                <w:rStyle w:val="Strong"/>
                <w:rFonts w:ascii="Segoe UI" w:eastAsia="Times New Roman" w:hAnsi="Segoe UI" w:cs="Segoe UI"/>
                <w:color w:val="1A1A1A"/>
                <w:sz w:val="20"/>
                <w:szCs w:val="20"/>
              </w:rPr>
              <w:t>Same SoC</w:t>
            </w:r>
            <w:r>
              <w:rPr>
                <w:rFonts w:ascii="Segoe UI" w:eastAsia="Times New Roman" w:hAnsi="Segoe UI" w:cs="Segoe UI"/>
                <w:color w:val="1A1A1A"/>
                <w:sz w:val="20"/>
                <w:szCs w:val="20"/>
              </w:rPr>
              <w:t xml:space="preserve"> as the official ESP32-S3-EYE, so the openVela port and all inference work carry over unchanged. But the product needs a </w:t>
            </w:r>
            <w:r>
              <w:rPr>
                <w:rStyle w:val="Strong"/>
                <w:rFonts w:ascii="Segoe UI" w:eastAsia="Times New Roman" w:hAnsi="Segoe UI" w:cs="Segoe UI"/>
                <w:color w:val="1A1A1A"/>
                <w:sz w:val="20"/>
                <w:szCs w:val="20"/>
              </w:rPr>
              <w:t>capacitive touchscreen</w:t>
            </w:r>
            <w:r>
              <w:rPr>
                <w:rFonts w:ascii="Segoe UI" w:eastAsia="Times New Roman" w:hAnsi="Segoe UI" w:cs="Segoe UI"/>
                <w:color w:val="1A1A1A"/>
                <w:sz w:val="20"/>
                <w:szCs w:val="20"/>
              </w:rPr>
              <w:t xml:space="preserve"> (enrolment, schedule editing, trends) and a </w:t>
            </w:r>
            <w:r>
              <w:rPr>
                <w:rStyle w:val="Strong"/>
                <w:rFonts w:ascii="Segoe UI" w:eastAsia="Times New Roman" w:hAnsi="Segoe UI" w:cs="Segoe UI"/>
                <w:color w:val="1A1A1A"/>
                <w:sz w:val="20"/>
                <w:szCs w:val="20"/>
              </w:rPr>
              <w:t>hardware RTC</w:t>
            </w:r>
            <w:r>
              <w:rPr>
                <w:rFonts w:ascii="Segoe UI" w:eastAsia="Times New Roman" w:hAnsi="Segoe UI" w:cs="Segoe UI"/>
                <w:color w:val="1A1A1A"/>
                <w:sz w:val="20"/>
                <w:szCs w:val="20"/>
              </w:rPr>
              <w:t xml:space="preserve"> (schedules stay correct across power loss) — the EYE has neither. Same platform, better carrier.</w:t>
            </w:r>
          </w:p>
        </w:tc>
      </w:tr>
      <w:tr w:rsidR="00000000" w14:paraId="0AF9A728"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128216CD"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On-board networking</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23B16BAC"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USB CDC-NCM composite device</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687C7DF9" w14:textId="77777777" w:rsidR="00080540" w:rsidRDefault="00080540">
            <w:pPr>
              <w:spacing w:before="160" w:after="240"/>
              <w:rPr>
                <w:rFonts w:ascii="Segoe UI" w:eastAsia="Times New Roman" w:hAnsi="Segoe UI" w:cs="Segoe UI"/>
                <w:color w:val="1A1A1A"/>
                <w:sz w:val="20"/>
                <w:szCs w:val="20"/>
              </w:rPr>
            </w:pPr>
            <w:r>
              <w:rPr>
                <w:rStyle w:val="Strong"/>
                <w:rFonts w:ascii="Segoe UI" w:eastAsia="Times New Roman" w:hAnsi="Segoe UI" w:cs="Segoe UI"/>
                <w:color w:val="1A1A1A"/>
                <w:sz w:val="20"/>
                <w:szCs w:val="20"/>
              </w:rPr>
              <w:t>Rejected RNDIS</w:t>
            </w:r>
            <w:r>
              <w:rPr>
                <w:rFonts w:ascii="Segoe UI" w:eastAsia="Times New Roman" w:hAnsi="Segoe UI" w:cs="Segoe UI"/>
                <w:color w:val="1A1A1A"/>
                <w:sz w:val="20"/>
                <w:szCs w:val="20"/>
              </w:rPr>
              <w:t xml:space="preserve">: Windows' </w:t>
            </w:r>
            <w:r>
              <w:rPr>
                <w:rStyle w:val="HTMLCode"/>
                <w:color w:val="1A1A1A"/>
              </w:rPr>
              <w:t>rndismp6.sys</w:t>
            </w:r>
            <w:r>
              <w:rPr>
                <w:rFonts w:ascii="Segoe UI" w:eastAsia="Times New Roman" w:hAnsi="Segoe UI" w:cs="Segoe UI"/>
                <w:color w:val="1A1A1A"/>
                <w:sz w:val="20"/>
                <w:szCs w:val="20"/>
              </w:rPr>
              <w:t xml:space="preserve"> </w:t>
            </w:r>
            <w:r>
              <w:rPr>
                <w:rFonts w:ascii="Segoe UI" w:eastAsia="Times New Roman" w:hAnsi="Segoe UI" w:cs="Segoe UI"/>
                <w:color w:val="1A1A1A"/>
                <w:sz w:val="20"/>
                <w:szCs w:val="20"/>
              </w:rPr>
              <w:t xml:space="preserve">hard-requires RNDIS on interface 0, which collides with the CDC-ACM console; the resulting Code-10 proved unavoidable. CDC-NCM makes the </w:t>
            </w:r>
            <w:r>
              <w:rPr>
                <w:rStyle w:val="Strong"/>
                <w:rFonts w:ascii="Segoe UI" w:eastAsia="Times New Roman" w:hAnsi="Segoe UI" w:cs="Segoe UI"/>
                <w:color w:val="1A1A1A"/>
                <w:sz w:val="20"/>
                <w:szCs w:val="20"/>
              </w:rPr>
              <w:t>console (COM port) and the network interface (</w:t>
            </w:r>
            <w:r>
              <w:rPr>
                <w:rStyle w:val="HTMLCode"/>
                <w:b/>
                <w:bCs/>
                <w:color w:val="1A1A1A"/>
              </w:rPr>
              <w:t>eth0</w:t>
            </w:r>
            <w:r>
              <w:rPr>
                <w:rStyle w:val="Strong"/>
                <w:rFonts w:ascii="Segoe UI" w:eastAsia="Times New Roman" w:hAnsi="Segoe UI" w:cs="Segoe UI"/>
                <w:color w:val="1A1A1A"/>
                <w:sz w:val="20"/>
                <w:szCs w:val="20"/>
              </w:rPr>
              <w:t>) usable simultaneously over one USB cable</w:t>
            </w:r>
            <w:r>
              <w:rPr>
                <w:rFonts w:ascii="Segoe UI" w:eastAsia="Times New Roman" w:hAnsi="Segoe UI" w:cs="Segoe UI"/>
                <w:color w:val="1A1A1A"/>
                <w:sz w:val="20"/>
                <w:szCs w:val="20"/>
              </w:rPr>
              <w:t xml:space="preserve">. </w:t>
            </w:r>
            <w:r>
              <w:rPr>
                <w:rStyle w:val="Strong"/>
                <w:rFonts w:ascii="Segoe UI" w:eastAsia="Times New Roman" w:hAnsi="Segoe UI" w:cs="Segoe UI"/>
                <w:color w:val="1A1A1A"/>
                <w:sz w:val="20"/>
                <w:szCs w:val="20"/>
              </w:rPr>
              <w:t>Rejected on-board Wi-Fi as the demo link</w:t>
            </w:r>
            <w:r>
              <w:rPr>
                <w:rFonts w:ascii="Segoe UI" w:eastAsia="Times New Roman" w:hAnsi="Segoe UI" w:cs="Segoe UI"/>
                <w:color w:val="1A1A1A"/>
                <w:sz w:val="20"/>
                <w:szCs w:val="20"/>
              </w:rPr>
              <w:t>: Wi-Fi works and remains in the configuration, but the USB composite link is far more reproducible in a demo setting.</w:t>
            </w:r>
          </w:p>
        </w:tc>
      </w:tr>
      <w:tr w:rsidR="00000000" w14:paraId="0C581488"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268E5A03"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Agent data bridge</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3E1FEC92"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Feeder writes Markdown; Agent reads it with </w:t>
            </w:r>
            <w:r>
              <w:rPr>
                <w:rStyle w:val="HTMLCode"/>
                <w:color w:val="1A1A1A"/>
              </w:rPr>
              <w:t>read_file</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69C381D1" w14:textId="77777777" w:rsidR="00080540" w:rsidRDefault="00080540">
            <w:pPr>
              <w:spacing w:before="160" w:after="240"/>
              <w:rPr>
                <w:rFonts w:ascii="Segoe UI" w:eastAsia="Times New Roman" w:hAnsi="Segoe UI" w:cs="Segoe UI"/>
                <w:color w:val="1A1A1A"/>
                <w:sz w:val="20"/>
                <w:szCs w:val="20"/>
              </w:rPr>
            </w:pPr>
            <w:r>
              <w:rPr>
                <w:rStyle w:val="Strong"/>
                <w:rFonts w:ascii="Segoe UI" w:eastAsia="Times New Roman" w:hAnsi="Segoe UI" w:cs="Segoe UI"/>
                <w:color w:val="1A1A1A"/>
                <w:sz w:val="20"/>
                <w:szCs w:val="20"/>
              </w:rPr>
              <w:t>Rejected custom tools / IPC / shared memory.</w:t>
            </w:r>
            <w:r>
              <w:rPr>
                <w:rFonts w:ascii="Segoe UI" w:eastAsia="Times New Roman" w:hAnsi="Segoe UI" w:cs="Segoe UI"/>
                <w:color w:val="1A1A1A"/>
                <w:sz w:val="20"/>
                <w:szCs w:val="20"/>
              </w:rPr>
              <w:t xml:space="preserve"> </w:t>
            </w:r>
            <w:r>
              <w:rPr>
                <w:rFonts w:ascii="Segoe UI" w:eastAsia="Times New Roman" w:hAnsi="Segoe UI" w:cs="Segoe UI"/>
                <w:color w:val="1A1A1A"/>
                <w:sz w:val="20"/>
                <w:szCs w:val="20"/>
              </w:rPr>
              <w:t xml:space="preserve">After each feed the VelaPaw C application writes plain Markdown to </w:t>
            </w:r>
            <w:r>
              <w:rPr>
                <w:rStyle w:val="HTMLCode"/>
                <w:color w:val="1A1A1A"/>
              </w:rPr>
              <w:t>/data/ai_agent/velapaw/{status,feed_log}.md</w:t>
            </w:r>
            <w:r>
              <w:rPr>
                <w:rFonts w:ascii="Segoe UI" w:eastAsia="Times New Roman" w:hAnsi="Segoe UI" w:cs="Segoe UI"/>
                <w:color w:val="1A1A1A"/>
                <w:sz w:val="20"/>
                <w:szCs w:val="20"/>
              </w:rPr>
              <w:t xml:space="preserve">, and the Agent reads it with the </w:t>
            </w:r>
            <w:r>
              <w:rPr>
                <w:rStyle w:val="Strong"/>
                <w:rFonts w:ascii="Segoe UI" w:eastAsia="Times New Roman" w:hAnsi="Segoe UI" w:cs="Segoe UI"/>
                <w:color w:val="1A1A1A"/>
                <w:sz w:val="20"/>
                <w:szCs w:val="20"/>
              </w:rPr>
              <w:t xml:space="preserve">framework's own </w:t>
            </w:r>
            <w:r>
              <w:rPr>
                <w:rStyle w:val="HTMLCode"/>
                <w:b/>
                <w:bCs/>
                <w:color w:val="1A1A1A"/>
              </w:rPr>
              <w:t>read_file</w:t>
            </w:r>
            <w:r>
              <w:rPr>
                <w:rFonts w:ascii="Segoe UI" w:eastAsia="Times New Roman" w:hAnsi="Segoe UI" w:cs="Segoe UI"/>
                <w:color w:val="1A1A1A"/>
                <w:sz w:val="20"/>
                <w:szCs w:val="20"/>
              </w:rPr>
              <w:t xml:space="preserve">. Zero new tools, zero new protocol, zero coupling: to the Agent it is an ordinary file; to the C application it is an </w:t>
            </w:r>
            <w:r>
              <w:rPr>
                <w:rStyle w:val="HTMLCode"/>
                <w:color w:val="1A1A1A"/>
              </w:rPr>
              <w:t>fprintf</w:t>
            </w:r>
            <w:r>
              <w:rPr>
                <w:rFonts w:ascii="Segoe UI" w:eastAsia="Times New Roman" w:hAnsi="Segoe UI" w:cs="Segoe UI"/>
                <w:color w:val="1A1A1A"/>
                <w:sz w:val="20"/>
                <w:szCs w:val="20"/>
              </w:rPr>
              <w:t>.</w:t>
            </w:r>
          </w:p>
        </w:tc>
      </w:tr>
      <w:tr w:rsidR="00000000" w14:paraId="0ADE67A6"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2A186493"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Agent persistence</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04D7139A"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littlefs at </w:t>
            </w:r>
            <w:r>
              <w:rPr>
                <w:rStyle w:val="HTMLCode"/>
                <w:color w:val="1A1A1A"/>
              </w:rPr>
              <w:t>0x180000</w:t>
            </w:r>
            <w:r>
              <w:rPr>
                <w:rFonts w:ascii="Segoe UI" w:eastAsia="Times New Roman" w:hAnsi="Segoe UI" w:cs="Segoe UI"/>
                <w:color w:val="1A1A1A"/>
                <w:sz w:val="20"/>
                <w:szCs w:val="20"/>
              </w:rPr>
              <w:t xml:space="preserve"> mounted as </w:t>
            </w:r>
            <w:r>
              <w:rPr>
                <w:rStyle w:val="HTMLCode"/>
                <w:color w:val="1A1A1A"/>
              </w:rPr>
              <w:t>/data</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4A17B743" w14:textId="77777777" w:rsidR="00080540" w:rsidRDefault="00080540">
            <w:pPr>
              <w:spacing w:before="160" w:after="240"/>
              <w:rPr>
                <w:rFonts w:ascii="Segoe UI" w:eastAsia="Times New Roman" w:hAnsi="Segoe UI" w:cs="Segoe UI"/>
                <w:color w:val="1A1A1A"/>
                <w:sz w:val="20"/>
                <w:szCs w:val="20"/>
              </w:rPr>
            </w:pPr>
            <w:r>
              <w:rPr>
                <w:rStyle w:val="Strong"/>
                <w:rFonts w:ascii="Segoe UI" w:eastAsia="Times New Roman" w:hAnsi="Segoe UI" w:cs="Segoe UI"/>
                <w:color w:val="1A1A1A"/>
                <w:sz w:val="20"/>
                <w:szCs w:val="20"/>
              </w:rPr>
              <w:t>Rejected tmpfs</w:t>
            </w:r>
            <w:r>
              <w:rPr>
                <w:rFonts w:ascii="Segoe UI" w:eastAsia="Times New Roman" w:hAnsi="Segoe UI" w:cs="Segoe UI"/>
                <w:color w:val="1A1A1A"/>
                <w:sz w:val="20"/>
                <w:szCs w:val="20"/>
              </w:rPr>
              <w:t xml:space="preserve">: the API key, session history, and Skill files would have to be re-provisioned on every reboot. The littlefs partition starts at </w:t>
            </w:r>
            <w:r>
              <w:rPr>
                <w:rStyle w:val="HTMLCode"/>
                <w:color w:val="1A1A1A"/>
              </w:rPr>
              <w:t>0x180000</w:t>
            </w:r>
            <w:r>
              <w:rPr>
                <w:rFonts w:ascii="Segoe UI" w:eastAsia="Times New Roman" w:hAnsi="Segoe UI" w:cs="Segoe UI"/>
                <w:color w:val="1A1A1A"/>
                <w:sz w:val="20"/>
                <w:szCs w:val="20"/>
              </w:rPr>
              <w:t xml:space="preserve"> </w:t>
            </w:r>
            <w:r>
              <w:rPr>
                <w:rFonts w:ascii="Segoe UI" w:eastAsia="Times New Roman" w:hAnsi="Segoe UI" w:cs="Segoe UI"/>
                <w:color w:val="1A1A1A"/>
                <w:sz w:val="20"/>
                <w:szCs w:val="20"/>
              </w:rPr>
              <w:t xml:space="preserve">while </w:t>
            </w:r>
            <w:r>
              <w:rPr>
                <w:rStyle w:val="HTMLCode"/>
                <w:color w:val="1A1A1A"/>
              </w:rPr>
              <w:t>write-flash 0x0 nuttx.bin</w:t>
            </w:r>
            <w:r>
              <w:rPr>
                <w:rFonts w:ascii="Segoe UI" w:eastAsia="Times New Roman" w:hAnsi="Segoe UI" w:cs="Segoe UI"/>
                <w:color w:val="1A1A1A"/>
                <w:sz w:val="20"/>
                <w:szCs w:val="20"/>
              </w:rPr>
              <w:t xml:space="preserve"> writes only up to about </w:t>
            </w:r>
            <w:r>
              <w:rPr>
                <w:rStyle w:val="HTMLCode"/>
                <w:color w:val="1A1A1A"/>
              </w:rPr>
              <w:t>0x17ec80</w:t>
            </w:r>
            <w:r>
              <w:rPr>
                <w:rFonts w:ascii="Segoe UI" w:eastAsia="Times New Roman" w:hAnsi="Segoe UI" w:cs="Segoe UI"/>
                <w:color w:val="1A1A1A"/>
                <w:sz w:val="20"/>
                <w:szCs w:val="20"/>
              </w:rPr>
              <w:t xml:space="preserve">, so </w:t>
            </w:r>
            <w:r>
              <w:rPr>
                <w:rStyle w:val="HTMLCode"/>
                <w:b/>
                <w:bCs/>
                <w:color w:val="1A1A1A"/>
              </w:rPr>
              <w:t>/data</w:t>
            </w:r>
            <w:r>
              <w:rPr>
                <w:rStyle w:val="Strong"/>
                <w:rFonts w:ascii="Segoe UI" w:eastAsia="Times New Roman" w:hAnsi="Segoe UI" w:cs="Segoe UI"/>
                <w:color w:val="1A1A1A"/>
                <w:sz w:val="20"/>
                <w:szCs w:val="20"/>
              </w:rPr>
              <w:t xml:space="preserve"> survives both reboots and firmware reflashes</w:t>
            </w:r>
            <w:r>
              <w:rPr>
                <w:rFonts w:ascii="Segoe UI" w:eastAsia="Times New Roman" w:hAnsi="Segoe UI" w:cs="Segoe UI"/>
                <w:color w:val="1A1A1A"/>
                <w:sz w:val="20"/>
                <w:szCs w:val="20"/>
              </w:rPr>
              <w:t>.</w:t>
            </w:r>
          </w:p>
        </w:tc>
      </w:tr>
      <w:tr w:rsidR="00000000" w14:paraId="31EA95F3"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113B0AC6"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Cloud model</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2118FBA3"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DeepSeek </w:t>
            </w:r>
            <w:r>
              <w:rPr>
                <w:rStyle w:val="HTMLCode"/>
                <w:color w:val="1A1A1A"/>
              </w:rPr>
              <w:t>deepseek-chat</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567A6E69"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OpenAI-compatible API with native function-calling support in the framework; directly reachable domestically, with controllable latency and cost.</w:t>
            </w:r>
          </w:p>
        </w:tc>
      </w:tr>
    </w:tbl>
    <w:p w14:paraId="0F876306" w14:textId="77777777" w:rsidR="00080540" w:rsidRDefault="00080540">
      <w:pPr>
        <w:pStyle w:val="Heading4"/>
        <w:rPr>
          <w:rFonts w:eastAsia="Times New Roman"/>
        </w:rPr>
      </w:pPr>
      <w:r>
        <w:rPr>
          <w:rFonts w:eastAsia="Times New Roman"/>
        </w:rPr>
        <w:t>3.2.3 Offline and degraded-network behaviour</w:t>
      </w:r>
    </w:p>
    <w:p w14:paraId="57EE8531" w14:textId="77777777" w:rsidR="00080540" w:rsidRDefault="00080540">
      <w:pPr>
        <w:pStyle w:val="NormalWeb"/>
      </w:pPr>
      <w:r>
        <w:t>This boundary is a deliberate design position, and it is what separates "AI hardware" from "connected hardware".</w:t>
      </w:r>
    </w:p>
    <w:tbl>
      <w:tblPr>
        <w:tblW w:w="5000" w:type="pct"/>
        <w:tblCellMar>
          <w:top w:w="15" w:type="dxa"/>
          <w:left w:w="15" w:type="dxa"/>
          <w:bottom w:w="15" w:type="dxa"/>
          <w:right w:w="15" w:type="dxa"/>
        </w:tblCellMar>
        <w:tblLook w:val="04A0" w:firstRow="1" w:lastRow="0" w:firstColumn="1" w:lastColumn="0" w:noHBand="0" w:noVBand="1"/>
      </w:tblPr>
      <w:tblGrid>
        <w:gridCol w:w="3272"/>
        <w:gridCol w:w="1347"/>
        <w:gridCol w:w="5004"/>
      </w:tblGrid>
      <w:tr w:rsidR="00000000" w14:paraId="192B4867" w14:textId="77777777">
        <w:tc>
          <w:tcPr>
            <w:tcW w:w="1700" w:type="pct"/>
            <w:tcBorders>
              <w:top w:val="single" w:sz="6" w:space="0" w:color="9AA7B1"/>
              <w:left w:val="single" w:sz="6" w:space="0" w:color="9AA7B1"/>
              <w:bottom w:val="single" w:sz="6" w:space="0" w:color="9AA7B1"/>
              <w:right w:val="single" w:sz="6" w:space="0" w:color="9AA7B1"/>
            </w:tcBorders>
            <w:shd w:val="clear" w:color="auto" w:fill="E8EEF4"/>
            <w:tcMar>
              <w:top w:w="100" w:type="dxa"/>
              <w:left w:w="140" w:type="dxa"/>
              <w:bottom w:w="100" w:type="dxa"/>
              <w:right w:w="140" w:type="dxa"/>
            </w:tcMar>
            <w:hideMark/>
          </w:tcPr>
          <w:p w14:paraId="7478827D" w14:textId="77777777" w:rsidR="00080540" w:rsidRDefault="00080540">
            <w:pPr>
              <w:spacing w:before="160" w:after="24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Function</w:t>
            </w:r>
          </w:p>
        </w:tc>
        <w:tc>
          <w:tcPr>
            <w:tcW w:w="700" w:type="pct"/>
            <w:tcBorders>
              <w:top w:val="single" w:sz="6" w:space="0" w:color="9AA7B1"/>
              <w:left w:val="single" w:sz="6" w:space="0" w:color="9AA7B1"/>
              <w:bottom w:val="single" w:sz="6" w:space="0" w:color="9AA7B1"/>
              <w:right w:val="single" w:sz="6" w:space="0" w:color="9AA7B1"/>
            </w:tcBorders>
            <w:shd w:val="clear" w:color="auto" w:fill="E8EEF4"/>
            <w:tcMar>
              <w:top w:w="100" w:type="dxa"/>
              <w:left w:w="140" w:type="dxa"/>
              <w:bottom w:w="100" w:type="dxa"/>
              <w:right w:w="140" w:type="dxa"/>
            </w:tcMar>
            <w:hideMark/>
          </w:tcPr>
          <w:p w14:paraId="4E32DF82" w14:textId="77777777" w:rsidR="00080540" w:rsidRDefault="00080540">
            <w:pPr>
              <w:spacing w:before="160" w:after="24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Offline</w:t>
            </w:r>
          </w:p>
        </w:tc>
        <w:tc>
          <w:tcPr>
            <w:tcW w:w="0" w:type="auto"/>
            <w:tcBorders>
              <w:top w:val="single" w:sz="6" w:space="0" w:color="9AA7B1"/>
              <w:left w:val="single" w:sz="6" w:space="0" w:color="9AA7B1"/>
              <w:bottom w:val="single" w:sz="6" w:space="0" w:color="9AA7B1"/>
              <w:right w:val="single" w:sz="6" w:space="0" w:color="9AA7B1"/>
            </w:tcBorders>
            <w:shd w:val="clear" w:color="auto" w:fill="E8EEF4"/>
            <w:tcMar>
              <w:top w:w="100" w:type="dxa"/>
              <w:left w:w="140" w:type="dxa"/>
              <w:bottom w:w="100" w:type="dxa"/>
              <w:right w:w="140" w:type="dxa"/>
            </w:tcMar>
            <w:hideMark/>
          </w:tcPr>
          <w:p w14:paraId="10B55FDD" w14:textId="77777777" w:rsidR="00080540" w:rsidRDefault="00080540">
            <w:pPr>
              <w:spacing w:before="160" w:after="24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Notes</w:t>
            </w:r>
          </w:p>
        </w:tc>
      </w:tr>
      <w:tr w:rsidR="00000000" w14:paraId="18042704"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2C8543DA"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Pet recognition (INT8 inference)</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0F88D106" w14:textId="77777777" w:rsidR="00080540" w:rsidRDefault="00080540">
            <w:pPr>
              <w:spacing w:before="160" w:after="240"/>
              <w:rPr>
                <w:rFonts w:ascii="Segoe UI" w:eastAsia="Times New Roman" w:hAnsi="Segoe UI" w:cs="Segoe UI"/>
                <w:color w:val="1A1A1A"/>
                <w:sz w:val="20"/>
                <w:szCs w:val="20"/>
              </w:rPr>
            </w:pPr>
            <w:r>
              <w:rPr>
                <w:rFonts w:ascii="Segoe UI Emoji" w:eastAsia="Times New Roman" w:hAnsi="Segoe UI Emoji" w:cs="Segoe UI Emoji"/>
                <w:color w:val="1A1A1A"/>
                <w:sz w:val="20"/>
                <w:szCs w:val="20"/>
              </w:rPr>
              <w:t>✅</w:t>
            </w:r>
            <w:r>
              <w:rPr>
                <w:rFonts w:ascii="Segoe UI" w:eastAsia="Times New Roman" w:hAnsi="Segoe UI" w:cs="Segoe UI"/>
                <w:color w:val="1A1A1A"/>
                <w:sz w:val="20"/>
                <w:szCs w:val="20"/>
              </w:rPr>
              <w:t xml:space="preserve"> Works</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0EC789F5"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Model lives in flash/PSRAM; no network dependency whatsoever.</w:t>
            </w:r>
          </w:p>
        </w:tc>
      </w:tr>
      <w:tr w:rsidR="00000000" w14:paraId="32BA7E7F"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725981F7"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Recognition-gated feeding, daily cap</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6EDBE5CD" w14:textId="77777777" w:rsidR="00080540" w:rsidRDefault="00080540">
            <w:pPr>
              <w:spacing w:before="160" w:after="240"/>
              <w:rPr>
                <w:rFonts w:ascii="Segoe UI" w:eastAsia="Times New Roman" w:hAnsi="Segoe UI" w:cs="Segoe UI"/>
                <w:color w:val="1A1A1A"/>
                <w:sz w:val="20"/>
                <w:szCs w:val="20"/>
              </w:rPr>
            </w:pPr>
            <w:r>
              <w:rPr>
                <w:rFonts w:ascii="Segoe UI Emoji" w:eastAsia="Times New Roman" w:hAnsi="Segoe UI Emoji" w:cs="Segoe UI Emoji"/>
                <w:color w:val="1A1A1A"/>
                <w:sz w:val="20"/>
                <w:szCs w:val="20"/>
              </w:rPr>
              <w:t>✅</w:t>
            </w:r>
            <w:r>
              <w:rPr>
                <w:rFonts w:ascii="Segoe UI" w:eastAsia="Times New Roman" w:hAnsi="Segoe UI" w:cs="Segoe UI"/>
                <w:color w:val="1A1A1A"/>
                <w:sz w:val="20"/>
                <w:szCs w:val="20"/>
              </w:rPr>
              <w:t xml:space="preserve"> Works</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050BDA18"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Purely local state machine plus RTC.</w:t>
            </w:r>
          </w:p>
        </w:tc>
      </w:tr>
      <w:tr w:rsidR="00000000" w14:paraId="3D1ED0FF"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37939552"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Body-condition scoring, history, trends</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33D433B2" w14:textId="77777777" w:rsidR="00080540" w:rsidRDefault="00080540">
            <w:pPr>
              <w:spacing w:before="160" w:after="240"/>
              <w:rPr>
                <w:rFonts w:ascii="Segoe UI" w:eastAsia="Times New Roman" w:hAnsi="Segoe UI" w:cs="Segoe UI"/>
                <w:color w:val="1A1A1A"/>
                <w:sz w:val="20"/>
                <w:szCs w:val="20"/>
              </w:rPr>
            </w:pPr>
            <w:r>
              <w:rPr>
                <w:rFonts w:ascii="Segoe UI Emoji" w:eastAsia="Times New Roman" w:hAnsi="Segoe UI Emoji" w:cs="Segoe UI Emoji"/>
                <w:color w:val="1A1A1A"/>
                <w:sz w:val="20"/>
                <w:szCs w:val="20"/>
              </w:rPr>
              <w:t>✅</w:t>
            </w:r>
            <w:r>
              <w:rPr>
                <w:rFonts w:ascii="Segoe UI" w:eastAsia="Times New Roman" w:hAnsi="Segoe UI" w:cs="Segoe UI"/>
                <w:color w:val="1A1A1A"/>
                <w:sz w:val="20"/>
                <w:szCs w:val="20"/>
              </w:rPr>
              <w:t xml:space="preserve"> Works</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6ED00363"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Second on-device model plus local littlefs history.</w:t>
            </w:r>
          </w:p>
        </w:tc>
      </w:tr>
      <w:tr w:rsidR="00000000" w14:paraId="01F03958"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62448CFE"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Voice meal scheduling (KWS)</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7AE1DB9D" w14:textId="77777777" w:rsidR="00080540" w:rsidRDefault="00080540">
            <w:pPr>
              <w:spacing w:before="160" w:after="240"/>
              <w:rPr>
                <w:rFonts w:ascii="Segoe UI" w:eastAsia="Times New Roman" w:hAnsi="Segoe UI" w:cs="Segoe UI"/>
                <w:color w:val="1A1A1A"/>
                <w:sz w:val="20"/>
                <w:szCs w:val="20"/>
              </w:rPr>
            </w:pPr>
            <w:r>
              <w:rPr>
                <w:rFonts w:ascii="Segoe UI Emoji" w:eastAsia="Times New Roman" w:hAnsi="Segoe UI Emoji" w:cs="Segoe UI Emoji"/>
                <w:color w:val="1A1A1A"/>
                <w:sz w:val="20"/>
                <w:szCs w:val="20"/>
              </w:rPr>
              <w:t>✅</w:t>
            </w:r>
            <w:r>
              <w:rPr>
                <w:rFonts w:ascii="Segoe UI" w:eastAsia="Times New Roman" w:hAnsi="Segoe UI" w:cs="Segoe UI"/>
                <w:color w:val="1A1A1A"/>
                <w:sz w:val="20"/>
                <w:szCs w:val="20"/>
              </w:rPr>
              <w:t xml:space="preserve"> Works</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45B31317"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On-device keyword model; never touches the network.</w:t>
            </w:r>
          </w:p>
        </w:tc>
      </w:tr>
      <w:tr w:rsidR="00000000" w14:paraId="2C3EAD13"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77D48C3A"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All touchscreen functions</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3014942B" w14:textId="77777777" w:rsidR="00080540" w:rsidRDefault="00080540">
            <w:pPr>
              <w:spacing w:before="160" w:after="240"/>
              <w:rPr>
                <w:rFonts w:ascii="Segoe UI" w:eastAsia="Times New Roman" w:hAnsi="Segoe UI" w:cs="Segoe UI"/>
                <w:color w:val="1A1A1A"/>
                <w:sz w:val="20"/>
                <w:szCs w:val="20"/>
              </w:rPr>
            </w:pPr>
            <w:r>
              <w:rPr>
                <w:rFonts w:ascii="Segoe UI Emoji" w:eastAsia="Times New Roman" w:hAnsi="Segoe UI Emoji" w:cs="Segoe UI Emoji"/>
                <w:color w:val="1A1A1A"/>
                <w:sz w:val="20"/>
                <w:szCs w:val="20"/>
              </w:rPr>
              <w:t>✅</w:t>
            </w:r>
            <w:r>
              <w:rPr>
                <w:rFonts w:ascii="Segoe UI" w:eastAsia="Times New Roman" w:hAnsi="Segoe UI" w:cs="Segoe UI"/>
                <w:color w:val="1A1A1A"/>
                <w:sz w:val="20"/>
                <w:szCs w:val="20"/>
              </w:rPr>
              <w:t xml:space="preserve"> Works</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20851335"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Rendered locally by LVGL.</w:t>
            </w:r>
          </w:p>
        </w:tc>
      </w:tr>
      <w:tr w:rsidR="00000000" w14:paraId="4C18BE4F"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7B827D0D"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Agent </w:t>
            </w:r>
            <w:r>
              <w:rPr>
                <w:rStyle w:val="HTMLCode"/>
                <w:color w:val="1A1A1A"/>
              </w:rPr>
              <w:t>ask</w:t>
            </w:r>
            <w:r>
              <w:rPr>
                <w:rFonts w:ascii="Segoe UI" w:eastAsia="Times New Roman" w:hAnsi="Segoe UI" w:cs="Segoe UI"/>
                <w:color w:val="1A1A1A"/>
                <w:sz w:val="20"/>
                <w:szCs w:val="20"/>
              </w:rPr>
              <w:t xml:space="preserve"> Q&amp;A</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5804630B" w14:textId="77777777" w:rsidR="00080540" w:rsidRDefault="00080540">
            <w:pPr>
              <w:spacing w:before="160" w:after="240"/>
              <w:rPr>
                <w:rFonts w:ascii="Segoe UI" w:eastAsia="Times New Roman" w:hAnsi="Segoe UI" w:cs="Segoe UI"/>
                <w:color w:val="1A1A1A"/>
                <w:sz w:val="20"/>
                <w:szCs w:val="20"/>
              </w:rPr>
            </w:pPr>
            <w:r>
              <w:rPr>
                <w:rFonts w:ascii="Segoe UI Emoji" w:eastAsia="Times New Roman" w:hAnsi="Segoe UI Emoji" w:cs="Segoe UI Emoji"/>
                <w:color w:val="1A1A1A"/>
                <w:sz w:val="20"/>
                <w:szCs w:val="20"/>
              </w:rPr>
              <w:t>⛔</w:t>
            </w:r>
            <w:r>
              <w:rPr>
                <w:rFonts w:ascii="Segoe UI" w:eastAsia="Times New Roman" w:hAnsi="Segoe UI" w:cs="Segoe UI"/>
                <w:color w:val="1A1A1A"/>
                <w:sz w:val="20"/>
                <w:szCs w:val="20"/>
              </w:rPr>
              <w:t xml:space="preserve"> Stops</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3B5878A2"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Requires the cloud LLM. On failure the console prints an explicit </w:t>
            </w:r>
            <w:r>
              <w:rPr>
                <w:rStyle w:val="HTMLCode"/>
                <w:color w:val="1A1A1A"/>
              </w:rPr>
              <w:t>[llm] API error</w:t>
            </w:r>
            <w:r>
              <w:rPr>
                <w:rFonts w:ascii="Segoe UI" w:eastAsia="Times New Roman" w:hAnsi="Segoe UI" w:cs="Segoe UI"/>
                <w:color w:val="1A1A1A"/>
                <w:sz w:val="20"/>
                <w:szCs w:val="20"/>
              </w:rPr>
              <w:t xml:space="preserve"> line; </w:t>
            </w:r>
            <w:r>
              <w:rPr>
                <w:rStyle w:val="Strong"/>
                <w:rFonts w:ascii="Segoe UI" w:eastAsia="Times New Roman" w:hAnsi="Segoe UI" w:cs="Segoe UI"/>
                <w:color w:val="1A1A1A"/>
                <w:sz w:val="20"/>
                <w:szCs w:val="20"/>
              </w:rPr>
              <w:t>no fabricated answer is produced</w:t>
            </w:r>
            <w:r>
              <w:rPr>
                <w:rFonts w:ascii="Segoe UI" w:eastAsia="Times New Roman" w:hAnsi="Segoe UI" w:cs="Segoe UI"/>
                <w:color w:val="1A1A1A"/>
                <w:sz w:val="20"/>
                <w:szCs w:val="20"/>
              </w:rPr>
              <w:t>.</w:t>
            </w:r>
          </w:p>
        </w:tc>
      </w:tr>
      <w:tr w:rsidR="00000000" w14:paraId="2A9166E1"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6C49C645"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Agent proactive push</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654842A5" w14:textId="77777777" w:rsidR="00080540" w:rsidRDefault="00080540">
            <w:pPr>
              <w:spacing w:before="160" w:after="240"/>
              <w:rPr>
                <w:rFonts w:ascii="Segoe UI" w:eastAsia="Times New Roman" w:hAnsi="Segoe UI" w:cs="Segoe UI"/>
                <w:color w:val="1A1A1A"/>
                <w:sz w:val="20"/>
                <w:szCs w:val="20"/>
              </w:rPr>
            </w:pPr>
            <w:r>
              <w:rPr>
                <w:rFonts w:ascii="Segoe UI Emoji" w:eastAsia="Times New Roman" w:hAnsi="Segoe UI Emoji" w:cs="Segoe UI Emoji"/>
                <w:color w:val="1A1A1A"/>
                <w:sz w:val="20"/>
                <w:szCs w:val="20"/>
              </w:rPr>
              <w:t>⛔</w:t>
            </w:r>
            <w:r>
              <w:rPr>
                <w:rFonts w:ascii="Segoe UI" w:eastAsia="Times New Roman" w:hAnsi="Segoe UI" w:cs="Segoe UI"/>
                <w:color w:val="1A1A1A"/>
                <w:sz w:val="20"/>
                <w:szCs w:val="20"/>
              </w:rPr>
              <w:t xml:space="preserve"> Silent</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20319E44"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The heartbeat still fires and still reads the local files; only the LLM call fails. </w:t>
            </w:r>
            <w:r>
              <w:rPr>
                <w:rStyle w:val="Strong"/>
                <w:rFonts w:ascii="Segoe UI" w:eastAsia="Times New Roman" w:hAnsi="Segoe UI" w:cs="Segoe UI"/>
                <w:color w:val="1A1A1A"/>
                <w:sz w:val="20"/>
                <w:szCs w:val="20"/>
              </w:rPr>
              <w:t>Nothing is falsely reported and no data is lost</w:t>
            </w:r>
            <w:r>
              <w:rPr>
                <w:rFonts w:ascii="Segoe UI" w:eastAsia="Times New Roman" w:hAnsi="Segoe UI" w:cs="Segoe UI"/>
                <w:color w:val="1A1A1A"/>
                <w:sz w:val="20"/>
                <w:szCs w:val="20"/>
              </w:rPr>
              <w:t xml:space="preserve"> — once connectivity returns, the next heartbeat reasons over the complete history.</w:t>
            </w:r>
          </w:p>
        </w:tc>
      </w:tr>
    </w:tbl>
    <w:p w14:paraId="272486DA" w14:textId="77777777" w:rsidR="00080540" w:rsidRDefault="00080540">
      <w:pPr>
        <w:pStyle w:val="NormalWeb"/>
      </w:pPr>
      <w:r>
        <w:rPr>
          <w:rStyle w:val="Strong"/>
        </w:rPr>
        <w:t>Degraded networks</w:t>
      </w:r>
      <w:r>
        <w:t xml:space="preserve"> are handled at three layers. (1) </w:t>
      </w:r>
      <w:r>
        <w:rPr>
          <w:rStyle w:val="Emphasis"/>
        </w:rPr>
        <w:t>Transport</w:t>
      </w:r>
      <w:r>
        <w:t xml:space="preserve"> — </w:t>
      </w:r>
      <w:r>
        <w:rPr>
          <w:rStyle w:val="HTMLCode"/>
        </w:rPr>
        <w:t>vela_tls</w:t>
      </w:r>
      <w:r>
        <w:t xml:space="preserve"> keeps and reuses a connection pool to </w:t>
      </w:r>
      <w:r>
        <w:rPr>
          <w:rStyle w:val="HTMLCode"/>
        </w:rPr>
        <w:t>api.deepseek.com:443</w:t>
      </w:r>
      <w:r>
        <w:t xml:space="preserve"> </w:t>
      </w:r>
      <w:r>
        <w:t xml:space="preserve">(visible as </w:t>
      </w:r>
      <w:r>
        <w:rPr>
          <w:rStyle w:val="HTMLCode"/>
        </w:rPr>
        <w:t>[vela_tls] Reusing pooled connection</w:t>
      </w:r>
      <w:r>
        <w:t xml:space="preserve">). When the server closes an idle keep-alive the result is a zero-byte response, which the framework recovers from in-band; measured 3/3 recoveries. </w:t>
      </w:r>
      <w:r>
        <w:rPr>
          <w:rStyle w:val="Strong"/>
        </w:rPr>
        <w:t>This behaviour is not a defect.</w:t>
      </w:r>
      <w:r>
        <w:t xml:space="preserve"> (2) </w:t>
      </w:r>
      <w:r>
        <w:rPr>
          <w:rStyle w:val="Emphasis"/>
        </w:rPr>
        <w:t>Timeouts</w:t>
      </w:r>
      <w:r>
        <w:t xml:space="preserve"> — tuned to real MCU round-trips: </w:t>
      </w:r>
      <w:r>
        <w:rPr>
          <w:rStyle w:val="HTMLCode"/>
        </w:rPr>
        <w:t>AGENT_LLM_TIMEOUT_SEC</w:t>
      </w:r>
      <w:r>
        <w:t xml:space="preserve"> raised to </w:t>
      </w:r>
      <w:r>
        <w:rPr>
          <w:rStyle w:val="Strong"/>
        </w:rPr>
        <w:t>420 s</w:t>
      </w:r>
      <w:r>
        <w:t xml:space="preserve"> and the socket timeout to </w:t>
      </w:r>
      <w:r>
        <w:rPr>
          <w:rStyle w:val="Strong"/>
        </w:rPr>
        <w:t>480 s</w:t>
      </w:r>
      <w:r>
        <w:t xml:space="preserve">; the previous 60 s default discarded a 62.6 s answer that had in fact succeeded. (3) </w:t>
      </w:r>
      <w:r>
        <w:rPr>
          <w:rStyle w:val="Emphasis"/>
        </w:rPr>
        <w:t>Request size</w:t>
      </w:r>
      <w:r>
        <w:t xml:space="preserve"> </w:t>
      </w:r>
      <w:r>
        <w:t>— the tool cut described in §3.3.3, which brings the body within what the IOB pool can carry, and is by far the most effective of the three on a weak link.</w:t>
      </w:r>
    </w:p>
    <w:p w14:paraId="3F562D1E" w14:textId="77777777" w:rsidR="00080540" w:rsidRDefault="00080540">
      <w:pPr>
        <w:pStyle w:val="Heading4"/>
        <w:rPr>
          <w:rFonts w:eastAsia="Times New Roman"/>
        </w:rPr>
      </w:pPr>
      <w:r>
        <w:rPr>
          <w:rFonts w:eastAsia="Times New Roman"/>
        </w:rPr>
        <w:t>3.2.4 Key modules</w:t>
      </w:r>
    </w:p>
    <w:tbl>
      <w:tblPr>
        <w:tblW w:w="5000" w:type="pct"/>
        <w:tblCellMar>
          <w:top w:w="15" w:type="dxa"/>
          <w:left w:w="15" w:type="dxa"/>
          <w:bottom w:w="15" w:type="dxa"/>
          <w:right w:w="15" w:type="dxa"/>
        </w:tblCellMar>
        <w:tblLook w:val="04A0" w:firstRow="1" w:lastRow="0" w:firstColumn="1" w:lastColumn="0" w:noHBand="0" w:noVBand="1"/>
      </w:tblPr>
      <w:tblGrid>
        <w:gridCol w:w="1732"/>
        <w:gridCol w:w="2502"/>
        <w:gridCol w:w="5389"/>
      </w:tblGrid>
      <w:tr w:rsidR="00000000" w14:paraId="363A21F8" w14:textId="77777777">
        <w:tc>
          <w:tcPr>
            <w:tcW w:w="900" w:type="pct"/>
            <w:tcBorders>
              <w:top w:val="single" w:sz="6" w:space="0" w:color="9AA7B1"/>
              <w:left w:val="single" w:sz="6" w:space="0" w:color="9AA7B1"/>
              <w:bottom w:val="single" w:sz="6" w:space="0" w:color="9AA7B1"/>
              <w:right w:val="single" w:sz="6" w:space="0" w:color="9AA7B1"/>
            </w:tcBorders>
            <w:shd w:val="clear" w:color="auto" w:fill="E8EEF4"/>
            <w:tcMar>
              <w:top w:w="100" w:type="dxa"/>
              <w:left w:w="140" w:type="dxa"/>
              <w:bottom w:w="100" w:type="dxa"/>
              <w:right w:w="140" w:type="dxa"/>
            </w:tcMar>
            <w:hideMark/>
          </w:tcPr>
          <w:p w14:paraId="680D9C28" w14:textId="77777777" w:rsidR="00080540" w:rsidRDefault="00080540">
            <w:pPr>
              <w:spacing w:before="160" w:after="24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Module</w:t>
            </w:r>
          </w:p>
        </w:tc>
        <w:tc>
          <w:tcPr>
            <w:tcW w:w="1300" w:type="pct"/>
            <w:tcBorders>
              <w:top w:val="single" w:sz="6" w:space="0" w:color="9AA7B1"/>
              <w:left w:val="single" w:sz="6" w:space="0" w:color="9AA7B1"/>
              <w:bottom w:val="single" w:sz="6" w:space="0" w:color="9AA7B1"/>
              <w:right w:val="single" w:sz="6" w:space="0" w:color="9AA7B1"/>
            </w:tcBorders>
            <w:shd w:val="clear" w:color="auto" w:fill="E8EEF4"/>
            <w:tcMar>
              <w:top w:w="100" w:type="dxa"/>
              <w:left w:w="140" w:type="dxa"/>
              <w:bottom w:w="100" w:type="dxa"/>
              <w:right w:w="140" w:type="dxa"/>
            </w:tcMar>
            <w:hideMark/>
          </w:tcPr>
          <w:p w14:paraId="6D2C9693" w14:textId="77777777" w:rsidR="00080540" w:rsidRDefault="00080540">
            <w:pPr>
              <w:spacing w:before="160" w:after="24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Location</w:t>
            </w:r>
          </w:p>
        </w:tc>
        <w:tc>
          <w:tcPr>
            <w:tcW w:w="0" w:type="auto"/>
            <w:tcBorders>
              <w:top w:val="single" w:sz="6" w:space="0" w:color="9AA7B1"/>
              <w:left w:val="single" w:sz="6" w:space="0" w:color="9AA7B1"/>
              <w:bottom w:val="single" w:sz="6" w:space="0" w:color="9AA7B1"/>
              <w:right w:val="single" w:sz="6" w:space="0" w:color="9AA7B1"/>
            </w:tcBorders>
            <w:shd w:val="clear" w:color="auto" w:fill="E8EEF4"/>
            <w:tcMar>
              <w:top w:w="100" w:type="dxa"/>
              <w:left w:w="140" w:type="dxa"/>
              <w:bottom w:w="100" w:type="dxa"/>
              <w:right w:w="140" w:type="dxa"/>
            </w:tcMar>
            <w:hideMark/>
          </w:tcPr>
          <w:p w14:paraId="629982C1" w14:textId="77777777" w:rsidR="00080540" w:rsidRDefault="00080540">
            <w:pPr>
              <w:spacing w:before="160" w:after="24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Responsibility and key design</w:t>
            </w:r>
          </w:p>
        </w:tc>
      </w:tr>
      <w:tr w:rsidR="00000000" w14:paraId="556A424B"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6F360A99"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UI</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074171D1" w14:textId="77777777" w:rsidR="00080540" w:rsidRDefault="00080540">
            <w:pPr>
              <w:spacing w:before="160" w:after="240"/>
              <w:rPr>
                <w:rFonts w:ascii="Segoe UI" w:eastAsia="Times New Roman" w:hAnsi="Segoe UI" w:cs="Segoe UI"/>
                <w:color w:val="1A1A1A"/>
                <w:sz w:val="20"/>
                <w:szCs w:val="20"/>
              </w:rPr>
            </w:pPr>
            <w:r>
              <w:rPr>
                <w:rStyle w:val="HTMLCode"/>
                <w:color w:val="1A1A1A"/>
              </w:rPr>
              <w:t>app/velapaw/ui/</w:t>
            </w:r>
            <w:r>
              <w:rPr>
                <w:rFonts w:ascii="Segoe UI" w:eastAsia="Times New Roman" w:hAnsi="Segoe UI" w:cs="Segoe UI"/>
                <w:color w:val="1A1A1A"/>
                <w:sz w:val="20"/>
                <w:szCs w:val="20"/>
              </w:rPr>
              <w:t xml:space="preserve"> (</w:t>
            </w:r>
            <w:r>
              <w:rPr>
                <w:rStyle w:val="HTMLCode"/>
                <w:color w:val="1A1A1A"/>
              </w:rPr>
              <w:t>ui_lvgl.c</w:t>
            </w:r>
            <w:r>
              <w:rPr>
                <w:rFonts w:ascii="Segoe UI" w:eastAsia="Times New Roman" w:hAnsi="Segoe UI" w:cs="Segoe UI"/>
                <w:color w:val="1A1A1A"/>
                <w:sz w:val="20"/>
                <w:szCs w:val="20"/>
              </w:rPr>
              <w:t>, 4,104 lines)</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74B8177E"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Four LVGL pages (Enroll / Recognize / My Pets / Trends); bilingual string table with live switching; the Trends page carries a coloured intake bar chart, an appetite line chart, and a body-condition gauge. Language is RAM-only (writing </w:t>
            </w:r>
            <w:r>
              <w:rPr>
                <w:rStyle w:val="HTMLCode"/>
                <w:color w:val="1A1A1A"/>
              </w:rPr>
              <w:t>0x818000</w:t>
            </w:r>
            <w:r>
              <w:rPr>
                <w:rFonts w:ascii="Segoe UI" w:eastAsia="Times New Roman" w:hAnsi="Segoe UI" w:cs="Segoe UI"/>
                <w:color w:val="1A1A1A"/>
                <w:sz w:val="20"/>
                <w:szCs w:val="20"/>
              </w:rPr>
              <w:t xml:space="preserve"> wedges the SoC and that address is a permanent no-go).</w:t>
            </w:r>
          </w:p>
        </w:tc>
      </w:tr>
      <w:tr w:rsidR="00000000" w14:paraId="040D0868"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687E2B75"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Inference</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4B561D24" w14:textId="77777777" w:rsidR="00080540" w:rsidRDefault="00080540">
            <w:pPr>
              <w:spacing w:before="160" w:after="240"/>
              <w:rPr>
                <w:rFonts w:ascii="Segoe UI" w:eastAsia="Times New Roman" w:hAnsi="Segoe UI" w:cs="Segoe UI"/>
                <w:color w:val="1A1A1A"/>
                <w:sz w:val="20"/>
                <w:szCs w:val="20"/>
              </w:rPr>
            </w:pPr>
            <w:r>
              <w:rPr>
                <w:rStyle w:val="HTMLCode"/>
                <w:color w:val="1A1A1A"/>
              </w:rPr>
              <w:t>infer/</w:t>
            </w:r>
            <w:r>
              <w:rPr>
                <w:rFonts w:ascii="Segoe UI" w:eastAsia="Times New Roman" w:hAnsi="Segoe UI" w:cs="Segoe UI"/>
                <w:color w:val="1A1A1A"/>
                <w:sz w:val="20"/>
                <w:szCs w:val="20"/>
              </w:rPr>
              <w:t xml:space="preserve"> (</w:t>
            </w:r>
            <w:r>
              <w:rPr>
                <w:rStyle w:val="HTMLCode"/>
                <w:color w:val="1A1A1A"/>
              </w:rPr>
              <w:t>backend_tflm.cc</w:t>
            </w:r>
            <w:r>
              <w:rPr>
                <w:rFonts w:ascii="Segoe UI" w:eastAsia="Times New Roman" w:hAnsi="Segoe UI" w:cs="Segoe UI"/>
                <w:color w:val="1A1A1A"/>
                <w:sz w:val="20"/>
                <w:szCs w:val="20"/>
              </w:rPr>
              <w:t>, 399 lines)</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41A8CEA9"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Two independent </w:t>
            </w:r>
            <w:r>
              <w:rPr>
                <w:rStyle w:val="HTMLCode"/>
                <w:color w:val="1A1A1A"/>
              </w:rPr>
              <w:t>MicroInterpreter</w:t>
            </w:r>
            <w:r>
              <w:rPr>
                <w:rFonts w:ascii="Segoe UI" w:eastAsia="Times New Roman" w:hAnsi="Segoe UI" w:cs="Segoe UI"/>
                <w:color w:val="1A1A1A"/>
                <w:sz w:val="20"/>
                <w:szCs w:val="20"/>
              </w:rPr>
              <w:t xml:space="preserve">s (identity + body condition) with arenas in PSRAM. </w:t>
            </w:r>
            <w:r>
              <w:rPr>
                <w:rStyle w:val="Strong"/>
                <w:rFonts w:ascii="Segoe UI" w:eastAsia="Times New Roman" w:hAnsi="Segoe UI" w:cs="Segoe UI"/>
                <w:color w:val="1A1A1A"/>
                <w:sz w:val="20"/>
                <w:szCs w:val="20"/>
              </w:rPr>
              <w:t>Inference runs on a dedicated worker thread</w:t>
            </w:r>
            <w:r>
              <w:rPr>
                <w:rFonts w:ascii="Segoe UI" w:eastAsia="Times New Roman" w:hAnsi="Segoe UI" w:cs="Segoe UI"/>
                <w:color w:val="1A1A1A"/>
                <w:sz w:val="20"/>
                <w:szCs w:val="20"/>
              </w:rPr>
              <w:t xml:space="preserve">, so the LVGL main loop hands off the frame and keeps rendering — touch and preview stay responsive through the 1.3 s inference. Recognition is </w:t>
            </w:r>
            <w:r>
              <w:rPr>
                <w:rStyle w:val="Strong"/>
                <w:rFonts w:ascii="Segoe UI" w:eastAsia="Times New Roman" w:hAnsi="Segoe UI" w:cs="Segoe UI"/>
                <w:color w:val="1A1A1A"/>
                <w:sz w:val="20"/>
                <w:szCs w:val="20"/>
              </w:rPr>
              <w:t>on-demand</w:t>
            </w:r>
            <w:r>
              <w:rPr>
                <w:rFonts w:ascii="Segoe UI" w:eastAsia="Times New Roman" w:hAnsi="Segoe UI" w:cs="Segoe UI"/>
                <w:color w:val="1A1A1A"/>
                <w:sz w:val="20"/>
                <w:szCs w:val="20"/>
              </w:rPr>
              <w:t>, not continuous.</w:t>
            </w:r>
          </w:p>
        </w:tc>
      </w:tr>
      <w:tr w:rsidR="00000000" w14:paraId="1A1B3A26"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03083D8D"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Identity</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6E2DED70" w14:textId="77777777" w:rsidR="00080540" w:rsidRDefault="00080540">
            <w:pPr>
              <w:spacing w:before="160" w:after="240"/>
              <w:rPr>
                <w:rFonts w:ascii="Segoe UI" w:eastAsia="Times New Roman" w:hAnsi="Segoe UI" w:cs="Segoe UI"/>
                <w:color w:val="1A1A1A"/>
                <w:sz w:val="20"/>
                <w:szCs w:val="20"/>
              </w:rPr>
            </w:pPr>
            <w:r>
              <w:rPr>
                <w:rStyle w:val="HTMLCode"/>
                <w:color w:val="1A1A1A"/>
              </w:rPr>
              <w:t>identity/</w:t>
            </w:r>
            <w:r>
              <w:rPr>
                <w:rFonts w:ascii="Segoe UI" w:eastAsia="Times New Roman" w:hAnsi="Segoe UI" w:cs="Segoe UI"/>
                <w:color w:val="1A1A1A"/>
                <w:sz w:val="20"/>
                <w:szCs w:val="20"/>
              </w:rPr>
              <w:t xml:space="preserve"> (419 lines)</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72FAC9C3"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Enrolment store, cosine matcher (threshold 0.45), per-pet flash persistence (</w:t>
            </w:r>
            <w:r>
              <w:rPr>
                <w:rStyle w:val="HTMLCode"/>
                <w:color w:val="1A1A1A"/>
              </w:rPr>
              <w:t>0x800000</w:t>
            </w:r>
            <w:r>
              <w:rPr>
                <w:rFonts w:ascii="Segoe UI" w:eastAsia="Times New Roman" w:hAnsi="Segoe UI" w:cs="Segoe UI"/>
                <w:color w:val="1A1A1A"/>
                <w:sz w:val="20"/>
                <w:szCs w:val="20"/>
              </w:rPr>
              <w:t xml:space="preserve">, magic </w:t>
            </w:r>
            <w:r>
              <w:rPr>
                <w:rStyle w:val="HTMLCode"/>
                <w:color w:val="1A1A1A"/>
              </w:rPr>
              <w:t>VPAW</w:t>
            </w:r>
            <w:r>
              <w:rPr>
                <w:rFonts w:ascii="Segoe UI" w:eastAsia="Times New Roman" w:hAnsi="Segoe UI" w:cs="Segoe UI"/>
                <w:color w:val="1A1A1A"/>
                <w:sz w:val="20"/>
                <w:szCs w:val="20"/>
              </w:rPr>
              <w:t>), and pet avatars (</w:t>
            </w:r>
            <w:r>
              <w:rPr>
                <w:rStyle w:val="HTMLCode"/>
                <w:color w:val="1A1A1A"/>
              </w:rPr>
              <w:t>0x810000</w:t>
            </w:r>
            <w:r>
              <w:rPr>
                <w:rFonts w:ascii="Segoe UI" w:eastAsia="Times New Roman" w:hAnsi="Segoe UI" w:cs="Segoe UI"/>
                <w:color w:val="1A1A1A"/>
                <w:sz w:val="20"/>
                <w:szCs w:val="20"/>
              </w:rPr>
              <w:t xml:space="preserve">, magic </w:t>
            </w:r>
            <w:r>
              <w:rPr>
                <w:rStyle w:val="HTMLCode"/>
                <w:color w:val="1A1A1A"/>
              </w:rPr>
              <w:t>VICN</w:t>
            </w:r>
            <w:r>
              <w:rPr>
                <w:rFonts w:ascii="Segoe UI" w:eastAsia="Times New Roman" w:hAnsi="Segoe UI" w:cs="Segoe UI"/>
                <w:color w:val="1A1A1A"/>
                <w:sz w:val="20"/>
                <w:szCs w:val="20"/>
              </w:rPr>
              <w:t>).</w:t>
            </w:r>
          </w:p>
        </w:tc>
      </w:tr>
      <w:tr w:rsidR="00000000" w14:paraId="6008F3B1"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21928478"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Store / analytics</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0CF0C012" w14:textId="77777777" w:rsidR="00080540" w:rsidRDefault="00080540">
            <w:pPr>
              <w:spacing w:before="160" w:after="240"/>
              <w:rPr>
                <w:rFonts w:ascii="Segoe UI" w:eastAsia="Times New Roman" w:hAnsi="Segoe UI" w:cs="Segoe UI"/>
                <w:color w:val="1A1A1A"/>
                <w:sz w:val="20"/>
                <w:szCs w:val="20"/>
              </w:rPr>
            </w:pPr>
            <w:r>
              <w:rPr>
                <w:rStyle w:val="HTMLCode"/>
                <w:color w:val="1A1A1A"/>
              </w:rPr>
              <w:t>store/</w:t>
            </w:r>
            <w:r>
              <w:rPr>
                <w:rFonts w:ascii="Segoe UI" w:eastAsia="Times New Roman" w:hAnsi="Segoe UI" w:cs="Segoe UI"/>
                <w:color w:val="1A1A1A"/>
                <w:sz w:val="20"/>
                <w:szCs w:val="20"/>
              </w:rPr>
              <w:t xml:space="preserve"> (</w:t>
            </w:r>
            <w:r>
              <w:rPr>
                <w:rStyle w:val="HTMLCode"/>
                <w:color w:val="1A1A1A"/>
              </w:rPr>
              <w:t>store_stub.c</w:t>
            </w:r>
            <w:r>
              <w:rPr>
                <w:rFonts w:ascii="Segoe UI" w:eastAsia="Times New Roman" w:hAnsi="Segoe UI" w:cs="Segoe UI"/>
                <w:color w:val="1A1A1A"/>
                <w:sz w:val="20"/>
                <w:szCs w:val="20"/>
              </w:rPr>
              <w:t>, 625 lines)</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0B05292A"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30-day intake window, baseline and appetite percentage, daily cap, body-condition records; also generates the </w:t>
            </w:r>
            <w:r>
              <w:rPr>
                <w:rStyle w:val="HTMLCode"/>
                <w:color w:val="1A1A1A"/>
              </w:rPr>
              <w:t>status.md</w:t>
            </w:r>
            <w:r>
              <w:rPr>
                <w:rFonts w:ascii="Segoe UI" w:eastAsia="Times New Roman" w:hAnsi="Segoe UI" w:cs="Segoe UI"/>
                <w:color w:val="1A1A1A"/>
                <w:sz w:val="20"/>
                <w:szCs w:val="20"/>
              </w:rPr>
              <w:t xml:space="preserve"> / </w:t>
            </w:r>
            <w:r>
              <w:rPr>
                <w:rStyle w:val="HTMLCode"/>
                <w:color w:val="1A1A1A"/>
              </w:rPr>
              <w:t>feed_log.md</w:t>
            </w:r>
            <w:r>
              <w:rPr>
                <w:rFonts w:ascii="Segoe UI" w:eastAsia="Times New Roman" w:hAnsi="Segoe UI" w:cs="Segoe UI"/>
                <w:color w:val="1A1A1A"/>
                <w:sz w:val="20"/>
                <w:szCs w:val="20"/>
              </w:rPr>
              <w:t xml:space="preserve"> the Agent reads. </w:t>
            </w:r>
            <w:r>
              <w:rPr>
                <w:rStyle w:val="Strong"/>
                <w:rFonts w:ascii="Segoe UI" w:eastAsia="Times New Roman" w:hAnsi="Segoe UI" w:cs="Segoe UI"/>
                <w:color w:val="1A1A1A"/>
                <w:sz w:val="20"/>
                <w:szCs w:val="20"/>
              </w:rPr>
              <w:t>Key fix</w:t>
            </w:r>
            <w:r>
              <w:rPr>
                <w:rFonts w:ascii="Segoe UI" w:eastAsia="Times New Roman" w:hAnsi="Segoe UI" w:cs="Segoe UI"/>
                <w:color w:val="1A1A1A"/>
                <w:sz w:val="20"/>
                <w:szCs w:val="20"/>
              </w:rPr>
              <w:t xml:space="preserve">: the day stamp originally advanced only when a demo button was pressed, so every feeding ever recorded piled into "today", intake was over-reported, and the feeder consequently </w:t>
            </w:r>
            <w:r>
              <w:rPr>
                <w:rStyle w:val="Emphasis"/>
                <w:rFonts w:ascii="Segoe UI" w:eastAsia="Times New Roman" w:hAnsi="Segoe UI" w:cs="Segoe UI"/>
                <w:color w:val="1A1A1A"/>
                <w:sz w:val="20"/>
                <w:szCs w:val="20"/>
              </w:rPr>
              <w:t>refused</w:t>
            </w:r>
            <w:r>
              <w:rPr>
                <w:rFonts w:ascii="Segoe UI" w:eastAsia="Times New Roman" w:hAnsi="Segoe UI" w:cs="Segoe UI"/>
                <w:color w:val="1A1A1A"/>
                <w:sz w:val="20"/>
                <w:szCs w:val="20"/>
              </w:rPr>
              <w:t xml:space="preserve"> to feed. Replaced with a VP02 fourth header word plus a clock-driven </w:t>
            </w:r>
            <w:r>
              <w:rPr>
                <w:rStyle w:val="HTMLCode"/>
                <w:color w:val="1A1A1A"/>
              </w:rPr>
              <w:t>vp_sync_day()</w:t>
            </w:r>
            <w:r>
              <w:rPr>
                <w:rFonts w:ascii="Segoe UI" w:eastAsia="Times New Roman" w:hAnsi="Segoe UI" w:cs="Segoe UI"/>
                <w:color w:val="1A1A1A"/>
                <w:sz w:val="20"/>
                <w:szCs w:val="20"/>
              </w:rPr>
              <w:t xml:space="preserve">, with the rule that </w:t>
            </w:r>
            <w:r>
              <w:rPr>
                <w:rStyle w:val="Strong"/>
                <w:rFonts w:ascii="Segoe UI" w:eastAsia="Times New Roman" w:hAnsi="Segoe UI" w:cs="Segoe UI"/>
                <w:color w:val="1A1A1A"/>
                <w:sz w:val="20"/>
                <w:szCs w:val="20"/>
              </w:rPr>
              <w:t>the day stamp never moves backwards</w:t>
            </w:r>
            <w:r>
              <w:rPr>
                <w:rFonts w:ascii="Segoe UI" w:eastAsia="Times New Roman" w:hAnsi="Segoe UI" w:cs="Segoe UI"/>
                <w:color w:val="1A1A1A"/>
                <w:sz w:val="20"/>
                <w:szCs w:val="20"/>
              </w:rPr>
              <w:t xml:space="preserve"> (a build-date anchor makes every cold boot look like time travelling backwards).</w:t>
            </w:r>
          </w:p>
        </w:tc>
      </w:tr>
      <w:tr w:rsidR="00000000" w14:paraId="148A10C8"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5279B96C"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Voice</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22CB4232" w14:textId="77777777" w:rsidR="00080540" w:rsidRDefault="00080540">
            <w:pPr>
              <w:spacing w:before="160" w:after="240"/>
              <w:rPr>
                <w:rFonts w:ascii="Segoe UI" w:eastAsia="Times New Roman" w:hAnsi="Segoe UI" w:cs="Segoe UI"/>
                <w:color w:val="1A1A1A"/>
                <w:sz w:val="20"/>
                <w:szCs w:val="20"/>
              </w:rPr>
            </w:pPr>
            <w:r>
              <w:rPr>
                <w:rStyle w:val="HTMLCode"/>
                <w:color w:val="1A1A1A"/>
              </w:rPr>
              <w:t>voice/</w:t>
            </w:r>
            <w:r>
              <w:rPr>
                <w:rFonts w:ascii="Segoe UI" w:eastAsia="Times New Roman" w:hAnsi="Segoe UI" w:cs="Segoe UI"/>
                <w:color w:val="1A1A1A"/>
                <w:sz w:val="20"/>
                <w:szCs w:val="20"/>
              </w:rPr>
              <w:t xml:space="preserve"> (</w:t>
            </w:r>
            <w:r>
              <w:rPr>
                <w:rStyle w:val="HTMLCode"/>
                <w:color w:val="1A1A1A"/>
              </w:rPr>
              <w:t>kws.cc</w:t>
            </w:r>
            <w:r>
              <w:rPr>
                <w:rFonts w:ascii="Segoe UI" w:eastAsia="Times New Roman" w:hAnsi="Segoe UI" w:cs="Segoe UI"/>
                <w:color w:val="1A1A1A"/>
                <w:sz w:val="20"/>
                <w:szCs w:val="20"/>
              </w:rPr>
              <w:t xml:space="preserve"> 822 + </w:t>
            </w:r>
            <w:r>
              <w:rPr>
                <w:rStyle w:val="HTMLCode"/>
                <w:color w:val="1A1A1A"/>
              </w:rPr>
              <w:t>mic.c</w:t>
            </w:r>
            <w:r>
              <w:rPr>
                <w:rFonts w:ascii="Segoe UI" w:eastAsia="Times New Roman" w:hAnsi="Segoe UI" w:cs="Segoe UI"/>
                <w:color w:val="1A1A1A"/>
                <w:sz w:val="20"/>
                <w:szCs w:val="20"/>
              </w:rPr>
              <w:t xml:space="preserve"> 2,370 lines)</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6AB74975"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A 14-label KWS model driving a constrained MEAL→HOUR→CONFIRM dialog. </w:t>
            </w:r>
            <w:r>
              <w:rPr>
                <w:rStyle w:val="Strong"/>
                <w:rFonts w:ascii="Segoe UI" w:eastAsia="Times New Roman" w:hAnsi="Segoe UI" w:cs="Segoe UI"/>
                <w:color w:val="1A1A1A"/>
                <w:sz w:val="20"/>
                <w:szCs w:val="20"/>
              </w:rPr>
              <w:t>Constrained decoding operates on the raw softmax and never renormalises.</w:t>
            </w:r>
            <w:r>
              <w:rPr>
                <w:rFonts w:ascii="Segoe UI" w:eastAsia="Times New Roman" w:hAnsi="Segoe UI" w:cs="Segoe UI"/>
                <w:color w:val="1A1A1A"/>
                <w:sz w:val="20"/>
                <w:szCs w:val="20"/>
              </w:rPr>
              <w:t xml:space="preserve"> Three gates at 0.40 / 0.55 / 0.55, plus a voting rule that rescues a dialog from three sub-threshold readings.</w:t>
            </w:r>
          </w:p>
        </w:tc>
      </w:tr>
      <w:tr w:rsidR="00000000" w14:paraId="096FD09A"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0FB28520"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HAL</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4EA9E681" w14:textId="77777777" w:rsidR="00080540" w:rsidRDefault="00080540">
            <w:pPr>
              <w:spacing w:before="160" w:after="240"/>
              <w:rPr>
                <w:rFonts w:ascii="Segoe UI" w:eastAsia="Times New Roman" w:hAnsi="Segoe UI" w:cs="Segoe UI"/>
                <w:color w:val="1A1A1A"/>
                <w:sz w:val="20"/>
                <w:szCs w:val="20"/>
              </w:rPr>
            </w:pPr>
            <w:r>
              <w:rPr>
                <w:rStyle w:val="HTMLCode"/>
                <w:color w:val="1A1A1A"/>
              </w:rPr>
              <w:t>hal/</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66FCC072"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Abstractions for the camera (four backends: OV5640 / V4L2 / net / mock) and the feeder (stepper / mock), so the same application code runs on hardware and in simulation.</w:t>
            </w:r>
          </w:p>
        </w:tc>
      </w:tr>
      <w:tr w:rsidR="00000000" w14:paraId="6A3BE8F7"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21A248BD"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Agent layer</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69CD3540" w14:textId="77777777" w:rsidR="00080540" w:rsidRDefault="00080540">
            <w:pPr>
              <w:spacing w:before="160" w:after="240"/>
              <w:rPr>
                <w:rFonts w:ascii="Segoe UI" w:eastAsia="Times New Roman" w:hAnsi="Segoe UI" w:cs="Segoe UI"/>
                <w:color w:val="1A1A1A"/>
                <w:sz w:val="20"/>
                <w:szCs w:val="20"/>
              </w:rPr>
            </w:pPr>
            <w:r>
              <w:rPr>
                <w:rStyle w:val="HTMLCode"/>
                <w:color w:val="1A1A1A"/>
              </w:rPr>
              <w:t>agent/</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0080DA1B"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One custom Skill, one heartbeat task list, and three patches against </w:t>
            </w:r>
            <w:r>
              <w:rPr>
                <w:rStyle w:val="HTMLCode"/>
                <w:color w:val="1A1A1A"/>
              </w:rPr>
              <w:t>packages/ai_agent</w:t>
            </w:r>
            <w:r>
              <w:rPr>
                <w:rFonts w:ascii="Segoe UI" w:eastAsia="Times New Roman" w:hAnsi="Segoe UI" w:cs="Segoe UI"/>
                <w:color w:val="1A1A1A"/>
                <w:sz w:val="20"/>
                <w:szCs w:val="20"/>
              </w:rPr>
              <w:t xml:space="preserve"> (§3.4.5 and §3.3.3).</w:t>
            </w:r>
          </w:p>
        </w:tc>
      </w:tr>
    </w:tbl>
    <w:p w14:paraId="17653D8D" w14:textId="77777777" w:rsidR="00080540" w:rsidRDefault="00080540">
      <w:pPr>
        <w:pStyle w:val="Heading3"/>
        <w:rPr>
          <w:rFonts w:eastAsia="Times New Roman"/>
        </w:rPr>
      </w:pPr>
      <w:r>
        <w:rPr>
          <w:rFonts w:eastAsia="Times New Roman"/>
        </w:rPr>
        <w:t>3.3 Core Algorithms and Principles</w:t>
      </w:r>
    </w:p>
    <w:p w14:paraId="21F705CB" w14:textId="77777777" w:rsidR="00080540" w:rsidRDefault="00080540">
      <w:pPr>
        <w:pStyle w:val="Heading4"/>
        <w:rPr>
          <w:rFonts w:eastAsia="Times New Roman"/>
        </w:rPr>
      </w:pPr>
      <w:r>
        <w:rPr>
          <w:rFonts w:eastAsia="Times New Roman"/>
        </w:rPr>
        <w:t>3.3.1 On-device models</w:t>
      </w:r>
    </w:p>
    <w:tbl>
      <w:tblPr>
        <w:tblW w:w="5000" w:type="pct"/>
        <w:tblCellMar>
          <w:top w:w="15" w:type="dxa"/>
          <w:left w:w="15" w:type="dxa"/>
          <w:bottom w:w="15" w:type="dxa"/>
          <w:right w:w="15" w:type="dxa"/>
        </w:tblCellMar>
        <w:tblLook w:val="04A0" w:firstRow="1" w:lastRow="0" w:firstColumn="1" w:lastColumn="0" w:noHBand="0" w:noVBand="1"/>
      </w:tblPr>
      <w:tblGrid>
        <w:gridCol w:w="1925"/>
        <w:gridCol w:w="3849"/>
        <w:gridCol w:w="3849"/>
      </w:tblGrid>
      <w:tr w:rsidR="00000000" w14:paraId="5EC74EAF" w14:textId="77777777">
        <w:tc>
          <w:tcPr>
            <w:tcW w:w="1000" w:type="pct"/>
            <w:tcBorders>
              <w:top w:val="single" w:sz="6" w:space="0" w:color="9AA7B1"/>
              <w:left w:val="single" w:sz="6" w:space="0" w:color="9AA7B1"/>
              <w:bottom w:val="single" w:sz="6" w:space="0" w:color="9AA7B1"/>
              <w:right w:val="single" w:sz="6" w:space="0" w:color="9AA7B1"/>
            </w:tcBorders>
            <w:shd w:val="clear" w:color="auto" w:fill="E8EEF4"/>
            <w:tcMar>
              <w:top w:w="100" w:type="dxa"/>
              <w:left w:w="140" w:type="dxa"/>
              <w:bottom w:w="100" w:type="dxa"/>
              <w:right w:w="140" w:type="dxa"/>
            </w:tcMar>
            <w:hideMark/>
          </w:tcPr>
          <w:p w14:paraId="1CA5FFBC" w14:textId="77777777" w:rsidR="00080540" w:rsidRDefault="00080540">
            <w:pPr>
              <w:spacing w:before="160" w:after="24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Item</w:t>
            </w:r>
          </w:p>
        </w:tc>
        <w:tc>
          <w:tcPr>
            <w:tcW w:w="2000" w:type="pct"/>
            <w:tcBorders>
              <w:top w:val="single" w:sz="6" w:space="0" w:color="9AA7B1"/>
              <w:left w:val="single" w:sz="6" w:space="0" w:color="9AA7B1"/>
              <w:bottom w:val="single" w:sz="6" w:space="0" w:color="9AA7B1"/>
              <w:right w:val="single" w:sz="6" w:space="0" w:color="9AA7B1"/>
            </w:tcBorders>
            <w:shd w:val="clear" w:color="auto" w:fill="E8EEF4"/>
            <w:tcMar>
              <w:top w:w="100" w:type="dxa"/>
              <w:left w:w="140" w:type="dxa"/>
              <w:bottom w:w="100" w:type="dxa"/>
              <w:right w:w="140" w:type="dxa"/>
            </w:tcMar>
            <w:hideMark/>
          </w:tcPr>
          <w:p w14:paraId="2750919C" w14:textId="77777777" w:rsidR="00080540" w:rsidRDefault="00080540">
            <w:pPr>
              <w:spacing w:before="160" w:after="24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Identity model</w:t>
            </w:r>
          </w:p>
        </w:tc>
        <w:tc>
          <w:tcPr>
            <w:tcW w:w="0" w:type="auto"/>
            <w:tcBorders>
              <w:top w:val="single" w:sz="6" w:space="0" w:color="9AA7B1"/>
              <w:left w:val="single" w:sz="6" w:space="0" w:color="9AA7B1"/>
              <w:bottom w:val="single" w:sz="6" w:space="0" w:color="9AA7B1"/>
              <w:right w:val="single" w:sz="6" w:space="0" w:color="9AA7B1"/>
            </w:tcBorders>
            <w:shd w:val="clear" w:color="auto" w:fill="E8EEF4"/>
            <w:tcMar>
              <w:top w:w="100" w:type="dxa"/>
              <w:left w:w="140" w:type="dxa"/>
              <w:bottom w:w="100" w:type="dxa"/>
              <w:right w:w="140" w:type="dxa"/>
            </w:tcMar>
            <w:hideMark/>
          </w:tcPr>
          <w:p w14:paraId="58EEDDFE" w14:textId="77777777" w:rsidR="00080540" w:rsidRDefault="00080540">
            <w:pPr>
              <w:spacing w:before="160" w:after="24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Body-condition model / KWS</w:t>
            </w:r>
          </w:p>
        </w:tc>
      </w:tr>
      <w:tr w:rsidR="00000000" w14:paraId="57DB4C2A"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1F22819E"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Task</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09D34F69"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Individual pet identification (open-set)</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0A9A2DCA"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3-class body condition (thin / ideal / overweight); voice keyword spotting</w:t>
            </w:r>
          </w:p>
        </w:tc>
      </w:tr>
      <w:tr w:rsidR="00000000" w14:paraId="6A11B743"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1305C06D"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Architecture</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5EB3CEEB"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MobileNetV3-Small backbone + </w:t>
            </w:r>
            <w:r>
              <w:rPr>
                <w:rStyle w:val="Strong"/>
                <w:rFonts w:ascii="Segoe UI" w:eastAsia="Times New Roman" w:hAnsi="Segoe UI" w:cs="Segoe UI"/>
                <w:color w:val="1A1A1A"/>
                <w:sz w:val="20"/>
                <w:szCs w:val="20"/>
              </w:rPr>
              <w:t>TSFM</w:t>
            </w:r>
            <w:r>
              <w:rPr>
                <w:rFonts w:ascii="Segoe UI" w:eastAsia="Times New Roman" w:hAnsi="Segoe UI" w:cs="Segoe UI"/>
                <w:color w:val="1A1A1A"/>
                <w:sz w:val="20"/>
                <w:szCs w:val="20"/>
              </w:rPr>
              <w:t xml:space="preserve"> spatial-attention module + ArcFace metric head</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3315E57D"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Compact 3-class CNN; 14-label KWS convnet</w:t>
            </w:r>
          </w:p>
        </w:tc>
      </w:tr>
      <w:tr w:rsidR="00000000" w14:paraId="19F2A727"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44B070C9"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Input / output</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3FE3BAFE"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128×128 → L2-normalised </w:t>
            </w:r>
            <w:r>
              <w:rPr>
                <w:rStyle w:val="Strong"/>
                <w:rFonts w:ascii="Segoe UI" w:eastAsia="Times New Roman" w:hAnsi="Segoe UI" w:cs="Segoe UI"/>
                <w:color w:val="1A1A1A"/>
                <w:sz w:val="20"/>
                <w:szCs w:val="20"/>
              </w:rPr>
              <w:t>128-D embedding</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1E89724D"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BCS: 3 logits; KWS: 14-class softmax</w:t>
            </w:r>
          </w:p>
        </w:tc>
      </w:tr>
      <w:tr w:rsidR="00000000" w14:paraId="45541809"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0D0338F8"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Framework</w:t>
            </w:r>
          </w:p>
        </w:tc>
        <w:tc>
          <w:tcPr>
            <w:tcW w:w="0" w:type="auto"/>
            <w:gridSpan w:val="2"/>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4FAD459A"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Training: TensorFlow / Keras (</w:t>
            </w:r>
            <w:r>
              <w:rPr>
                <w:rStyle w:val="HTMLCode"/>
                <w:color w:val="1A1A1A"/>
              </w:rPr>
              <w:t>host/</w:t>
            </w:r>
            <w:r>
              <w:rPr>
                <w:rFonts w:ascii="Segoe UI" w:eastAsia="Times New Roman" w:hAnsi="Segoe UI" w:cs="Segoe UI"/>
                <w:color w:val="1A1A1A"/>
                <w:sz w:val="20"/>
                <w:szCs w:val="20"/>
              </w:rPr>
              <w:t xml:space="preserve">). Inference: </w:t>
            </w:r>
            <w:r>
              <w:rPr>
                <w:rStyle w:val="Strong"/>
                <w:rFonts w:ascii="Segoe UI" w:eastAsia="Times New Roman" w:hAnsi="Segoe UI" w:cs="Segoe UI"/>
                <w:color w:val="1A1A1A"/>
                <w:sz w:val="20"/>
                <w:szCs w:val="20"/>
              </w:rPr>
              <w:t>TensorFlow Lite for Microcontrollers</w:t>
            </w:r>
            <w:r>
              <w:rPr>
                <w:rFonts w:ascii="Segoe UI" w:eastAsia="Times New Roman" w:hAnsi="Segoe UI" w:cs="Segoe UI"/>
                <w:color w:val="1A1A1A"/>
                <w:sz w:val="20"/>
                <w:szCs w:val="20"/>
              </w:rPr>
              <w:t xml:space="preserve"> (</w:t>
            </w:r>
            <w:r>
              <w:rPr>
                <w:rStyle w:val="HTMLCode"/>
                <w:color w:val="1A1A1A"/>
              </w:rPr>
              <w:t>apps/mlearning/tflite-micro</w:t>
            </w:r>
            <w:r>
              <w:rPr>
                <w:rFonts w:ascii="Segoe UI" w:eastAsia="Times New Roman" w:hAnsi="Segoe UI" w:cs="Segoe UI"/>
                <w:color w:val="1A1A1A"/>
                <w:sz w:val="20"/>
                <w:szCs w:val="20"/>
              </w:rPr>
              <w:t>)</w:t>
            </w:r>
          </w:p>
        </w:tc>
      </w:tr>
      <w:tr w:rsidR="00000000" w14:paraId="12FED1DC"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462AEB1C"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Quantisation</w:t>
            </w:r>
          </w:p>
        </w:tc>
        <w:tc>
          <w:tcPr>
            <w:tcW w:w="0" w:type="auto"/>
            <w:gridSpan w:val="2"/>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778A62D7" w14:textId="77777777" w:rsidR="00080540" w:rsidRDefault="00080540">
            <w:pPr>
              <w:spacing w:before="160" w:after="240"/>
              <w:rPr>
                <w:rFonts w:ascii="Segoe UI" w:eastAsia="Times New Roman" w:hAnsi="Segoe UI" w:cs="Segoe UI"/>
                <w:color w:val="1A1A1A"/>
                <w:sz w:val="20"/>
                <w:szCs w:val="20"/>
              </w:rPr>
            </w:pPr>
            <w:r>
              <w:rPr>
                <w:rStyle w:val="Strong"/>
                <w:rFonts w:ascii="Segoe UI" w:eastAsia="Times New Roman" w:hAnsi="Segoe UI" w:cs="Segoe UI"/>
                <w:color w:val="1A1A1A"/>
                <w:sz w:val="20"/>
                <w:szCs w:val="20"/>
              </w:rPr>
              <w:t>INT8 post-training quantisation</w:t>
            </w:r>
            <w:r>
              <w:rPr>
                <w:rFonts w:ascii="Segoe UI" w:eastAsia="Times New Roman" w:hAnsi="Segoe UI" w:cs="Segoe UI"/>
                <w:color w:val="1A1A1A"/>
                <w:sz w:val="20"/>
                <w:szCs w:val="20"/>
              </w:rPr>
              <w:t>; every operator is a TFLM built-in</w:t>
            </w:r>
          </w:p>
        </w:tc>
      </w:tr>
      <w:tr w:rsidR="00000000" w14:paraId="5DE30E2E"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54C5B339"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Model size</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3F79646E"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1.44 MB (flash </w:t>
            </w:r>
            <w:r>
              <w:rPr>
                <w:rStyle w:val="HTMLCode"/>
                <w:color w:val="1A1A1A"/>
              </w:rPr>
              <w:t>0x600000</w:t>
            </w:r>
            <w:r>
              <w:rPr>
                <w:rFonts w:ascii="Segoe UI" w:eastAsia="Times New Roman" w:hAnsi="Segoe UI" w:cs="Segoe UI"/>
                <w:color w:val="1A1A1A"/>
                <w:sz w:val="20"/>
                <w:szCs w:val="20"/>
              </w:rPr>
              <w:t>)</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2F0E97D2"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626 KB (flash </w:t>
            </w:r>
            <w:r>
              <w:rPr>
                <w:rStyle w:val="HTMLCode"/>
                <w:color w:val="1A1A1A"/>
              </w:rPr>
              <w:t>0x760000</w:t>
            </w:r>
            <w:r>
              <w:rPr>
                <w:rFonts w:ascii="Segoe UI" w:eastAsia="Times New Roman" w:hAnsi="Segoe UI" w:cs="Segoe UI"/>
                <w:color w:val="1A1A1A"/>
                <w:sz w:val="20"/>
                <w:szCs w:val="20"/>
              </w:rPr>
              <w:t>); the KWS model is embedded in firmware rodata</w:t>
            </w:r>
          </w:p>
        </w:tc>
      </w:tr>
      <w:tr w:rsidR="00000000" w14:paraId="12F48181"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6AA3F212"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Operator set</w:t>
            </w:r>
          </w:p>
        </w:tc>
        <w:tc>
          <w:tcPr>
            <w:tcW w:w="0" w:type="auto"/>
            <w:gridSpan w:val="2"/>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2E8A83F1"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ADD, CONV_2D, DEPTHWISE_CONV_2D, FULLY_CONNECTED, L2_NORMALIZATION, LOGISTIC, MEAN, MUL, PAD (9, all supported by the default resolver)</w:t>
            </w:r>
          </w:p>
        </w:tc>
      </w:tr>
      <w:tr w:rsidR="00000000" w14:paraId="195840AE"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4918FA3E"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Compute cost</w:t>
            </w:r>
          </w:p>
        </w:tc>
        <w:tc>
          <w:tcPr>
            <w:tcW w:w="0" w:type="auto"/>
            <w:gridSpan w:val="2"/>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5E450832"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Inference </w:t>
            </w:r>
            <w:r>
              <w:rPr>
                <w:rStyle w:val="Strong"/>
                <w:rFonts w:ascii="Segoe UI" w:eastAsia="Times New Roman" w:hAnsi="Segoe UI" w:cs="Segoe UI"/>
                <w:color w:val="1A1A1A"/>
                <w:sz w:val="20"/>
                <w:szCs w:val="20"/>
              </w:rPr>
              <w:t>≈1.3 s</w:t>
            </w:r>
            <w:r>
              <w:rPr>
                <w:rFonts w:ascii="Segoe UI" w:eastAsia="Times New Roman" w:hAnsi="Segoe UI" w:cs="Segoe UI"/>
                <w:color w:val="1A1A1A"/>
                <w:sz w:val="20"/>
                <w:szCs w:val="20"/>
              </w:rPr>
              <w:t xml:space="preserve"> with ESP-NN SIMD kernels versus </w:t>
            </w:r>
            <w:r>
              <w:rPr>
                <w:rStyle w:val="Strong"/>
                <w:rFonts w:ascii="Segoe UI" w:eastAsia="Times New Roman" w:hAnsi="Segoe UI" w:cs="Segoe UI"/>
                <w:color w:val="1A1A1A"/>
                <w:sz w:val="20"/>
                <w:szCs w:val="20"/>
              </w:rPr>
              <w:t>≈6.75 s</w:t>
            </w:r>
            <w:r>
              <w:rPr>
                <w:rFonts w:ascii="Segoe UI" w:eastAsia="Times New Roman" w:hAnsi="Segoe UI" w:cs="Segoe UI"/>
                <w:color w:val="1A1A1A"/>
                <w:sz w:val="20"/>
                <w:szCs w:val="20"/>
              </w:rPr>
              <w:t xml:space="preserve"> with TFLM reference kernels — a </w:t>
            </w:r>
            <w:r>
              <w:rPr>
                <w:rStyle w:val="Strong"/>
                <w:rFonts w:ascii="Segoe UI" w:eastAsia="Times New Roman" w:hAnsi="Segoe UI" w:cs="Segoe UI"/>
                <w:color w:val="1A1A1A"/>
                <w:sz w:val="20"/>
                <w:szCs w:val="20"/>
              </w:rPr>
              <w:t>≈5×</w:t>
            </w:r>
            <w:r>
              <w:rPr>
                <w:rFonts w:ascii="Segoe UI" w:eastAsia="Times New Roman" w:hAnsi="Segoe UI" w:cs="Segoe UI"/>
                <w:color w:val="1A1A1A"/>
                <w:sz w:val="20"/>
                <w:szCs w:val="20"/>
              </w:rPr>
              <w:t xml:space="preserve"> speedup, measured on real hardware. Tensor arena and operator-level timing come from the earlier TFLM spike (QEMU, comparable INT8 CNN, </w:t>
            </w:r>
            <w:r>
              <w:rPr>
                <w:rStyle w:val="Strong"/>
                <w:rFonts w:ascii="Segoe UI" w:eastAsia="Times New Roman" w:hAnsi="Segoe UI" w:cs="Segoe UI"/>
                <w:color w:val="1A1A1A"/>
                <w:sz w:val="20"/>
                <w:szCs w:val="20"/>
              </w:rPr>
              <w:t>not this model on S3</w:t>
            </w:r>
            <w:r>
              <w:rPr>
                <w:rFonts w:ascii="Segoe UI" w:eastAsia="Times New Roman" w:hAnsi="Segoe UI" w:cs="Segoe UI"/>
                <w:color w:val="1A1A1A"/>
                <w:sz w:val="20"/>
                <w:szCs w:val="20"/>
              </w:rPr>
              <w:t xml:space="preserve">): arena </w:t>
            </w:r>
            <w:r>
              <w:rPr>
                <w:rStyle w:val="Strong"/>
                <w:rFonts w:ascii="Segoe UI" w:eastAsia="Times New Roman" w:hAnsi="Segoe UI" w:cs="Segoe UI"/>
                <w:color w:val="1A1A1A"/>
                <w:sz w:val="20"/>
                <w:szCs w:val="20"/>
              </w:rPr>
              <w:t>84,420 B</w:t>
            </w:r>
            <w:r>
              <w:rPr>
                <w:rFonts w:ascii="Segoe UI" w:eastAsia="Times New Roman" w:hAnsi="Segoe UI" w:cs="Segoe UI"/>
                <w:color w:val="1A1A1A"/>
                <w:sz w:val="20"/>
                <w:szCs w:val="20"/>
              </w:rPr>
              <w:t xml:space="preserve"> </w:t>
            </w:r>
            <w:r>
              <w:rPr>
                <w:rFonts w:ascii="Segoe UI" w:eastAsia="Times New Roman" w:hAnsi="Segoe UI" w:cs="Segoe UI"/>
                <w:color w:val="1A1A1A"/>
                <w:sz w:val="20"/>
                <w:szCs w:val="20"/>
              </w:rPr>
              <w:t>(non-persistent 55,296 B + persistent 29,124 B), split CONV_2D ≈84% / DEPTHWISE_CONV_2D ≈16%. The magnitudes are enough to establish that the arena is not the constraint and the convolution kernels are — which is what set the optimisation direction.</w:t>
            </w:r>
          </w:p>
        </w:tc>
      </w:tr>
      <w:tr w:rsidR="00000000" w14:paraId="31691572"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69B616DE"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Memory placement</w:t>
            </w:r>
          </w:p>
        </w:tc>
        <w:tc>
          <w:tcPr>
            <w:tcW w:w="0" w:type="auto"/>
            <w:gridSpan w:val="2"/>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099843AE"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Both </w:t>
            </w:r>
            <w:r>
              <w:rPr>
                <w:rStyle w:val="HTMLCode"/>
                <w:color w:val="1A1A1A"/>
              </w:rPr>
              <w:t>.tflite</w:t>
            </w:r>
            <w:r>
              <w:rPr>
                <w:rFonts w:ascii="Segoe UI" w:eastAsia="Times New Roman" w:hAnsi="Segoe UI" w:cs="Segoe UI"/>
                <w:color w:val="1A1A1A"/>
                <w:sz w:val="20"/>
                <w:szCs w:val="20"/>
              </w:rPr>
              <w:t xml:space="preserve"> files are written to flash as raw blobs and read into PSRAM buffers by </w:t>
            </w:r>
            <w:r>
              <w:rPr>
                <w:rStyle w:val="HTMLCode"/>
                <w:color w:val="1A1A1A"/>
              </w:rPr>
              <w:t>spi_flash_read</w:t>
            </w:r>
            <w:r>
              <w:rPr>
                <w:rFonts w:ascii="Segoe UI" w:eastAsia="Times New Roman" w:hAnsi="Segoe UI" w:cs="Segoe UI"/>
                <w:color w:val="1A1A1A"/>
                <w:sz w:val="20"/>
                <w:szCs w:val="20"/>
              </w:rPr>
              <w:t xml:space="preserve"> at boot. The reading thread's stack must be in internal SRAM (</w:t>
            </w:r>
            <w:r>
              <w:rPr>
                <w:rStyle w:val="HTMLCode"/>
                <w:color w:val="1A1A1A"/>
              </w:rPr>
              <w:t>.bss</w:t>
            </w:r>
            <w:r>
              <w:rPr>
                <w:rFonts w:ascii="Segoe UI" w:eastAsia="Times New Roman" w:hAnsi="Segoe UI" w:cs="Segoe UI"/>
                <w:color w:val="1A1A1A"/>
                <w:sz w:val="20"/>
                <w:szCs w:val="20"/>
              </w:rPr>
              <w:t>), because a flash read suspends the cache that PSRAM depends on.</w:t>
            </w:r>
          </w:p>
        </w:tc>
      </w:tr>
    </w:tbl>
    <w:p w14:paraId="276888D6" w14:textId="77777777" w:rsidR="00080540" w:rsidRDefault="00080540">
      <w:pPr>
        <w:pStyle w:val="NormalWeb"/>
      </w:pPr>
      <w:r>
        <w:rPr>
          <w:rStyle w:val="Strong"/>
        </w:rPr>
        <w:t>ESP-NN integration and compliance.</w:t>
      </w:r>
      <w:r>
        <w:t xml:space="preserve"> The 1.3 s figure depends on Espressif's ESP-NN (Apache-2.0) SIMD kernels, and that integration modifies the </w:t>
      </w:r>
      <w:r>
        <w:rPr>
          <w:rStyle w:val="Strong"/>
        </w:rPr>
        <w:t>public repository</w:t>
      </w:r>
      <w:r>
        <w:t xml:space="preserve"> </w:t>
      </w:r>
      <w:r>
        <w:rPr>
          <w:rStyle w:val="HTMLCode"/>
        </w:rPr>
        <w:t>apps/mlearning/tflite-micro</w:t>
      </w:r>
      <w:r>
        <w:t xml:space="preserve">. Per contest rules, changes to public repositories are submitted as a fork plus a PR against </w:t>
      </w:r>
      <w:r>
        <w:rPr>
          <w:rStyle w:val="HTMLCode"/>
        </w:rPr>
        <w:t>dev-ai-contest-2026</w:t>
      </w:r>
      <w:r>
        <w:t xml:space="preserve"> and </w:t>
      </w:r>
      <w:r>
        <w:rPr>
          <w:rStyle w:val="Strong"/>
        </w:rPr>
        <w:t>are not merged into the team repository</w:t>
      </w:r>
      <w:r>
        <w:t xml:space="preserve">. Consequently </w:t>
      </w:r>
      <w:r>
        <w:rPr>
          <w:rStyle w:val="Strong"/>
        </w:rPr>
        <w:t>this repository runs reference kernels out of the box (≈6.75 s)</w:t>
      </w:r>
      <w:r>
        <w:t xml:space="preserve">, and ≈1.3 s once the ESP-NN fork is applied. The integration has three parts: (1) the library itself under </w:t>
      </w:r>
      <w:r>
        <w:rPr>
          <w:rStyle w:val="HTMLCode"/>
        </w:rPr>
        <w:t>apps/mlearning/esp-nn/</w:t>
      </w:r>
      <w:r>
        <w:t xml:space="preserve">; (2) seven kernel wrappers (conv, depthwise_conv, fully_connected, pooling, add, mul, softmax) placed in </w:t>
      </w:r>
      <w:r>
        <w:rPr>
          <w:rStyle w:val="HTMLCode"/>
        </w:rPr>
        <w:t>.../micro/kernels/esp_nn/</w:t>
      </w:r>
      <w:r>
        <w:t xml:space="preserve">; (3) a Makefile block compiling with </w:t>
      </w:r>
      <w:r>
        <w:rPr>
          <w:rStyle w:val="HTMLCode"/>
        </w:rPr>
        <w:t>-DESP_NN=1 -DCONFIG_NN_OPTIMIZED -mlongcalls</w:t>
      </w:r>
      <w:r>
        <w:t xml:space="preserve"> that </w:t>
      </w:r>
      <w:r>
        <w:rPr>
          <w:rStyle w:val="Strong"/>
        </w:rPr>
        <w:t>filters out the matching reference kernels</w:t>
      </w:r>
      <w:r>
        <w:t xml:space="preserve"> to avoid duplicate symbols. Full wrapper source and reproduction steps are in </w:t>
      </w:r>
      <w:r>
        <w:rPr>
          <w:rStyle w:val="HTMLCode"/>
        </w:rPr>
        <w:t>docs/esp-nn/</w:t>
      </w:r>
      <w:r>
        <w:t>.</w:t>
      </w:r>
    </w:p>
    <w:p w14:paraId="70564C16" w14:textId="77777777" w:rsidR="00080540" w:rsidRDefault="00080540">
      <w:pPr>
        <w:pStyle w:val="Heading4"/>
        <w:rPr>
          <w:rFonts w:eastAsia="Times New Roman"/>
        </w:rPr>
      </w:pPr>
      <w:r>
        <w:rPr>
          <w:rFonts w:eastAsia="Times New Roman"/>
        </w:rPr>
        <w:t>3.3.2 Cloud model (Agent layer)</w:t>
      </w:r>
    </w:p>
    <w:tbl>
      <w:tblPr>
        <w:tblW w:w="5000" w:type="pct"/>
        <w:tblCellMar>
          <w:top w:w="15" w:type="dxa"/>
          <w:left w:w="15" w:type="dxa"/>
          <w:bottom w:w="15" w:type="dxa"/>
          <w:right w:w="15" w:type="dxa"/>
        </w:tblCellMar>
        <w:tblLook w:val="04A0" w:firstRow="1" w:lastRow="0" w:firstColumn="1" w:lastColumn="0" w:noHBand="0" w:noVBand="1"/>
      </w:tblPr>
      <w:tblGrid>
        <w:gridCol w:w="2117"/>
        <w:gridCol w:w="7506"/>
      </w:tblGrid>
      <w:tr w:rsidR="00000000" w14:paraId="0F2EB0FA" w14:textId="77777777">
        <w:tc>
          <w:tcPr>
            <w:tcW w:w="1100" w:type="pct"/>
            <w:tcBorders>
              <w:top w:val="single" w:sz="6" w:space="0" w:color="9AA7B1"/>
              <w:left w:val="single" w:sz="6" w:space="0" w:color="9AA7B1"/>
              <w:bottom w:val="single" w:sz="6" w:space="0" w:color="9AA7B1"/>
              <w:right w:val="single" w:sz="6" w:space="0" w:color="9AA7B1"/>
            </w:tcBorders>
            <w:shd w:val="clear" w:color="auto" w:fill="E8EEF4"/>
            <w:tcMar>
              <w:top w:w="100" w:type="dxa"/>
              <w:left w:w="140" w:type="dxa"/>
              <w:bottom w:w="100" w:type="dxa"/>
              <w:right w:w="140" w:type="dxa"/>
            </w:tcMar>
            <w:hideMark/>
          </w:tcPr>
          <w:p w14:paraId="39B1D9BC" w14:textId="77777777" w:rsidR="00080540" w:rsidRDefault="00080540">
            <w:pPr>
              <w:spacing w:before="160" w:after="24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Item</w:t>
            </w:r>
          </w:p>
        </w:tc>
        <w:tc>
          <w:tcPr>
            <w:tcW w:w="0" w:type="auto"/>
            <w:tcBorders>
              <w:top w:val="single" w:sz="6" w:space="0" w:color="9AA7B1"/>
              <w:left w:val="single" w:sz="6" w:space="0" w:color="9AA7B1"/>
              <w:bottom w:val="single" w:sz="6" w:space="0" w:color="9AA7B1"/>
              <w:right w:val="single" w:sz="6" w:space="0" w:color="9AA7B1"/>
            </w:tcBorders>
            <w:shd w:val="clear" w:color="auto" w:fill="E8EEF4"/>
            <w:tcMar>
              <w:top w:w="100" w:type="dxa"/>
              <w:left w:w="140" w:type="dxa"/>
              <w:bottom w:w="100" w:type="dxa"/>
              <w:right w:w="140" w:type="dxa"/>
            </w:tcMar>
            <w:hideMark/>
          </w:tcPr>
          <w:p w14:paraId="76FAD0F1" w14:textId="77777777" w:rsidR="00080540" w:rsidRDefault="00080540">
            <w:pPr>
              <w:spacing w:before="160" w:after="24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Detail</w:t>
            </w:r>
          </w:p>
        </w:tc>
      </w:tr>
      <w:tr w:rsidR="00000000" w14:paraId="4646B4DF"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0D483161"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Model / provider</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259AFF73"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DeepSeek </w:t>
            </w:r>
            <w:r>
              <w:rPr>
                <w:rStyle w:val="HTMLCode"/>
                <w:color w:val="1A1A1A"/>
              </w:rPr>
              <w:t>deepseek-chat</w:t>
            </w:r>
          </w:p>
        </w:tc>
      </w:tr>
      <w:tr w:rsidR="00000000" w14:paraId="631C9C8C"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21959D8A"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API</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03C97866"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OpenAI-compatible Chat Completions with </w:t>
            </w:r>
            <w:r>
              <w:rPr>
                <w:rStyle w:val="Strong"/>
                <w:rFonts w:ascii="Segoe UI" w:eastAsia="Times New Roman" w:hAnsi="Segoe UI" w:cs="Segoe UI"/>
                <w:color w:val="1A1A1A"/>
                <w:sz w:val="20"/>
                <w:szCs w:val="20"/>
              </w:rPr>
              <w:t>function calling (tools)</w:t>
            </w:r>
            <w:r>
              <w:rPr>
                <w:rFonts w:ascii="Segoe UI" w:eastAsia="Times New Roman" w:hAnsi="Segoe UI" w:cs="Segoe UI"/>
                <w:color w:val="1A1A1A"/>
                <w:sz w:val="20"/>
                <w:szCs w:val="20"/>
              </w:rPr>
              <w:t xml:space="preserve">; visible on the console as </w:t>
            </w:r>
            <w:r>
              <w:rPr>
                <w:rStyle w:val="HTMLCode"/>
                <w:color w:val="1A1A1A"/>
              </w:rPr>
              <w:t>[llm] OpenAI API with tools (model: deepseek-chat, NNNNN bytes)</w:t>
            </w:r>
          </w:p>
        </w:tc>
      </w:tr>
      <w:tr w:rsidR="00000000" w14:paraId="46C3E7F4"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5BAE893D"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Endpoint / transport</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51D3D5F5" w14:textId="77777777" w:rsidR="00080540" w:rsidRDefault="00080540">
            <w:pPr>
              <w:spacing w:before="160" w:after="240"/>
              <w:rPr>
                <w:rFonts w:ascii="Segoe UI" w:eastAsia="Times New Roman" w:hAnsi="Segoe UI" w:cs="Segoe UI"/>
                <w:color w:val="1A1A1A"/>
                <w:sz w:val="20"/>
                <w:szCs w:val="20"/>
              </w:rPr>
            </w:pPr>
            <w:r>
              <w:rPr>
                <w:rStyle w:val="HTMLCode"/>
                <w:color w:val="1A1A1A"/>
              </w:rPr>
              <w:t>https://api.deepseek.com:443</w:t>
            </w:r>
            <w:r>
              <w:rPr>
                <w:rFonts w:ascii="Segoe UI" w:eastAsia="Times New Roman" w:hAnsi="Segoe UI" w:cs="Segoe UI"/>
                <w:color w:val="1A1A1A"/>
                <w:sz w:val="20"/>
                <w:szCs w:val="20"/>
              </w:rPr>
              <w:t xml:space="preserve"> via </w:t>
            </w:r>
            <w:r>
              <w:rPr>
                <w:rStyle w:val="HTMLCode"/>
                <w:color w:val="1A1A1A"/>
              </w:rPr>
              <w:t>vela_tls</w:t>
            </w:r>
            <w:r>
              <w:rPr>
                <w:rFonts w:ascii="Segoe UI" w:eastAsia="Times New Roman" w:hAnsi="Segoe UI" w:cs="Segoe UI"/>
                <w:color w:val="1A1A1A"/>
                <w:sz w:val="20"/>
                <w:szCs w:val="20"/>
              </w:rPr>
              <w:t xml:space="preserve"> + </w:t>
            </w:r>
            <w:r>
              <w:rPr>
                <w:rStyle w:val="Strong"/>
                <w:rFonts w:ascii="Segoe UI" w:eastAsia="Times New Roman" w:hAnsi="Segoe UI" w:cs="Segoe UI"/>
                <w:color w:val="1A1A1A"/>
                <w:sz w:val="20"/>
                <w:szCs w:val="20"/>
              </w:rPr>
              <w:t>mbedTLS, TLS 1.2</w:t>
            </w:r>
            <w:r>
              <w:rPr>
                <w:rFonts w:ascii="Segoe UI" w:eastAsia="Times New Roman" w:hAnsi="Segoe UI" w:cs="Segoe UI"/>
                <w:color w:val="1A1A1A"/>
                <w:sz w:val="20"/>
                <w:szCs w:val="20"/>
              </w:rPr>
              <w:t>, with connection pooling</w:t>
            </w:r>
          </w:p>
        </w:tc>
      </w:tr>
      <w:tr w:rsidR="00000000" w14:paraId="0EA05A0F"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64A64E36"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Authentication</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5B134DE6"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Bearer API key. </w:t>
            </w:r>
            <w:r>
              <w:rPr>
                <w:rStyle w:val="Strong"/>
                <w:rFonts w:ascii="Segoe UI" w:eastAsia="Times New Roman" w:hAnsi="Segoe UI" w:cs="Segoe UI"/>
                <w:color w:val="1A1A1A"/>
                <w:sz w:val="20"/>
                <w:szCs w:val="20"/>
              </w:rPr>
              <w:t xml:space="preserve">The key lives in a config file on the device's littlefs </w:t>
            </w:r>
            <w:r>
              <w:rPr>
                <w:rStyle w:val="HTMLCode"/>
                <w:b/>
                <w:bCs/>
                <w:color w:val="1A1A1A"/>
              </w:rPr>
              <w:t>/data</w:t>
            </w:r>
            <w:r>
              <w:rPr>
                <w:rStyle w:val="Strong"/>
                <w:rFonts w:ascii="Segoe UI" w:eastAsia="Times New Roman" w:hAnsi="Segoe UI" w:cs="Segoe UI"/>
                <w:color w:val="1A1A1A"/>
                <w:sz w:val="20"/>
                <w:szCs w:val="20"/>
              </w:rPr>
              <w:t xml:space="preserve"> partition — never in source, never in the repository.</w:t>
            </w:r>
            <w:r>
              <w:rPr>
                <w:rFonts w:ascii="Segoe UI" w:eastAsia="Times New Roman" w:hAnsi="Segoe UI" w:cs="Segoe UI"/>
                <w:color w:val="1A1A1A"/>
                <w:sz w:val="20"/>
                <w:szCs w:val="20"/>
              </w:rPr>
              <w:t xml:space="preserve"> </w:t>
            </w:r>
            <w:r>
              <w:rPr>
                <w:rFonts w:ascii="Segoe UI" w:eastAsia="Times New Roman" w:hAnsi="Segoe UI" w:cs="Segoe UI"/>
                <w:color w:val="1A1A1A"/>
                <w:sz w:val="20"/>
                <w:szCs w:val="20"/>
              </w:rPr>
              <w:t xml:space="preserve">(A plaintext key did leak into logs once during development; that was fixed, and </w:t>
            </w:r>
            <w:r>
              <w:rPr>
                <w:rStyle w:val="HTMLCode"/>
                <w:color w:val="1A1A1A"/>
              </w:rPr>
              <w:t>sk-*</w:t>
            </w:r>
            <w:r>
              <w:rPr>
                <w:rFonts w:ascii="Segoe UI" w:eastAsia="Times New Roman" w:hAnsi="Segoe UI" w:cs="Segoe UI"/>
                <w:color w:val="1A1A1A"/>
                <w:sz w:val="20"/>
                <w:szCs w:val="20"/>
              </w:rPr>
              <w:t xml:space="preserve"> / </w:t>
            </w:r>
            <w:r>
              <w:rPr>
                <w:rStyle w:val="HTMLCode"/>
                <w:color w:val="1A1A1A"/>
              </w:rPr>
              <w:t>ghp_*</w:t>
            </w:r>
            <w:r>
              <w:rPr>
                <w:rFonts w:ascii="Segoe UI" w:eastAsia="Times New Roman" w:hAnsi="Segoe UI" w:cs="Segoe UI"/>
                <w:color w:val="1A1A1A"/>
                <w:sz w:val="20"/>
                <w:szCs w:val="20"/>
              </w:rPr>
              <w:t xml:space="preserve"> / </w:t>
            </w:r>
            <w:r>
              <w:rPr>
                <w:rStyle w:val="HTMLCode"/>
                <w:color w:val="1A1A1A"/>
              </w:rPr>
              <w:t>Bearer *</w:t>
            </w:r>
            <w:r>
              <w:rPr>
                <w:rFonts w:ascii="Segoe UI" w:eastAsia="Times New Roman" w:hAnsi="Segoe UI" w:cs="Segoe UI"/>
                <w:color w:val="1A1A1A"/>
                <w:sz w:val="20"/>
                <w:szCs w:val="20"/>
              </w:rPr>
              <w:t xml:space="preserve"> redaction is enabled in the log collector.)</w:t>
            </w:r>
          </w:p>
        </w:tc>
      </w:tr>
      <w:tr w:rsidR="00000000" w14:paraId="17FA11F4"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38AB9B56"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Link</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2A72FA53"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On-board USB </w:t>
            </w:r>
            <w:r>
              <w:rPr>
                <w:rStyle w:val="Strong"/>
                <w:rFonts w:ascii="Segoe UI" w:eastAsia="Times New Roman" w:hAnsi="Segoe UI" w:cs="Segoe UI"/>
                <w:color w:val="1A1A1A"/>
                <w:sz w:val="20"/>
                <w:szCs w:val="20"/>
              </w:rPr>
              <w:t>CDC-NCM</w:t>
            </w:r>
            <w:r>
              <w:rPr>
                <w:rFonts w:ascii="Segoe UI" w:eastAsia="Times New Roman" w:hAnsi="Segoe UI" w:cs="Segoe UI"/>
                <w:color w:val="1A1A1A"/>
                <w:sz w:val="20"/>
                <w:szCs w:val="20"/>
              </w:rPr>
              <w:t xml:space="preserve"> network interface (</w:t>
            </w:r>
            <w:r>
              <w:rPr>
                <w:rStyle w:val="HTMLCode"/>
                <w:color w:val="1A1A1A"/>
              </w:rPr>
              <w:t>eth0</w:t>
            </w:r>
            <w:r>
              <w:rPr>
                <w:rFonts w:ascii="Segoe UI" w:eastAsia="Times New Roman" w:hAnsi="Segoe UI" w:cs="Segoe UI"/>
                <w:color w:val="1A1A1A"/>
                <w:sz w:val="20"/>
                <w:szCs w:val="20"/>
              </w:rPr>
              <w:t xml:space="preserve">, </w:t>
            </w:r>
            <w:r>
              <w:rPr>
                <w:rStyle w:val="HTMLCode"/>
                <w:color w:val="1A1A1A"/>
              </w:rPr>
              <w:t>192.168.137.2</w:t>
            </w:r>
            <w:r>
              <w:rPr>
                <w:rFonts w:ascii="Segoe UI" w:eastAsia="Times New Roman" w:hAnsi="Segoe UI" w:cs="Segoe UI"/>
                <w:color w:val="1A1A1A"/>
                <w:sz w:val="20"/>
                <w:szCs w:val="20"/>
              </w:rPr>
              <w:t>) → Windows host internet sharing → public internet. The same USB cable simultaneously carries the CDC-ACM console.</w:t>
            </w:r>
          </w:p>
        </w:tc>
      </w:tr>
      <w:tr w:rsidR="00000000" w14:paraId="74563C76"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6F8F8246"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What is uploaded</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6F859FF4" w14:textId="77777777" w:rsidR="00080540" w:rsidRDefault="00080540">
            <w:pPr>
              <w:spacing w:before="160" w:after="240"/>
              <w:rPr>
                <w:rFonts w:ascii="Segoe UI" w:eastAsia="Times New Roman" w:hAnsi="Segoe UI" w:cs="Segoe UI"/>
                <w:color w:val="1A1A1A"/>
                <w:sz w:val="20"/>
                <w:szCs w:val="20"/>
              </w:rPr>
            </w:pPr>
            <w:r>
              <w:rPr>
                <w:rStyle w:val="Strong"/>
                <w:rFonts w:ascii="Segoe UI" w:eastAsia="Times New Roman" w:hAnsi="Segoe UI" w:cs="Segoe UI"/>
                <w:color w:val="1A1A1A"/>
                <w:sz w:val="20"/>
                <w:szCs w:val="20"/>
              </w:rPr>
              <w:t>Text only</w:t>
            </w:r>
            <w:r>
              <w:rPr>
                <w:rFonts w:ascii="Segoe UI" w:eastAsia="Times New Roman" w:hAnsi="Segoe UI" w:cs="Segoe UI"/>
                <w:color w:val="1A1A1A"/>
                <w:sz w:val="20"/>
                <w:szCs w:val="20"/>
              </w:rPr>
              <w:t xml:space="preserve">: system prompt, Skills summary, tool schemas, and numbers read from the device's local Markdown files. </w:t>
            </w:r>
            <w:r>
              <w:rPr>
                <w:rStyle w:val="Strong"/>
                <w:rFonts w:ascii="Segoe UI" w:eastAsia="Times New Roman" w:hAnsi="Segoe UI" w:cs="Segoe UI"/>
                <w:color w:val="1A1A1A"/>
                <w:sz w:val="20"/>
                <w:szCs w:val="20"/>
              </w:rPr>
              <w:t>No image or audio ever leaves the device.</w:t>
            </w:r>
          </w:p>
        </w:tc>
      </w:tr>
      <w:tr w:rsidR="00000000" w14:paraId="31AD2951"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2B5A7F91"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Timeouts</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49DCAB87"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LLM 420 s / socket 480 s, tuned to real round-trips on this path</w:t>
            </w:r>
          </w:p>
        </w:tc>
      </w:tr>
    </w:tbl>
    <w:p w14:paraId="5B16E902" w14:textId="77777777" w:rsidR="00080540" w:rsidRDefault="00080540">
      <w:pPr>
        <w:pStyle w:val="Heading4"/>
        <w:rPr>
          <w:rFonts w:eastAsia="Times New Roman"/>
        </w:rPr>
      </w:pPr>
      <w:r>
        <w:rPr>
          <w:rFonts w:eastAsia="Times New Roman"/>
        </w:rPr>
        <w:t>3.3.3 Key mechanisms</w:t>
      </w:r>
    </w:p>
    <w:p w14:paraId="18F5D0BD" w14:textId="77777777" w:rsidR="00080540" w:rsidRDefault="00080540">
      <w:pPr>
        <w:pStyle w:val="NormalWeb"/>
      </w:pPr>
      <w:r>
        <w:rPr>
          <w:rStyle w:val="Strong"/>
        </w:rPr>
        <w:t>(1) The recognition-gated feeding state machine.</w:t>
      </w:r>
    </w:p>
    <w:p w14:paraId="2955A26D" w14:textId="77777777" w:rsidR="00080540" w:rsidRDefault="00080540">
      <w:pPr>
        <w:pStyle w:val="HTMLPreformatted"/>
      </w:pPr>
    </w:p>
    <w:p w14:paraId="5544F92D" w14:textId="77777777" w:rsidR="00080540" w:rsidRDefault="00080540">
      <w:pPr>
        <w:pStyle w:val="HTMLPreformatted"/>
      </w:pPr>
      <w:r>
        <w:t>if  match score &gt;= 0.45  and  the match is pet P</w:t>
      </w:r>
    </w:p>
    <w:p w14:paraId="52181B6C" w14:textId="77777777" w:rsidR="00080540" w:rsidRDefault="00080540">
      <w:pPr>
        <w:pStyle w:val="HTMLPreformatted"/>
      </w:pPr>
      <w:r>
        <w:t>and there exists a meal M of P that is due, unfed today, and not skipped</w:t>
      </w:r>
    </w:p>
    <w:p w14:paraId="01E0E38B" w14:textId="77777777" w:rsidR="00080540" w:rsidRDefault="00080540">
      <w:pPr>
        <w:pStyle w:val="HTMLPreformatted"/>
      </w:pPr>
      <w:r>
        <w:t>and P's grams so far today + M's grams &lt;= P's daily cap</w:t>
      </w:r>
    </w:p>
    <w:p w14:paraId="2B85EECA" w14:textId="77777777" w:rsidR="00080540" w:rsidRDefault="00080540">
      <w:pPr>
        <w:pStyle w:val="HTMLPreformatted"/>
      </w:pPr>
      <w:r>
        <w:t>then dispense (grams / grams-per-pocket) pockets</w:t>
      </w:r>
    </w:p>
    <w:p w14:paraId="4C268411" w14:textId="77777777" w:rsidR="00080540" w:rsidRDefault="00080540">
      <w:pPr>
        <w:pStyle w:val="HTMLPreformatted"/>
      </w:pPr>
      <w:r>
        <w:t xml:space="preserve">     -&gt; record a feed event -&gt; update status.md / feed_log.md</w:t>
      </w:r>
    </w:p>
    <w:p w14:paraId="7CA551FE" w14:textId="77777777" w:rsidR="00080540" w:rsidRDefault="00080540">
      <w:pPr>
        <w:pStyle w:val="HTMLPreformatted"/>
      </w:pPr>
      <w:r>
        <w:t>else show "next meal 18:00" on screen, dispense nothing</w:t>
      </w:r>
    </w:p>
    <w:p w14:paraId="6D478AF6" w14:textId="77777777" w:rsidR="00080540" w:rsidRDefault="00080540">
      <w:pPr>
        <w:pStyle w:val="NormalWeb"/>
      </w:pPr>
      <w:r>
        <w:rPr>
          <w:rStyle w:val="Strong"/>
        </w:rPr>
        <w:t>(2) Trimming the tool registry — the single highest-yield change in the project.</w:t>
      </w:r>
      <w:r>
        <w:t xml:space="preserve"> The quantified form of the problem is in §3.1.2</w:t>
      </w:r>
      <w:r>
        <w:rPr>
          <w:rFonts w:ascii="Cambria Math" w:hAnsi="Cambria Math" w:cs="Cambria Math"/>
        </w:rPr>
        <w:t>⑤</w:t>
      </w:r>
      <w:r>
        <w:t xml:space="preserve">. The fix excludes 20 tools irrelevant to a feeder via </w:t>
      </w:r>
      <w:r>
        <w:rPr>
          <w:rStyle w:val="HTMLCode"/>
        </w:rPr>
        <w:t>s_excluded_tools</w:t>
      </w:r>
      <w:r>
        <w:t xml:space="preserve"> in </w:t>
      </w:r>
      <w:r>
        <w:rPr>
          <w:rStyle w:val="HTMLCode"/>
        </w:rPr>
        <w:t>tool_registry.c</w:t>
      </w:r>
      <w:r>
        <w:t xml:space="preserve"> (4 wearable + 6 Feishu + 8 music + 2 quick-app), taking the tool count from 36 to </w:t>
      </w:r>
      <w:r>
        <w:rPr>
          <w:rStyle w:val="Strong"/>
        </w:rPr>
        <w:t>16</w:t>
      </w:r>
      <w:r>
        <w:t xml:space="preserve"> and the tool JSON to </w:t>
      </w:r>
      <w:r>
        <w:rPr>
          <w:rStyle w:val="Strong"/>
        </w:rPr>
        <w:t>4,706 B</w:t>
      </w:r>
      <w:r>
        <w:t xml:space="preserve">. Reliability went from intermittent to </w:t>
      </w:r>
      <w:r>
        <w:rPr>
          <w:rStyle w:val="Strong"/>
        </w:rPr>
        <w:t>8/8</w:t>
      </w:r>
      <w:r>
        <w:t xml:space="preserve">, and end-to-end latency from </w:t>
      </w:r>
      <w:r>
        <w:rPr>
          <w:rStyle w:val="Strong"/>
        </w:rPr>
        <w:t>150–300 s down to 3.6–35.6 s</w:t>
      </w:r>
      <w:r>
        <w:t>.</w:t>
      </w:r>
    </w:p>
    <w:p w14:paraId="6CAAEBC9" w14:textId="77777777" w:rsidR="00080540" w:rsidRDefault="00080540">
      <w:pPr>
        <w:shd w:val="clear" w:color="auto" w:fill="FBF7E8"/>
        <w:divId w:val="412819222"/>
        <w:rPr>
          <w:rFonts w:eastAsia="Times New Roman"/>
          <w:sz w:val="20"/>
          <w:szCs w:val="20"/>
        </w:rPr>
      </w:pPr>
      <w:r>
        <w:rPr>
          <w:rStyle w:val="Strong"/>
          <w:rFonts w:eastAsia="Times New Roman"/>
          <w:sz w:val="20"/>
          <w:szCs w:val="20"/>
        </w:rPr>
        <w:t>The associated defect — an engineering lesson worth recording:</w:t>
      </w:r>
      <w:r>
        <w:rPr>
          <w:rFonts w:eastAsia="Times New Roman"/>
          <w:sz w:val="20"/>
          <w:szCs w:val="20"/>
        </w:rPr>
        <w:t xml:space="preserve"> </w:t>
      </w:r>
      <w:r>
        <w:rPr>
          <w:rFonts w:eastAsia="Times New Roman"/>
          <w:sz w:val="20"/>
          <w:szCs w:val="20"/>
        </w:rPr>
        <w:t xml:space="preserve">cutting a tool </w:t>
      </w:r>
      <w:r>
        <w:rPr>
          <w:rStyle w:val="Strong"/>
          <w:rFonts w:eastAsia="Times New Roman"/>
          <w:sz w:val="20"/>
          <w:szCs w:val="20"/>
        </w:rPr>
        <w:t>leaves its callers behind</w:t>
      </w:r>
      <w:r>
        <w:rPr>
          <w:rFonts w:eastAsia="Times New Roman"/>
          <w:sz w:val="20"/>
          <w:szCs w:val="20"/>
        </w:rPr>
        <w:t xml:space="preserve">. This cut orphaned five natural-language fast-path rows, a hand-written </w:t>
      </w:r>
      <w:r>
        <w:rPr>
          <w:rStyle w:val="HTMLCode"/>
        </w:rPr>
        <w:t>music_search</w:t>
      </w:r>
      <w:r>
        <w:rPr>
          <w:rFonts w:eastAsia="Times New Roman"/>
          <w:sz w:val="20"/>
          <w:szCs w:val="20"/>
        </w:rPr>
        <w:t xml:space="preserve"> branch, and Feishu copy in every system prompt. Because </w:t>
      </w:r>
      <w:r>
        <w:rPr>
          <w:rStyle w:val="HTMLCode"/>
        </w:rPr>
        <w:t>handle_nl_fast_path()</w:t>
      </w:r>
      <w:r>
        <w:rPr>
          <w:rFonts w:eastAsia="Times New Roman"/>
          <w:sz w:val="20"/>
          <w:szCs w:val="20"/>
        </w:rPr>
        <w:t xml:space="preserve"> </w:t>
      </w:r>
      <w:r>
        <w:rPr>
          <w:rStyle w:val="Strong"/>
          <w:rFonts w:eastAsia="Times New Roman"/>
          <w:sz w:val="20"/>
          <w:szCs w:val="20"/>
        </w:rPr>
        <w:t>runs before the LLM</w:t>
      </w:r>
      <w:r>
        <w:rPr>
          <w:rFonts w:eastAsia="Times New Roman"/>
          <w:sz w:val="20"/>
          <w:szCs w:val="20"/>
        </w:rPr>
        <w:t xml:space="preserve">, a fast path pointing at an unregistered tool returns a blank or wrong result </w:t>
      </w:r>
      <w:r>
        <w:rPr>
          <w:rStyle w:val="Strong"/>
          <w:rFonts w:eastAsia="Times New Roman"/>
          <w:sz w:val="20"/>
          <w:szCs w:val="20"/>
        </w:rPr>
        <w:t>as the final answer</w:t>
      </w:r>
      <w:r>
        <w:rPr>
          <w:rFonts w:eastAsia="Times New Roman"/>
          <w:sz w:val="20"/>
          <w:szCs w:val="20"/>
        </w:rPr>
        <w:t xml:space="preserve">. The standing check is now: after any change to </w:t>
      </w:r>
      <w:r>
        <w:rPr>
          <w:rStyle w:val="HTMLCode"/>
        </w:rPr>
        <w:t>s_excluded_tools</w:t>
      </w:r>
      <w:r>
        <w:rPr>
          <w:rFonts w:eastAsia="Times New Roman"/>
          <w:sz w:val="20"/>
          <w:szCs w:val="20"/>
        </w:rPr>
        <w:t>, grep for the removed tool names and require zero hits.</w:t>
      </w:r>
    </w:p>
    <w:p w14:paraId="742477ED" w14:textId="77777777" w:rsidR="00080540" w:rsidRDefault="00080540">
      <w:pPr>
        <w:pStyle w:val="NormalWeb"/>
      </w:pPr>
      <w:r>
        <w:rPr>
          <w:rStyle w:val="Strong"/>
        </w:rPr>
        <w:t>(3) Three classes of silent error.</w:t>
      </w:r>
      <w:r>
        <w:t xml:space="preserve"> What they share is that </w:t>
      </w:r>
      <w:r>
        <w:rPr>
          <w:rStyle w:val="Emphasis"/>
        </w:rPr>
        <w:t>the answer reads fluently but did not come from the data</w:t>
      </w:r>
      <w:r>
        <w:t>:</w:t>
      </w:r>
    </w:p>
    <w:p w14:paraId="3619AD51" w14:textId="77777777" w:rsidR="00080540" w:rsidRDefault="00080540">
      <w:pPr>
        <w:numPr>
          <w:ilvl w:val="0"/>
          <w:numId w:val="2"/>
        </w:numPr>
        <w:spacing w:before="100" w:beforeAutospacing="1" w:after="100" w:afterAutospacing="1"/>
        <w:rPr>
          <w:rFonts w:eastAsia="Times New Roman"/>
        </w:rPr>
      </w:pPr>
      <w:r>
        <w:rPr>
          <w:rStyle w:val="Strong"/>
          <w:rFonts w:eastAsia="Times New Roman"/>
        </w:rPr>
        <w:t>The heartbeat replayed its own history</w:t>
      </w:r>
      <w:r>
        <w:rPr>
          <w:rFonts w:eastAsia="Times New Roman"/>
        </w:rPr>
        <w:t xml:space="preserve"> — persisted session history survives reboots, so every firing after the first was reciting. </w:t>
      </w:r>
      <w:r>
        <w:rPr>
          <w:rStyle w:val="HTMLCode"/>
        </w:rPr>
        <w:t>history_json</w:t>
      </w:r>
      <w:r>
        <w:rPr>
          <w:rFonts w:eastAsia="Times New Roman"/>
        </w:rPr>
        <w:t xml:space="preserve"> is </w:t>
      </w:r>
      <w:r>
        <w:rPr>
          <w:rStyle w:val="HTMLCode"/>
        </w:rPr>
        <w:t>calloc</w:t>
      </w:r>
      <w:r>
        <w:rPr>
          <w:rFonts w:eastAsia="Times New Roman"/>
        </w:rPr>
        <w:t xml:space="preserve">'d once </w:t>
      </w:r>
      <w:r>
        <w:rPr>
          <w:rStyle w:val="Emphasis"/>
          <w:rFonts w:eastAsia="Times New Roman"/>
        </w:rPr>
        <w:t>outside</w:t>
      </w:r>
      <w:r>
        <w:rPr>
          <w:rFonts w:eastAsia="Times New Roman"/>
        </w:rPr>
        <w:t xml:space="preserve"> the loop, so it needs an explicit </w:t>
      </w:r>
      <w:r>
        <w:rPr>
          <w:rStyle w:val="HTMLCode"/>
        </w:rPr>
        <w:t>'\0'</w:t>
      </w:r>
      <w:r>
        <w:rPr>
          <w:rFonts w:eastAsia="Times New Roman"/>
        </w:rPr>
        <w:t>.</w:t>
      </w:r>
    </w:p>
    <w:p w14:paraId="121ADDC3" w14:textId="77777777" w:rsidR="00080540" w:rsidRDefault="00080540">
      <w:pPr>
        <w:numPr>
          <w:ilvl w:val="0"/>
          <w:numId w:val="2"/>
        </w:numPr>
        <w:spacing w:before="100" w:beforeAutospacing="1" w:after="100" w:afterAutospacing="1"/>
        <w:rPr>
          <w:rFonts w:eastAsia="Times New Roman"/>
        </w:rPr>
      </w:pPr>
      <w:r>
        <w:rPr>
          <w:rStyle w:val="HTMLCode"/>
          <w:b/>
          <w:bCs/>
        </w:rPr>
        <w:t>list_dir</w:t>
      </w:r>
      <w:r>
        <w:rPr>
          <w:rStyle w:val="Strong"/>
          <w:rFonts w:eastAsia="Times New Roman"/>
        </w:rPr>
        <w:t xml:space="preserve"> prefix matching plus the local-tool shortcut</w:t>
      </w:r>
      <w:r>
        <w:rPr>
          <w:rFonts w:eastAsia="Times New Roman"/>
        </w:rPr>
        <w:t xml:space="preserve"> — the prefix was matched against an absolute path while the model passed a relative one, and because the tool sits in the local shortcut set, </w:t>
      </w:r>
      <w:r>
        <w:rPr>
          <w:rStyle w:val="HTMLCode"/>
        </w:rPr>
        <w:t>(no files found)</w:t>
      </w:r>
      <w:r>
        <w:rPr>
          <w:rFonts w:eastAsia="Times New Roman"/>
        </w:rPr>
        <w:t xml:space="preserve"> </w:t>
      </w:r>
      <w:r>
        <w:rPr>
          <w:rFonts w:eastAsia="Times New Roman"/>
        </w:rPr>
        <w:t xml:space="preserve">was delivered to the owner as the answer. The fix </w:t>
      </w:r>
      <w:r>
        <w:rPr>
          <w:rStyle w:val="Strong"/>
          <w:rFonts w:eastAsia="Times New Roman"/>
        </w:rPr>
        <w:t>accepts both spellings</w:t>
      </w:r>
      <w:r>
        <w:rPr>
          <w:rFonts w:eastAsia="Times New Roman"/>
        </w:rPr>
        <w:t xml:space="preserve"> (the model actually uses three).</w:t>
      </w:r>
    </w:p>
    <w:p w14:paraId="2BBA3372" w14:textId="77777777" w:rsidR="00080540" w:rsidRDefault="00080540">
      <w:pPr>
        <w:numPr>
          <w:ilvl w:val="0"/>
          <w:numId w:val="2"/>
        </w:numPr>
        <w:spacing w:before="100" w:beforeAutospacing="1" w:after="100" w:afterAutospacing="1"/>
        <w:rPr>
          <w:rFonts w:eastAsia="Times New Roman"/>
        </w:rPr>
      </w:pPr>
      <w:r>
        <w:rPr>
          <w:rStyle w:val="Strong"/>
          <w:rFonts w:eastAsia="Times New Roman"/>
        </w:rPr>
        <w:t>Stale console history suppressing tool calls</w:t>
      </w:r>
      <w:r>
        <w:rPr>
          <w:rFonts w:eastAsia="Times New Roman"/>
        </w:rPr>
        <w:t xml:space="preserve"> — the fix is not to trim history but to </w:t>
      </w:r>
      <w:r>
        <w:rPr>
          <w:rStyle w:val="Strong"/>
          <w:rFonts w:eastAsia="Times New Roman"/>
        </w:rPr>
        <w:t xml:space="preserve">insert a </w:t>
      </w:r>
      <w:r>
        <w:rPr>
          <w:rStyle w:val="HTMLCode"/>
          <w:b/>
          <w:bCs/>
        </w:rPr>
        <w:t>system</w:t>
      </w:r>
      <w:r>
        <w:rPr>
          <w:rStyle w:val="Strong"/>
          <w:rFonts w:eastAsia="Times New Roman"/>
        </w:rPr>
        <w:t xml:space="preserve"> message mid-array</w:t>
      </w:r>
      <w:r>
        <w:rPr>
          <w:rFonts w:eastAsia="Times New Roman"/>
        </w:rPr>
        <w:t xml:space="preserve"> forcing a re-read. The old history stays on disk untouched, and the result is still </w:t>
      </w:r>
      <w:r>
        <w:rPr>
          <w:rStyle w:val="HTMLCode"/>
        </w:rPr>
        <w:t>iters=3 tools=2</w:t>
      </w:r>
      <w:r>
        <w:rPr>
          <w:rFonts w:eastAsia="Times New Roman"/>
        </w:rPr>
        <w:t xml:space="preserve"> with a correct answer.</w:t>
      </w:r>
    </w:p>
    <w:p w14:paraId="21545955" w14:textId="77777777" w:rsidR="00080540" w:rsidRDefault="00080540">
      <w:pPr>
        <w:numPr>
          <w:ilvl w:val="0"/>
          <w:numId w:val="2"/>
        </w:numPr>
        <w:spacing w:before="100" w:beforeAutospacing="1" w:after="100" w:afterAutospacing="1"/>
        <w:rPr>
          <w:rFonts w:eastAsia="Times New Roman"/>
        </w:rPr>
      </w:pPr>
      <w:r>
        <w:rPr>
          <w:rStyle w:val="HTMLCode"/>
          <w:b/>
          <w:bCs/>
        </w:rPr>
        <w:t>ask</w:t>
      </w:r>
      <w:r>
        <w:rPr>
          <w:rStyle w:val="Strong"/>
          <w:rFonts w:eastAsia="Times New Roman"/>
        </w:rPr>
        <w:t xml:space="preserve"> truncating at the seventh word</w:t>
      </w:r>
      <w:r>
        <w:rPr>
          <w:rFonts w:eastAsia="Times New Roman"/>
        </w:rPr>
        <w:t xml:space="preserve"> — root cause was </w:t>
      </w:r>
      <w:r>
        <w:rPr>
          <w:rStyle w:val="HTMLCode"/>
        </w:rPr>
        <w:t>MAX_ARGS 8</w:t>
      </w:r>
      <w:r>
        <w:rPr>
          <w:rFonts w:eastAsia="Times New Roman"/>
        </w:rPr>
        <w:t xml:space="preserve"> in </w:t>
      </w:r>
      <w:r>
        <w:rPr>
          <w:rStyle w:val="HTMLCode"/>
        </w:rPr>
        <w:t>nsh_commands.c</w:t>
      </w:r>
      <w:r>
        <w:rPr>
          <w:rFonts w:eastAsia="Times New Roman"/>
        </w:rPr>
        <w:t xml:space="preserve">, raised to </w:t>
      </w:r>
      <w:r>
        <w:rPr>
          <w:rStyle w:val="Strong"/>
          <w:rFonts w:eastAsia="Times New Roman"/>
        </w:rPr>
        <w:t>32</w:t>
      </w:r>
      <w:r>
        <w:rPr>
          <w:rFonts w:eastAsia="Times New Roman"/>
        </w:rPr>
        <w:t>.</w:t>
      </w:r>
    </w:p>
    <w:p w14:paraId="3BF3DF35" w14:textId="77777777" w:rsidR="00080540" w:rsidRDefault="00080540">
      <w:pPr>
        <w:pStyle w:val="NormalWeb"/>
      </w:pPr>
      <w:r>
        <w:rPr>
          <w:rStyle w:val="Strong"/>
        </w:rPr>
        <w:t>(4) Verification methodology.</w:t>
      </w:r>
      <w:r>
        <w:t xml:space="preserve"> </w:t>
      </w:r>
      <w:r>
        <w:t xml:space="preserve">This project is deliberately distrustful of "it looks like it works", and settled on three criteria. </w:t>
      </w:r>
      <w:r>
        <w:rPr>
          <w:rStyle w:val="HTMLCode"/>
        </w:rPr>
        <w:t>END status=ok iters=N tools=M</w:t>
      </w:r>
      <w:r>
        <w:t xml:space="preserve"> is the only real signal — a perfect answer with </w:t>
      </w:r>
      <w:r>
        <w:rPr>
          <w:rStyle w:val="HTMLCode"/>
        </w:rPr>
        <w:t>iters=1 tools=0</w:t>
      </w:r>
      <w:r>
        <w:t xml:space="preserve"> is a history replay. </w:t>
      </w:r>
      <w:r>
        <w:rPr>
          <w:rStyle w:val="HTMLCode"/>
        </w:rPr>
        <w:t>[skills] Skills summary: NNN bytes</w:t>
      </w:r>
      <w:r>
        <w:t xml:space="preserve"> is what proves a Skill loaded; </w:t>
      </w:r>
      <w:r>
        <w:rPr>
          <w:rStyle w:val="HTMLCode"/>
        </w:rPr>
        <w:t>Skills system ready (N built-in)</w:t>
      </w:r>
      <w:r>
        <w:t xml:space="preserve"> is a compile-time constant and proves nothing. And to test whether a reply genuinely came from the remote model, </w:t>
      </w:r>
      <w:r>
        <w:rPr>
          <w:rStyle w:val="Strong"/>
        </w:rPr>
        <w:t>enrol a new pet mid-run</w:t>
      </w:r>
      <w:r>
        <w:t xml:space="preserve"> — if the next firing finds it, an in-RAM </w:t>
      </w:r>
      <w:r>
        <w:rPr>
          <w:rStyle w:val="HTMLCode"/>
        </w:rPr>
        <w:t>llm_cache</w:t>
      </w:r>
      <w:r>
        <w:t xml:space="preserve"> </w:t>
      </w:r>
      <w:r>
        <w:t>replay is ruled out.</w:t>
      </w:r>
    </w:p>
    <w:p w14:paraId="15C6B91E" w14:textId="77777777" w:rsidR="00080540" w:rsidRDefault="00080540">
      <w:pPr>
        <w:pStyle w:val="Heading4"/>
        <w:rPr>
          <w:rFonts w:eastAsia="Times New Roman"/>
        </w:rPr>
      </w:pPr>
      <w:r>
        <w:rPr>
          <w:rFonts w:eastAsia="Times New Roman"/>
        </w:rPr>
        <w:t>3.3.4 Depth of openVela usage</w:t>
      </w:r>
    </w:p>
    <w:p w14:paraId="03B8649B" w14:textId="77777777" w:rsidR="00080540" w:rsidRDefault="00080540">
      <w:pPr>
        <w:pStyle w:val="NormalWeb"/>
      </w:pPr>
      <w:r>
        <w:t xml:space="preserve">VelaPaw is not a thin application sitting on a BSP; it cuts vertically through openVela's graphics, AI, multimedia, filesystem, USB, and networking subsystems. </w:t>
      </w:r>
      <w:r>
        <w:rPr>
          <w:rStyle w:val="Strong"/>
        </w:rPr>
        <w:t>All three headline capability areas are used:</w:t>
      </w:r>
    </w:p>
    <w:tbl>
      <w:tblPr>
        <w:tblW w:w="5000" w:type="pct"/>
        <w:tblCellMar>
          <w:top w:w="15" w:type="dxa"/>
          <w:left w:w="15" w:type="dxa"/>
          <w:bottom w:w="15" w:type="dxa"/>
          <w:right w:w="15" w:type="dxa"/>
        </w:tblCellMar>
        <w:tblLook w:val="04A0" w:firstRow="1" w:lastRow="0" w:firstColumn="1" w:lastColumn="0" w:noHBand="0" w:noVBand="1"/>
      </w:tblPr>
      <w:tblGrid>
        <w:gridCol w:w="1544"/>
        <w:gridCol w:w="3562"/>
        <w:gridCol w:w="4517"/>
      </w:tblGrid>
      <w:tr w:rsidR="00000000" w14:paraId="02393380" w14:textId="77777777">
        <w:tc>
          <w:tcPr>
            <w:tcW w:w="700" w:type="pct"/>
            <w:tcBorders>
              <w:top w:val="single" w:sz="6" w:space="0" w:color="9AA7B1"/>
              <w:left w:val="single" w:sz="6" w:space="0" w:color="9AA7B1"/>
              <w:bottom w:val="single" w:sz="6" w:space="0" w:color="9AA7B1"/>
              <w:right w:val="single" w:sz="6" w:space="0" w:color="9AA7B1"/>
            </w:tcBorders>
            <w:shd w:val="clear" w:color="auto" w:fill="E8EEF4"/>
            <w:tcMar>
              <w:top w:w="100" w:type="dxa"/>
              <w:left w:w="140" w:type="dxa"/>
              <w:bottom w:w="100" w:type="dxa"/>
              <w:right w:w="140" w:type="dxa"/>
            </w:tcMar>
            <w:hideMark/>
          </w:tcPr>
          <w:p w14:paraId="53F84455" w14:textId="77777777" w:rsidR="00080540" w:rsidRDefault="00080540">
            <w:pPr>
              <w:spacing w:before="160" w:after="24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Area</w:t>
            </w:r>
          </w:p>
        </w:tc>
        <w:tc>
          <w:tcPr>
            <w:tcW w:w="1300" w:type="pct"/>
            <w:tcBorders>
              <w:top w:val="single" w:sz="6" w:space="0" w:color="9AA7B1"/>
              <w:left w:val="single" w:sz="6" w:space="0" w:color="9AA7B1"/>
              <w:bottom w:val="single" w:sz="6" w:space="0" w:color="9AA7B1"/>
              <w:right w:val="single" w:sz="6" w:space="0" w:color="9AA7B1"/>
            </w:tcBorders>
            <w:shd w:val="clear" w:color="auto" w:fill="E8EEF4"/>
            <w:tcMar>
              <w:top w:w="100" w:type="dxa"/>
              <w:left w:w="140" w:type="dxa"/>
              <w:bottom w:w="100" w:type="dxa"/>
              <w:right w:w="140" w:type="dxa"/>
            </w:tcMar>
            <w:hideMark/>
          </w:tcPr>
          <w:p w14:paraId="7662494B" w14:textId="77777777" w:rsidR="00080540" w:rsidRDefault="00080540">
            <w:pPr>
              <w:spacing w:before="160" w:after="24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openVela components used</w:t>
            </w:r>
          </w:p>
        </w:tc>
        <w:tc>
          <w:tcPr>
            <w:tcW w:w="0" w:type="auto"/>
            <w:tcBorders>
              <w:top w:val="single" w:sz="6" w:space="0" w:color="9AA7B1"/>
              <w:left w:val="single" w:sz="6" w:space="0" w:color="9AA7B1"/>
              <w:bottom w:val="single" w:sz="6" w:space="0" w:color="9AA7B1"/>
              <w:right w:val="single" w:sz="6" w:space="0" w:color="9AA7B1"/>
            </w:tcBorders>
            <w:shd w:val="clear" w:color="auto" w:fill="E8EEF4"/>
            <w:tcMar>
              <w:top w:w="100" w:type="dxa"/>
              <w:left w:w="140" w:type="dxa"/>
              <w:bottom w:w="100" w:type="dxa"/>
              <w:right w:w="140" w:type="dxa"/>
            </w:tcMar>
            <w:hideMark/>
          </w:tcPr>
          <w:p w14:paraId="33A2A8F9" w14:textId="77777777" w:rsidR="00080540" w:rsidRDefault="00080540">
            <w:pPr>
              <w:spacing w:before="160" w:after="24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Depth</w:t>
            </w:r>
          </w:p>
        </w:tc>
      </w:tr>
      <w:tr w:rsidR="00000000" w14:paraId="7142E0F1"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67795D36" w14:textId="77777777" w:rsidR="00080540" w:rsidRDefault="00080540">
            <w:pPr>
              <w:spacing w:before="160" w:after="240"/>
              <w:rPr>
                <w:rFonts w:ascii="Segoe UI" w:eastAsia="Times New Roman" w:hAnsi="Segoe UI" w:cs="Segoe UI"/>
                <w:color w:val="1A1A1A"/>
                <w:sz w:val="20"/>
                <w:szCs w:val="20"/>
              </w:rPr>
            </w:pPr>
            <w:r>
              <w:rPr>
                <w:rStyle w:val="Strong"/>
                <w:rFonts w:ascii="Segoe UI" w:eastAsia="Times New Roman" w:hAnsi="Segoe UI" w:cs="Segoe UI"/>
                <w:color w:val="1A1A1A"/>
                <w:sz w:val="20"/>
                <w:szCs w:val="20"/>
              </w:rPr>
              <w:t>AI</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35F9C4CD" w14:textId="77777777" w:rsidR="00080540" w:rsidRDefault="00080540">
            <w:pPr>
              <w:spacing w:before="160" w:after="240"/>
              <w:rPr>
                <w:rFonts w:ascii="Segoe UI" w:eastAsia="Times New Roman" w:hAnsi="Segoe UI" w:cs="Segoe UI"/>
                <w:color w:val="1A1A1A"/>
                <w:sz w:val="20"/>
                <w:szCs w:val="20"/>
              </w:rPr>
            </w:pPr>
            <w:r>
              <w:rPr>
                <w:rStyle w:val="HTMLCode"/>
                <w:color w:val="1A1A1A"/>
              </w:rPr>
              <w:t>apps/mlearning/tflite-micro</w:t>
            </w:r>
            <w:r>
              <w:rPr>
                <w:rFonts w:ascii="Segoe UI" w:eastAsia="Times New Roman" w:hAnsi="Segoe UI" w:cs="Segoe UI"/>
                <w:color w:val="1A1A1A"/>
                <w:sz w:val="20"/>
                <w:szCs w:val="20"/>
              </w:rPr>
              <w:t xml:space="preserve"> (with </w:t>
            </w:r>
            <w:r>
              <w:rPr>
                <w:rStyle w:val="HTMLCode"/>
                <w:color w:val="1A1A1A"/>
              </w:rPr>
              <w:t>MATH_GEMMLOWP</w:t>
            </w:r>
            <w:r>
              <w:rPr>
                <w:rFonts w:ascii="Segoe UI" w:eastAsia="Times New Roman" w:hAnsi="Segoe UI" w:cs="Segoe UI"/>
                <w:color w:val="1A1A1A"/>
                <w:sz w:val="20"/>
                <w:szCs w:val="20"/>
              </w:rPr>
              <w:t xml:space="preserve"> / </w:t>
            </w:r>
            <w:r>
              <w:rPr>
                <w:rStyle w:val="HTMLCode"/>
                <w:color w:val="1A1A1A"/>
              </w:rPr>
              <w:t>MATH_RUY</w:t>
            </w:r>
            <w:r>
              <w:rPr>
                <w:rFonts w:ascii="Segoe UI" w:eastAsia="Times New Roman" w:hAnsi="Segoe UI" w:cs="Segoe UI"/>
                <w:color w:val="1A1A1A"/>
                <w:sz w:val="20"/>
                <w:szCs w:val="20"/>
              </w:rPr>
              <w:t xml:space="preserve"> / </w:t>
            </w:r>
            <w:r>
              <w:rPr>
                <w:rStyle w:val="HTMLCode"/>
                <w:color w:val="1A1A1A"/>
              </w:rPr>
              <w:t>MATH_KISSFFT</w:t>
            </w:r>
            <w:r>
              <w:rPr>
                <w:rFonts w:ascii="Segoe UI" w:eastAsia="Times New Roman" w:hAnsi="Segoe UI" w:cs="Segoe UI"/>
                <w:color w:val="1A1A1A"/>
                <w:sz w:val="20"/>
                <w:szCs w:val="20"/>
              </w:rPr>
              <w:t xml:space="preserve"> / </w:t>
            </w:r>
            <w:r>
              <w:rPr>
                <w:rStyle w:val="HTMLCode"/>
                <w:color w:val="1A1A1A"/>
              </w:rPr>
              <w:t>SYSTEM_FLATBUFFERS</w:t>
            </w:r>
            <w:r>
              <w:rPr>
                <w:rFonts w:ascii="Segoe UI" w:eastAsia="Times New Roman" w:hAnsi="Segoe UI" w:cs="Segoe UI"/>
                <w:color w:val="1A1A1A"/>
                <w:sz w:val="20"/>
                <w:szCs w:val="20"/>
              </w:rPr>
              <w:t>)</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49FFB155"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The application links it directly and runs </w:t>
            </w:r>
            <w:r>
              <w:rPr>
                <w:rStyle w:val="Strong"/>
                <w:rFonts w:ascii="Segoe UI" w:eastAsia="Times New Roman" w:hAnsi="Segoe UI" w:cs="Segoe UI"/>
                <w:color w:val="1A1A1A"/>
                <w:sz w:val="20"/>
                <w:szCs w:val="20"/>
              </w:rPr>
              <w:t xml:space="preserve">two independent </w:t>
            </w:r>
            <w:r>
              <w:rPr>
                <w:rStyle w:val="HTMLCode"/>
                <w:b/>
                <w:bCs/>
                <w:color w:val="1A1A1A"/>
              </w:rPr>
              <w:t>MicroInterpreter</w:t>
            </w:r>
            <w:r>
              <w:rPr>
                <w:rStyle w:val="Strong"/>
                <w:rFonts w:ascii="Segoe UI" w:eastAsia="Times New Roman" w:hAnsi="Segoe UI" w:cs="Segoe UI"/>
                <w:color w:val="1A1A1A"/>
                <w:sz w:val="20"/>
                <w:szCs w:val="20"/>
              </w:rPr>
              <w:t>s</w:t>
            </w:r>
            <w:r>
              <w:rPr>
                <w:rFonts w:ascii="Segoe UI" w:eastAsia="Times New Roman" w:hAnsi="Segoe UI" w:cs="Segoe UI"/>
                <w:color w:val="1A1A1A"/>
                <w:sz w:val="20"/>
                <w:szCs w:val="20"/>
              </w:rPr>
              <w:t xml:space="preserve"> </w:t>
            </w:r>
            <w:r>
              <w:rPr>
                <w:rFonts w:ascii="Segoe UI" w:eastAsia="Times New Roman" w:hAnsi="Segoe UI" w:cs="Segoe UI"/>
                <w:color w:val="1A1A1A"/>
                <w:sz w:val="20"/>
                <w:szCs w:val="20"/>
              </w:rPr>
              <w:t>(identity + body condition) with arenas in PSRAM and inference on a dedicated worker thread; ESP-NN LX7 SIMD kernels are wired into the same runtime (submitted as a fork/PR).</w:t>
            </w:r>
          </w:p>
        </w:tc>
      </w:tr>
      <w:tr w:rsidR="00000000" w14:paraId="0D968928"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2DBC804D" w14:textId="77777777" w:rsidR="00080540" w:rsidRDefault="00080540">
            <w:pPr>
              <w:spacing w:before="160" w:after="240"/>
              <w:rPr>
                <w:rFonts w:ascii="Segoe UI" w:eastAsia="Times New Roman" w:hAnsi="Segoe UI" w:cs="Segoe UI"/>
                <w:color w:val="1A1A1A"/>
                <w:sz w:val="20"/>
                <w:szCs w:val="20"/>
              </w:rPr>
            </w:pPr>
            <w:r>
              <w:rPr>
                <w:rStyle w:val="Strong"/>
                <w:rFonts w:ascii="Segoe UI" w:eastAsia="Times New Roman" w:hAnsi="Segoe UI" w:cs="Segoe UI"/>
                <w:color w:val="1A1A1A"/>
                <w:sz w:val="20"/>
                <w:szCs w:val="20"/>
              </w:rPr>
              <w:t>AI Agent</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3392E277" w14:textId="77777777" w:rsidR="00080540" w:rsidRDefault="00080540">
            <w:pPr>
              <w:spacing w:before="160" w:after="240"/>
              <w:rPr>
                <w:rFonts w:ascii="Segoe UI" w:eastAsia="Times New Roman" w:hAnsi="Segoe UI" w:cs="Segoe UI"/>
                <w:color w:val="1A1A1A"/>
                <w:sz w:val="20"/>
                <w:szCs w:val="20"/>
              </w:rPr>
            </w:pPr>
            <w:r>
              <w:rPr>
                <w:rStyle w:val="HTMLCode"/>
                <w:color w:val="1A1A1A"/>
              </w:rPr>
              <w:t>packages/ai_agent</w:t>
            </w:r>
            <w:r>
              <w:rPr>
                <w:rFonts w:ascii="Segoe UI" w:eastAsia="Times New Roman" w:hAnsi="Segoe UI" w:cs="Segoe UI"/>
                <w:color w:val="1A1A1A"/>
                <w:sz w:val="20"/>
                <w:szCs w:val="20"/>
              </w:rPr>
              <w:t xml:space="preserve"> (</w:t>
            </w:r>
            <w:r>
              <w:rPr>
                <w:rStyle w:val="HTMLCode"/>
                <w:color w:val="1A1A1A"/>
              </w:rPr>
              <w:t>CONFIG_EXAMPLES_AI_AGENT_VELA</w:t>
            </w:r>
            <w:r>
              <w:rPr>
                <w:rFonts w:ascii="Segoe UI" w:eastAsia="Times New Roman" w:hAnsi="Segoe UI" w:cs="Segoe UI"/>
                <w:color w:val="1A1A1A"/>
                <w:sz w:val="20"/>
                <w:szCs w:val="20"/>
              </w:rPr>
              <w:t>)</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2506B690"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Runs on real hardware, not a simulator. Uses the tool system, the Skills engine, the heartbeat (proactive) channel, session persistence, and </w:t>
            </w:r>
            <w:r>
              <w:rPr>
                <w:rStyle w:val="HTMLCode"/>
                <w:color w:val="1A1A1A"/>
              </w:rPr>
              <w:t>vela_tls</w:t>
            </w:r>
            <w:r>
              <w:rPr>
                <w:rFonts w:ascii="Segoe UI" w:eastAsia="Times New Roman" w:hAnsi="Segoe UI" w:cs="Segoe UI"/>
                <w:color w:val="1A1A1A"/>
                <w:sz w:val="20"/>
                <w:szCs w:val="20"/>
              </w:rPr>
              <w:t xml:space="preserve">; and contributes </w:t>
            </w:r>
            <w:r>
              <w:rPr>
                <w:rStyle w:val="Strong"/>
                <w:rFonts w:ascii="Segoe UI" w:eastAsia="Times New Roman" w:hAnsi="Segoe UI" w:cs="Segoe UI"/>
                <w:color w:val="1A1A1A"/>
                <w:sz w:val="20"/>
                <w:szCs w:val="20"/>
              </w:rPr>
              <w:t>3 patches, 18 files, +570 / −190 lines</w:t>
            </w:r>
            <w:r>
              <w:rPr>
                <w:rFonts w:ascii="Segoe UI" w:eastAsia="Times New Roman" w:hAnsi="Segoe UI" w:cs="Segoe UI"/>
                <w:color w:val="1A1A1A"/>
                <w:sz w:val="20"/>
                <w:szCs w:val="20"/>
              </w:rPr>
              <w:t xml:space="preserve"> back to the framework (§3.4.5).</w:t>
            </w:r>
          </w:p>
        </w:tc>
      </w:tr>
      <w:tr w:rsidR="00000000" w14:paraId="01DEC4C8"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63188B03" w14:textId="77777777" w:rsidR="00080540" w:rsidRDefault="00080540">
            <w:pPr>
              <w:spacing w:before="160" w:after="240"/>
              <w:rPr>
                <w:rFonts w:ascii="Segoe UI" w:eastAsia="Times New Roman" w:hAnsi="Segoe UI" w:cs="Segoe UI"/>
                <w:color w:val="1A1A1A"/>
                <w:sz w:val="20"/>
                <w:szCs w:val="20"/>
              </w:rPr>
            </w:pPr>
            <w:r>
              <w:rPr>
                <w:rStyle w:val="Strong"/>
                <w:rFonts w:ascii="Segoe UI" w:eastAsia="Times New Roman" w:hAnsi="Segoe UI" w:cs="Segoe UI"/>
                <w:color w:val="1A1A1A"/>
                <w:sz w:val="20"/>
                <w:szCs w:val="20"/>
              </w:rPr>
              <w:t>Graphics</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3F99D6DE" w14:textId="77777777" w:rsidR="00080540" w:rsidRDefault="00080540">
            <w:pPr>
              <w:spacing w:before="160" w:after="240"/>
              <w:rPr>
                <w:rFonts w:ascii="Segoe UI" w:eastAsia="Times New Roman" w:hAnsi="Segoe UI" w:cs="Segoe UI"/>
                <w:color w:val="1A1A1A"/>
                <w:sz w:val="20"/>
                <w:szCs w:val="20"/>
              </w:rPr>
            </w:pPr>
            <w:r>
              <w:rPr>
                <w:rStyle w:val="HTMLCode"/>
                <w:color w:val="1A1A1A"/>
              </w:rPr>
              <w:t>CONFIG_GRAPHICS_LVGL</w:t>
            </w:r>
            <w:r>
              <w:rPr>
                <w:rFonts w:ascii="Segoe UI" w:eastAsia="Times New Roman" w:hAnsi="Segoe UI" w:cs="Segoe UI"/>
                <w:color w:val="1A1A1A"/>
                <w:sz w:val="20"/>
                <w:szCs w:val="20"/>
              </w:rPr>
              <w:t xml:space="preserve"> + </w:t>
            </w:r>
            <w:r>
              <w:rPr>
                <w:rStyle w:val="HTMLCode"/>
                <w:color w:val="1A1A1A"/>
              </w:rPr>
              <w:t>LV_USE_NUTTX</w:t>
            </w:r>
            <w:r>
              <w:rPr>
                <w:rFonts w:ascii="Segoe UI" w:eastAsia="Times New Roman" w:hAnsi="Segoe UI" w:cs="Segoe UI"/>
                <w:color w:val="1A1A1A"/>
                <w:sz w:val="20"/>
                <w:szCs w:val="20"/>
              </w:rPr>
              <w:t xml:space="preserve"> + </w:t>
            </w:r>
            <w:r>
              <w:rPr>
                <w:rStyle w:val="HTMLCode"/>
                <w:color w:val="1A1A1A"/>
              </w:rPr>
              <w:t>LV_USE_NUTTX_TOUCHSCREEN</w:t>
            </w:r>
            <w:r>
              <w:rPr>
                <w:rFonts w:ascii="Segoe UI" w:eastAsia="Times New Roman" w:hAnsi="Segoe UI" w:cs="Segoe UI"/>
                <w:color w:val="1A1A1A"/>
                <w:sz w:val="20"/>
                <w:szCs w:val="20"/>
              </w:rPr>
              <w:t xml:space="preserve">, </w:t>
            </w:r>
            <w:r>
              <w:rPr>
                <w:rStyle w:val="HTMLCode"/>
                <w:color w:val="1A1A1A"/>
              </w:rPr>
              <w:t>LCD_FRAMEBUFFER</w:t>
            </w:r>
            <w:r>
              <w:rPr>
                <w:rFonts w:ascii="Segoe UI" w:eastAsia="Times New Roman" w:hAnsi="Segoe UI" w:cs="Segoe UI"/>
                <w:color w:val="1A1A1A"/>
                <w:sz w:val="20"/>
                <w:szCs w:val="20"/>
              </w:rPr>
              <w:t xml:space="preserve">, </w:t>
            </w:r>
            <w:r>
              <w:rPr>
                <w:rStyle w:val="HTMLCode"/>
                <w:color w:val="1A1A1A"/>
              </w:rPr>
              <w:t>VIDEO_FB</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0BD4E841"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Four-page touch UI; a custom Noto Sans SC subset font (14/16/20) enabling live EN/</w:t>
            </w:r>
            <w:r>
              <w:rPr>
                <w:rFonts w:ascii="MS Gothic" w:eastAsia="MS Gothic" w:hAnsi="MS Gothic" w:cs="MS Gothic" w:hint="eastAsia"/>
                <w:color w:val="1A1A1A"/>
                <w:sz w:val="20"/>
                <w:szCs w:val="20"/>
              </w:rPr>
              <w:t>中文</w:t>
            </w:r>
            <w:r>
              <w:rPr>
                <w:rFonts w:ascii="Segoe UI" w:eastAsia="Times New Roman" w:hAnsi="Segoe UI" w:cs="Segoe UI"/>
                <w:color w:val="1A1A1A"/>
                <w:sz w:val="20"/>
                <w:szCs w:val="20"/>
              </w:rPr>
              <w:t xml:space="preserve"> switching; hand-drawn bar, line, and gauge widgets on the Trends page (LVGL 9.1 has no </w:t>
            </w:r>
            <w:r>
              <w:rPr>
                <w:rStyle w:val="HTMLCode"/>
                <w:color w:val="1A1A1A"/>
              </w:rPr>
              <w:t>lv_meter</w:t>
            </w:r>
            <w:r>
              <w:rPr>
                <w:rFonts w:ascii="Segoe UI" w:eastAsia="Times New Roman" w:hAnsi="Segoe UI" w:cs="Segoe UI"/>
                <w:color w:val="1A1A1A"/>
                <w:sz w:val="20"/>
                <w:szCs w:val="20"/>
              </w:rPr>
              <w:t>, so draw_dsc fields are used rather than getters).</w:t>
            </w:r>
          </w:p>
        </w:tc>
      </w:tr>
      <w:tr w:rsidR="00000000" w14:paraId="2777616A"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5A2FE4DA" w14:textId="77777777" w:rsidR="00080540" w:rsidRDefault="00080540">
            <w:pPr>
              <w:spacing w:before="160" w:after="240"/>
              <w:rPr>
                <w:rFonts w:ascii="Segoe UI" w:eastAsia="Times New Roman" w:hAnsi="Segoe UI" w:cs="Segoe UI"/>
                <w:color w:val="1A1A1A"/>
                <w:sz w:val="20"/>
                <w:szCs w:val="20"/>
              </w:rPr>
            </w:pPr>
            <w:r>
              <w:rPr>
                <w:rStyle w:val="Strong"/>
                <w:rFonts w:ascii="Segoe UI" w:eastAsia="Times New Roman" w:hAnsi="Segoe UI" w:cs="Segoe UI"/>
                <w:color w:val="1A1A1A"/>
                <w:sz w:val="20"/>
                <w:szCs w:val="20"/>
              </w:rPr>
              <w:t>Multimedia</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7A6B61E0" w14:textId="77777777" w:rsidR="00080540" w:rsidRDefault="00080540">
            <w:pPr>
              <w:spacing w:before="160" w:after="240"/>
              <w:rPr>
                <w:rFonts w:ascii="Segoe UI" w:eastAsia="Times New Roman" w:hAnsi="Segoe UI" w:cs="Segoe UI"/>
                <w:color w:val="1A1A1A"/>
                <w:sz w:val="20"/>
                <w:szCs w:val="20"/>
              </w:rPr>
            </w:pPr>
            <w:r>
              <w:rPr>
                <w:rStyle w:val="HTMLCode"/>
                <w:color w:val="1A1A1A"/>
              </w:rPr>
              <w:t>CONFIG_AUDIO</w:t>
            </w:r>
            <w:r>
              <w:rPr>
                <w:rFonts w:ascii="Segoe UI" w:eastAsia="Times New Roman" w:hAnsi="Segoe UI" w:cs="Segoe UI"/>
                <w:color w:val="1A1A1A"/>
                <w:sz w:val="20"/>
                <w:szCs w:val="20"/>
              </w:rPr>
              <w:t xml:space="preserve"> + </w:t>
            </w:r>
            <w:r>
              <w:rPr>
                <w:rStyle w:val="HTMLCode"/>
                <w:color w:val="1A1A1A"/>
              </w:rPr>
              <w:t>AUDIO_I2S</w:t>
            </w:r>
            <w:r>
              <w:rPr>
                <w:rFonts w:ascii="Segoe UI" w:eastAsia="Times New Roman" w:hAnsi="Segoe UI" w:cs="Segoe UI"/>
                <w:color w:val="1A1A1A"/>
                <w:sz w:val="20"/>
                <w:szCs w:val="20"/>
              </w:rPr>
              <w:t xml:space="preserve"> + </w:t>
            </w:r>
            <w:r>
              <w:rPr>
                <w:rStyle w:val="HTMLCode"/>
                <w:color w:val="1A1A1A"/>
              </w:rPr>
              <w:t>AUDIO_ES8311</w:t>
            </w:r>
            <w:r>
              <w:rPr>
                <w:rFonts w:ascii="Segoe UI" w:eastAsia="Times New Roman" w:hAnsi="Segoe UI" w:cs="Segoe UI"/>
                <w:color w:val="1A1A1A"/>
                <w:sz w:val="20"/>
                <w:szCs w:val="20"/>
              </w:rPr>
              <w:t xml:space="preserve"> + </w:t>
            </w:r>
            <w:r>
              <w:rPr>
                <w:rStyle w:val="HTMLCode"/>
                <w:color w:val="1A1A1A"/>
              </w:rPr>
              <w:t>ESP32S3_I2S0</w:t>
            </w:r>
            <w:r>
              <w:rPr>
                <w:rFonts w:ascii="Segoe UI" w:eastAsia="Times New Roman" w:hAnsi="Segoe UI" w:cs="Segoe UI"/>
                <w:color w:val="1A1A1A"/>
                <w:sz w:val="20"/>
                <w:szCs w:val="20"/>
              </w:rPr>
              <w:t xml:space="preserve">, </w:t>
            </w:r>
            <w:r>
              <w:rPr>
                <w:rStyle w:val="HTMLCode"/>
                <w:color w:val="1A1A1A"/>
              </w:rPr>
              <w:t>SYSTEM_NXLOOPER</w:t>
            </w:r>
            <w:r>
              <w:rPr>
                <w:rFonts w:ascii="Segoe UI" w:eastAsia="Times New Roman" w:hAnsi="Segoe UI" w:cs="Segoe UI"/>
                <w:color w:val="1A1A1A"/>
                <w:sz w:val="20"/>
                <w:szCs w:val="20"/>
              </w:rPr>
              <w:t xml:space="preserve">; </w:t>
            </w:r>
            <w:r>
              <w:rPr>
                <w:rStyle w:val="HTMLCode"/>
                <w:color w:val="1A1A1A"/>
              </w:rPr>
              <w:t>DRIVERS_VIDEO</w:t>
            </w:r>
            <w:r>
              <w:rPr>
                <w:rFonts w:ascii="Segoe UI" w:eastAsia="Times New Roman" w:hAnsi="Segoe UI" w:cs="Segoe UI"/>
                <w:color w:val="1A1A1A"/>
                <w:sz w:val="20"/>
                <w:szCs w:val="20"/>
              </w:rPr>
              <w:t xml:space="preserve"> + </w:t>
            </w:r>
            <w:r>
              <w:rPr>
                <w:rStyle w:val="HTMLCode"/>
                <w:color w:val="1A1A1A"/>
              </w:rPr>
              <w:t>VIDEO</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0496C7B0"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On-board microphone capture drives the KWS voice scheduler. </w:t>
            </w:r>
            <w:r>
              <w:rPr>
                <w:rStyle w:val="Strong"/>
                <w:rFonts w:ascii="Segoe UI" w:eastAsia="Times New Roman" w:hAnsi="Segoe UI" w:cs="Segoe UI"/>
                <w:color w:val="1A1A1A"/>
                <w:sz w:val="20"/>
                <w:szCs w:val="20"/>
              </w:rPr>
              <w:t>A real driver-layer defect was located and fixed: the ES8311 driver never programmed the RX TDM slot map — the root cause of the stalled RX channel.</w:t>
            </w:r>
            <w:r>
              <w:rPr>
                <w:rFonts w:ascii="Segoe UI" w:eastAsia="Times New Roman" w:hAnsi="Segoe UI" w:cs="Segoe UI"/>
                <w:color w:val="1A1A1A"/>
                <w:sz w:val="20"/>
                <w:szCs w:val="20"/>
              </w:rPr>
              <w:t xml:space="preserve"> Also established that </w:t>
            </w:r>
            <w:r>
              <w:rPr>
                <w:rStyle w:val="HTMLCode"/>
                <w:color w:val="1A1A1A"/>
              </w:rPr>
              <w:t>nxlooper</w:t>
            </w:r>
            <w:r>
              <w:rPr>
                <w:rFonts w:ascii="Segoe UI" w:eastAsia="Times New Roman" w:hAnsi="Segoe UI" w:cs="Segoe UI"/>
                <w:color w:val="1A1A1A"/>
                <w:sz w:val="20"/>
                <w:szCs w:val="20"/>
              </w:rPr>
              <w:t xml:space="preserve"> requires </w:t>
            </w:r>
            <w:r>
              <w:rPr>
                <w:rStyle w:val="HTMLCode"/>
                <w:color w:val="1A1A1A"/>
              </w:rPr>
              <w:t>CONFIG_AUDIO_DRIVER_SPECIFIC_BUFFERS</w:t>
            </w:r>
            <w:r>
              <w:rPr>
                <w:rFonts w:ascii="Segoe UI" w:eastAsia="Times New Roman" w:hAnsi="Segoe UI" w:cs="Segoe UI"/>
                <w:color w:val="1A1A1A"/>
                <w:sz w:val="20"/>
                <w:szCs w:val="20"/>
              </w:rPr>
              <w:t>. The camera is brought into the video stack through the ESP32-S3 LCD_CAM peripheral with GDMA.</w:t>
            </w:r>
          </w:p>
        </w:tc>
      </w:tr>
      <w:tr w:rsidR="00000000" w14:paraId="5B26AFFF"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29E0D502" w14:textId="77777777" w:rsidR="00080540" w:rsidRDefault="00080540">
            <w:pPr>
              <w:spacing w:before="160" w:after="240"/>
              <w:rPr>
                <w:rFonts w:ascii="Segoe UI" w:eastAsia="Times New Roman" w:hAnsi="Segoe UI" w:cs="Segoe UI"/>
                <w:color w:val="1A1A1A"/>
                <w:sz w:val="20"/>
                <w:szCs w:val="20"/>
              </w:rPr>
            </w:pPr>
            <w:r>
              <w:rPr>
                <w:rStyle w:val="Strong"/>
                <w:rFonts w:ascii="Segoe UI" w:eastAsia="Times New Roman" w:hAnsi="Segoe UI" w:cs="Segoe UI"/>
                <w:color w:val="1A1A1A"/>
                <w:sz w:val="20"/>
                <w:szCs w:val="20"/>
              </w:rPr>
              <w:t>Filesystem</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31587BBA" w14:textId="77777777" w:rsidR="00080540" w:rsidRDefault="00080540">
            <w:pPr>
              <w:spacing w:before="160" w:after="240"/>
              <w:rPr>
                <w:rFonts w:ascii="Segoe UI" w:eastAsia="Times New Roman" w:hAnsi="Segoe UI" w:cs="Segoe UI"/>
                <w:color w:val="1A1A1A"/>
                <w:sz w:val="20"/>
                <w:szCs w:val="20"/>
              </w:rPr>
            </w:pPr>
            <w:r>
              <w:rPr>
                <w:rStyle w:val="HTMLCode"/>
                <w:color w:val="1A1A1A"/>
              </w:rPr>
              <w:t>ESP32S3_SPIFLASH_LITTLEFS</w:t>
            </w:r>
            <w:r>
              <w:rPr>
                <w:rFonts w:ascii="Segoe UI" w:eastAsia="Times New Roman" w:hAnsi="Segoe UI" w:cs="Segoe UI"/>
                <w:color w:val="1A1A1A"/>
                <w:sz w:val="20"/>
                <w:szCs w:val="20"/>
              </w:rPr>
              <w:t xml:space="preserve">, </w:t>
            </w:r>
            <w:r>
              <w:rPr>
                <w:rStyle w:val="HTMLCode"/>
                <w:color w:val="1A1A1A"/>
              </w:rPr>
              <w:t>FS_PROCFS</w:t>
            </w:r>
            <w:r>
              <w:rPr>
                <w:rFonts w:ascii="Segoe UI" w:eastAsia="Times New Roman" w:hAnsi="Segoe UI" w:cs="Segoe UI"/>
                <w:color w:val="1A1A1A"/>
                <w:sz w:val="20"/>
                <w:szCs w:val="20"/>
              </w:rPr>
              <w:t xml:space="preserve">, </w:t>
            </w:r>
            <w:r>
              <w:rPr>
                <w:rStyle w:val="HTMLCode"/>
                <w:color w:val="1A1A1A"/>
              </w:rPr>
              <w:t>FS_TMPFS</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2A8F6BC8"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The </w:t>
            </w:r>
            <w:r>
              <w:rPr>
                <w:rStyle w:val="HTMLCode"/>
                <w:color w:val="1A1A1A"/>
              </w:rPr>
              <w:t>/data</w:t>
            </w:r>
            <w:r>
              <w:rPr>
                <w:rFonts w:ascii="Segoe UI" w:eastAsia="Times New Roman" w:hAnsi="Segoe UI" w:cs="Segoe UI"/>
                <w:color w:val="1A1A1A"/>
                <w:sz w:val="20"/>
                <w:szCs w:val="20"/>
              </w:rPr>
              <w:t xml:space="preserve"> </w:t>
            </w:r>
            <w:r>
              <w:rPr>
                <w:rFonts w:ascii="Segoe UI" w:eastAsia="Times New Roman" w:hAnsi="Segoe UI" w:cs="Segoe UI"/>
                <w:color w:val="1A1A1A"/>
                <w:sz w:val="20"/>
                <w:szCs w:val="20"/>
              </w:rPr>
              <w:t>littlefs partition holds Agent config, Skills, sessions, and VelaPaw's feeding records, surviving both reboot and firmware reflash.</w:t>
            </w:r>
          </w:p>
        </w:tc>
      </w:tr>
      <w:tr w:rsidR="00000000" w14:paraId="6F275CDF"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763AA964" w14:textId="77777777" w:rsidR="00080540" w:rsidRDefault="00080540">
            <w:pPr>
              <w:spacing w:before="160" w:after="240"/>
              <w:rPr>
                <w:rFonts w:ascii="Segoe UI" w:eastAsia="Times New Roman" w:hAnsi="Segoe UI" w:cs="Segoe UI"/>
                <w:color w:val="1A1A1A"/>
                <w:sz w:val="20"/>
                <w:szCs w:val="20"/>
              </w:rPr>
            </w:pPr>
            <w:r>
              <w:rPr>
                <w:rStyle w:val="Strong"/>
                <w:rFonts w:ascii="Segoe UI" w:eastAsia="Times New Roman" w:hAnsi="Segoe UI" w:cs="Segoe UI"/>
                <w:color w:val="1A1A1A"/>
                <w:sz w:val="20"/>
                <w:szCs w:val="20"/>
              </w:rPr>
              <w:t>USB / networking</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438166C7" w14:textId="77777777" w:rsidR="00080540" w:rsidRDefault="00080540">
            <w:pPr>
              <w:spacing w:before="160" w:after="240"/>
              <w:rPr>
                <w:rFonts w:ascii="Segoe UI" w:eastAsia="Times New Roman" w:hAnsi="Segoe UI" w:cs="Segoe UI"/>
                <w:color w:val="1A1A1A"/>
                <w:sz w:val="20"/>
                <w:szCs w:val="20"/>
              </w:rPr>
            </w:pPr>
            <w:r>
              <w:rPr>
                <w:rStyle w:val="HTMLCode"/>
                <w:color w:val="1A1A1A"/>
              </w:rPr>
              <w:t>USBDEV_COMPOSITE</w:t>
            </w:r>
            <w:r>
              <w:rPr>
                <w:rFonts w:ascii="Segoe UI" w:eastAsia="Times New Roman" w:hAnsi="Segoe UI" w:cs="Segoe UI"/>
                <w:color w:val="1A1A1A"/>
                <w:sz w:val="20"/>
                <w:szCs w:val="20"/>
              </w:rPr>
              <w:t xml:space="preserve"> + </w:t>
            </w:r>
            <w:r>
              <w:rPr>
                <w:rStyle w:val="HTMLCode"/>
                <w:color w:val="1A1A1A"/>
              </w:rPr>
              <w:t>CDCACM_COMPOSITE</w:t>
            </w:r>
            <w:r>
              <w:rPr>
                <w:rFonts w:ascii="Segoe UI" w:eastAsia="Times New Roman" w:hAnsi="Segoe UI" w:cs="Segoe UI"/>
                <w:color w:val="1A1A1A"/>
                <w:sz w:val="20"/>
                <w:szCs w:val="20"/>
              </w:rPr>
              <w:t xml:space="preserve"> + </w:t>
            </w:r>
            <w:r>
              <w:rPr>
                <w:rStyle w:val="HTMLCode"/>
                <w:color w:val="1A1A1A"/>
              </w:rPr>
              <w:t>CDCNCM_COMPOSITE</w:t>
            </w:r>
            <w:r>
              <w:rPr>
                <w:rFonts w:ascii="Segoe UI" w:eastAsia="Times New Roman" w:hAnsi="Segoe UI" w:cs="Segoe UI"/>
                <w:color w:val="1A1A1A"/>
                <w:sz w:val="20"/>
                <w:szCs w:val="20"/>
              </w:rPr>
              <w:t xml:space="preserve">, </w:t>
            </w:r>
            <w:r>
              <w:rPr>
                <w:rStyle w:val="HTMLCode"/>
                <w:color w:val="1A1A1A"/>
              </w:rPr>
              <w:t>NET_TCP</w:t>
            </w:r>
            <w:r>
              <w:rPr>
                <w:rFonts w:ascii="Segoe UI" w:eastAsia="Times New Roman" w:hAnsi="Segoe UI" w:cs="Segoe UI"/>
                <w:color w:val="1A1A1A"/>
                <w:sz w:val="20"/>
                <w:szCs w:val="20"/>
              </w:rPr>
              <w:t xml:space="preserve">, </w:t>
            </w:r>
            <w:r>
              <w:rPr>
                <w:rStyle w:val="HTMLCode"/>
                <w:color w:val="1A1A1A"/>
              </w:rPr>
              <w:t>NETDB_DNSCLIENT</w:t>
            </w:r>
            <w:r>
              <w:rPr>
                <w:rFonts w:ascii="Segoe UI" w:eastAsia="Times New Roman" w:hAnsi="Segoe UI" w:cs="Segoe UI"/>
                <w:color w:val="1A1A1A"/>
                <w:sz w:val="20"/>
                <w:szCs w:val="20"/>
              </w:rPr>
              <w:t xml:space="preserve">, </w:t>
            </w:r>
            <w:r>
              <w:rPr>
                <w:rStyle w:val="HTMLCode"/>
                <w:color w:val="1A1A1A"/>
              </w:rPr>
              <w:t>CRYPTO_MBEDTLS</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5650A719"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A single USB cable enumerates both a console (CDC-ACM) and a network interface (CDC-NCM), which is what makes "real hardware + networked Agent + observable console" simultaneously true — the precondition for every piece of Agent evidence recorded for this submission.</w:t>
            </w:r>
          </w:p>
        </w:tc>
      </w:tr>
      <w:tr w:rsidR="00000000" w14:paraId="4CB54623"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5422BB57" w14:textId="77777777" w:rsidR="00080540" w:rsidRDefault="00080540">
            <w:pPr>
              <w:spacing w:before="160" w:after="240"/>
              <w:rPr>
                <w:rFonts w:ascii="Segoe UI" w:eastAsia="Times New Roman" w:hAnsi="Segoe UI" w:cs="Segoe UI"/>
                <w:color w:val="1A1A1A"/>
                <w:sz w:val="20"/>
                <w:szCs w:val="20"/>
              </w:rPr>
            </w:pPr>
            <w:r>
              <w:rPr>
                <w:rStyle w:val="Strong"/>
                <w:rFonts w:ascii="Segoe UI" w:eastAsia="Times New Roman" w:hAnsi="Segoe UI" w:cs="Segoe UI"/>
                <w:color w:val="1A1A1A"/>
                <w:sz w:val="20"/>
                <w:szCs w:val="20"/>
              </w:rPr>
              <w:t>Kernel / memory</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5379DAD6" w14:textId="77777777" w:rsidR="00080540" w:rsidRDefault="00080540">
            <w:pPr>
              <w:spacing w:before="160" w:after="240"/>
              <w:rPr>
                <w:rFonts w:ascii="Segoe UI" w:eastAsia="Times New Roman" w:hAnsi="Segoe UI" w:cs="Segoe UI"/>
                <w:color w:val="1A1A1A"/>
                <w:sz w:val="20"/>
                <w:szCs w:val="20"/>
              </w:rPr>
            </w:pPr>
            <w:r>
              <w:rPr>
                <w:rStyle w:val="HTMLCode"/>
                <w:color w:val="1A1A1A"/>
              </w:rPr>
              <w:t>XTENSA_IMEM_USE_SEPARATE_HEAP</w:t>
            </w:r>
            <w:r>
              <w:rPr>
                <w:rFonts w:ascii="Segoe UI" w:eastAsia="Times New Roman" w:hAnsi="Segoe UI" w:cs="Segoe UI"/>
                <w:color w:val="1A1A1A"/>
                <w:sz w:val="20"/>
                <w:szCs w:val="20"/>
              </w:rPr>
              <w:t xml:space="preserve">, </w:t>
            </w:r>
            <w:r>
              <w:rPr>
                <w:rStyle w:val="HTMLCode"/>
                <w:color w:val="1A1A1A"/>
              </w:rPr>
              <w:t>XTENSA_IMEM_REGION_SIZE=0x48000</w:t>
            </w:r>
            <w:r>
              <w:rPr>
                <w:rFonts w:ascii="Segoe UI" w:eastAsia="Times New Roman" w:hAnsi="Segoe UI" w:cs="Segoe UI"/>
                <w:color w:val="1A1A1A"/>
                <w:sz w:val="20"/>
                <w:szCs w:val="20"/>
              </w:rPr>
              <w:t xml:space="preserve">, </w:t>
            </w:r>
            <w:r>
              <w:rPr>
                <w:rStyle w:val="HTMLCode"/>
                <w:color w:val="1A1A1A"/>
              </w:rPr>
              <w:t>ARCH_HAVE_EXTRA_HEAPS</w:t>
            </w:r>
            <w:r>
              <w:rPr>
                <w:rFonts w:ascii="Segoe UI" w:eastAsia="Times New Roman" w:hAnsi="Segoe UI" w:cs="Segoe UI"/>
                <w:color w:val="1A1A1A"/>
                <w:sz w:val="20"/>
                <w:szCs w:val="20"/>
              </w:rPr>
              <w:t xml:space="preserve">, </w:t>
            </w:r>
            <w:r>
              <w:rPr>
                <w:rStyle w:val="HTMLCode"/>
                <w:color w:val="1A1A1A"/>
              </w:rPr>
              <w:t>IOB_NBUFFERS/NCHAINS=64</w:t>
            </w:r>
            <w:r>
              <w:rPr>
                <w:rFonts w:ascii="Segoe UI" w:eastAsia="Times New Roman" w:hAnsi="Segoe UI" w:cs="Segoe UI"/>
                <w:color w:val="1A1A1A"/>
                <w:sz w:val="20"/>
                <w:szCs w:val="20"/>
              </w:rPr>
              <w:t xml:space="preserve">, </w:t>
            </w:r>
            <w:r>
              <w:rPr>
                <w:rStyle w:val="HTMLCode"/>
                <w:color w:val="1A1A1A"/>
              </w:rPr>
              <w:t>IOB_THROTTLE=24</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04CD229B"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See the four platform-level fixes in §3.4.5.</w:t>
            </w:r>
          </w:p>
        </w:tc>
      </w:tr>
    </w:tbl>
    <w:p w14:paraId="61507E89" w14:textId="77777777" w:rsidR="00080540" w:rsidRDefault="00080540">
      <w:pPr>
        <w:pStyle w:val="Heading4"/>
        <w:rPr>
          <w:rFonts w:eastAsia="Times New Roman"/>
        </w:rPr>
      </w:pPr>
      <w:r>
        <w:rPr>
          <w:rFonts w:eastAsia="Times New Roman"/>
        </w:rPr>
        <w:t>3.3.5 Suggested improvements to openVela</w:t>
      </w:r>
    </w:p>
    <w:p w14:paraId="68133518" w14:textId="77777777" w:rsidR="00080540" w:rsidRDefault="00080540">
      <w:pPr>
        <w:pStyle w:val="NormalWeb"/>
      </w:pPr>
      <w:r>
        <w:t>All six come from real hardware experience on this project, ordered by value to the next developer:</w:t>
      </w:r>
    </w:p>
    <w:p w14:paraId="43E8C611" w14:textId="77777777" w:rsidR="00080540" w:rsidRDefault="00080540">
      <w:pPr>
        <w:numPr>
          <w:ilvl w:val="0"/>
          <w:numId w:val="3"/>
        </w:numPr>
        <w:spacing w:before="100" w:beforeAutospacing="1" w:after="100" w:afterAutospacing="1"/>
        <w:rPr>
          <w:rFonts w:eastAsia="Times New Roman"/>
        </w:rPr>
      </w:pPr>
      <w:r>
        <w:rPr>
          <w:rStyle w:val="Strong"/>
          <w:rFonts w:eastAsia="Times New Roman"/>
        </w:rPr>
        <w:t>Provide an official optimised TFLM kernel path for Xtensa LX7 (ESP-NN).</w:t>
      </w:r>
      <w:r>
        <w:rPr>
          <w:rFonts w:eastAsia="Times New Roman"/>
        </w:rPr>
        <w:t xml:space="preserve"> The tree ships </w:t>
      </w:r>
      <w:r>
        <w:rPr>
          <w:rStyle w:val="HTMLCode"/>
        </w:rPr>
        <w:t>cmsis-nn</w:t>
      </w:r>
      <w:r>
        <w:rPr>
          <w:rFonts w:eastAsia="Times New Roman"/>
        </w:rPr>
        <w:t xml:space="preserve"> (ARM) and </w:t>
      </w:r>
      <w:r>
        <w:rPr>
          <w:rStyle w:val="HTMLCode"/>
        </w:rPr>
        <w:t>nnlib-hifi4</w:t>
      </w:r>
      <w:r>
        <w:rPr>
          <w:rFonts w:eastAsia="Times New Roman"/>
        </w:rPr>
        <w:t xml:space="preserve"> (HiFi DSP) but nothing for LX7 — despite the ESP32-S3 being this contest's primary chip. The gap is </w:t>
      </w:r>
      <w:r>
        <w:rPr>
          <w:rStyle w:val="Strong"/>
          <w:rFonts w:eastAsia="Times New Roman"/>
        </w:rPr>
        <w:t>6.75 s → 1.3 s (5×)</w:t>
      </w:r>
      <w:r>
        <w:rPr>
          <w:rFonts w:eastAsia="Times New Roman"/>
        </w:rPr>
        <w:t>, which directly decides whether on-device vision AI is viable on openVela at all. It should be a Kconfig option in-tree rather than something every team forks for themselves.</w:t>
      </w:r>
    </w:p>
    <w:p w14:paraId="540346AD" w14:textId="77777777" w:rsidR="00080540" w:rsidRDefault="00080540">
      <w:pPr>
        <w:numPr>
          <w:ilvl w:val="0"/>
          <w:numId w:val="3"/>
        </w:numPr>
        <w:spacing w:before="100" w:beforeAutospacing="1" w:after="100" w:afterAutospacing="1"/>
        <w:rPr>
          <w:rFonts w:eastAsia="Times New Roman"/>
        </w:rPr>
      </w:pPr>
      <w:r>
        <w:rPr>
          <w:rStyle w:val="HTMLCode"/>
          <w:b/>
          <w:bCs/>
        </w:rPr>
        <w:t>mallinfo()</w:t>
      </w:r>
      <w:r>
        <w:rPr>
          <w:rStyle w:val="Strong"/>
          <w:rFonts w:eastAsia="Times New Roman"/>
        </w:rPr>
        <w:t xml:space="preserve"> / </w:t>
      </w:r>
      <w:r>
        <w:rPr>
          <w:rStyle w:val="HTMLCode"/>
          <w:b/>
          <w:bCs/>
        </w:rPr>
        <w:t>free</w:t>
      </w:r>
      <w:r>
        <w:rPr>
          <w:rStyle w:val="Strong"/>
          <w:rFonts w:eastAsia="Times New Roman"/>
        </w:rPr>
        <w:t xml:space="preserve"> / </w:t>
      </w:r>
      <w:r>
        <w:rPr>
          <w:rStyle w:val="HTMLCode"/>
          <w:b/>
          <w:bCs/>
        </w:rPr>
        <w:t>memdump</w:t>
      </w:r>
      <w:r>
        <w:rPr>
          <w:rStyle w:val="Strong"/>
          <w:rFonts w:eastAsia="Times New Roman"/>
        </w:rPr>
        <w:t xml:space="preserve"> hang holding the heap lock on a freshly booted board and kill the whole chip.</w:t>
      </w:r>
      <w:r>
        <w:rPr>
          <w:rFonts w:eastAsia="Times New Roman"/>
        </w:rPr>
        <w:t xml:space="preserve"> </w:t>
      </w:r>
      <w:r>
        <w:rPr>
          <w:rStyle w:val="HTMLCode"/>
        </w:rPr>
        <w:t>ai_agent</w:t>
      </w:r>
      <w:r>
        <w:rPr>
          <w:rFonts w:eastAsia="Times New Roman"/>
        </w:rPr>
        <w:t xml:space="preserve"> happens to call a heap walk as the very first statement of its agent task, so every </w:t>
      </w:r>
      <w:r>
        <w:rPr>
          <w:rStyle w:val="HTMLCode"/>
        </w:rPr>
        <w:t>ask</w:t>
      </w:r>
      <w:r>
        <w:rPr>
          <w:rFonts w:eastAsia="Times New Roman"/>
        </w:rPr>
        <w:t xml:space="preserve"> froze the machine (initially misdiagnosed as a PSRAM problem). Suggestion: offer a non-blocking or timed variant of the heap-walk API, or at minimum document its locking semantics.</w:t>
      </w:r>
    </w:p>
    <w:p w14:paraId="1CBB4626" w14:textId="77777777" w:rsidR="00080540" w:rsidRDefault="00080540">
      <w:pPr>
        <w:numPr>
          <w:ilvl w:val="0"/>
          <w:numId w:val="3"/>
        </w:numPr>
        <w:spacing w:before="100" w:beforeAutospacing="1" w:after="100" w:afterAutospacing="1"/>
        <w:rPr>
          <w:rFonts w:eastAsia="Times New Roman"/>
        </w:rPr>
      </w:pPr>
      <w:r>
        <w:rPr>
          <w:rStyle w:val="HTMLCode"/>
          <w:b/>
          <w:bCs/>
        </w:rPr>
        <w:t>ARCH_HAVE_EXTRA_HEAPS</w:t>
      </w:r>
      <w:r>
        <w:rPr>
          <w:rStyle w:val="Strong"/>
          <w:rFonts w:eastAsia="Times New Roman"/>
        </w:rPr>
        <w:t xml:space="preserve"> is a </w:t>
      </w:r>
      <w:r>
        <w:rPr>
          <w:rStyle w:val="HTMLCode"/>
          <w:b/>
          <w:bCs/>
        </w:rPr>
        <w:t>select</w:t>
      </w:r>
      <w:r>
        <w:rPr>
          <w:rStyle w:val="Strong"/>
          <w:rFonts w:eastAsia="Times New Roman"/>
        </w:rPr>
        <w:t>ed symbol and therefore never appears in a defconfig</w:t>
      </w:r>
      <w:r>
        <w:rPr>
          <w:rFonts w:eastAsia="Times New Roman"/>
        </w:rPr>
        <w:t xml:space="preserve"> </w:t>
      </w:r>
      <w:r>
        <w:rPr>
          <w:rFonts w:eastAsia="Times New Roman"/>
        </w:rPr>
        <w:t xml:space="preserve">— yet it is one of the three symbols required to keep task stacks out of PSRAM, and missing any one of them deadlocks the first </w:t>
      </w:r>
      <w:r>
        <w:rPr>
          <w:rStyle w:val="HTMLCode"/>
        </w:rPr>
        <w:t>ask</w:t>
      </w:r>
      <w:r>
        <w:rPr>
          <w:rFonts w:eastAsia="Times New Roman"/>
        </w:rPr>
        <w:t xml:space="preserve">. Suggestion: state the dependency explicitly in the </w:t>
      </w:r>
      <w:r>
        <w:rPr>
          <w:rStyle w:val="HTMLCode"/>
        </w:rPr>
        <w:t>XTENSA_IMEM_USE_SEPARATE_HEAP</w:t>
      </w:r>
      <w:r>
        <w:rPr>
          <w:rFonts w:eastAsia="Times New Roman"/>
        </w:rPr>
        <w:t xml:space="preserve"> help text.</w:t>
      </w:r>
    </w:p>
    <w:p w14:paraId="577ED77A" w14:textId="77777777" w:rsidR="00080540" w:rsidRDefault="00080540">
      <w:pPr>
        <w:numPr>
          <w:ilvl w:val="0"/>
          <w:numId w:val="3"/>
        </w:numPr>
        <w:spacing w:before="100" w:beforeAutospacing="1" w:after="100" w:afterAutospacing="1"/>
        <w:rPr>
          <w:rFonts w:eastAsia="Times New Roman"/>
        </w:rPr>
      </w:pPr>
      <w:r>
        <w:rPr>
          <w:rStyle w:val="Strong"/>
          <w:rFonts w:eastAsia="Times New Roman"/>
        </w:rPr>
        <w:t xml:space="preserve">The default IOB pool does not match </w:t>
      </w:r>
      <w:r>
        <w:rPr>
          <w:rStyle w:val="HTMLCode"/>
          <w:b/>
          <w:bCs/>
        </w:rPr>
        <w:t>ai_agent</w:t>
      </w:r>
      <w:r>
        <w:rPr>
          <w:rStyle w:val="Strong"/>
          <w:rFonts w:eastAsia="Times New Roman"/>
        </w:rPr>
        <w:t>'s default request body.</w:t>
      </w:r>
      <w:r>
        <w:rPr>
          <w:rFonts w:eastAsia="Times New Roman"/>
        </w:rPr>
        <w:t xml:space="preserve"> </w:t>
      </w:r>
      <w:r>
        <w:rPr>
          <w:rFonts w:eastAsia="Times New Roman"/>
        </w:rPr>
        <w:t>36 default tools produce a 19 KB request against roughly 7.8 KB of usable IOB — presenting as an intermittent hang with no timeout, which is the hardest failure class to diagnose. Suggestion: ship a leaner default tool set for MCU targets, or assert on request size at startup.</w:t>
      </w:r>
    </w:p>
    <w:p w14:paraId="381D3B96" w14:textId="77777777" w:rsidR="00080540" w:rsidRDefault="00080540">
      <w:pPr>
        <w:numPr>
          <w:ilvl w:val="0"/>
          <w:numId w:val="3"/>
        </w:numPr>
        <w:spacing w:before="100" w:beforeAutospacing="1" w:after="100" w:afterAutospacing="1"/>
        <w:rPr>
          <w:rFonts w:eastAsia="Times New Roman"/>
        </w:rPr>
      </w:pPr>
      <w:r>
        <w:rPr>
          <w:rStyle w:val="HTMLCode"/>
          <w:b/>
          <w:bCs/>
        </w:rPr>
        <w:t>ai_agent</w:t>
      </w:r>
      <w:r>
        <w:rPr>
          <w:rStyle w:val="Strong"/>
          <w:rFonts w:eastAsia="Times New Roman"/>
        </w:rPr>
        <w:t>'s local-tool shortcut should be kept consistent with the tool registry.</w:t>
      </w:r>
      <w:r>
        <w:rPr>
          <w:rFonts w:eastAsia="Times New Roman"/>
        </w:rPr>
        <w:t xml:space="preserve"> </w:t>
      </w:r>
      <w:r>
        <w:rPr>
          <w:rStyle w:val="HTMLCode"/>
        </w:rPr>
        <w:t>handle_nl_fast_path()</w:t>
      </w:r>
      <w:r>
        <w:rPr>
          <w:rFonts w:eastAsia="Times New Roman"/>
        </w:rPr>
        <w:t xml:space="preserve"> </w:t>
      </w:r>
      <w:r>
        <w:rPr>
          <w:rFonts w:eastAsia="Times New Roman"/>
        </w:rPr>
        <w:t>runs before the LLM, so once its target tool is excluded the wrong result is returned to the user as the final answer, with no warning. Suggestion: validate at compile time that the shortcut table is a subset of the registered tools.</w:t>
      </w:r>
    </w:p>
    <w:p w14:paraId="5483C248" w14:textId="77777777" w:rsidR="00080540" w:rsidRDefault="00080540">
      <w:pPr>
        <w:numPr>
          <w:ilvl w:val="0"/>
          <w:numId w:val="3"/>
        </w:numPr>
        <w:spacing w:before="100" w:beforeAutospacing="1" w:after="100" w:afterAutospacing="1"/>
        <w:rPr>
          <w:rFonts w:eastAsia="Times New Roman"/>
        </w:rPr>
      </w:pPr>
      <w:r>
        <w:rPr>
          <w:rStyle w:val="Strong"/>
          <w:rFonts w:eastAsia="Times New Roman"/>
        </w:rPr>
        <w:t>Several config options can silently destroy a board and deserve Kconfig warnings:</w:t>
      </w:r>
      <w:r>
        <w:rPr>
          <w:rFonts w:eastAsia="Times New Roman"/>
        </w:rPr>
        <w:t xml:space="preserve"> </w:t>
      </w:r>
      <w:r>
        <w:rPr>
          <w:rStyle w:val="HTMLCode"/>
        </w:rPr>
        <w:t>CONFIG_RTC</w:t>
      </w:r>
      <w:r>
        <w:rPr>
          <w:rFonts w:eastAsia="Times New Roman"/>
        </w:rPr>
        <w:t xml:space="preserve"> (kills the USB console on this board), </w:t>
      </w:r>
      <w:r>
        <w:rPr>
          <w:rStyle w:val="HTMLCode"/>
        </w:rPr>
        <w:t>CONFIG_NETINIT_THREAD</w:t>
      </w:r>
      <w:r>
        <w:rPr>
          <w:rFonts w:eastAsia="Times New Roman"/>
        </w:rPr>
        <w:t xml:space="preserve"> (hangs the whole board), </w:t>
      </w:r>
      <w:r>
        <w:rPr>
          <w:rStyle w:val="HTMLCode"/>
        </w:rPr>
        <w:t>CONFIG_DEBUG_USB_INFO</w:t>
      </w:r>
      <w:r>
        <w:rPr>
          <w:rFonts w:eastAsia="Times New Roman"/>
        </w:rPr>
        <w:t xml:space="preserve"> (wedges the console). Likewise </w:t>
      </w:r>
      <w:r>
        <w:rPr>
          <w:rStyle w:val="HTMLCode"/>
        </w:rPr>
        <w:t>CONFIG_NSH_LINELEN</w:t>
      </w:r>
      <w:r>
        <w:rPr>
          <w:rFonts w:eastAsia="Times New Roman"/>
        </w:rPr>
        <w:t xml:space="preserve"> </w:t>
      </w:r>
      <w:r>
        <w:rPr>
          <w:rStyle w:val="Strong"/>
          <w:rFonts w:eastAsia="Times New Roman"/>
        </w:rPr>
        <w:t>silently truncates</w:t>
      </w:r>
      <w:r>
        <w:rPr>
          <w:rFonts w:eastAsia="Times New Roman"/>
        </w:rPr>
        <w:t xml:space="preserve"> </w:t>
      </w:r>
      <w:r>
        <w:rPr>
          <w:rFonts w:eastAsia="Times New Roman"/>
        </w:rPr>
        <w:t xml:space="preserve">an input line at about 80 characters, so provisioning a file with </w:t>
      </w:r>
      <w:r>
        <w:rPr>
          <w:rStyle w:val="HTMLCode"/>
        </w:rPr>
        <w:t>echo … &gt;&gt; /long/path</w:t>
      </w:r>
      <w:r>
        <w:rPr>
          <w:rFonts w:eastAsia="Times New Roman"/>
        </w:rPr>
        <w:t xml:space="preserve"> writes corrupted content without any error.</w:t>
      </w:r>
    </w:p>
    <w:p w14:paraId="5DC1275C" w14:textId="77777777" w:rsidR="00080540" w:rsidRDefault="00080540">
      <w:pPr>
        <w:pStyle w:val="Heading3"/>
        <w:rPr>
          <w:rFonts w:eastAsia="Times New Roman"/>
        </w:rPr>
      </w:pPr>
      <w:r>
        <w:rPr>
          <w:rFonts w:eastAsia="Times New Roman"/>
        </w:rPr>
        <w:t>3.4 Implementation</w:t>
      </w:r>
    </w:p>
    <w:p w14:paraId="560FE124" w14:textId="77777777" w:rsidR="00080540" w:rsidRDefault="00080540">
      <w:pPr>
        <w:pStyle w:val="Heading4"/>
        <w:rPr>
          <w:rFonts w:eastAsia="Times New Roman"/>
        </w:rPr>
      </w:pPr>
      <w:r>
        <w:rPr>
          <w:rFonts w:eastAsia="Times New Roman"/>
        </w:rPr>
        <w:t>3.4.1 Software and firmware architecture</w:t>
      </w:r>
    </w:p>
    <w:p w14:paraId="3A3D116C" w14:textId="77777777" w:rsidR="00080540" w:rsidRDefault="00080540">
      <w:pPr>
        <w:pStyle w:val="HTMLPreformatted"/>
      </w:pPr>
    </w:p>
    <w:p w14:paraId="53D232ED" w14:textId="77777777" w:rsidR="00080540" w:rsidRDefault="00080540">
      <w:pPr>
        <w:pStyle w:val="HTMLPreformatted"/>
      </w:pPr>
      <w:r>
        <w:t>contest2026_043_CircuitForge/</w:t>
      </w:r>
    </w:p>
    <w:p w14:paraId="41F88E02" w14:textId="77777777" w:rsidR="00080540" w:rsidRDefault="00080540">
      <w:pPr>
        <w:pStyle w:val="HTMLPreformatted"/>
      </w:pPr>
      <w:r>
        <w:t>├── app/velapaw/          device application (mapped into packages/demos/ by the manifest linkfile)</w:t>
      </w:r>
    </w:p>
    <w:p w14:paraId="776CA962" w14:textId="77777777" w:rsidR="00080540" w:rsidRDefault="00080540">
      <w:pPr>
        <w:pStyle w:val="HTMLPreformatted"/>
      </w:pPr>
      <w:r>
        <w:t>│   ├── ui/               LVGL UI + i18n + CJK font        ui_lvgl.c 4,104 lines</w:t>
      </w:r>
    </w:p>
    <w:p w14:paraId="1EAAF975" w14:textId="77777777" w:rsidR="00080540" w:rsidRDefault="00080540">
      <w:pPr>
        <w:pStyle w:val="HTMLPreformatted"/>
      </w:pPr>
      <w:r>
        <w:t>│   ├── infer/            inference API + TFLM backend + two .tflite   backend_tflm.cc 399</w:t>
      </w:r>
    </w:p>
    <w:p w14:paraId="2030C3DD" w14:textId="77777777" w:rsidR="00080540" w:rsidRDefault="00080540">
      <w:pPr>
        <w:pStyle w:val="HTMLPreformatted"/>
      </w:pPr>
      <w:r>
        <w:t xml:space="preserve">│   ├── identity/ </w:t>
      </w:r>
      <w:r>
        <w:t xml:space="preserve">        enrolment · cosine match · flash persistence  419</w:t>
      </w:r>
    </w:p>
    <w:p w14:paraId="09D6BE45" w14:textId="77777777" w:rsidR="00080540" w:rsidRDefault="00080540">
      <w:pPr>
        <w:pStyle w:val="HTMLPreformatted"/>
      </w:pPr>
      <w:r>
        <w:t>│   ├── store/            history · trends · appetite analysis          625</w:t>
      </w:r>
    </w:p>
    <w:p w14:paraId="0E4E0D66" w14:textId="77777777" w:rsidR="00080540" w:rsidRDefault="00080540">
      <w:pPr>
        <w:pStyle w:val="HTMLPreformatted"/>
      </w:pPr>
      <w:r>
        <w:t>│   ├── voice/            KWS + dialog + mic capture   kws.cc 822 / mic.c 2,370</w:t>
      </w:r>
    </w:p>
    <w:p w14:paraId="6364BB99" w14:textId="77777777" w:rsidR="00080540" w:rsidRDefault="00080540">
      <w:pPr>
        <w:pStyle w:val="HTMLPreformatted"/>
      </w:pPr>
      <w:r>
        <w:t>│   └── hal/              camera (4 backends) / feeder (2 backends)</w:t>
      </w:r>
    </w:p>
    <w:p w14:paraId="2A7DC99B" w14:textId="77777777" w:rsidR="00080540" w:rsidRDefault="00080540">
      <w:pPr>
        <w:pStyle w:val="HTMLPreformatted"/>
      </w:pPr>
      <w:r>
        <w:t>├── agent/                ai_agent layer: custom Skill · heartbeat list · 3 framework patches</w:t>
      </w:r>
    </w:p>
    <w:p w14:paraId="36ABFDCD" w14:textId="77777777" w:rsidR="00080540" w:rsidRDefault="00080540">
      <w:pPr>
        <w:pStyle w:val="HTMLPreformatted"/>
      </w:pPr>
      <w:r>
        <w:t>├── board/                board files: display/camera/RTC/stepper (esp32s3_st7789.c 961)</w:t>
      </w:r>
    </w:p>
    <w:p w14:paraId="7F3467AD" w14:textId="77777777" w:rsidR="00080540" w:rsidRDefault="00080540">
      <w:pPr>
        <w:pStyle w:val="HTMLPreformatted"/>
      </w:pPr>
      <w:r>
        <w:t xml:space="preserve">│                         </w:t>
      </w:r>
      <w:r>
        <w:t>auto-start (esp32s3_appinit.c 284) · bringup (658) · defconfig (205)</w:t>
      </w:r>
    </w:p>
    <w:p w14:paraId="187A5F9F" w14:textId="77777777" w:rsidR="00080540" w:rsidRDefault="00080540">
      <w:pPr>
        <w:pStyle w:val="HTMLPreformatted"/>
      </w:pPr>
      <w:r>
        <w:t>├── host/                 off-device training and export (TensorFlow/Keras, ~4,941 Python lines)</w:t>
      </w:r>
    </w:p>
    <w:p w14:paraId="29B30F56" w14:textId="77777777" w:rsidR="00080540" w:rsidRDefault="00080540">
      <w:pPr>
        <w:pStyle w:val="HTMLPreformatted"/>
      </w:pPr>
      <w:r>
        <w:t>├── hardware/             3D-printed dispenser (OpenSCAD source + STL + BOM)</w:t>
      </w:r>
    </w:p>
    <w:p w14:paraId="55600F09" w14:textId="77777777" w:rsidR="00080540" w:rsidRDefault="00080540">
      <w:pPr>
        <w:pStyle w:val="HTMLPreformatted"/>
      </w:pPr>
      <w:r>
        <w:t>├── docs/                 engineering notes · benchmarks · ai_agent guide (all bilingual)</w:t>
      </w:r>
    </w:p>
    <w:p w14:paraId="612DC055" w14:textId="77777777" w:rsidR="00080540" w:rsidRDefault="00080540">
      <w:pPr>
        <w:pStyle w:val="HTMLPreformatted"/>
      </w:pPr>
      <w:r>
        <w:t>└── logs/                 AI-coding session logs (auto-collected, never hand-edited)</w:t>
      </w:r>
    </w:p>
    <w:p w14:paraId="33386495" w14:textId="77777777" w:rsidR="00080540" w:rsidRDefault="00080540">
      <w:pPr>
        <w:pStyle w:val="NormalWeb"/>
      </w:pPr>
      <w:r>
        <w:t xml:space="preserve">Hand-written C/C++ totals </w:t>
      </w:r>
      <w:r>
        <w:rPr>
          <w:rStyle w:val="Strong"/>
        </w:rPr>
        <w:t>13,049 lines</w:t>
      </w:r>
      <w:r>
        <w:t xml:space="preserve"> across </w:t>
      </w:r>
      <w:r>
        <w:rPr>
          <w:rStyle w:val="HTMLCode"/>
        </w:rPr>
        <w:t>app/</w:t>
      </w:r>
      <w:r>
        <w:t xml:space="preserve"> and </w:t>
      </w:r>
      <w:r>
        <w:rPr>
          <w:rStyle w:val="HTMLCode"/>
        </w:rPr>
        <w:t>board/</w:t>
      </w:r>
      <w:r>
        <w:t xml:space="preserve"> </w:t>
      </w:r>
      <w:r>
        <w:t xml:space="preserve">(excluding generated model arrays, font tables, and assets); host-side Python is about </w:t>
      </w:r>
      <w:r>
        <w:rPr>
          <w:rStyle w:val="Strong"/>
        </w:rPr>
        <w:t>4,941 lines</w:t>
      </w:r>
      <w:r>
        <w:t xml:space="preserve">; patches against </w:t>
      </w:r>
      <w:r>
        <w:rPr>
          <w:rStyle w:val="HTMLCode"/>
        </w:rPr>
        <w:t>packages/ai_agent</w:t>
      </w:r>
      <w:r>
        <w:t xml:space="preserve"> are </w:t>
      </w:r>
      <w:r>
        <w:rPr>
          <w:rStyle w:val="Strong"/>
        </w:rPr>
        <w:t>+570 / −190 lines</w:t>
      </w:r>
      <w:r>
        <w:t xml:space="preserve">; the board defconfig is </w:t>
      </w:r>
      <w:r>
        <w:rPr>
          <w:rStyle w:val="Strong"/>
        </w:rPr>
        <w:t>205 lines</w:t>
      </w:r>
      <w:r>
        <w:t xml:space="preserve">. The build artefact </w:t>
      </w:r>
      <w:r>
        <w:rPr>
          <w:rStyle w:val="HTMLCode"/>
        </w:rPr>
        <w:t>nuttx.bin</w:t>
      </w:r>
      <w:r>
        <w:t xml:space="preserve"> is </w:t>
      </w:r>
      <w:r>
        <w:rPr>
          <w:rStyle w:val="Strong"/>
        </w:rPr>
        <w:t>1,561,920 B (1.49 MB)</w:t>
      </w:r>
      <w:r>
        <w:t>.</w:t>
      </w:r>
    </w:p>
    <w:p w14:paraId="15776A98" w14:textId="77777777" w:rsidR="00080540" w:rsidRDefault="00080540">
      <w:pPr>
        <w:pStyle w:val="NormalWeb"/>
      </w:pPr>
      <w:r>
        <w:rPr>
          <w:rStyle w:val="Strong"/>
        </w:rPr>
        <w:t>Flash layout (16 MB)</w:t>
      </w:r>
    </w:p>
    <w:tbl>
      <w:tblPr>
        <w:tblW w:w="5000" w:type="pct"/>
        <w:tblCellMar>
          <w:top w:w="15" w:type="dxa"/>
          <w:left w:w="15" w:type="dxa"/>
          <w:bottom w:w="15" w:type="dxa"/>
          <w:right w:w="15" w:type="dxa"/>
        </w:tblCellMar>
        <w:tblLook w:val="04A0" w:firstRow="1" w:lastRow="0" w:firstColumn="1" w:lastColumn="0" w:noHBand="0" w:noVBand="1"/>
      </w:tblPr>
      <w:tblGrid>
        <w:gridCol w:w="1347"/>
        <w:gridCol w:w="2502"/>
        <w:gridCol w:w="1155"/>
        <w:gridCol w:w="4619"/>
      </w:tblGrid>
      <w:tr w:rsidR="00000000" w14:paraId="125FDCCB" w14:textId="77777777">
        <w:tc>
          <w:tcPr>
            <w:tcW w:w="700" w:type="pct"/>
            <w:tcBorders>
              <w:top w:val="single" w:sz="6" w:space="0" w:color="9AA7B1"/>
              <w:left w:val="single" w:sz="6" w:space="0" w:color="9AA7B1"/>
              <w:bottom w:val="single" w:sz="6" w:space="0" w:color="9AA7B1"/>
              <w:right w:val="single" w:sz="6" w:space="0" w:color="9AA7B1"/>
            </w:tcBorders>
            <w:shd w:val="clear" w:color="auto" w:fill="E8EEF4"/>
            <w:tcMar>
              <w:top w:w="100" w:type="dxa"/>
              <w:left w:w="140" w:type="dxa"/>
              <w:bottom w:w="100" w:type="dxa"/>
              <w:right w:w="140" w:type="dxa"/>
            </w:tcMar>
            <w:hideMark/>
          </w:tcPr>
          <w:p w14:paraId="2141011E" w14:textId="77777777" w:rsidR="00080540" w:rsidRDefault="00080540">
            <w:pPr>
              <w:spacing w:before="160" w:after="24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Offset</w:t>
            </w:r>
          </w:p>
        </w:tc>
        <w:tc>
          <w:tcPr>
            <w:tcW w:w="1300" w:type="pct"/>
            <w:tcBorders>
              <w:top w:val="single" w:sz="6" w:space="0" w:color="9AA7B1"/>
              <w:left w:val="single" w:sz="6" w:space="0" w:color="9AA7B1"/>
              <w:bottom w:val="single" w:sz="6" w:space="0" w:color="9AA7B1"/>
              <w:right w:val="single" w:sz="6" w:space="0" w:color="9AA7B1"/>
            </w:tcBorders>
            <w:shd w:val="clear" w:color="auto" w:fill="E8EEF4"/>
            <w:tcMar>
              <w:top w:w="100" w:type="dxa"/>
              <w:left w:w="140" w:type="dxa"/>
              <w:bottom w:w="100" w:type="dxa"/>
              <w:right w:w="140" w:type="dxa"/>
            </w:tcMar>
            <w:hideMark/>
          </w:tcPr>
          <w:p w14:paraId="55D4A2B4" w14:textId="77777777" w:rsidR="00080540" w:rsidRDefault="00080540">
            <w:pPr>
              <w:spacing w:before="160" w:after="24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Contents</w:t>
            </w:r>
          </w:p>
        </w:tc>
        <w:tc>
          <w:tcPr>
            <w:tcW w:w="600" w:type="pct"/>
            <w:tcBorders>
              <w:top w:val="single" w:sz="6" w:space="0" w:color="9AA7B1"/>
              <w:left w:val="single" w:sz="6" w:space="0" w:color="9AA7B1"/>
              <w:bottom w:val="single" w:sz="6" w:space="0" w:color="9AA7B1"/>
              <w:right w:val="single" w:sz="6" w:space="0" w:color="9AA7B1"/>
            </w:tcBorders>
            <w:shd w:val="clear" w:color="auto" w:fill="E8EEF4"/>
            <w:tcMar>
              <w:top w:w="100" w:type="dxa"/>
              <w:left w:w="140" w:type="dxa"/>
              <w:bottom w:w="100" w:type="dxa"/>
              <w:right w:w="140" w:type="dxa"/>
            </w:tcMar>
            <w:hideMark/>
          </w:tcPr>
          <w:p w14:paraId="5972C62E" w14:textId="77777777" w:rsidR="00080540" w:rsidRDefault="00080540">
            <w:pPr>
              <w:spacing w:before="160" w:after="24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Size</w:t>
            </w:r>
          </w:p>
        </w:tc>
        <w:tc>
          <w:tcPr>
            <w:tcW w:w="0" w:type="auto"/>
            <w:tcBorders>
              <w:top w:val="single" w:sz="6" w:space="0" w:color="9AA7B1"/>
              <w:left w:val="single" w:sz="6" w:space="0" w:color="9AA7B1"/>
              <w:bottom w:val="single" w:sz="6" w:space="0" w:color="9AA7B1"/>
              <w:right w:val="single" w:sz="6" w:space="0" w:color="9AA7B1"/>
            </w:tcBorders>
            <w:shd w:val="clear" w:color="auto" w:fill="E8EEF4"/>
            <w:tcMar>
              <w:top w:w="100" w:type="dxa"/>
              <w:left w:w="140" w:type="dxa"/>
              <w:bottom w:w="100" w:type="dxa"/>
              <w:right w:w="140" w:type="dxa"/>
            </w:tcMar>
            <w:hideMark/>
          </w:tcPr>
          <w:p w14:paraId="2329B70B" w14:textId="77777777" w:rsidR="00080540" w:rsidRDefault="00080540">
            <w:pPr>
              <w:spacing w:before="160" w:after="24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Notes</w:t>
            </w:r>
          </w:p>
        </w:tc>
      </w:tr>
      <w:tr w:rsidR="00000000" w14:paraId="4B23FFF0"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02A60947" w14:textId="77777777" w:rsidR="00080540" w:rsidRDefault="00080540">
            <w:pPr>
              <w:spacing w:before="160" w:after="240"/>
              <w:rPr>
                <w:rFonts w:ascii="Segoe UI" w:eastAsia="Times New Roman" w:hAnsi="Segoe UI" w:cs="Segoe UI"/>
                <w:color w:val="1A1A1A"/>
                <w:sz w:val="20"/>
                <w:szCs w:val="20"/>
              </w:rPr>
            </w:pPr>
            <w:r>
              <w:rPr>
                <w:rStyle w:val="HTMLCode"/>
                <w:color w:val="1A1A1A"/>
              </w:rPr>
              <w:t>0x000000</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36BE9EBE"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Firmware </w:t>
            </w:r>
            <w:r>
              <w:rPr>
                <w:rStyle w:val="HTMLCode"/>
                <w:color w:val="1A1A1A"/>
              </w:rPr>
              <w:t>nuttx.bin</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49DCB079"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1.49 MB</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326AED72"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openVela + application + LVGL + TFLM + ai_agent</w:t>
            </w:r>
          </w:p>
        </w:tc>
      </w:tr>
      <w:tr w:rsidR="00000000" w14:paraId="1C9E5291"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3F1E65A4" w14:textId="77777777" w:rsidR="00080540" w:rsidRDefault="00080540">
            <w:pPr>
              <w:spacing w:before="160" w:after="240"/>
              <w:rPr>
                <w:rFonts w:ascii="Segoe UI" w:eastAsia="Times New Roman" w:hAnsi="Segoe UI" w:cs="Segoe UI"/>
                <w:color w:val="1A1A1A"/>
                <w:sz w:val="20"/>
                <w:szCs w:val="20"/>
              </w:rPr>
            </w:pPr>
            <w:r>
              <w:rPr>
                <w:rStyle w:val="HTMLCode"/>
                <w:color w:val="1A1A1A"/>
              </w:rPr>
              <w:t>0x180000</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0C2E1B0D" w14:textId="77777777" w:rsidR="00080540" w:rsidRDefault="00080540">
            <w:pPr>
              <w:spacing w:before="160" w:after="240"/>
              <w:rPr>
                <w:rFonts w:ascii="Segoe UI" w:eastAsia="Times New Roman" w:hAnsi="Segoe UI" w:cs="Segoe UI"/>
                <w:color w:val="1A1A1A"/>
                <w:sz w:val="20"/>
                <w:szCs w:val="20"/>
              </w:rPr>
            </w:pPr>
            <w:r>
              <w:rPr>
                <w:rStyle w:val="HTMLCode"/>
                <w:color w:val="1A1A1A"/>
              </w:rPr>
              <w:t>/data</w:t>
            </w:r>
            <w:r>
              <w:rPr>
                <w:rFonts w:ascii="Segoe UI" w:eastAsia="Times New Roman" w:hAnsi="Segoe UI" w:cs="Segoe UI"/>
                <w:color w:val="1A1A1A"/>
                <w:sz w:val="20"/>
                <w:szCs w:val="20"/>
              </w:rPr>
              <w:t xml:space="preserve"> (littlefs)</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5FD0665C"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58F3D0CE"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Agent config / key / Skills / sessions / feeding records; survives reflash</w:t>
            </w:r>
          </w:p>
        </w:tc>
      </w:tr>
      <w:tr w:rsidR="00000000" w14:paraId="424E0500"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00D25574" w14:textId="77777777" w:rsidR="00080540" w:rsidRDefault="00080540">
            <w:pPr>
              <w:spacing w:before="160" w:after="240"/>
              <w:rPr>
                <w:rFonts w:ascii="Segoe UI" w:eastAsia="Times New Roman" w:hAnsi="Segoe UI" w:cs="Segoe UI"/>
                <w:color w:val="1A1A1A"/>
                <w:sz w:val="20"/>
                <w:szCs w:val="20"/>
              </w:rPr>
            </w:pPr>
            <w:r>
              <w:rPr>
                <w:rStyle w:val="HTMLCode"/>
                <w:color w:val="1A1A1A"/>
              </w:rPr>
              <w:t>0x600000</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2024EF47"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Identity model </w:t>
            </w:r>
            <w:r>
              <w:rPr>
                <w:rStyle w:val="HTMLCode"/>
                <w:color w:val="1A1A1A"/>
              </w:rPr>
              <w:t>velapaw.tflite</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43FC29BF"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1.44 MB</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3BDA5725"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Read into PSRAM at boot</w:t>
            </w:r>
          </w:p>
        </w:tc>
      </w:tr>
      <w:tr w:rsidR="00000000" w14:paraId="51E18EEA"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4622B3AE" w14:textId="77777777" w:rsidR="00080540" w:rsidRDefault="00080540">
            <w:pPr>
              <w:spacing w:before="160" w:after="240"/>
              <w:rPr>
                <w:rFonts w:ascii="Segoe UI" w:eastAsia="Times New Roman" w:hAnsi="Segoe UI" w:cs="Segoe UI"/>
                <w:color w:val="1A1A1A"/>
                <w:sz w:val="20"/>
                <w:szCs w:val="20"/>
              </w:rPr>
            </w:pPr>
            <w:r>
              <w:rPr>
                <w:rStyle w:val="HTMLCode"/>
                <w:color w:val="1A1A1A"/>
              </w:rPr>
              <w:t>0x760000</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3C53FC84"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Body-condition model </w:t>
            </w:r>
            <w:r>
              <w:rPr>
                <w:rStyle w:val="HTMLCode"/>
                <w:color w:val="1A1A1A"/>
              </w:rPr>
              <w:t>bcs.tflite</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7D0B39C7"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626 KB</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32B481BA"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Read into PSRAM at boot</w:t>
            </w:r>
          </w:p>
        </w:tc>
      </w:tr>
      <w:tr w:rsidR="00000000" w14:paraId="72152D91"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553498BF" w14:textId="77777777" w:rsidR="00080540" w:rsidRDefault="00080540">
            <w:pPr>
              <w:spacing w:before="160" w:after="240"/>
              <w:rPr>
                <w:rFonts w:ascii="Segoe UI" w:eastAsia="Times New Roman" w:hAnsi="Segoe UI" w:cs="Segoe UI"/>
                <w:color w:val="1A1A1A"/>
                <w:sz w:val="20"/>
                <w:szCs w:val="20"/>
              </w:rPr>
            </w:pPr>
            <w:r>
              <w:rPr>
                <w:rStyle w:val="HTMLCode"/>
                <w:color w:val="1A1A1A"/>
              </w:rPr>
              <w:t>0x800000</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5DD4CD3F"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Enrolled pets (magic </w:t>
            </w:r>
            <w:r>
              <w:rPr>
                <w:rStyle w:val="HTMLCode"/>
                <w:color w:val="1A1A1A"/>
              </w:rPr>
              <w:t>VPAW</w:t>
            </w:r>
            <w:r>
              <w:rPr>
                <w:rFonts w:ascii="Segoe UI" w:eastAsia="Times New Roman" w:hAnsi="Segoe UI" w:cs="Segoe UI"/>
                <w:color w:val="1A1A1A"/>
                <w:sz w:val="20"/>
                <w:szCs w:val="20"/>
              </w:rPr>
              <w:t>)</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47D2DF60"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8 KB</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7FD03884"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Names · schedules · face embeddings</w:t>
            </w:r>
          </w:p>
        </w:tc>
      </w:tr>
      <w:tr w:rsidR="00000000" w14:paraId="31C6E13B"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3181F934" w14:textId="77777777" w:rsidR="00080540" w:rsidRDefault="00080540">
            <w:pPr>
              <w:spacing w:before="160" w:after="240"/>
              <w:rPr>
                <w:rFonts w:ascii="Segoe UI" w:eastAsia="Times New Roman" w:hAnsi="Segoe UI" w:cs="Segoe UI"/>
                <w:color w:val="1A1A1A"/>
                <w:sz w:val="20"/>
                <w:szCs w:val="20"/>
              </w:rPr>
            </w:pPr>
            <w:r>
              <w:rPr>
                <w:rStyle w:val="HTMLCode"/>
                <w:color w:val="1A1A1A"/>
              </w:rPr>
              <w:t>0x810000</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62421E86"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Pet avatars (magic </w:t>
            </w:r>
            <w:r>
              <w:rPr>
                <w:rStyle w:val="HTMLCode"/>
                <w:color w:val="1A1A1A"/>
              </w:rPr>
              <w:t>VICN</w:t>
            </w:r>
            <w:r>
              <w:rPr>
                <w:rFonts w:ascii="Segoe UI" w:eastAsia="Times New Roman" w:hAnsi="Segoe UI" w:cs="Segoe UI"/>
                <w:color w:val="1A1A1A"/>
                <w:sz w:val="20"/>
                <w:szCs w:val="20"/>
              </w:rPr>
              <w:t>)</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1D99E455"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32 KB</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33D948B4"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Card thumbnails</w:t>
            </w:r>
          </w:p>
        </w:tc>
      </w:tr>
    </w:tbl>
    <w:p w14:paraId="35BB64FC" w14:textId="77777777" w:rsidR="00080540" w:rsidRDefault="00080540">
      <w:pPr>
        <w:shd w:val="clear" w:color="auto" w:fill="FBF7E8"/>
        <w:divId w:val="489450197"/>
        <w:rPr>
          <w:rFonts w:eastAsia="Times New Roman"/>
          <w:sz w:val="20"/>
          <w:szCs w:val="20"/>
        </w:rPr>
      </w:pPr>
      <w:r>
        <w:rPr>
          <w:rStyle w:val="Strong"/>
          <w:rFonts w:eastAsia="Times New Roman"/>
          <w:sz w:val="20"/>
          <w:szCs w:val="20"/>
        </w:rPr>
        <w:t>No-go address:</w:t>
      </w:r>
      <w:r>
        <w:rPr>
          <w:rFonts w:eastAsia="Times New Roman"/>
          <w:sz w:val="20"/>
          <w:szCs w:val="20"/>
        </w:rPr>
        <w:t xml:space="preserve"> writing </w:t>
      </w:r>
      <w:r>
        <w:rPr>
          <w:rStyle w:val="HTMLCode"/>
        </w:rPr>
        <w:t>0x818000</w:t>
      </w:r>
      <w:r>
        <w:rPr>
          <w:rFonts w:eastAsia="Times New Roman"/>
          <w:sz w:val="20"/>
          <w:szCs w:val="20"/>
        </w:rPr>
        <w:t xml:space="preserve"> wedges the SoC and it is permanently banned in this project (which is why the UI language setting is RAM-only).</w:t>
      </w:r>
    </w:p>
    <w:p w14:paraId="711DD523" w14:textId="77777777" w:rsidR="00080540" w:rsidRDefault="00080540">
      <w:pPr>
        <w:pStyle w:val="Heading4"/>
        <w:rPr>
          <w:rFonts w:eastAsia="Times New Roman"/>
        </w:rPr>
      </w:pPr>
      <w:r>
        <w:rPr>
          <w:rFonts w:eastAsia="Times New Roman"/>
        </w:rPr>
        <w:t>3.4.2 Data flow</w:t>
      </w:r>
    </w:p>
    <w:p w14:paraId="20868565" w14:textId="77777777" w:rsidR="00080540" w:rsidRDefault="00080540">
      <w:pPr>
        <w:pStyle w:val="HTMLPreformatted"/>
      </w:pPr>
    </w:p>
    <w:p w14:paraId="63B839E6" w14:textId="77777777" w:rsidR="00080540" w:rsidRDefault="00080540">
      <w:pPr>
        <w:pStyle w:val="HTMLPreformatted"/>
      </w:pPr>
      <w:r>
        <w:t>[FEEDING PATH — entirely on-device, zero network dependency]</w:t>
      </w:r>
    </w:p>
    <w:p w14:paraId="2D920DF7" w14:textId="77777777" w:rsidR="00080540" w:rsidRDefault="00080540">
      <w:pPr>
        <w:pStyle w:val="HTMLPreformatted"/>
      </w:pPr>
    </w:p>
    <w:p w14:paraId="572E754D" w14:textId="77777777" w:rsidR="00080540" w:rsidRDefault="00080540">
      <w:pPr>
        <w:pStyle w:val="HTMLPreformatted"/>
      </w:pPr>
      <w:r>
        <w:t xml:space="preserve">  </w:t>
      </w:r>
      <w:r>
        <w:t>OV5640 frame (LCD_CAM + GDMA)</w:t>
      </w:r>
    </w:p>
    <w:p w14:paraId="2C56EA22" w14:textId="77777777" w:rsidR="00080540" w:rsidRDefault="00080540">
      <w:pPr>
        <w:pStyle w:val="HTMLPreformatted"/>
      </w:pPr>
      <w:r>
        <w:t xml:space="preserve">        |</w:t>
      </w:r>
    </w:p>
    <w:p w14:paraId="1D60E80E" w14:textId="77777777" w:rsidR="00080540" w:rsidRDefault="00080540">
      <w:pPr>
        <w:pStyle w:val="HTMLPreformatted"/>
      </w:pPr>
      <w:r>
        <w:t xml:space="preserve">        v</w:t>
      </w:r>
    </w:p>
    <w:p w14:paraId="29B3226D" w14:textId="77777777" w:rsidR="00080540" w:rsidRDefault="00080540">
      <w:pPr>
        <w:pStyle w:val="HTMLPreformatted"/>
      </w:pPr>
      <w:r>
        <w:t xml:space="preserve">  preprocess -&gt; 128x128 INT8</w:t>
      </w:r>
    </w:p>
    <w:p w14:paraId="583C720F" w14:textId="77777777" w:rsidR="00080540" w:rsidRDefault="00080540">
      <w:pPr>
        <w:pStyle w:val="HTMLPreformatted"/>
      </w:pPr>
      <w:r>
        <w:t xml:space="preserve">        |</w:t>
      </w:r>
    </w:p>
    <w:p w14:paraId="21F087B6" w14:textId="77777777" w:rsidR="00080540" w:rsidRDefault="00080540">
      <w:pPr>
        <w:pStyle w:val="HTMLPreformatted"/>
      </w:pPr>
      <w:r>
        <w:t xml:space="preserve">        v  [worker thread, ~1.3 s, UI never blocks]</w:t>
      </w:r>
    </w:p>
    <w:p w14:paraId="239317ED" w14:textId="77777777" w:rsidR="00080540" w:rsidRDefault="00080540">
      <w:pPr>
        <w:pStyle w:val="HTMLPreformatted"/>
      </w:pPr>
      <w:r>
        <w:t xml:space="preserve">  TFLM identity model --&gt; 128-D L2-normalised embedding</w:t>
      </w:r>
    </w:p>
    <w:p w14:paraId="5D09AB86" w14:textId="77777777" w:rsidR="00080540" w:rsidRDefault="00080540">
      <w:pPr>
        <w:pStyle w:val="HTMLPreformatted"/>
      </w:pPr>
      <w:r>
        <w:t xml:space="preserve">        |</w:t>
      </w:r>
    </w:p>
    <w:p w14:paraId="57061802" w14:textId="77777777" w:rsidR="00080540" w:rsidRDefault="00080540">
      <w:pPr>
        <w:pStyle w:val="HTMLPreformatted"/>
      </w:pPr>
      <w:r>
        <w:t xml:space="preserve">        v</w:t>
      </w:r>
    </w:p>
    <w:p w14:paraId="1FD3E6E3" w14:textId="77777777" w:rsidR="00080540" w:rsidRDefault="00080540">
      <w:pPr>
        <w:pStyle w:val="HTMLPreformatted"/>
      </w:pPr>
      <w:r>
        <w:t xml:space="preserve">  cosine match against enrolled pets --&gt; (pet id, score, margin)</w:t>
      </w:r>
    </w:p>
    <w:p w14:paraId="1F4D43FF" w14:textId="77777777" w:rsidR="00080540" w:rsidRDefault="00080540">
      <w:pPr>
        <w:pStyle w:val="HTMLPreformatted"/>
      </w:pPr>
      <w:r>
        <w:t xml:space="preserve">        |</w:t>
      </w:r>
    </w:p>
    <w:p w14:paraId="72364395" w14:textId="77777777" w:rsidR="00080540" w:rsidRDefault="00080540">
      <w:pPr>
        <w:pStyle w:val="HTMLPreformatted"/>
      </w:pPr>
      <w:r>
        <w:t xml:space="preserve">        +-- score &lt; 0.45 ----------------------&gt; no dispense; UI shows "not recognised"</w:t>
      </w:r>
    </w:p>
    <w:p w14:paraId="26CBA2F1" w14:textId="77777777" w:rsidR="00080540" w:rsidRDefault="00080540">
      <w:pPr>
        <w:pStyle w:val="HTMLPreformatted"/>
      </w:pPr>
      <w:r>
        <w:t xml:space="preserve">        |</w:t>
      </w:r>
    </w:p>
    <w:p w14:paraId="6D36BC1C" w14:textId="77777777" w:rsidR="00080540" w:rsidRDefault="00080540">
      <w:pPr>
        <w:pStyle w:val="HTMLPreformatted"/>
      </w:pPr>
      <w:r>
        <w:t xml:space="preserve">        v score &gt;= 0.45</w:t>
      </w:r>
    </w:p>
    <w:p w14:paraId="67DB5FBA" w14:textId="77777777" w:rsidR="00080540" w:rsidRDefault="00080540">
      <w:pPr>
        <w:pStyle w:val="HTMLPreformatted"/>
      </w:pPr>
      <w:r>
        <w:t xml:space="preserve">  +------------- dual-condition gate -------------+</w:t>
      </w:r>
    </w:p>
    <w:p w14:paraId="65F44F97" w14:textId="77777777" w:rsidR="00080540" w:rsidRDefault="00080540">
      <w:pPr>
        <w:pStyle w:val="HTMLPreformatted"/>
      </w:pPr>
      <w:r>
        <w:t xml:space="preserve">  | (1) does this pet have a meal due, unfed  </w:t>
      </w:r>
      <w:r>
        <w:t xml:space="preserve">    |</w:t>
      </w:r>
    </w:p>
    <w:p w14:paraId="689E38B5" w14:textId="77777777" w:rsidR="00080540" w:rsidRDefault="00080540">
      <w:pPr>
        <w:pStyle w:val="HTMLPreformatted"/>
      </w:pPr>
      <w:r>
        <w:t xml:space="preserve">  |     today, and not skipped?                   |</w:t>
      </w:r>
    </w:p>
    <w:p w14:paraId="18F26454" w14:textId="77777777" w:rsidR="00080540" w:rsidRDefault="00080540">
      <w:pPr>
        <w:pStyle w:val="HTMLPreformatted"/>
      </w:pPr>
      <w:r>
        <w:t xml:space="preserve">  | (2) grams today + meal grams &lt;= daily cap?    |</w:t>
      </w:r>
    </w:p>
    <w:p w14:paraId="25FFA590" w14:textId="77777777" w:rsidR="00080540" w:rsidRDefault="00080540">
      <w:pPr>
        <w:pStyle w:val="HTMLPreformatted"/>
      </w:pPr>
      <w:r>
        <w:t xml:space="preserve">  +--------+----------------------------+---------+</w:t>
      </w:r>
    </w:p>
    <w:p w14:paraId="5B7F3DE2" w14:textId="77777777" w:rsidR="00080540" w:rsidRDefault="00080540">
      <w:pPr>
        <w:pStyle w:val="HTMLPreformatted"/>
      </w:pPr>
      <w:r>
        <w:t xml:space="preserve">        both true                   either false</w:t>
      </w:r>
    </w:p>
    <w:p w14:paraId="3B75E643" w14:textId="77777777" w:rsidR="00080540" w:rsidRDefault="00080540">
      <w:pPr>
        <w:pStyle w:val="HTMLPreformatted"/>
      </w:pPr>
      <w:r>
        <w:t xml:space="preserve">           |                             |</w:t>
      </w:r>
    </w:p>
    <w:p w14:paraId="350F660B" w14:textId="77777777" w:rsidR="00080540" w:rsidRDefault="00080540">
      <w:pPr>
        <w:pStyle w:val="HTMLPreformatted"/>
      </w:pPr>
      <w:r>
        <w:t xml:space="preserve">           v                             v</w:t>
      </w:r>
    </w:p>
    <w:p w14:paraId="2ACA7556" w14:textId="77777777" w:rsidR="00080540" w:rsidRDefault="00080540">
      <w:pPr>
        <w:pStyle w:val="HTMLPreformatted"/>
      </w:pPr>
      <w:r>
        <w:t xml:space="preserve">  28BYJ-48 rotates N pockets     UI shows "next meal 18:00"</w:t>
      </w:r>
    </w:p>
    <w:p w14:paraId="340426B4" w14:textId="77777777" w:rsidR="00080540" w:rsidRDefault="00080540">
      <w:pPr>
        <w:pStyle w:val="HTMLPreformatted"/>
      </w:pPr>
      <w:r>
        <w:t xml:space="preserve">  grams = pockets x grams/pocket</w:t>
      </w:r>
    </w:p>
    <w:p w14:paraId="1E4DA5A7" w14:textId="77777777" w:rsidR="00080540" w:rsidRDefault="00080540">
      <w:pPr>
        <w:pStyle w:val="HTMLPreformatted"/>
      </w:pPr>
      <w:r>
        <w:t xml:space="preserve">           |</w:t>
      </w:r>
    </w:p>
    <w:p w14:paraId="23D8BE7A" w14:textId="77777777" w:rsidR="00080540" w:rsidRDefault="00080540">
      <w:pPr>
        <w:pStyle w:val="HTMLPreformatted"/>
      </w:pPr>
      <w:r>
        <w:t xml:space="preserve">           v</w:t>
      </w:r>
    </w:p>
    <w:p w14:paraId="4D101ABF" w14:textId="77777777" w:rsidR="00080540" w:rsidRDefault="00080540">
      <w:pPr>
        <w:pStyle w:val="HTMLPreformatted"/>
      </w:pPr>
      <w:r>
        <w:t xml:space="preserve">  append history (littlefs) -&gt; update trends / appetite baseline / body condition</w:t>
      </w:r>
    </w:p>
    <w:p w14:paraId="7DDEF5B6" w14:textId="77777777" w:rsidR="00080540" w:rsidRDefault="00080540">
      <w:pPr>
        <w:pStyle w:val="HTMLPreformatted"/>
      </w:pPr>
      <w:r>
        <w:t xml:space="preserve">           |</w:t>
      </w:r>
    </w:p>
    <w:p w14:paraId="6D854FA2" w14:textId="77777777" w:rsidR="00080540" w:rsidRDefault="00080540">
      <w:pPr>
        <w:pStyle w:val="HTMLPreformatted"/>
      </w:pPr>
      <w:r>
        <w:t xml:space="preserve"> </w:t>
      </w:r>
      <w:r>
        <w:t xml:space="preserve">          v</w:t>
      </w:r>
    </w:p>
    <w:p w14:paraId="2E4CF842" w14:textId="77777777" w:rsidR="00080540" w:rsidRDefault="00080540">
      <w:pPr>
        <w:pStyle w:val="HTMLPreformatted"/>
      </w:pPr>
      <w:r>
        <w:t xml:space="preserve">  write /data/ai_agent/velapaw/status.md    (per pet: grams today, meal count,</w:t>
      </w:r>
    </w:p>
    <w:p w14:paraId="59DCBFEF" w14:textId="77777777" w:rsidR="00080540" w:rsidRDefault="00080540">
      <w:pPr>
        <w:pStyle w:val="HTMLPreformatted"/>
      </w:pPr>
      <w:r>
        <w:t xml:space="preserve">                                             7-day total, baseline, appetite %,</w:t>
      </w:r>
    </w:p>
    <w:p w14:paraId="04BC2A5D" w14:textId="77777777" w:rsidR="00080540" w:rsidRDefault="00080540">
      <w:pPr>
        <w:pStyle w:val="HTMLPreformatted"/>
      </w:pPr>
      <w:r>
        <w:t xml:space="preserve">                                             body condition, daily limit)</w:t>
      </w:r>
    </w:p>
    <w:p w14:paraId="41B1F2E6" w14:textId="77777777" w:rsidR="00080540" w:rsidRDefault="00080540">
      <w:pPr>
        <w:pStyle w:val="HTMLPreformatted"/>
      </w:pPr>
      <w:r>
        <w:t xml:space="preserve">        /data/ai_agent/velapaw/feed_log.md  (feed events with timestamp + match score)</w:t>
      </w:r>
    </w:p>
    <w:p w14:paraId="62C03579" w14:textId="77777777" w:rsidR="00080540" w:rsidRDefault="00080540">
      <w:pPr>
        <w:pStyle w:val="HTMLPreformatted"/>
      </w:pPr>
    </w:p>
    <w:p w14:paraId="02D04D96" w14:textId="77777777" w:rsidR="00080540" w:rsidRDefault="00080540">
      <w:pPr>
        <w:pStyle w:val="HTMLPreformatted"/>
      </w:pPr>
      <w:r>
        <w:t>[AGENT PATH — the only networked layer]</w:t>
      </w:r>
    </w:p>
    <w:p w14:paraId="0C3D12D1" w14:textId="77777777" w:rsidR="00080540" w:rsidRDefault="00080540">
      <w:pPr>
        <w:pStyle w:val="HTMLPreformatted"/>
      </w:pPr>
    </w:p>
    <w:p w14:paraId="1E078C8F" w14:textId="77777777" w:rsidR="00080540" w:rsidRDefault="00080540">
      <w:pPr>
        <w:pStyle w:val="HTMLPreformatted"/>
      </w:pPr>
      <w:r>
        <w:t xml:space="preserve">  (A) proactive: heartbeat service fires every N minutes</w:t>
      </w:r>
    </w:p>
    <w:p w14:paraId="22A81000" w14:textId="77777777" w:rsidR="00080540" w:rsidRDefault="00080540">
      <w:pPr>
        <w:pStyle w:val="HTMLPreformatted"/>
      </w:pPr>
      <w:r>
        <w:t xml:space="preserve">        |  injects /data/ai_agent/HEARTBEAT.md as a system message</w:t>
      </w:r>
    </w:p>
    <w:p w14:paraId="247A9439" w14:textId="77777777" w:rsidR="00080540" w:rsidRDefault="00080540">
      <w:pPr>
        <w:pStyle w:val="HTMLPreformatted"/>
      </w:pPr>
      <w:r>
        <w:t xml:space="preserve">        v</w:t>
      </w:r>
    </w:p>
    <w:p w14:paraId="0D952417" w14:textId="77777777" w:rsidR="00080540" w:rsidRDefault="00080540">
      <w:pPr>
        <w:pStyle w:val="HTMLPreformatted"/>
      </w:pPr>
      <w:r>
        <w:t xml:space="preserve">  </w:t>
      </w:r>
      <w:r>
        <w:t>(B) reactive: console  ask "how much did bob eat today"</w:t>
      </w:r>
    </w:p>
    <w:p w14:paraId="2D964C3A" w14:textId="77777777" w:rsidR="00080540" w:rsidRDefault="00080540">
      <w:pPr>
        <w:pStyle w:val="HTMLPreformatted"/>
      </w:pPr>
      <w:r>
        <w:t xml:space="preserve">        |</w:t>
      </w:r>
    </w:p>
    <w:p w14:paraId="79F7224C" w14:textId="77777777" w:rsidR="00080540" w:rsidRDefault="00080540">
      <w:pPr>
        <w:pStyle w:val="HTMLPreformatted"/>
      </w:pPr>
      <w:r>
        <w:t xml:space="preserve">        v</w:t>
      </w:r>
    </w:p>
    <w:p w14:paraId="18EBC246" w14:textId="77777777" w:rsidR="00080540" w:rsidRDefault="00080540">
      <w:pPr>
        <w:pStyle w:val="HTMLPreformatted"/>
      </w:pPr>
      <w:r>
        <w:t xml:space="preserve">  agent_loop --&gt; system prompt + Skills summary (916 B) + tool schemas (4,706 B)</w:t>
      </w:r>
    </w:p>
    <w:p w14:paraId="2788AEA7" w14:textId="77777777" w:rsidR="00080540" w:rsidRDefault="00080540">
      <w:pPr>
        <w:pStyle w:val="HTMLPreformatted"/>
      </w:pPr>
      <w:r>
        <w:t xml:space="preserve">        |</w:t>
      </w:r>
    </w:p>
    <w:p w14:paraId="41A1117D" w14:textId="77777777" w:rsidR="00080540" w:rsidRDefault="00080540">
      <w:pPr>
        <w:pStyle w:val="HTMLPreformatted"/>
      </w:pPr>
      <w:r>
        <w:t xml:space="preserve">        v  TLS 1.2 / mbedTLS / vela_tls -- CDC-NCM eth0 192.168.137.2 --&gt; DeepSeek</w:t>
      </w:r>
    </w:p>
    <w:p w14:paraId="5B28B390" w14:textId="77777777" w:rsidR="00080540" w:rsidRDefault="00080540">
      <w:pPr>
        <w:pStyle w:val="HTMLPreformatted"/>
      </w:pPr>
      <w:r>
        <w:t xml:space="preserve">        |</w:t>
      </w:r>
    </w:p>
    <w:p w14:paraId="437D7C45" w14:textId="77777777" w:rsidR="00080540" w:rsidRDefault="00080540">
      <w:pPr>
        <w:pStyle w:val="HTMLPreformatted"/>
      </w:pPr>
      <w:r>
        <w:t xml:space="preserve">        v  model returns tool_calls</w:t>
      </w:r>
    </w:p>
    <w:p w14:paraId="40153E8E" w14:textId="77777777" w:rsidR="00080540" w:rsidRDefault="00080540">
      <w:pPr>
        <w:pStyle w:val="HTMLPreformatted"/>
      </w:pPr>
      <w:r>
        <w:t xml:space="preserve">  list_dir -&gt; read_file(status.md) -&gt; read_file(feed_log.md)  [executed locally]</w:t>
      </w:r>
    </w:p>
    <w:p w14:paraId="0A0D9F1D" w14:textId="77777777" w:rsidR="00080540" w:rsidRDefault="00080540">
      <w:pPr>
        <w:pStyle w:val="HTMLPreformatted"/>
      </w:pPr>
      <w:r>
        <w:t xml:space="preserve">        |</w:t>
      </w:r>
    </w:p>
    <w:p w14:paraId="479DC0A0" w14:textId="77777777" w:rsidR="00080540" w:rsidRDefault="00080540">
      <w:pPr>
        <w:pStyle w:val="HTMLPreformatted"/>
      </w:pPr>
      <w:r>
        <w:t xml:space="preserve">        v  file contents fed back, request re-issued</w:t>
      </w:r>
    </w:p>
    <w:p w14:paraId="09F39099" w14:textId="77777777" w:rsidR="00080540" w:rsidRDefault="00080540">
      <w:pPr>
        <w:pStyle w:val="HTMLPreformatted"/>
      </w:pPr>
      <w:r>
        <w:t xml:space="preserve">  final answer --&gt; console / proactive push</w:t>
      </w:r>
    </w:p>
    <w:p w14:paraId="5FFEE238" w14:textId="77777777" w:rsidR="00080540" w:rsidRDefault="00080540">
      <w:pPr>
        <w:pStyle w:val="HTMLPreformatted"/>
      </w:pPr>
      <w:r>
        <w:t xml:space="preserve">        |          </w:t>
      </w:r>
      <w:r>
        <w:t>(if all is well: replies HEARTBEAT_OK only; the device stays quiet)</w:t>
      </w:r>
    </w:p>
    <w:p w14:paraId="503977BA" w14:textId="77777777" w:rsidR="00080540" w:rsidRDefault="00080540">
      <w:pPr>
        <w:pStyle w:val="HTMLPreformatted"/>
      </w:pPr>
      <w:r>
        <w:t xml:space="preserve">        v</w:t>
      </w:r>
    </w:p>
    <w:p w14:paraId="47B2FE4D" w14:textId="77777777" w:rsidR="00080540" w:rsidRDefault="00080540">
      <w:pPr>
        <w:pStyle w:val="HTMLPreformatted"/>
      </w:pPr>
      <w:r>
        <w:t xml:space="preserve">  session persisted to /data/ai_agent/sessions/tg_&lt;chat_id&gt;.jsonl</w:t>
      </w:r>
    </w:p>
    <w:p w14:paraId="38D2A0BF" w14:textId="77777777" w:rsidR="00080540" w:rsidRDefault="00080540">
      <w:pPr>
        <w:pStyle w:val="HTMLPreformatted"/>
      </w:pPr>
      <w:r>
        <w:t xml:space="preserve">  (console and heartbeat use separate namespaces)</w:t>
      </w:r>
    </w:p>
    <w:p w14:paraId="036D91E3" w14:textId="77777777" w:rsidR="00080540" w:rsidRDefault="00080540">
      <w:pPr>
        <w:pStyle w:val="caption"/>
      </w:pPr>
      <w:r>
        <w:t>Figure 3-2 — Data flow and processing</w:t>
      </w:r>
    </w:p>
    <w:p w14:paraId="1D82646B" w14:textId="77777777" w:rsidR="00080540" w:rsidRDefault="00080540">
      <w:pPr>
        <w:pStyle w:val="Heading4"/>
        <w:rPr>
          <w:rFonts w:eastAsia="Times New Roman"/>
        </w:rPr>
      </w:pPr>
      <w:r>
        <w:rPr>
          <w:rFonts w:eastAsia="Times New Roman"/>
        </w:rPr>
        <w:t>3.4.3 Hardware design and board bring-up</w:t>
      </w:r>
    </w:p>
    <w:p w14:paraId="2E532421" w14:textId="77777777" w:rsidR="00080540" w:rsidRDefault="00080540">
      <w:pPr>
        <w:pStyle w:val="NormalWeb"/>
      </w:pPr>
      <w:r>
        <w:rPr>
          <w:rStyle w:val="Strong"/>
        </w:rPr>
        <w:t xml:space="preserve">Was a new hardware platform adapted / were drivers developed? </w:t>
      </w:r>
      <w:r>
        <w:rPr>
          <w:rStyle w:val="Strong"/>
          <w:color w:val="8A1F11"/>
        </w:rPr>
        <w:t>Yes.</w:t>
      </w:r>
      <w:r>
        <w:t xml:space="preserve"> The Waveshare ESP32-S3-Touch-LCD-3.5-C has </w:t>
      </w:r>
      <w:r>
        <w:rPr>
          <w:rStyle w:val="Strong"/>
        </w:rPr>
        <w:t>no existing board support in openVela</w:t>
      </w:r>
      <w:r>
        <w:t xml:space="preserve">. This project added a complete board implementation on top of </w:t>
      </w:r>
      <w:r>
        <w:rPr>
          <w:rStyle w:val="HTMLCode"/>
        </w:rPr>
        <w:t>esp32s3-devkit</w:t>
      </w:r>
      <w:r>
        <w:t xml:space="preserve"> (</w:t>
      </w:r>
      <w:r>
        <w:rPr>
          <w:rStyle w:val="HTMLCode"/>
        </w:rPr>
        <w:t>board/</w:t>
      </w:r>
      <w:r>
        <w:t xml:space="preserve">, 1,903 lines of C plus a 205-line defconfig), </w:t>
      </w:r>
      <w:r>
        <w:rPr>
          <w:rStyle w:val="Strong"/>
        </w:rPr>
        <w:t>driving the following four peripherals from scratch</w:t>
      </w:r>
      <w:r>
        <w:t>:</w:t>
      </w:r>
    </w:p>
    <w:tbl>
      <w:tblPr>
        <w:tblW w:w="5000" w:type="pct"/>
        <w:tblCellMar>
          <w:top w:w="15" w:type="dxa"/>
          <w:left w:w="15" w:type="dxa"/>
          <w:bottom w:w="15" w:type="dxa"/>
          <w:right w:w="15" w:type="dxa"/>
        </w:tblCellMar>
        <w:tblLook w:val="04A0" w:firstRow="1" w:lastRow="0" w:firstColumn="1" w:lastColumn="0" w:noHBand="0" w:noVBand="1"/>
      </w:tblPr>
      <w:tblGrid>
        <w:gridCol w:w="1925"/>
        <w:gridCol w:w="2502"/>
        <w:gridCol w:w="5196"/>
      </w:tblGrid>
      <w:tr w:rsidR="00000000" w14:paraId="43368FC6" w14:textId="77777777">
        <w:tc>
          <w:tcPr>
            <w:tcW w:w="1000" w:type="pct"/>
            <w:tcBorders>
              <w:top w:val="single" w:sz="6" w:space="0" w:color="9AA7B1"/>
              <w:left w:val="single" w:sz="6" w:space="0" w:color="9AA7B1"/>
              <w:bottom w:val="single" w:sz="6" w:space="0" w:color="9AA7B1"/>
              <w:right w:val="single" w:sz="6" w:space="0" w:color="9AA7B1"/>
            </w:tcBorders>
            <w:shd w:val="clear" w:color="auto" w:fill="E8EEF4"/>
            <w:tcMar>
              <w:top w:w="100" w:type="dxa"/>
              <w:left w:w="140" w:type="dxa"/>
              <w:bottom w:w="100" w:type="dxa"/>
              <w:right w:w="140" w:type="dxa"/>
            </w:tcMar>
            <w:hideMark/>
          </w:tcPr>
          <w:p w14:paraId="469DD5DD" w14:textId="77777777" w:rsidR="00080540" w:rsidRDefault="00080540">
            <w:pPr>
              <w:spacing w:before="160" w:after="24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Peripheral</w:t>
            </w:r>
          </w:p>
        </w:tc>
        <w:tc>
          <w:tcPr>
            <w:tcW w:w="1300" w:type="pct"/>
            <w:tcBorders>
              <w:top w:val="single" w:sz="6" w:space="0" w:color="9AA7B1"/>
              <w:left w:val="single" w:sz="6" w:space="0" w:color="9AA7B1"/>
              <w:bottom w:val="single" w:sz="6" w:space="0" w:color="9AA7B1"/>
              <w:right w:val="single" w:sz="6" w:space="0" w:color="9AA7B1"/>
            </w:tcBorders>
            <w:shd w:val="clear" w:color="auto" w:fill="E8EEF4"/>
            <w:tcMar>
              <w:top w:w="100" w:type="dxa"/>
              <w:left w:w="140" w:type="dxa"/>
              <w:bottom w:w="100" w:type="dxa"/>
              <w:right w:w="140" w:type="dxa"/>
            </w:tcMar>
            <w:hideMark/>
          </w:tcPr>
          <w:p w14:paraId="30224AE4" w14:textId="77777777" w:rsidR="00080540" w:rsidRDefault="00080540">
            <w:pPr>
              <w:spacing w:before="160" w:after="24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Connection</w:t>
            </w:r>
          </w:p>
        </w:tc>
        <w:tc>
          <w:tcPr>
            <w:tcW w:w="0" w:type="auto"/>
            <w:tcBorders>
              <w:top w:val="single" w:sz="6" w:space="0" w:color="9AA7B1"/>
              <w:left w:val="single" w:sz="6" w:space="0" w:color="9AA7B1"/>
              <w:bottom w:val="single" w:sz="6" w:space="0" w:color="9AA7B1"/>
              <w:right w:val="single" w:sz="6" w:space="0" w:color="9AA7B1"/>
            </w:tcBorders>
            <w:shd w:val="clear" w:color="auto" w:fill="E8EEF4"/>
            <w:tcMar>
              <w:top w:w="100" w:type="dxa"/>
              <w:left w:w="140" w:type="dxa"/>
              <w:bottom w:w="100" w:type="dxa"/>
              <w:right w:w="140" w:type="dxa"/>
            </w:tcMar>
            <w:hideMark/>
          </w:tcPr>
          <w:p w14:paraId="2E9FCADF" w14:textId="77777777" w:rsidR="00080540" w:rsidRDefault="00080540">
            <w:pPr>
              <w:spacing w:before="160" w:after="24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Driver highlights</w:t>
            </w:r>
          </w:p>
        </w:tc>
      </w:tr>
      <w:tr w:rsidR="00000000" w14:paraId="3BD11F06"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1F3672B4" w14:textId="77777777" w:rsidR="00080540" w:rsidRDefault="00080540">
            <w:pPr>
              <w:spacing w:before="160" w:after="240"/>
              <w:rPr>
                <w:rFonts w:ascii="Segoe UI" w:eastAsia="Times New Roman" w:hAnsi="Segoe UI" w:cs="Segoe UI"/>
                <w:color w:val="1A1A1A"/>
                <w:sz w:val="20"/>
                <w:szCs w:val="20"/>
              </w:rPr>
            </w:pPr>
            <w:r>
              <w:rPr>
                <w:rStyle w:val="Strong"/>
                <w:rFonts w:ascii="Segoe UI" w:eastAsia="Times New Roman" w:hAnsi="Segoe UI" w:cs="Segoe UI"/>
                <w:color w:val="1A1A1A"/>
                <w:sz w:val="20"/>
                <w:szCs w:val="20"/>
              </w:rPr>
              <w:t>ST7796 touch panel</w:t>
            </w:r>
            <w:r>
              <w:rPr>
                <w:rFonts w:ascii="Segoe UI" w:eastAsia="Times New Roman" w:hAnsi="Segoe UI" w:cs="Segoe UI"/>
                <w:color w:val="1A1A1A"/>
                <w:sz w:val="20"/>
                <w:szCs w:val="20"/>
              </w:rPr>
              <w:br/>
              <w:t>320×480</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06DB19B8"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Hardware SPI2 + GDMA at 40 MHz; CLK=GPIO5, MOSI=GPIO1, CS=GPIO4; FT5x06 touch on I²C0 (SCL=7 / SDA=8)</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1E764F69"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See "the hardest debug" below. Pixel rows must pass through an </w:t>
            </w:r>
            <w:r>
              <w:rPr>
                <w:rStyle w:val="Strong"/>
                <w:rFonts w:ascii="Segoe UI" w:eastAsia="Times New Roman" w:hAnsi="Segoe UI" w:cs="Segoe UI"/>
                <w:color w:val="1A1A1A"/>
                <w:sz w:val="20"/>
                <w:szCs w:val="20"/>
              </w:rPr>
              <w:t>internal-SRAM bounce buffer</w:t>
            </w:r>
            <w:r>
              <w:rPr>
                <w:rFonts w:ascii="Segoe UI" w:eastAsia="Times New Roman" w:hAnsi="Segoe UI" w:cs="Segoe UI"/>
                <w:color w:val="1A1A1A"/>
                <w:sz w:val="20"/>
                <w:szCs w:val="20"/>
              </w:rPr>
              <w:t xml:space="preserve"> — SPI DMA cannot read PSRAM cache-coherently. Address-window setup was batched from 11 SPI calls down to </w:t>
            </w:r>
            <w:r>
              <w:rPr>
                <w:rStyle w:val="Strong"/>
                <w:rFonts w:ascii="Segoe UI" w:eastAsia="Times New Roman" w:hAnsi="Segoe UI" w:cs="Segoe UI"/>
                <w:color w:val="1A1A1A"/>
                <w:sz w:val="20"/>
                <w:szCs w:val="20"/>
              </w:rPr>
              <w:t>5</w:t>
            </w:r>
            <w:r>
              <w:rPr>
                <w:rFonts w:ascii="Segoe UI" w:eastAsia="Times New Roman" w:hAnsi="Segoe UI" w:cs="Segoe UI"/>
                <w:color w:val="1A1A1A"/>
                <w:sz w:val="20"/>
                <w:szCs w:val="20"/>
              </w:rPr>
              <w:t xml:space="preserve"> (LVGL resets the window on every </w:t>
            </w:r>
            <w:r>
              <w:rPr>
                <w:rStyle w:val="HTMLCode"/>
                <w:color w:val="1A1A1A"/>
              </w:rPr>
              <w:t>putarea</w:t>
            </w:r>
            <w:r>
              <w:rPr>
                <w:rFonts w:ascii="Segoe UI" w:eastAsia="Times New Roman" w:hAnsi="Segoe UI" w:cs="Segoe UI"/>
                <w:color w:val="1A1A1A"/>
                <w:sz w:val="20"/>
                <w:szCs w:val="20"/>
              </w:rPr>
              <w:t>).</w:t>
            </w:r>
          </w:p>
        </w:tc>
      </w:tr>
      <w:tr w:rsidR="00000000" w14:paraId="683729CB"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60A005A4" w14:textId="77777777" w:rsidR="00080540" w:rsidRDefault="00080540">
            <w:pPr>
              <w:spacing w:before="160" w:after="240"/>
              <w:rPr>
                <w:rFonts w:ascii="Segoe UI" w:eastAsia="Times New Roman" w:hAnsi="Segoe UI" w:cs="Segoe UI"/>
                <w:color w:val="1A1A1A"/>
                <w:sz w:val="20"/>
                <w:szCs w:val="20"/>
              </w:rPr>
            </w:pPr>
            <w:r>
              <w:rPr>
                <w:rStyle w:val="Strong"/>
                <w:rFonts w:ascii="Segoe UI" w:eastAsia="Times New Roman" w:hAnsi="Segoe UI" w:cs="Segoe UI"/>
                <w:color w:val="1A1A1A"/>
                <w:sz w:val="20"/>
                <w:szCs w:val="20"/>
              </w:rPr>
              <w:t>OV5640 camera</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760543F5"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ESP32-S3 </w:t>
            </w:r>
            <w:r>
              <w:rPr>
                <w:rStyle w:val="Strong"/>
                <w:rFonts w:ascii="Segoe UI" w:eastAsia="Times New Roman" w:hAnsi="Segoe UI" w:cs="Segoe UI"/>
                <w:color w:val="1A1A1A"/>
                <w:sz w:val="20"/>
                <w:szCs w:val="20"/>
              </w:rPr>
              <w:t>LCD_CAM</w:t>
            </w:r>
            <w:r>
              <w:rPr>
                <w:rFonts w:ascii="Segoe UI" w:eastAsia="Times New Roman" w:hAnsi="Segoe UI" w:cs="Segoe UI"/>
                <w:color w:val="1A1A1A"/>
                <w:sz w:val="20"/>
                <w:szCs w:val="20"/>
              </w:rPr>
              <w:t xml:space="preserve"> peripheral with a GDMA receive channel, configured over SCCB/I²C; brought out on a </w:t>
            </w:r>
            <w:r>
              <w:rPr>
                <w:rStyle w:val="Strong"/>
                <w:rFonts w:ascii="Segoe UI" w:eastAsia="Times New Roman" w:hAnsi="Segoe UI" w:cs="Segoe UI"/>
                <w:color w:val="1A1A1A"/>
                <w:sz w:val="20"/>
                <w:szCs w:val="20"/>
              </w:rPr>
              <w:t>30 cm FFC with a 1:1 coupler</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430D16F9"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The preview was initially </w:t>
            </w:r>
            <w:r>
              <w:rPr>
                <w:rStyle w:val="Strong"/>
                <w:rFonts w:ascii="Segoe UI" w:eastAsia="Times New Roman" w:hAnsi="Segoe UI" w:cs="Segoe UI"/>
                <w:color w:val="1A1A1A"/>
                <w:sz w:val="20"/>
                <w:szCs w:val="20"/>
              </w:rPr>
              <w:t>transposed 90° and tinted violet</w:t>
            </w:r>
            <w:r>
              <w:rPr>
                <w:rFonts w:ascii="Segoe UI" w:eastAsia="Times New Roman" w:hAnsi="Segoe UI" w:cs="Segoe UI"/>
                <w:color w:val="1A1A1A"/>
                <w:sz w:val="20"/>
                <w:szCs w:val="20"/>
              </w:rPr>
              <w:t xml:space="preserve"> — two independent root causes. (a) Flip/mirror: bits 1 and 2 of </w:t>
            </w:r>
            <w:r>
              <w:rPr>
                <w:rStyle w:val="HTMLCode"/>
                <w:color w:val="1A1A1A"/>
              </w:rPr>
              <w:t>0x3820</w:t>
            </w:r>
            <w:r>
              <w:rPr>
                <w:rFonts w:ascii="Segoe UI" w:eastAsia="Times New Roman" w:hAnsi="Segoe UI" w:cs="Segoe UI"/>
                <w:color w:val="1A1A1A"/>
                <w:sz w:val="20"/>
                <w:szCs w:val="20"/>
              </w:rPr>
              <w:t>/</w:t>
            </w:r>
            <w:r>
              <w:rPr>
                <w:rStyle w:val="HTMLCode"/>
                <w:color w:val="1A1A1A"/>
              </w:rPr>
              <w:t>0x3821</w:t>
            </w:r>
            <w:r>
              <w:rPr>
                <w:rFonts w:ascii="Segoe UI" w:eastAsia="Times New Roman" w:hAnsi="Segoe UI" w:cs="Segoe UI"/>
                <w:color w:val="1A1A1A"/>
                <w:sz w:val="20"/>
                <w:szCs w:val="20"/>
              </w:rPr>
              <w:t xml:space="preserve"> must be cleared, and the transposition itself can only be corrected in the software resample — the registers structurally cannot do it. (b) </w:t>
            </w:r>
            <w:r>
              <w:rPr>
                <w:rStyle w:val="Strong"/>
                <w:rFonts w:ascii="Segoe UI" w:eastAsia="Times New Roman" w:hAnsi="Segoe UI" w:cs="Segoe UI"/>
                <w:color w:val="1A1A1A"/>
                <w:sz w:val="20"/>
                <w:szCs w:val="20"/>
              </w:rPr>
              <w:t xml:space="preserve">The BLC pattern register </w:t>
            </w:r>
            <w:r>
              <w:rPr>
                <w:rStyle w:val="HTMLCode"/>
                <w:b/>
                <w:bCs/>
                <w:color w:val="1A1A1A"/>
              </w:rPr>
              <w:t>0x4514</w:t>
            </w:r>
            <w:r>
              <w:rPr>
                <w:rStyle w:val="Strong"/>
                <w:rFonts w:ascii="Segoe UI" w:eastAsia="Times New Roman" w:hAnsi="Segoe UI" w:cs="Segoe UI"/>
                <w:color w:val="1A1A1A"/>
                <w:sz w:val="20"/>
                <w:szCs w:val="20"/>
              </w:rPr>
              <w:t xml:space="preserve"> must be set to </w:t>
            </w:r>
            <w:r>
              <w:rPr>
                <w:rStyle w:val="HTMLCode"/>
                <w:b/>
                <w:bCs/>
                <w:color w:val="1A1A1A"/>
              </w:rPr>
              <w:t>0x88</w:t>
            </w:r>
            <w:r>
              <w:rPr>
                <w:rFonts w:ascii="Segoe UI" w:eastAsia="Times New Roman" w:hAnsi="Segoe UI" w:cs="Segoe UI"/>
                <w:color w:val="1A1A1A"/>
                <w:sz w:val="20"/>
                <w:szCs w:val="20"/>
              </w:rPr>
              <w:t xml:space="preserve">. The discriminator is a reusable rule: </w:t>
            </w:r>
            <w:r>
              <w:rPr>
                <w:rStyle w:val="Strong"/>
                <w:rFonts w:ascii="Segoe UI" w:eastAsia="Times New Roman" w:hAnsi="Segoe UI" w:cs="Segoe UI"/>
                <w:color w:val="1A1A1A"/>
                <w:sz w:val="20"/>
                <w:szCs w:val="20"/>
              </w:rPr>
              <w:t xml:space="preserve">whole-frame hue is decisive — a flip or Bayer-phase error swaps red and blue and can never lose green, so violet (R+B, no G) means </w:t>
            </w:r>
            <w:r>
              <w:rPr>
                <w:rStyle w:val="HTMLCode"/>
                <w:b/>
                <w:bCs/>
                <w:color w:val="1A1A1A"/>
              </w:rPr>
              <w:t>0x4514</w:t>
            </w:r>
            <w:r>
              <w:rPr>
                <w:rStyle w:val="Strong"/>
                <w:rFonts w:ascii="Segoe UI" w:eastAsia="Times New Roman" w:hAnsi="Segoe UI" w:cs="Segoe UI"/>
                <w:color w:val="1A1A1A"/>
                <w:sz w:val="20"/>
                <w:szCs w:val="20"/>
              </w:rPr>
              <w:t>, not the flip bits</w:t>
            </w:r>
            <w:r>
              <w:rPr>
                <w:rFonts w:ascii="Segoe UI" w:eastAsia="Times New Roman" w:hAnsi="Segoe UI" w:cs="Segoe UI"/>
                <w:color w:val="1A1A1A"/>
                <w:sz w:val="20"/>
                <w:szCs w:val="20"/>
              </w:rPr>
              <w:t>.</w:t>
            </w:r>
          </w:p>
        </w:tc>
      </w:tr>
      <w:tr w:rsidR="00000000" w14:paraId="3AA39C20"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274B3AB2" w14:textId="77777777" w:rsidR="00080540" w:rsidRDefault="00080540">
            <w:pPr>
              <w:spacing w:before="160" w:after="240"/>
              <w:rPr>
                <w:rFonts w:ascii="Segoe UI" w:eastAsia="Times New Roman" w:hAnsi="Segoe UI" w:cs="Segoe UI"/>
                <w:color w:val="1A1A1A"/>
                <w:sz w:val="20"/>
                <w:szCs w:val="20"/>
              </w:rPr>
            </w:pPr>
            <w:r>
              <w:rPr>
                <w:rStyle w:val="Strong"/>
                <w:rFonts w:ascii="Segoe UI" w:eastAsia="Times New Roman" w:hAnsi="Segoe UI" w:cs="Segoe UI"/>
                <w:color w:val="1A1A1A"/>
                <w:sz w:val="20"/>
                <w:szCs w:val="20"/>
              </w:rPr>
              <w:t>PCF85063 RTC</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0C17925D"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I²C0, </w:t>
            </w:r>
            <w:r>
              <w:rPr>
                <w:rStyle w:val="Strong"/>
                <w:rFonts w:ascii="Segoe UI" w:eastAsia="Times New Roman" w:hAnsi="Segoe UI" w:cs="Segoe UI"/>
                <w:color w:val="1A1A1A"/>
                <w:sz w:val="20"/>
                <w:szCs w:val="20"/>
              </w:rPr>
              <w:t>raw register access</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7F56A923"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Deliberately does </w:t>
            </w:r>
            <w:r>
              <w:rPr>
                <w:rStyle w:val="Strong"/>
                <w:rFonts w:ascii="Segoe UI" w:eastAsia="Times New Roman" w:hAnsi="Segoe UI" w:cs="Segoe UI"/>
                <w:color w:val="1A1A1A"/>
                <w:sz w:val="20"/>
                <w:szCs w:val="20"/>
              </w:rPr>
              <w:t>not</w:t>
            </w:r>
            <w:r>
              <w:rPr>
                <w:rFonts w:ascii="Segoe UI" w:eastAsia="Times New Roman" w:hAnsi="Segoe UI" w:cs="Segoe UI"/>
                <w:color w:val="1A1A1A"/>
                <w:sz w:val="20"/>
                <w:szCs w:val="20"/>
              </w:rPr>
              <w:t xml:space="preserve"> use </w:t>
            </w:r>
            <w:r>
              <w:rPr>
                <w:rStyle w:val="HTMLCode"/>
                <w:color w:val="1A1A1A"/>
              </w:rPr>
              <w:t>CONFIG_RTC</w:t>
            </w:r>
            <w:r>
              <w:rPr>
                <w:rFonts w:ascii="Segoe UI" w:eastAsia="Times New Roman" w:hAnsi="Segoe UI" w:cs="Segoe UI"/>
                <w:color w:val="1A1A1A"/>
                <w:sz w:val="20"/>
                <w:szCs w:val="20"/>
              </w:rPr>
              <w:t xml:space="preserve"> — on this board it kills the USB CDC console. The boot time seed is designed as a </w:t>
            </w:r>
            <w:r>
              <w:rPr>
                <w:rStyle w:val="Strong"/>
                <w:rFonts w:ascii="Segoe UI" w:eastAsia="Times New Roman" w:hAnsi="Segoe UI" w:cs="Segoe UI"/>
                <w:color w:val="1A1A1A"/>
                <w:sz w:val="20"/>
                <w:szCs w:val="20"/>
              </w:rPr>
              <w:t>floor anchored to the build date</w:t>
            </w:r>
            <w:r>
              <w:rPr>
                <w:rFonts w:ascii="Segoe UI" w:eastAsia="Times New Roman" w:hAnsi="Segoe UI" w:cs="Segoe UI"/>
                <w:color w:val="1A1A1A"/>
                <w:sz w:val="20"/>
                <w:szCs w:val="20"/>
              </w:rPr>
              <w:t xml:space="preserve"> </w:t>
            </w:r>
            <w:r>
              <w:rPr>
                <w:rFonts w:ascii="Segoe UI" w:eastAsia="Times New Roman" w:hAnsi="Segoe UI" w:cs="Segoe UI"/>
                <w:color w:val="1A1A1A"/>
                <w:sz w:val="20"/>
                <w:szCs w:val="20"/>
              </w:rPr>
              <w:t>rather than a "anything before 2017 is invalid" plausibility test: the latter pins the board to one date forever with no way to correct it (</w:t>
            </w:r>
            <w:r>
              <w:rPr>
                <w:rStyle w:val="HTMLCode"/>
                <w:color w:val="1A1A1A"/>
              </w:rPr>
              <w:t>wall_set_min</w:t>
            </w:r>
            <w:r>
              <w:rPr>
                <w:rFonts w:ascii="Segoe UI" w:eastAsia="Times New Roman" w:hAnsi="Segoe UI" w:cs="Segoe UI"/>
                <w:color w:val="1A1A1A"/>
                <w:sz w:val="20"/>
                <w:szCs w:val="20"/>
              </w:rPr>
              <w:t xml:space="preserve"> only rewrites hours and minutes, and nsh has no </w:t>
            </w:r>
            <w:r>
              <w:rPr>
                <w:rStyle w:val="HTMLCode"/>
                <w:color w:val="1A1A1A"/>
              </w:rPr>
              <w:t>date</w:t>
            </w:r>
            <w:r>
              <w:rPr>
                <w:rFonts w:ascii="Segoe UI" w:eastAsia="Times New Roman" w:hAnsi="Segoe UI" w:cs="Segoe UI"/>
                <w:color w:val="1A1A1A"/>
                <w:sz w:val="20"/>
                <w:szCs w:val="20"/>
              </w:rPr>
              <w:t>).</w:t>
            </w:r>
          </w:p>
        </w:tc>
      </w:tr>
      <w:tr w:rsidR="00000000" w14:paraId="23B58062"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31A94D92" w14:textId="77777777" w:rsidR="00080540" w:rsidRDefault="00080540">
            <w:pPr>
              <w:spacing w:before="160" w:after="240"/>
              <w:rPr>
                <w:rFonts w:ascii="Segoe UI" w:eastAsia="Times New Roman" w:hAnsi="Segoe UI" w:cs="Segoe UI"/>
                <w:color w:val="1A1A1A"/>
                <w:sz w:val="20"/>
                <w:szCs w:val="20"/>
              </w:rPr>
            </w:pPr>
            <w:r>
              <w:rPr>
                <w:rStyle w:val="Strong"/>
                <w:rFonts w:ascii="Segoe UI" w:eastAsia="Times New Roman" w:hAnsi="Segoe UI" w:cs="Segoe UI"/>
                <w:color w:val="1A1A1A"/>
                <w:sz w:val="20"/>
                <w:szCs w:val="20"/>
              </w:rPr>
              <w:t>28BYJ-48 stepper feeder</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47119AA1"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ULN2003 driver board, IN1–IN4 = </w:t>
            </w:r>
            <w:r>
              <w:rPr>
                <w:rStyle w:val="Strong"/>
                <w:rFonts w:ascii="Segoe UI" w:eastAsia="Times New Roman" w:hAnsi="Segoe UI" w:cs="Segoe UI"/>
                <w:color w:val="1A1A1A"/>
                <w:sz w:val="20"/>
                <w:szCs w:val="20"/>
              </w:rPr>
              <w:t>GPIO9 / 10 / 11 / 43</w:t>
            </w:r>
            <w:r>
              <w:rPr>
                <w:rFonts w:ascii="Segoe UI" w:eastAsia="Times New Roman" w:hAnsi="Segoe UI" w:cs="Segoe UI"/>
                <w:color w:val="1A1A1A"/>
                <w:sz w:val="20"/>
                <w:szCs w:val="20"/>
              </w:rPr>
              <w:t xml:space="preserve">; separate 5 V supply, </w:t>
            </w:r>
            <w:r>
              <w:rPr>
                <w:rStyle w:val="Strong"/>
                <w:rFonts w:ascii="Segoe UI" w:eastAsia="Times New Roman" w:hAnsi="Segoe UI" w:cs="Segoe UI"/>
                <w:color w:val="1A1A1A"/>
                <w:sz w:val="20"/>
                <w:szCs w:val="20"/>
              </w:rPr>
              <w:t>common ground only</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0965DBFF"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Full-step sequence in software. </w:t>
            </w:r>
            <w:r>
              <w:rPr>
                <w:rStyle w:val="Strong"/>
                <w:rFonts w:ascii="Segoe UI" w:eastAsia="Times New Roman" w:hAnsi="Segoe UI" w:cs="Segoe UI"/>
                <w:color w:val="1A1A1A"/>
                <w:sz w:val="20"/>
                <w:szCs w:val="20"/>
              </w:rPr>
              <w:t>IN4 must be GPIO43 (U0TXD), not GPIO44 (U0RXD)</w:t>
            </w:r>
            <w:r>
              <w:rPr>
                <w:rFonts w:ascii="Segoe UI" w:eastAsia="Times New Roman" w:hAnsi="Segoe UI" w:cs="Segoe UI"/>
                <w:color w:val="1A1A1A"/>
                <w:sz w:val="20"/>
                <w:szCs w:val="20"/>
              </w:rPr>
              <w:t xml:space="preserve"> </w:t>
            </w:r>
            <w:r>
              <w:rPr>
                <w:rFonts w:ascii="Segoe UI" w:eastAsia="Times New Roman" w:hAnsi="Segoe UI" w:cs="Segoe UI"/>
                <w:color w:val="1A1A1A"/>
                <w:sz w:val="20"/>
                <w:szCs w:val="20"/>
              </w:rPr>
              <w:t xml:space="preserve">— GPIO44 is clamped and cannot drive the coil cleanly, which was the real cause of the early "buzzes but won't turn" (a pin problem, not a phase-order problem). GPIO43 is free because the console runs over USB-Serial/JTAG rather than UART0. </w:t>
            </w:r>
            <w:r>
              <w:rPr>
                <w:rStyle w:val="Strong"/>
                <w:rFonts w:ascii="Segoe UI" w:eastAsia="Times New Roman" w:hAnsi="Segoe UI" w:cs="Segoe UI"/>
                <w:color w:val="1A1A1A"/>
                <w:sz w:val="20"/>
                <w:szCs w:val="20"/>
              </w:rPr>
              <w:t>The stepper must never use GPIO12–16</w:t>
            </w:r>
            <w:r>
              <w:rPr>
                <w:rFonts w:ascii="Segoe UI" w:eastAsia="Times New Roman" w:hAnsi="Segoe UI" w:cs="Segoe UI"/>
                <w:color w:val="1A1A1A"/>
                <w:sz w:val="20"/>
                <w:szCs w:val="20"/>
              </w:rPr>
              <w:t xml:space="preserve"> — those are the ES8311 codec's private I²S bus (not brought out to any header) and are already claimed by the voice feature.</w:t>
            </w:r>
          </w:p>
        </w:tc>
      </w:tr>
      <w:tr w:rsidR="00000000" w14:paraId="3848752B"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050AF2AB" w14:textId="77777777" w:rsidR="00080540" w:rsidRDefault="00080540">
            <w:pPr>
              <w:spacing w:before="160" w:after="240"/>
              <w:rPr>
                <w:rFonts w:ascii="Segoe UI" w:eastAsia="Times New Roman" w:hAnsi="Segoe UI" w:cs="Segoe UI"/>
                <w:color w:val="1A1A1A"/>
                <w:sz w:val="20"/>
                <w:szCs w:val="20"/>
              </w:rPr>
            </w:pPr>
            <w:r>
              <w:rPr>
                <w:rStyle w:val="Strong"/>
                <w:rFonts w:ascii="Segoe UI" w:eastAsia="Times New Roman" w:hAnsi="Segoe UI" w:cs="Segoe UI"/>
                <w:color w:val="1A1A1A"/>
                <w:sz w:val="20"/>
                <w:szCs w:val="20"/>
              </w:rPr>
              <w:t>ES8311 audio</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100C2D0A"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I²S0: MCLK=12, BCLK=13, DIN=14, WS=15, DOUT=16; 16 kHz</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3E28A4D6"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Getting microphone capture working required </w:t>
            </w:r>
            <w:r>
              <w:rPr>
                <w:rStyle w:val="Strong"/>
                <w:rFonts w:ascii="Segoe UI" w:eastAsia="Times New Roman" w:hAnsi="Segoe UI" w:cs="Segoe UI"/>
                <w:color w:val="1A1A1A"/>
                <w:sz w:val="20"/>
                <w:szCs w:val="20"/>
              </w:rPr>
              <w:t>locating and fixing a driver-layer defect: the RX TDM slot map was never programmed</w:t>
            </w:r>
            <w:r>
              <w:rPr>
                <w:rFonts w:ascii="Segoe UI" w:eastAsia="Times New Roman" w:hAnsi="Segoe UI" w:cs="Segoe UI"/>
                <w:color w:val="1A1A1A"/>
                <w:sz w:val="20"/>
                <w:szCs w:val="20"/>
              </w:rPr>
              <w:t xml:space="preserve"> — the true root cause of the stalled RX channel. A PSRAM cache trap additionally forced a two-slot stream over an 18-buffer pool, with the live slot flipping per capture.</w:t>
            </w:r>
          </w:p>
        </w:tc>
      </w:tr>
    </w:tbl>
    <w:p w14:paraId="4EC3BAC7" w14:textId="77777777" w:rsidR="00080540" w:rsidRDefault="00080540">
      <w:pPr>
        <w:pStyle w:val="NormalWeb"/>
      </w:pPr>
      <w:r>
        <w:rPr>
          <w:rStyle w:val="Strong"/>
        </w:rPr>
        <w:t>The hardest debug: the hardware-SPI display.</w:t>
      </w:r>
      <w:r>
        <w:t xml:space="preserve"> Full-screen writes worked, any partial window never appeared, and the identical byte sequence over bit-banging worked fine. It </w:t>
      </w:r>
      <w:r>
        <w:rPr>
          <w:rStyle w:val="Strong"/>
        </w:rPr>
        <w:t>survived roughly 60 rebuilds</w:t>
      </w:r>
      <w:r>
        <w:t xml:space="preserve"> </w:t>
      </w:r>
      <w:r>
        <w:t>— framebuffer mirroring, DMA on/off, software CS, PSRAM coherency, forced pin routing all had no effect.</w:t>
      </w:r>
    </w:p>
    <w:p w14:paraId="45E13B0F" w14:textId="77777777" w:rsidR="00080540" w:rsidRDefault="00080540">
      <w:pPr>
        <w:numPr>
          <w:ilvl w:val="0"/>
          <w:numId w:val="4"/>
        </w:numPr>
        <w:spacing w:before="100" w:beforeAutospacing="1" w:after="100" w:afterAutospacing="1"/>
        <w:rPr>
          <w:rFonts w:eastAsia="Times New Roman"/>
        </w:rPr>
      </w:pPr>
      <w:r>
        <w:rPr>
          <w:rStyle w:val="Strong"/>
          <w:rFonts w:eastAsia="Times New Roman"/>
        </w:rPr>
        <w:t>Method — measure, don't guess.</w:t>
      </w:r>
      <w:r>
        <w:rPr>
          <w:rFonts w:eastAsia="Times New Roman"/>
        </w:rPr>
        <w:t xml:space="preserve"> The SPI pins are not brought out to any header, so the board firmware was made to </w:t>
      </w:r>
      <w:r>
        <w:rPr>
          <w:rStyle w:val="Strong"/>
          <w:rFonts w:eastAsia="Times New Roman"/>
        </w:rPr>
        <w:t xml:space="preserve">mirror </w:t>
      </w:r>
      <w:r>
        <w:rPr>
          <w:rStyle w:val="HTMLCode"/>
          <w:b/>
          <w:bCs/>
        </w:rPr>
        <w:t>FSPID_OUT</w:t>
      </w:r>
      <w:r>
        <w:rPr>
          <w:rStyle w:val="Strong"/>
          <w:rFonts w:eastAsia="Times New Roman"/>
        </w:rPr>
        <w:t xml:space="preserve"> and </w:t>
      </w:r>
      <w:r>
        <w:rPr>
          <w:rStyle w:val="HTMLCode"/>
          <w:b/>
          <w:bCs/>
        </w:rPr>
        <w:t>FSPICLK_OUT</w:t>
      </w:r>
      <w:r>
        <w:rPr>
          <w:rStyle w:val="Strong"/>
          <w:rFonts w:eastAsia="Times New Roman"/>
        </w:rPr>
        <w:t xml:space="preserve"> onto spare header pins</w:t>
      </w:r>
      <w:r>
        <w:rPr>
          <w:rFonts w:eastAsia="Times New Roman"/>
        </w:rPr>
        <w:t xml:space="preserve"> through the GPIO matrix, plus a trigger marker, and captured with a logic analyser (sigrok/PulseView + an FX2 clone). </w:t>
      </w:r>
      <w:r>
        <w:rPr>
          <w:rStyle w:val="Strong"/>
          <w:rFonts w:eastAsia="Times New Roman"/>
        </w:rPr>
        <w:t>The decisive first step was a ground-truth test</w:t>
      </w:r>
      <w:r>
        <w:rPr>
          <w:rFonts w:eastAsia="Times New Roman"/>
        </w:rPr>
        <w:t>: drive four known square waves on the probe pins and refuse to trust any capture until they read cleanly. That step immediately exposed a wiring/grounding fault which had been the source of all the earlier "garbage" captures — only afterwards was the real capture trustworthy.</w:t>
      </w:r>
    </w:p>
    <w:p w14:paraId="6CA39553" w14:textId="77777777" w:rsidR="00080540" w:rsidRDefault="00080540">
      <w:pPr>
        <w:numPr>
          <w:ilvl w:val="0"/>
          <w:numId w:val="4"/>
        </w:numPr>
        <w:spacing w:before="100" w:beforeAutospacing="1" w:after="100" w:afterAutospacing="1"/>
        <w:rPr>
          <w:rFonts w:eastAsia="Times New Roman"/>
        </w:rPr>
      </w:pPr>
      <w:r>
        <w:rPr>
          <w:rStyle w:val="Strong"/>
          <w:rFonts w:eastAsia="Times New Roman"/>
        </w:rPr>
        <w:t>Finding.</w:t>
      </w:r>
      <w:r>
        <w:rPr>
          <w:rFonts w:eastAsia="Times New Roman"/>
        </w:rPr>
        <w:t xml:space="preserve"> The decode showed the ESP32 emitting </w:t>
      </w:r>
      <w:r>
        <w:rPr>
          <w:rStyle w:val="Strong"/>
          <w:rFonts w:eastAsia="Times New Roman"/>
        </w:rPr>
        <w:t>byte-perfect</w:t>
      </w:r>
      <w:r>
        <w:rPr>
          <w:rFonts w:eastAsia="Times New Roman"/>
        </w:rPr>
        <w:t xml:space="preserve"> </w:t>
      </w:r>
      <w:r>
        <w:rPr>
          <w:rStyle w:val="HTMLCode"/>
        </w:rPr>
        <w:t>CASET 00 28 00 8B / RASET 00 28 00 8B / RAMWR / pixels</w:t>
      </w:r>
      <w:r>
        <w:rPr>
          <w:rFonts w:eastAsia="Times New Roman"/>
        </w:rPr>
        <w:t xml:space="preserve">, with correct DC alignment, exactly eight clean clock edges per byte, and no glitches. </w:t>
      </w:r>
      <w:r>
        <w:rPr>
          <w:rStyle w:val="Strong"/>
          <w:rFonts w:eastAsia="Times New Roman"/>
        </w:rPr>
        <w:t>The peripheral was innocent all along.</w:t>
      </w:r>
    </w:p>
    <w:p w14:paraId="5AA47A0D" w14:textId="77777777" w:rsidR="00080540" w:rsidRDefault="00080540">
      <w:pPr>
        <w:numPr>
          <w:ilvl w:val="0"/>
          <w:numId w:val="4"/>
        </w:numPr>
        <w:spacing w:before="100" w:beforeAutospacing="1" w:after="100" w:afterAutospacing="1"/>
        <w:rPr>
          <w:rFonts w:eastAsia="Times New Roman"/>
        </w:rPr>
      </w:pPr>
      <w:r>
        <w:rPr>
          <w:rStyle w:val="Strong"/>
          <w:rFonts w:eastAsia="Times New Roman"/>
        </w:rPr>
        <w:t>Root cause.</w:t>
      </w:r>
      <w:r>
        <w:rPr>
          <w:rFonts w:eastAsia="Times New Roman"/>
        </w:rPr>
        <w:t xml:space="preserve"> This panel's </w:t>
      </w:r>
      <w:r>
        <w:rPr>
          <w:rStyle w:val="Strong"/>
          <w:rFonts w:eastAsia="Times New Roman"/>
        </w:rPr>
        <w:t>chip select is hardwired low</w:t>
      </w:r>
      <w:r>
        <w:rPr>
          <w:rFonts w:eastAsia="Times New Roman"/>
        </w:rPr>
        <w:t xml:space="preserve">, so it can never resynchronise its bit counter on a CS edge — it just keeps counting clocks. The firmware initialised the panel by bit-banging and only </w:t>
      </w:r>
      <w:r>
        <w:rPr>
          <w:rStyle w:val="Emphasis"/>
          <w:rFonts w:eastAsia="Times New Roman"/>
        </w:rPr>
        <w:t>then</w:t>
      </w:r>
      <w:r>
        <w:rPr>
          <w:rFonts w:eastAsia="Times New Roman"/>
        </w:rPr>
        <w:t xml:space="preserve"> handed the pads to the SPI peripheral; </w:t>
      </w:r>
      <w:r>
        <w:rPr>
          <w:rStyle w:val="Strong"/>
          <w:rFonts w:eastAsia="Times New Roman"/>
        </w:rPr>
        <w:t>that handover adds or drops a single clock edge</w:t>
      </w:r>
      <w:r>
        <w:rPr>
          <w:rFonts w:eastAsia="Times New Roman"/>
        </w:rPr>
        <w:t xml:space="preserve">, and from that instant the panel is off by one bit. Every subsequent command decodes to garbage, </w:t>
      </w:r>
      <w:r>
        <w:rPr>
          <w:rStyle w:val="HTMLCode"/>
        </w:rPr>
        <w:t>RAMWR</w:t>
      </w:r>
      <w:r>
        <w:rPr>
          <w:rFonts w:eastAsia="Times New Roman"/>
        </w:rPr>
        <w:t xml:space="preserve"> </w:t>
      </w:r>
      <w:r>
        <w:rPr>
          <w:rFonts w:eastAsia="Times New Roman"/>
        </w:rPr>
        <w:t xml:space="preserve">is never recognised, no pixels reach GRAM, and the screen keeps showing whatever bit-banging drew last — which looks </w:t>
      </w:r>
      <w:r>
        <w:rPr>
          <w:rStyle w:val="Emphasis"/>
          <w:rFonts w:eastAsia="Times New Roman"/>
        </w:rPr>
        <w:t>exactly</w:t>
      </w:r>
      <w:r>
        <w:rPr>
          <w:rFonts w:eastAsia="Times New Roman"/>
        </w:rPr>
        <w:t xml:space="preserve"> like "hardware SPI drew nothing".</w:t>
      </w:r>
    </w:p>
    <w:p w14:paraId="72EB29F3" w14:textId="77777777" w:rsidR="00080540" w:rsidRDefault="00080540">
      <w:pPr>
        <w:numPr>
          <w:ilvl w:val="0"/>
          <w:numId w:val="4"/>
        </w:numPr>
        <w:spacing w:before="100" w:beforeAutospacing="1" w:after="100" w:afterAutospacing="1"/>
        <w:rPr>
          <w:rFonts w:eastAsia="Times New Roman"/>
        </w:rPr>
      </w:pPr>
      <w:r>
        <w:rPr>
          <w:rStyle w:val="Strong"/>
          <w:rFonts w:eastAsia="Times New Roman"/>
        </w:rPr>
        <w:t>Fix.</w:t>
      </w:r>
      <w:r>
        <w:rPr>
          <w:rFonts w:eastAsia="Times New Roman"/>
        </w:rPr>
        <w:t xml:space="preserve"> Hand the pads to SPI </w:t>
      </w:r>
      <w:r>
        <w:rPr>
          <w:rStyle w:val="Strong"/>
          <w:rFonts w:eastAsia="Times New Roman"/>
        </w:rPr>
        <w:t>first</w:t>
      </w:r>
      <w:r>
        <w:rPr>
          <w:rFonts w:eastAsia="Times New Roman"/>
        </w:rPr>
        <w:t xml:space="preserve">, then </w:t>
      </w:r>
      <w:r>
        <w:rPr>
          <w:rStyle w:val="Strong"/>
          <w:rFonts w:eastAsia="Times New Roman"/>
        </w:rPr>
        <w:t>hardware-reset the panel</w:t>
      </w:r>
      <w:r>
        <w:rPr>
          <w:rFonts w:eastAsia="Times New Roman"/>
        </w:rPr>
        <w:t xml:space="preserve"> (a software reset will not do — the reset command itself would be misread), then run the entire init sequence over SPI. Once the panel resynchronises under SPI ownership, partial windows render correctly.</w:t>
      </w:r>
    </w:p>
    <w:p w14:paraId="42B53854" w14:textId="77777777" w:rsidR="00080540" w:rsidRDefault="00080540">
      <w:pPr>
        <w:numPr>
          <w:ilvl w:val="0"/>
          <w:numId w:val="4"/>
        </w:numPr>
        <w:spacing w:before="100" w:beforeAutospacing="1" w:after="100" w:afterAutospacing="1"/>
        <w:rPr>
          <w:rFonts w:eastAsia="Times New Roman"/>
        </w:rPr>
      </w:pPr>
      <w:r>
        <w:rPr>
          <w:rStyle w:val="Strong"/>
          <w:rFonts w:eastAsia="Times New Roman"/>
        </w:rPr>
        <w:t>Payoff.</w:t>
      </w:r>
      <w:r>
        <w:rPr>
          <w:rFonts w:eastAsia="Times New Roman"/>
        </w:rPr>
        <w:t xml:space="preserve"> </w:t>
      </w:r>
      <w:r>
        <w:rPr>
          <w:rFonts w:eastAsia="Times New Roman"/>
        </w:rPr>
        <w:t xml:space="preserve">With the path open, the display left bit-banging behind for 40 MHz hardware SPI2 + GDMA: a full 480×320 repaint went from </w:t>
      </w:r>
      <w:r>
        <w:rPr>
          <w:rStyle w:val="Strong"/>
          <w:rFonts w:eastAsia="Times New Roman"/>
        </w:rPr>
        <w:t>≈246 ms to ≈61 ms (4×)</w:t>
      </w:r>
      <w:r>
        <w:rPr>
          <w:rFonts w:eastAsia="Times New Roman"/>
        </w:rPr>
        <w:t>. A bug that looked like a dead end became a performance win.</w:t>
      </w:r>
    </w:p>
    <w:p w14:paraId="3D3EBB78" w14:textId="77777777" w:rsidR="00080540" w:rsidRDefault="00080540">
      <w:pPr>
        <w:pStyle w:val="NormalWeb"/>
      </w:pPr>
      <w:r>
        <w:rPr>
          <w:rStyle w:val="Strong"/>
        </w:rPr>
        <w:t>Mechanical design (</w:t>
      </w:r>
      <w:r>
        <w:rPr>
          <w:rStyle w:val="HTMLCode"/>
          <w:b/>
          <w:bCs/>
        </w:rPr>
        <w:t>hardware/</w:t>
      </w:r>
      <w:r>
        <w:rPr>
          <w:rStyle w:val="Strong"/>
        </w:rPr>
        <w:t>).</w:t>
      </w:r>
      <w:r>
        <w:t xml:space="preserve"> </w:t>
      </w:r>
      <w:r>
        <w:t xml:space="preserve">Gravity hopper → paddle rotor → chute → bowl. Every part is parametric OpenSCAD source plus print-ready STL (PLA/PETG, 0.2 mm layers, 3 perimeters, no supports), with a JLC-outsourced parts list. The camera is removed from the mainboard and mounted, via a 30 cm FFC and a 1:1 coupler, inside a </w:t>
      </w:r>
      <w:r>
        <w:rPr>
          <w:rStyle w:val="HTMLCode"/>
        </w:rPr>
        <w:t>cam_pod</w:t>
      </w:r>
      <w:r>
        <w:t xml:space="preserve"> on a two-legged </w:t>
      </w:r>
      <w:r>
        <w:rPr>
          <w:rStyle w:val="HTMLCode"/>
        </w:rPr>
        <w:t>cam_mast</w:t>
      </w:r>
      <w:r>
        <w:t xml:space="preserve"> that straddles the chute — so </w:t>
      </w:r>
      <w:r>
        <w:rPr>
          <w:rStyle w:val="Strong"/>
        </w:rPr>
        <w:t>the screen faces the owner while the lens faces the pet</w:t>
      </w:r>
      <w:r>
        <w:t xml:space="preserve">. </w:t>
      </w:r>
      <w:r>
        <w:rPr>
          <w:rStyle w:val="Strong"/>
          <w:color w:val="8A1F11"/>
        </w:rPr>
        <w:t>Safety warning: a reversed FFC is fatal at first power-on</w:t>
      </w:r>
      <w:r>
        <w:t xml:space="preserve"> </w:t>
      </w:r>
      <w:r>
        <w:t xml:space="preserve">— board pin N lands on camera pin 25−N, shorting a power rail straight onto data or ground pins. The camera module's ground is also </w:t>
      </w:r>
      <w:r>
        <w:rPr>
          <w:rStyle w:val="Strong"/>
        </w:rPr>
        <w:t>not internally common</w:t>
      </w:r>
      <w:r>
        <w:t xml:space="preserve">, so orientation cannot be confirmed by metering "through" the camera; it must be checked against the </w:t>
      </w:r>
      <w:r>
        <w:rPr>
          <w:rStyle w:val="HTMLCode"/>
        </w:rPr>
        <w:t>1</w:t>
      </w:r>
      <w:r>
        <w:t>/</w:t>
      </w:r>
      <w:r>
        <w:rPr>
          <w:rStyle w:val="HTMLCode"/>
        </w:rPr>
        <w:t>24</w:t>
      </w:r>
      <w:r>
        <w:t xml:space="preserve"> silkscreen and bare-copper continuity (verified pin by pin on 2026-07-30).</w:t>
      </w:r>
    </w:p>
    <w:p w14:paraId="2AAAB2FA" w14:textId="77777777" w:rsidR="00080540" w:rsidRDefault="00080540">
      <w:pPr>
        <w:pStyle w:val="Heading4"/>
        <w:rPr>
          <w:rFonts w:eastAsia="Times New Roman"/>
        </w:rPr>
      </w:pPr>
      <w:r>
        <w:rPr>
          <w:rFonts w:eastAsia="Times New Roman"/>
        </w:rPr>
        <w:t>3.4.4 Application and interaction design</w:t>
      </w:r>
    </w:p>
    <w:p w14:paraId="71A0E620" w14:textId="77777777" w:rsidR="00080540" w:rsidRDefault="00080540">
      <w:pPr>
        <w:pStyle w:val="NormalWeb"/>
      </w:pPr>
      <w:r>
        <w:rPr>
          <w:rStyle w:val="Strong"/>
        </w:rPr>
        <w:t>There is no companion app, no account, and no cloud console</w:t>
      </w:r>
      <w:r>
        <w:t xml:space="preserve"> </w:t>
      </w:r>
      <w:r>
        <w:t>— that is part of the product position, not a missing feature. All interaction happens on the device itself:</w:t>
      </w:r>
    </w:p>
    <w:tbl>
      <w:tblPr>
        <w:tblW w:w="5000" w:type="pct"/>
        <w:tblCellMar>
          <w:top w:w="15" w:type="dxa"/>
          <w:left w:w="15" w:type="dxa"/>
          <w:bottom w:w="15" w:type="dxa"/>
          <w:right w:w="15" w:type="dxa"/>
        </w:tblCellMar>
        <w:tblLook w:val="04A0" w:firstRow="1" w:lastRow="0" w:firstColumn="1" w:lastColumn="0" w:noHBand="0" w:noVBand="1"/>
      </w:tblPr>
      <w:tblGrid>
        <w:gridCol w:w="1540"/>
        <w:gridCol w:w="8083"/>
      </w:tblGrid>
      <w:tr w:rsidR="00000000" w14:paraId="4FC35158" w14:textId="77777777">
        <w:tc>
          <w:tcPr>
            <w:tcW w:w="800" w:type="pct"/>
            <w:tcBorders>
              <w:top w:val="single" w:sz="6" w:space="0" w:color="9AA7B1"/>
              <w:left w:val="single" w:sz="6" w:space="0" w:color="9AA7B1"/>
              <w:bottom w:val="single" w:sz="6" w:space="0" w:color="9AA7B1"/>
              <w:right w:val="single" w:sz="6" w:space="0" w:color="9AA7B1"/>
            </w:tcBorders>
            <w:shd w:val="clear" w:color="auto" w:fill="E8EEF4"/>
            <w:tcMar>
              <w:top w:w="100" w:type="dxa"/>
              <w:left w:w="140" w:type="dxa"/>
              <w:bottom w:w="100" w:type="dxa"/>
              <w:right w:w="140" w:type="dxa"/>
            </w:tcMar>
            <w:hideMark/>
          </w:tcPr>
          <w:p w14:paraId="44A95A80" w14:textId="77777777" w:rsidR="00080540" w:rsidRDefault="00080540">
            <w:pPr>
              <w:spacing w:before="160" w:after="24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Surface</w:t>
            </w:r>
          </w:p>
        </w:tc>
        <w:tc>
          <w:tcPr>
            <w:tcW w:w="0" w:type="auto"/>
            <w:tcBorders>
              <w:top w:val="single" w:sz="6" w:space="0" w:color="9AA7B1"/>
              <w:left w:val="single" w:sz="6" w:space="0" w:color="9AA7B1"/>
              <w:bottom w:val="single" w:sz="6" w:space="0" w:color="9AA7B1"/>
              <w:right w:val="single" w:sz="6" w:space="0" w:color="9AA7B1"/>
            </w:tcBorders>
            <w:shd w:val="clear" w:color="auto" w:fill="E8EEF4"/>
            <w:tcMar>
              <w:top w:w="100" w:type="dxa"/>
              <w:left w:w="140" w:type="dxa"/>
              <w:bottom w:w="100" w:type="dxa"/>
              <w:right w:w="140" w:type="dxa"/>
            </w:tcMar>
            <w:hideMark/>
          </w:tcPr>
          <w:p w14:paraId="3001CA86" w14:textId="77777777" w:rsidR="00080540" w:rsidRDefault="00080540">
            <w:pPr>
              <w:spacing w:before="160" w:after="24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Design</w:t>
            </w:r>
          </w:p>
        </w:tc>
      </w:tr>
      <w:tr w:rsidR="00000000" w14:paraId="39CC286E"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13146E92" w14:textId="77777777" w:rsidR="00080540" w:rsidRDefault="00080540">
            <w:pPr>
              <w:spacing w:before="160" w:after="240"/>
              <w:rPr>
                <w:rFonts w:ascii="Segoe UI" w:eastAsia="Times New Roman" w:hAnsi="Segoe UI" w:cs="Segoe UI"/>
                <w:color w:val="1A1A1A"/>
                <w:sz w:val="20"/>
                <w:szCs w:val="20"/>
              </w:rPr>
            </w:pPr>
            <w:r>
              <w:rPr>
                <w:rStyle w:val="Strong"/>
                <w:rFonts w:ascii="Segoe UI" w:eastAsia="Times New Roman" w:hAnsi="Segoe UI" w:cs="Segoe UI"/>
                <w:color w:val="1A1A1A"/>
                <w:sz w:val="20"/>
                <w:szCs w:val="20"/>
              </w:rPr>
              <w:t>Touchscreen (primary)</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11E2831A"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Four LVGL pages: </w:t>
            </w:r>
            <w:r>
              <w:rPr>
                <w:rStyle w:val="Strong"/>
                <w:rFonts w:ascii="Segoe UI" w:eastAsia="Times New Roman" w:hAnsi="Segoe UI" w:cs="Segoe UI"/>
                <w:color w:val="1A1A1A"/>
                <w:sz w:val="20"/>
                <w:szCs w:val="20"/>
              </w:rPr>
              <w:t>Enroll</w:t>
            </w:r>
            <w:r>
              <w:rPr>
                <w:rFonts w:ascii="Segoe UI" w:eastAsia="Times New Roman" w:hAnsi="Segoe UI" w:cs="Segoe UI"/>
                <w:color w:val="1A1A1A"/>
                <w:sz w:val="20"/>
                <w:szCs w:val="20"/>
              </w:rPr>
              <w:t xml:space="preserve"> (take a few close front-facing photos → store the mean embedding), </w:t>
            </w:r>
            <w:r>
              <w:rPr>
                <w:rStyle w:val="Strong"/>
                <w:rFonts w:ascii="Segoe UI" w:eastAsia="Times New Roman" w:hAnsi="Segoe UI" w:cs="Segoe UI"/>
                <w:color w:val="1A1A1A"/>
                <w:sz w:val="20"/>
                <w:szCs w:val="20"/>
              </w:rPr>
              <w:t>Recognize</w:t>
            </w:r>
            <w:r>
              <w:rPr>
                <w:rFonts w:ascii="Segoe UI" w:eastAsia="Times New Roman" w:hAnsi="Segoe UI" w:cs="Segoe UI"/>
                <w:color w:val="1A1A1A"/>
                <w:sz w:val="20"/>
                <w:szCs w:val="20"/>
              </w:rPr>
              <w:t xml:space="preserve"> (live preview + match result + dispense), </w:t>
            </w:r>
            <w:r>
              <w:rPr>
                <w:rStyle w:val="Strong"/>
                <w:rFonts w:ascii="Segoe UI" w:eastAsia="Times New Roman" w:hAnsi="Segoe UI" w:cs="Segoe UI"/>
                <w:color w:val="1A1A1A"/>
                <w:sz w:val="20"/>
                <w:szCs w:val="20"/>
              </w:rPr>
              <w:t>My Pets</w:t>
            </w:r>
            <w:r>
              <w:rPr>
                <w:rFonts w:ascii="Segoe UI" w:eastAsia="Times New Roman" w:hAnsi="Segoe UI" w:cs="Segoe UI"/>
                <w:color w:val="1A1A1A"/>
                <w:sz w:val="20"/>
                <w:szCs w:val="20"/>
              </w:rPr>
              <w:t xml:space="preserve"> (edit name, meals, grams, daily cap, per-meal skip; delete; avatar), </w:t>
            </w:r>
            <w:r>
              <w:rPr>
                <w:rStyle w:val="Strong"/>
                <w:rFonts w:ascii="Segoe UI" w:eastAsia="Times New Roman" w:hAnsi="Segoe UI" w:cs="Segoe UI"/>
                <w:color w:val="1A1A1A"/>
                <w:sz w:val="20"/>
                <w:szCs w:val="20"/>
              </w:rPr>
              <w:t>Trends</w:t>
            </w:r>
            <w:r>
              <w:rPr>
                <w:rFonts w:ascii="Segoe UI" w:eastAsia="Times New Roman" w:hAnsi="Segoe UI" w:cs="Segoe UI"/>
                <w:color w:val="1A1A1A"/>
                <w:sz w:val="20"/>
                <w:szCs w:val="20"/>
              </w:rPr>
              <w:t xml:space="preserve"> (intake bars, appetite line, body-condition gauge). The device </w:t>
            </w:r>
            <w:r>
              <w:rPr>
                <w:rStyle w:val="Strong"/>
                <w:rFonts w:ascii="Segoe UI" w:eastAsia="Times New Roman" w:hAnsi="Segoe UI" w:cs="Segoe UI"/>
                <w:color w:val="1A1A1A"/>
                <w:sz w:val="20"/>
                <w:szCs w:val="20"/>
              </w:rPr>
              <w:t>boots straight into the UI</w:t>
            </w:r>
            <w:r>
              <w:rPr>
                <w:rFonts w:ascii="Segoe UI" w:eastAsia="Times New Roman" w:hAnsi="Segoe UI" w:cs="Segoe UI"/>
                <w:color w:val="1A1A1A"/>
                <w:sz w:val="20"/>
                <w:szCs w:val="20"/>
              </w:rPr>
              <w:t xml:space="preserve"> (auto-started by </w:t>
            </w:r>
            <w:r>
              <w:rPr>
                <w:rStyle w:val="HTMLCode"/>
                <w:color w:val="1A1A1A"/>
              </w:rPr>
              <w:t>board_app_initialize()</w:t>
            </w:r>
            <w:r>
              <w:rPr>
                <w:rFonts w:ascii="Segoe UI" w:eastAsia="Times New Roman" w:hAnsi="Segoe UI" w:cs="Segoe UI"/>
                <w:color w:val="1A1A1A"/>
                <w:sz w:val="20"/>
                <w:szCs w:val="20"/>
              </w:rPr>
              <w:t>) with no serial connection needed — it behaves like an appliance, not a dev board.</w:t>
            </w:r>
          </w:p>
        </w:tc>
      </w:tr>
      <w:tr w:rsidR="00000000" w14:paraId="424F36EF"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6837CF56" w14:textId="77777777" w:rsidR="00080540" w:rsidRDefault="00080540">
            <w:pPr>
              <w:spacing w:before="160" w:after="240"/>
              <w:rPr>
                <w:rFonts w:ascii="Segoe UI" w:eastAsia="Times New Roman" w:hAnsi="Segoe UI" w:cs="Segoe UI"/>
                <w:color w:val="1A1A1A"/>
                <w:sz w:val="20"/>
                <w:szCs w:val="20"/>
              </w:rPr>
            </w:pPr>
            <w:r>
              <w:rPr>
                <w:rStyle w:val="Strong"/>
                <w:rFonts w:ascii="Segoe UI" w:eastAsia="Times New Roman" w:hAnsi="Segoe UI" w:cs="Segoe UI"/>
                <w:color w:val="1A1A1A"/>
                <w:sz w:val="20"/>
                <w:szCs w:val="20"/>
              </w:rPr>
              <w:t>Voice (hands-free)</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401A0C1B"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A three-step MEAL→HOUR→CONFIRM dialog, started by tapping on the "edit pet" page, using an on-device KWS model over a constrained vocabulary. Verified end-to-end on hardware (e.g. COMMIT meal 2 = 08:00).</w:t>
            </w:r>
          </w:p>
        </w:tc>
      </w:tr>
      <w:tr w:rsidR="00000000" w14:paraId="19346700"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73FB4178" w14:textId="77777777" w:rsidR="00080540" w:rsidRDefault="00080540">
            <w:pPr>
              <w:spacing w:before="160" w:after="240"/>
              <w:rPr>
                <w:rFonts w:ascii="Segoe UI" w:eastAsia="Times New Roman" w:hAnsi="Segoe UI" w:cs="Segoe UI"/>
                <w:color w:val="1A1A1A"/>
                <w:sz w:val="20"/>
                <w:szCs w:val="20"/>
              </w:rPr>
            </w:pPr>
            <w:r>
              <w:rPr>
                <w:rStyle w:val="Strong"/>
                <w:rFonts w:ascii="Segoe UI" w:eastAsia="Times New Roman" w:hAnsi="Segoe UI" w:cs="Segoe UI"/>
                <w:color w:val="1A1A1A"/>
                <w:sz w:val="20"/>
                <w:szCs w:val="20"/>
              </w:rPr>
              <w:t>Bilingual</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090B7FD9"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Live </w:t>
            </w:r>
            <w:r>
              <w:rPr>
                <w:rFonts w:ascii="MS Gothic" w:eastAsia="MS Gothic" w:hAnsi="MS Gothic" w:cs="MS Gothic" w:hint="eastAsia"/>
                <w:color w:val="1A1A1A"/>
                <w:sz w:val="20"/>
                <w:szCs w:val="20"/>
              </w:rPr>
              <w:t>中文</w:t>
            </w:r>
            <w:r>
              <w:rPr>
                <w:rFonts w:ascii="Segoe UI" w:eastAsia="Times New Roman" w:hAnsi="Segoe UI" w:cs="Segoe UI"/>
                <w:color w:val="1A1A1A"/>
                <w:sz w:val="20"/>
                <w:szCs w:val="20"/>
              </w:rPr>
              <w:t xml:space="preserve"> / EN switching with a custom Noto Sans SC subset font. All UI strings, documentation, and README are bilingual.</w:t>
            </w:r>
          </w:p>
        </w:tc>
      </w:tr>
      <w:tr w:rsidR="00000000" w14:paraId="34269BC7"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0A602333" w14:textId="77777777" w:rsidR="00080540" w:rsidRDefault="00080540">
            <w:pPr>
              <w:spacing w:before="160" w:after="240"/>
              <w:rPr>
                <w:rFonts w:ascii="Segoe UI" w:eastAsia="Times New Roman" w:hAnsi="Segoe UI" w:cs="Segoe UI"/>
                <w:color w:val="1A1A1A"/>
                <w:sz w:val="20"/>
                <w:szCs w:val="20"/>
              </w:rPr>
            </w:pPr>
            <w:r>
              <w:rPr>
                <w:rStyle w:val="Strong"/>
                <w:rFonts w:ascii="Segoe UI" w:eastAsia="Times New Roman" w:hAnsi="Segoe UI" w:cs="Segoe UI"/>
                <w:color w:val="1A1A1A"/>
                <w:sz w:val="20"/>
                <w:szCs w:val="20"/>
              </w:rPr>
              <w:t>Agent Q&amp;A (console)</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253317D9" w14:textId="77777777" w:rsidR="00080540" w:rsidRDefault="00080540">
            <w:pPr>
              <w:spacing w:before="160" w:after="240"/>
              <w:rPr>
                <w:rFonts w:ascii="Segoe UI" w:eastAsia="Times New Roman" w:hAnsi="Segoe UI" w:cs="Segoe UI"/>
                <w:color w:val="1A1A1A"/>
                <w:sz w:val="20"/>
                <w:szCs w:val="20"/>
              </w:rPr>
            </w:pPr>
            <w:r>
              <w:rPr>
                <w:rStyle w:val="HTMLCode"/>
                <w:color w:val="1A1A1A"/>
              </w:rPr>
              <w:t>ask &lt;natural language&gt;</w:t>
            </w:r>
            <w:r>
              <w:rPr>
                <w:rFonts w:ascii="Segoe UI" w:eastAsia="Times New Roman" w:hAnsi="Segoe UI" w:cs="Segoe UI"/>
                <w:color w:val="1A1A1A"/>
                <w:sz w:val="20"/>
                <w:szCs w:val="20"/>
              </w:rPr>
              <w:t xml:space="preserve">, e.g. </w:t>
            </w:r>
            <w:r>
              <w:rPr>
                <w:rStyle w:val="HTMLCode"/>
                <w:color w:val="1A1A1A"/>
              </w:rPr>
              <w:t>ask how much did bob eat today</w:t>
            </w:r>
            <w:r>
              <w:rPr>
                <w:rFonts w:ascii="Segoe UI" w:eastAsia="Times New Roman" w:hAnsi="Segoe UI" w:cs="Segoe UI"/>
                <w:color w:val="1A1A1A"/>
                <w:sz w:val="20"/>
                <w:szCs w:val="20"/>
              </w:rPr>
              <w:t>. Answers come from the device's own records, not canned text.</w:t>
            </w:r>
          </w:p>
        </w:tc>
      </w:tr>
      <w:tr w:rsidR="00000000" w14:paraId="10D03B0F"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4832E0C2" w14:textId="77777777" w:rsidR="00080540" w:rsidRDefault="00080540">
            <w:pPr>
              <w:spacing w:before="160" w:after="240"/>
              <w:rPr>
                <w:rFonts w:ascii="Segoe UI" w:eastAsia="Times New Roman" w:hAnsi="Segoe UI" w:cs="Segoe UI"/>
                <w:color w:val="1A1A1A"/>
                <w:sz w:val="20"/>
                <w:szCs w:val="20"/>
              </w:rPr>
            </w:pPr>
            <w:r>
              <w:rPr>
                <w:rStyle w:val="Strong"/>
                <w:rFonts w:ascii="Segoe UI" w:eastAsia="Times New Roman" w:hAnsi="Segoe UI" w:cs="Segoe UI"/>
                <w:color w:val="1A1A1A"/>
                <w:sz w:val="20"/>
                <w:szCs w:val="20"/>
              </w:rPr>
              <w:t>Agent proactive push</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62E5468B"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Heartbeat-triggered and </w:t>
            </w:r>
            <w:r>
              <w:rPr>
                <w:rStyle w:val="Strong"/>
                <w:rFonts w:ascii="Segoe UI" w:eastAsia="Times New Roman" w:hAnsi="Segoe UI" w:cs="Segoe UI"/>
                <w:color w:val="1A1A1A"/>
                <w:sz w:val="20"/>
                <w:szCs w:val="20"/>
              </w:rPr>
              <w:t>unattended</w:t>
            </w:r>
            <w:r>
              <w:rPr>
                <w:rFonts w:ascii="Segoe UI" w:eastAsia="Times New Roman" w:hAnsi="Segoe UI" w:cs="Segoe UI"/>
                <w:color w:val="1A1A1A"/>
                <w:sz w:val="20"/>
                <w:szCs w:val="20"/>
              </w:rPr>
              <w:t>; speaks only when a threshold is crossed. This is the layer that means the owner does not have to walk over to the screen.</w:t>
            </w:r>
          </w:p>
        </w:tc>
      </w:tr>
    </w:tbl>
    <w:p w14:paraId="1F766BE5" w14:textId="77777777" w:rsidR="00080540" w:rsidRDefault="00080540">
      <w:pPr>
        <w:pStyle w:val="Heading4"/>
        <w:rPr>
          <w:rFonts w:eastAsia="Times New Roman"/>
        </w:rPr>
      </w:pPr>
      <w:r>
        <w:rPr>
          <w:rFonts w:eastAsia="Times New Roman"/>
        </w:rPr>
        <w:t>3.4.5 Custom Skill (mandatory for the AI Hardware Product Innovation track)</w:t>
      </w:r>
    </w:p>
    <w:p w14:paraId="1D15E192" w14:textId="77777777" w:rsidR="00080540" w:rsidRDefault="00080540">
      <w:pPr>
        <w:pStyle w:val="NormalWeb"/>
      </w:pPr>
      <w:r>
        <w:rPr>
          <w:rStyle w:val="Strong"/>
        </w:rPr>
        <w:t>Skill file:</w:t>
      </w:r>
      <w:r>
        <w:t xml:space="preserve"> </w:t>
      </w:r>
      <w:r>
        <w:rPr>
          <w:rStyle w:val="HTMLCode"/>
        </w:rPr>
        <w:t>velapaw-feeding-digest.md</w:t>
      </w:r>
      <w:r>
        <w:t xml:space="preserve"> (VelaPaw Feeding Digest)</w:t>
      </w:r>
      <w:r>
        <w:br/>
      </w:r>
      <w:r>
        <w:rPr>
          <w:rStyle w:val="Strong"/>
        </w:rPr>
        <w:t>In repository:</w:t>
      </w:r>
      <w:r>
        <w:t xml:space="preserve"> </w:t>
      </w:r>
      <w:r>
        <w:rPr>
          <w:rStyle w:val="HTMLCode"/>
        </w:rPr>
        <w:t>agent/skills/velapaw-feeding-digest.md</w:t>
      </w:r>
      <w:r>
        <w:br/>
      </w:r>
      <w:r>
        <w:rPr>
          <w:rStyle w:val="Strong"/>
        </w:rPr>
        <w:t>On device:</w:t>
      </w:r>
      <w:r>
        <w:t xml:space="preserve"> </w:t>
      </w:r>
      <w:r>
        <w:rPr>
          <w:rStyle w:val="HTMLCode"/>
        </w:rPr>
        <w:t>/data/ai_agent/skills/velapaw-feeding-digest.md</w:t>
      </w:r>
    </w:p>
    <w:p w14:paraId="6B7B6C69" w14:textId="77777777" w:rsidR="00080540" w:rsidRDefault="00080540">
      <w:pPr>
        <w:shd w:val="clear" w:color="auto" w:fill="FBF7E8"/>
        <w:divId w:val="549615849"/>
        <w:rPr>
          <w:rFonts w:eastAsia="Times New Roman"/>
          <w:sz w:val="20"/>
          <w:szCs w:val="20"/>
        </w:rPr>
      </w:pPr>
      <w:r>
        <w:rPr>
          <w:rStyle w:val="Strong"/>
          <w:rFonts w:eastAsia="Times New Roman"/>
          <w:sz w:val="20"/>
          <w:szCs w:val="20"/>
        </w:rPr>
        <w:t>Path note:</w:t>
      </w:r>
      <w:r>
        <w:rPr>
          <w:rFonts w:eastAsia="Times New Roman"/>
          <w:sz w:val="20"/>
          <w:szCs w:val="20"/>
        </w:rPr>
        <w:t xml:space="preserve"> the track guide specifies </w:t>
      </w:r>
      <w:r>
        <w:rPr>
          <w:rStyle w:val="HTMLCode"/>
        </w:rPr>
        <w:t>/data/agent/skills/</w:t>
      </w:r>
      <w:r>
        <w:rPr>
          <w:rFonts w:eastAsia="Times New Roman"/>
          <w:sz w:val="20"/>
          <w:szCs w:val="20"/>
        </w:rPr>
        <w:t xml:space="preserve"> as the runtime Skill directory; this implementation uses </w:t>
      </w:r>
      <w:r>
        <w:rPr>
          <w:rStyle w:val="HTMLCode"/>
          <w:b/>
          <w:bCs/>
        </w:rPr>
        <w:t>/data/ai_agent/skills/</w:t>
      </w:r>
      <w:r>
        <w:rPr>
          <w:rFonts w:eastAsia="Times New Roman"/>
          <w:sz w:val="20"/>
          <w:szCs w:val="20"/>
        </w:rPr>
        <w:t xml:space="preserve"> because that is the directory the current </w:t>
      </w:r>
      <w:r>
        <w:rPr>
          <w:rStyle w:val="HTMLCode"/>
        </w:rPr>
        <w:t>packages/ai_agent</w:t>
      </w:r>
      <w:r>
        <w:rPr>
          <w:rFonts w:eastAsia="Times New Roman"/>
          <w:sz w:val="20"/>
          <w:szCs w:val="20"/>
        </w:rPr>
        <w:t xml:space="preserve"> framework </w:t>
      </w:r>
      <w:r>
        <w:rPr>
          <w:rStyle w:val="Emphasis"/>
          <w:rFonts w:eastAsia="Times New Roman"/>
          <w:sz w:val="20"/>
          <w:szCs w:val="20"/>
        </w:rPr>
        <w:t>actually</w:t>
      </w:r>
      <w:r>
        <w:rPr>
          <w:rFonts w:eastAsia="Times New Roman"/>
          <w:sz w:val="20"/>
          <w:szCs w:val="20"/>
        </w:rPr>
        <w:t xml:space="preserve"> scans on the device (evidenced by the console line </w:t>
      </w:r>
      <w:r>
        <w:rPr>
          <w:rStyle w:val="HTMLCode"/>
        </w:rPr>
        <w:t>[skills] Skill exists: /data/ai_agent/skills/…</w:t>
      </w:r>
      <w:r>
        <w:rPr>
          <w:rFonts w:eastAsia="Times New Roman"/>
          <w:sz w:val="20"/>
          <w:szCs w:val="20"/>
        </w:rPr>
        <w:t>). The two are semantically equivalent; aligning with the specified directory is a mount-point rename.</w:t>
      </w:r>
    </w:p>
    <w:p w14:paraId="78FAF832" w14:textId="77777777" w:rsidR="00080540" w:rsidRDefault="00080540">
      <w:pPr>
        <w:pStyle w:val="NormalWeb"/>
      </w:pPr>
      <w:r>
        <w:rPr>
          <w:rStyle w:val="Strong"/>
        </w:rPr>
        <w:t>Skill definition (full text):</w:t>
      </w:r>
    </w:p>
    <w:p w14:paraId="4F108056" w14:textId="77777777" w:rsidR="00080540" w:rsidRDefault="00080540">
      <w:pPr>
        <w:pStyle w:val="HTMLPreformatted"/>
      </w:pPr>
    </w:p>
    <w:p w14:paraId="47184BEB" w14:textId="77777777" w:rsidR="00080540" w:rsidRDefault="00080540">
      <w:pPr>
        <w:pStyle w:val="HTMLPreformatted"/>
      </w:pPr>
      <w:r>
        <w:t># VelaPaw Feeding Digest</w:t>
      </w:r>
    </w:p>
    <w:p w14:paraId="0A2546B3" w14:textId="77777777" w:rsidR="00080540" w:rsidRDefault="00080540">
      <w:pPr>
        <w:pStyle w:val="HTMLPreformatted"/>
      </w:pPr>
      <w:r>
        <w:t>Report pet feeding, appetite and body condition.</w:t>
      </w:r>
    </w:p>
    <w:p w14:paraId="5315E9B6" w14:textId="77777777" w:rsidR="00080540" w:rsidRDefault="00080540">
      <w:pPr>
        <w:pStyle w:val="HTMLPreformatted"/>
      </w:pPr>
    </w:p>
    <w:p w14:paraId="0AB3DD29" w14:textId="77777777" w:rsidR="00080540" w:rsidRDefault="00080540">
      <w:pPr>
        <w:pStyle w:val="HTMLPreformatted"/>
      </w:pPr>
      <w:r>
        <w:t>## When to use</w:t>
      </w:r>
    </w:p>
    <w:p w14:paraId="313832E8" w14:textId="77777777" w:rsidR="00080540" w:rsidRDefault="00080540">
      <w:pPr>
        <w:pStyle w:val="HTMLPreformatted"/>
      </w:pPr>
      <w:r>
        <w:t>When asked about a pet, feeding, how much a pet ate, appetite,</w:t>
      </w:r>
    </w:p>
    <w:p w14:paraId="5405ACEC" w14:textId="77777777" w:rsidR="00080540" w:rsidRDefault="00080540">
      <w:pPr>
        <w:pStyle w:val="HTMLPreformatted"/>
      </w:pPr>
      <w:r>
        <w:t>body condition or feeder status. Also used by the periodic heartbeat check.</w:t>
      </w:r>
    </w:p>
    <w:p w14:paraId="78C7ADE0" w14:textId="77777777" w:rsidR="00080540" w:rsidRDefault="00080540">
      <w:pPr>
        <w:pStyle w:val="HTMLPreformatted"/>
      </w:pPr>
    </w:p>
    <w:p w14:paraId="1F6669E8" w14:textId="77777777" w:rsidR="00080540" w:rsidRDefault="00080540">
      <w:pPr>
        <w:pStyle w:val="HTMLPreformatted"/>
      </w:pPr>
      <w:r>
        <w:t>## How to use</w:t>
      </w:r>
    </w:p>
    <w:p w14:paraId="36F9A2C1" w14:textId="77777777" w:rsidR="00080540" w:rsidRDefault="00080540">
      <w:pPr>
        <w:pStyle w:val="HTMLPreformatted"/>
      </w:pPr>
      <w:r>
        <w:t>1. read_file /data/ai_agent/velapaw/status.md</w:t>
      </w:r>
    </w:p>
    <w:p w14:paraId="21E585CE" w14:textId="77777777" w:rsidR="00080540" w:rsidRDefault="00080540">
      <w:pPr>
        <w:pStyle w:val="HTMLPreformatted"/>
      </w:pPr>
      <w:r>
        <w:t xml:space="preserve">   Per pet it gives grams today, meal count, 7-day total, baseline,</w:t>
      </w:r>
    </w:p>
    <w:p w14:paraId="7D4AF272" w14:textId="77777777" w:rsidR="00080540" w:rsidRDefault="00080540">
      <w:pPr>
        <w:pStyle w:val="HTMLPreformatted"/>
      </w:pPr>
      <w:r>
        <w:t xml:space="preserve">   appetite percent, body condition, daily limit.</w:t>
      </w:r>
    </w:p>
    <w:p w14:paraId="3F43EB9C" w14:textId="77777777" w:rsidR="00080540" w:rsidRDefault="00080540">
      <w:pPr>
        <w:pStyle w:val="HTMLPreformatted"/>
      </w:pPr>
      <w:r>
        <w:t>2. read_file /data/ai_agent/velapaw/feed_log.md</w:t>
      </w:r>
    </w:p>
    <w:p w14:paraId="2BB2A49A" w14:textId="77777777" w:rsidR="00080540" w:rsidRDefault="00080540">
      <w:pPr>
        <w:pStyle w:val="HTMLPreformatted"/>
      </w:pPr>
      <w:r>
        <w:t xml:space="preserve">   Recent feed events with timestamps and match score.</w:t>
      </w:r>
    </w:p>
    <w:p w14:paraId="7F61751E" w14:textId="77777777" w:rsidR="00080540" w:rsidRDefault="00080540">
      <w:pPr>
        <w:pStyle w:val="HTMLPreformatted"/>
      </w:pPr>
      <w:r>
        <w:t>3. Report per pet: grams today vs the daily limit, appetite vs baseline,</w:t>
      </w:r>
    </w:p>
    <w:p w14:paraId="58D7038C" w14:textId="77777777" w:rsidR="00080540" w:rsidRDefault="00080540">
      <w:pPr>
        <w:pStyle w:val="HTMLPreformatted"/>
      </w:pPr>
      <w:r>
        <w:t xml:space="preserve">   and body condition.</w:t>
      </w:r>
    </w:p>
    <w:p w14:paraId="4BAFF13E" w14:textId="77777777" w:rsidR="00080540" w:rsidRDefault="00080540">
      <w:pPr>
        <w:pStyle w:val="HTMLPreformatted"/>
      </w:pPr>
      <w:r>
        <w:t>4. Flag a concern ONLY if any of these is true:</w:t>
      </w:r>
    </w:p>
    <w:p w14:paraId="37C6BA21" w14:textId="77777777" w:rsidR="00080540" w:rsidRDefault="00080540">
      <w:pPr>
        <w:pStyle w:val="HTMLPreformatted"/>
      </w:pPr>
      <w:r>
        <w:t xml:space="preserve">   - appetite below 50 percent of baseline</w:t>
      </w:r>
    </w:p>
    <w:p w14:paraId="5DDF5F53" w14:textId="77777777" w:rsidR="00080540" w:rsidRDefault="00080540">
      <w:pPr>
        <w:pStyle w:val="HTMLPreformatted"/>
      </w:pPr>
      <w:r>
        <w:t xml:space="preserve">   - grams today reached the owner daily limit</w:t>
      </w:r>
    </w:p>
    <w:p w14:paraId="5D58DD19" w14:textId="77777777" w:rsidR="00080540" w:rsidRDefault="00080540">
      <w:pPr>
        <w:pStyle w:val="HTMLPreformatted"/>
      </w:pPr>
      <w:r>
        <w:t xml:space="preserve">   - body condition is not ideal</w:t>
      </w:r>
    </w:p>
    <w:p w14:paraId="35270224" w14:textId="77777777" w:rsidR="00080540" w:rsidRDefault="00080540">
      <w:pPr>
        <w:pStyle w:val="HTMLPreformatted"/>
      </w:pPr>
      <w:r>
        <w:t xml:space="preserve">   - no feed event today in the log</w:t>
      </w:r>
    </w:p>
    <w:p w14:paraId="3489F4CC" w14:textId="77777777" w:rsidR="00080540" w:rsidRDefault="00080540">
      <w:pPr>
        <w:pStyle w:val="HTMLPreformatted"/>
      </w:pPr>
      <w:r>
        <w:t>5. Otherwise say the pet is on track, one sentence.</w:t>
      </w:r>
    </w:p>
    <w:p w14:paraId="2B810828" w14:textId="77777777" w:rsidR="00080540" w:rsidRDefault="00080540">
      <w:pPr>
        <w:pStyle w:val="HTMLPreformatted"/>
      </w:pPr>
      <w:r>
        <w:t>6. Use only numbers from those files. Never invent.</w:t>
      </w:r>
    </w:p>
    <w:p w14:paraId="1022BC67" w14:textId="77777777" w:rsidR="00080540" w:rsidRDefault="00080540">
      <w:pPr>
        <w:pStyle w:val="NormalWeb"/>
      </w:pPr>
      <w:r>
        <w:rPr>
          <w:rStyle w:val="Strong"/>
        </w:rPr>
        <w:t>Trigger scenarios (both verified on real hardware):</w:t>
      </w:r>
    </w:p>
    <w:p w14:paraId="1FA2750A" w14:textId="77777777" w:rsidR="00080540" w:rsidRDefault="00080540">
      <w:pPr>
        <w:numPr>
          <w:ilvl w:val="0"/>
          <w:numId w:val="5"/>
        </w:numPr>
        <w:spacing w:before="100" w:beforeAutospacing="1" w:after="100" w:afterAutospacing="1"/>
        <w:rPr>
          <w:rFonts w:eastAsia="Times New Roman"/>
        </w:rPr>
      </w:pPr>
      <w:r>
        <w:rPr>
          <w:rStyle w:val="Strong"/>
          <w:rFonts w:eastAsia="Times New Roman"/>
        </w:rPr>
        <w:t>Reactive — the owner asks.</w:t>
      </w:r>
      <w:r>
        <w:rPr>
          <w:rFonts w:eastAsia="Times New Roman"/>
        </w:rPr>
        <w:t xml:space="preserve"> A console query such as </w:t>
      </w:r>
      <w:r>
        <w:rPr>
          <w:rStyle w:val="HTMLCode"/>
        </w:rPr>
        <w:t>ask how is jay doing today</w:t>
      </w:r>
      <w:r>
        <w:rPr>
          <w:rFonts w:eastAsia="Times New Roman"/>
        </w:rPr>
        <w:t xml:space="preserve"> matches </w:t>
      </w:r>
      <w:r>
        <w:rPr>
          <w:rStyle w:val="Emphasis"/>
          <w:rFonts w:eastAsia="Times New Roman"/>
        </w:rPr>
        <w:t>When to use</w:t>
      </w:r>
      <w:r>
        <w:rPr>
          <w:rFonts w:eastAsia="Times New Roman"/>
        </w:rPr>
        <w:t xml:space="preserve">; the Agent runs </w:t>
      </w:r>
      <w:r>
        <w:rPr>
          <w:rStyle w:val="HTMLCode"/>
        </w:rPr>
        <w:t>list_dir</w:t>
      </w:r>
      <w:r>
        <w:rPr>
          <w:rFonts w:eastAsia="Times New Roman"/>
        </w:rPr>
        <w:t xml:space="preserve"> → </w:t>
      </w:r>
      <w:r>
        <w:rPr>
          <w:rStyle w:val="HTMLCode"/>
        </w:rPr>
        <w:t>read_file(status.md)</w:t>
      </w:r>
      <w:r>
        <w:rPr>
          <w:rFonts w:eastAsia="Times New Roman"/>
        </w:rPr>
        <w:t xml:space="preserve"> → </w:t>
      </w:r>
      <w:r>
        <w:rPr>
          <w:rStyle w:val="HTMLCode"/>
        </w:rPr>
        <w:t>read_file(feed_log.md)</w:t>
      </w:r>
      <w:r>
        <w:rPr>
          <w:rFonts w:eastAsia="Times New Roman"/>
        </w:rPr>
        <w:t xml:space="preserve"> and answers from the actual numbers. Captured on hardware: </w:t>
      </w:r>
      <w:r>
        <w:rPr>
          <w:rStyle w:val="HTMLCode"/>
        </w:rPr>
        <w:t>[llm] OpenAI API with tools (model: deepseek-chat, 11559 bytes)</w:t>
      </w:r>
      <w:r>
        <w:rPr>
          <w:rFonts w:eastAsia="Times New Roman"/>
        </w:rPr>
        <w:t xml:space="preserve"> → </w:t>
      </w:r>
      <w:r>
        <w:rPr>
          <w:rStyle w:val="HTMLCode"/>
        </w:rPr>
        <w:t>END status=ok iters=3 tools=2 llm_ms=4340 elapsed=5s</w:t>
      </w:r>
      <w:r>
        <w:rPr>
          <w:rFonts w:eastAsia="Times New Roman"/>
        </w:rPr>
        <w:t>, answering "</w:t>
      </w:r>
      <w:r>
        <w:rPr>
          <w:rStyle w:val="Emphasis"/>
          <w:rFonts w:eastAsia="Times New Roman"/>
        </w:rPr>
        <w:t>Today: 15 g in 1 meal / Appetite: 34% of baseline (44 g/day) / Owner daily limit: 60 g/day</w:t>
      </w:r>
      <w:r>
        <w:rPr>
          <w:rFonts w:eastAsia="Times New Roman"/>
        </w:rPr>
        <w:t>".</w:t>
      </w:r>
    </w:p>
    <w:p w14:paraId="3670CE42" w14:textId="77777777" w:rsidR="00080540" w:rsidRDefault="00080540">
      <w:pPr>
        <w:numPr>
          <w:ilvl w:val="0"/>
          <w:numId w:val="5"/>
        </w:numPr>
        <w:spacing w:before="100" w:beforeAutospacing="1" w:after="100" w:afterAutospacing="1"/>
        <w:rPr>
          <w:rFonts w:eastAsia="Times New Roman"/>
        </w:rPr>
      </w:pPr>
      <w:r>
        <w:rPr>
          <w:rStyle w:val="Strong"/>
          <w:rFonts w:eastAsia="Times New Roman"/>
        </w:rPr>
        <w:t>Proactive — the heartbeat health check</w:t>
      </w:r>
      <w:r>
        <w:rPr>
          <w:rFonts w:eastAsia="Times New Roman"/>
        </w:rPr>
        <w:t xml:space="preserve"> </w:t>
      </w:r>
      <w:r>
        <w:rPr>
          <w:rFonts w:eastAsia="Times New Roman"/>
        </w:rPr>
        <w:t xml:space="preserve">(the track's required "proactive + execution" scenario). The task item in </w:t>
      </w:r>
      <w:r>
        <w:rPr>
          <w:rStyle w:val="HTMLCode"/>
        </w:rPr>
        <w:t>/data/ai_agent/HEARTBEAT.md</w:t>
      </w:r>
      <w:r>
        <w:rPr>
          <w:rFonts w:eastAsia="Times New Roman"/>
        </w:rPr>
        <w:t xml:space="preserve"> reads: </w:t>
      </w:r>
      <w:r>
        <w:rPr>
          <w:rStyle w:val="Emphasis"/>
          <w:rFonts w:eastAsia="Times New Roman"/>
        </w:rPr>
        <w:t>"Run the VelaPaw Feeding Digest skill. If it finds a concern, notify the owner with numbers. If all is on track, reply HEARTBEAT_OK only."</w:t>
      </w:r>
      <w:r>
        <w:rPr>
          <w:rFonts w:eastAsia="Times New Roman"/>
        </w:rPr>
        <w:t xml:space="preserve"> The heartbeat service (</w:t>
      </w:r>
      <w:r>
        <w:rPr>
          <w:rStyle w:val="Strong"/>
          <w:rFonts w:eastAsia="Times New Roman"/>
        </w:rPr>
        <w:t>the heartbeat service, not cron</w:t>
      </w:r>
      <w:r>
        <w:rPr>
          <w:rFonts w:eastAsia="Times New Roman"/>
        </w:rPr>
        <w:t xml:space="preserve">) injects that file as a </w:t>
      </w:r>
      <w:r>
        <w:rPr>
          <w:rStyle w:val="HTMLCode"/>
        </w:rPr>
        <w:t>system</w:t>
      </w:r>
      <w:r>
        <w:rPr>
          <w:rFonts w:eastAsia="Times New Roman"/>
        </w:rPr>
        <w:t xml:space="preserve"> message at a fixed interval and triggers a full agent loop. </w:t>
      </w:r>
      <w:r>
        <w:rPr>
          <w:rStyle w:val="Strong"/>
          <w:rFonts w:eastAsia="Times New Roman"/>
        </w:rPr>
        <w:t>Silence is the normal state</w:t>
      </w:r>
      <w:r>
        <w:rPr>
          <w:rFonts w:eastAsia="Times New Roman"/>
        </w:rPr>
        <w:t xml:space="preserve"> </w:t>
      </w:r>
      <w:r>
        <w:rPr>
          <w:rFonts w:eastAsia="Times New Roman"/>
        </w:rPr>
        <w:t xml:space="preserve">— a push happens only when one of the four thresholds in step 4 of the Skill is crossed. A captured </w:t>
      </w:r>
      <w:r>
        <w:rPr>
          <w:rStyle w:val="Strong"/>
          <w:rFonts w:eastAsia="Times New Roman"/>
        </w:rPr>
        <w:t>unattended</w:t>
      </w:r>
      <w:r>
        <w:rPr>
          <w:rFonts w:eastAsia="Times New Roman"/>
        </w:rPr>
        <w:t xml:space="preserve"> firing: </w:t>
      </w:r>
      <w:r>
        <w:rPr>
          <w:rStyle w:val="HTMLCode"/>
        </w:rPr>
        <w:t>iters=4 tools=3</w:t>
      </w:r>
      <w:r>
        <w:rPr>
          <w:rFonts w:eastAsia="Times New Roman"/>
        </w:rPr>
        <w:t xml:space="preserve"> with four </w:t>
      </w:r>
      <w:r>
        <w:rPr>
          <w:rStyle w:val="HTMLCode"/>
        </w:rPr>
        <w:t>read_file</w:t>
      </w:r>
      <w:r>
        <w:rPr>
          <w:rFonts w:eastAsia="Times New Roman"/>
        </w:rPr>
        <w:t xml:space="preserve"> calls and request bodies of </w:t>
      </w:r>
      <w:r>
        <w:rPr>
          <w:rStyle w:val="Strong"/>
          <w:rFonts w:eastAsia="Times New Roman"/>
        </w:rPr>
        <w:t>15,592 → 16,209 → 17,697 → 18,760 B</w:t>
      </w:r>
      <w:r>
        <w:rPr>
          <w:rFonts w:eastAsia="Times New Roman"/>
        </w:rPr>
        <w:t>.</w:t>
      </w:r>
    </w:p>
    <w:p w14:paraId="20A59AB6" w14:textId="77777777" w:rsidR="00080540" w:rsidRDefault="00080540">
      <w:pPr>
        <w:pStyle w:val="NormalWeb"/>
      </w:pPr>
      <w:r>
        <w:rPr>
          <w:rStyle w:val="Strong"/>
        </w:rPr>
        <w:t>To prove this is genuinely running rather than replaying</w:t>
      </w:r>
      <w:r>
        <w:t xml:space="preserve">, a reproducible criterion is used: </w:t>
      </w:r>
      <w:r>
        <w:rPr>
          <w:rStyle w:val="Strong"/>
        </w:rPr>
        <w:t>enrol a new pet while the heartbeat is running</w:t>
      </w:r>
      <w:r>
        <w:t xml:space="preserve">; if the next firing finds it, an in-RAM </w:t>
      </w:r>
      <w:r>
        <w:rPr>
          <w:rStyle w:val="HTMLCode"/>
        </w:rPr>
        <w:t>llm_cache</w:t>
      </w:r>
      <w:r>
        <w:t xml:space="preserve"> </w:t>
      </w:r>
      <w:r>
        <w:t xml:space="preserve">replay is ruled out. That test passes — every firing is a real remote call. (There genuinely was a defect where firings after the first were served from cache; it is fixed by keying around </w:t>
      </w:r>
      <w:r>
        <w:rPr>
          <w:rStyle w:val="HTMLCode"/>
        </w:rPr>
        <w:t>chat_id</w:t>
      </w:r>
      <w:r>
        <w:t>.)</w:t>
      </w:r>
    </w:p>
    <w:p w14:paraId="0C2CFEB4" w14:textId="77777777" w:rsidR="00080540" w:rsidRDefault="00080540">
      <w:pPr>
        <w:pStyle w:val="NormalWeb"/>
      </w:pPr>
      <w:r>
        <w:rPr>
          <w:rStyle w:val="Strong"/>
        </w:rPr>
        <w:t>Four platform-level fixes (</w:t>
      </w:r>
      <w:r>
        <w:rPr>
          <w:rStyle w:val="HTMLCode"/>
          <w:b/>
          <w:bCs/>
        </w:rPr>
        <w:t>agent/patches/</w:t>
      </w:r>
      <w:r>
        <w:rPr>
          <w:rStyle w:val="Strong"/>
        </w:rPr>
        <w:t>, 3 patches / 18 files / +570 −190 lines)</w:t>
      </w:r>
      <w:r>
        <w:t xml:space="preserve"> — without them </w:t>
      </w:r>
      <w:r>
        <w:rPr>
          <w:rStyle w:val="HTMLCode"/>
        </w:rPr>
        <w:t>ai_agent</w:t>
      </w:r>
      <w:r>
        <w:t xml:space="preserve"> does not run on this board at all:</w:t>
      </w:r>
    </w:p>
    <w:tbl>
      <w:tblPr>
        <w:tblW w:w="5000" w:type="pct"/>
        <w:tblCellMar>
          <w:top w:w="15" w:type="dxa"/>
          <w:left w:w="15" w:type="dxa"/>
          <w:bottom w:w="15" w:type="dxa"/>
          <w:right w:w="15" w:type="dxa"/>
        </w:tblCellMar>
        <w:tblLook w:val="04A0" w:firstRow="1" w:lastRow="0" w:firstColumn="1" w:lastColumn="0" w:noHBand="0" w:noVBand="1"/>
      </w:tblPr>
      <w:tblGrid>
        <w:gridCol w:w="577"/>
        <w:gridCol w:w="2502"/>
        <w:gridCol w:w="6544"/>
      </w:tblGrid>
      <w:tr w:rsidR="00000000" w14:paraId="3D0154E3" w14:textId="77777777">
        <w:tc>
          <w:tcPr>
            <w:tcW w:w="300" w:type="pct"/>
            <w:tcBorders>
              <w:top w:val="single" w:sz="6" w:space="0" w:color="9AA7B1"/>
              <w:left w:val="single" w:sz="6" w:space="0" w:color="9AA7B1"/>
              <w:bottom w:val="single" w:sz="6" w:space="0" w:color="9AA7B1"/>
              <w:right w:val="single" w:sz="6" w:space="0" w:color="9AA7B1"/>
            </w:tcBorders>
            <w:shd w:val="clear" w:color="auto" w:fill="E8EEF4"/>
            <w:tcMar>
              <w:top w:w="100" w:type="dxa"/>
              <w:left w:w="140" w:type="dxa"/>
              <w:bottom w:w="100" w:type="dxa"/>
              <w:right w:w="140" w:type="dxa"/>
            </w:tcMar>
            <w:hideMark/>
          </w:tcPr>
          <w:p w14:paraId="3533F6EA" w14:textId="77777777" w:rsidR="00080540" w:rsidRDefault="00080540">
            <w:pPr>
              <w:spacing w:before="160" w:after="24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w:t>
            </w:r>
          </w:p>
        </w:tc>
        <w:tc>
          <w:tcPr>
            <w:tcW w:w="1300" w:type="pct"/>
            <w:tcBorders>
              <w:top w:val="single" w:sz="6" w:space="0" w:color="9AA7B1"/>
              <w:left w:val="single" w:sz="6" w:space="0" w:color="9AA7B1"/>
              <w:bottom w:val="single" w:sz="6" w:space="0" w:color="9AA7B1"/>
              <w:right w:val="single" w:sz="6" w:space="0" w:color="9AA7B1"/>
            </w:tcBorders>
            <w:shd w:val="clear" w:color="auto" w:fill="E8EEF4"/>
            <w:tcMar>
              <w:top w:w="100" w:type="dxa"/>
              <w:left w:w="140" w:type="dxa"/>
              <w:bottom w:w="100" w:type="dxa"/>
              <w:right w:w="140" w:type="dxa"/>
            </w:tcMar>
            <w:hideMark/>
          </w:tcPr>
          <w:p w14:paraId="25943957" w14:textId="77777777" w:rsidR="00080540" w:rsidRDefault="00080540">
            <w:pPr>
              <w:spacing w:before="160" w:after="24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Problem</w:t>
            </w:r>
          </w:p>
        </w:tc>
        <w:tc>
          <w:tcPr>
            <w:tcW w:w="0" w:type="auto"/>
            <w:tcBorders>
              <w:top w:val="single" w:sz="6" w:space="0" w:color="9AA7B1"/>
              <w:left w:val="single" w:sz="6" w:space="0" w:color="9AA7B1"/>
              <w:bottom w:val="single" w:sz="6" w:space="0" w:color="9AA7B1"/>
              <w:right w:val="single" w:sz="6" w:space="0" w:color="9AA7B1"/>
            </w:tcBorders>
            <w:shd w:val="clear" w:color="auto" w:fill="E8EEF4"/>
            <w:tcMar>
              <w:top w:w="100" w:type="dxa"/>
              <w:left w:w="140" w:type="dxa"/>
              <w:bottom w:w="100" w:type="dxa"/>
              <w:right w:w="140" w:type="dxa"/>
            </w:tcMar>
            <w:hideMark/>
          </w:tcPr>
          <w:p w14:paraId="42687946" w14:textId="77777777" w:rsidR="00080540" w:rsidRDefault="00080540">
            <w:pPr>
              <w:spacing w:before="160" w:after="24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Fix</w:t>
            </w:r>
          </w:p>
        </w:tc>
      </w:tr>
      <w:tr w:rsidR="00000000" w14:paraId="1174158B"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772255DD"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1</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7B44F179"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The first </w:t>
            </w:r>
            <w:r>
              <w:rPr>
                <w:rStyle w:val="HTMLCode"/>
                <w:color w:val="1A1A1A"/>
              </w:rPr>
              <w:t>ask</w:t>
            </w:r>
            <w:r>
              <w:rPr>
                <w:rFonts w:ascii="Segoe UI" w:eastAsia="Times New Roman" w:hAnsi="Segoe UI" w:cs="Segoe UI"/>
                <w:color w:val="1A1A1A"/>
                <w:sz w:val="20"/>
                <w:szCs w:val="20"/>
              </w:rPr>
              <w:t xml:space="preserve"> </w:t>
            </w:r>
            <w:r>
              <w:rPr>
                <w:rStyle w:val="Strong"/>
                <w:rFonts w:ascii="Segoe UI" w:eastAsia="Times New Roman" w:hAnsi="Segoe UI" w:cs="Segoe UI"/>
                <w:color w:val="1A1A1A"/>
                <w:sz w:val="20"/>
                <w:szCs w:val="20"/>
              </w:rPr>
              <w:t>froze the entire chip</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1EF0A845"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Root cause: </w:t>
            </w:r>
            <w:r>
              <w:rPr>
                <w:rStyle w:val="HTMLCode"/>
                <w:color w:val="1A1A1A"/>
              </w:rPr>
              <w:t>agent_loop</w:t>
            </w:r>
            <w:r>
              <w:rPr>
                <w:rFonts w:ascii="Segoe UI" w:eastAsia="Times New Roman" w:hAnsi="Segoe UI" w:cs="Segoe UI"/>
                <w:color w:val="1A1A1A"/>
                <w:sz w:val="20"/>
                <w:szCs w:val="20"/>
              </w:rPr>
              <w:t xml:space="preserve">'s pthread stack landed in </w:t>
            </w:r>
            <w:r>
              <w:rPr>
                <w:rStyle w:val="Strong"/>
                <w:rFonts w:ascii="Segoe UI" w:eastAsia="Times New Roman" w:hAnsi="Segoe UI" w:cs="Segoe UI"/>
                <w:color w:val="1A1A1A"/>
                <w:sz w:val="20"/>
                <w:szCs w:val="20"/>
              </w:rPr>
              <w:t>PSRAM (</w:t>
            </w:r>
            <w:r>
              <w:rPr>
                <w:rStyle w:val="HTMLCode"/>
                <w:b/>
                <w:bCs/>
                <w:color w:val="1A1A1A"/>
              </w:rPr>
              <w:t>0x3c…</w:t>
            </w:r>
            <w:r>
              <w:rPr>
                <w:rStyle w:val="Strong"/>
                <w:rFonts w:ascii="Segoe UI" w:eastAsia="Times New Roman" w:hAnsi="Segoe UI" w:cs="Segoe UI"/>
                <w:color w:val="1A1A1A"/>
                <w:sz w:val="20"/>
                <w:szCs w:val="20"/>
              </w:rPr>
              <w:t>)</w:t>
            </w:r>
            <w:r>
              <w:rPr>
                <w:rFonts w:ascii="Segoe UI" w:eastAsia="Times New Roman" w:hAnsi="Segoe UI" w:cs="Segoe UI"/>
                <w:color w:val="1A1A1A"/>
                <w:sz w:val="20"/>
                <w:szCs w:val="20"/>
              </w:rPr>
              <w:t xml:space="preserve">, and littlefs' flash read disables the cache PSRAM depends on. Fixed with three Kconfig symbols: </w:t>
            </w:r>
            <w:r>
              <w:rPr>
                <w:rStyle w:val="HTMLCode"/>
                <w:color w:val="1A1A1A"/>
              </w:rPr>
              <w:t>XTENSA_IMEM_USE_SEPARATE_HEAP</w:t>
            </w:r>
            <w:r>
              <w:rPr>
                <w:rFonts w:ascii="Segoe UI" w:eastAsia="Times New Roman" w:hAnsi="Segoe UI" w:cs="Segoe UI"/>
                <w:color w:val="1A1A1A"/>
                <w:sz w:val="20"/>
                <w:szCs w:val="20"/>
              </w:rPr>
              <w:t xml:space="preserve"> + </w:t>
            </w:r>
            <w:r>
              <w:rPr>
                <w:rStyle w:val="HTMLCode"/>
                <w:color w:val="1A1A1A"/>
              </w:rPr>
              <w:t>XTENSA_IMEM_REGION_SIZE=</w:t>
            </w:r>
            <w:r>
              <w:rPr>
                <w:rStyle w:val="Strong"/>
                <w:rFonts w:ascii="Consolas" w:hAnsi="Consolas" w:cs="Courier New"/>
                <w:color w:val="1A1A1A"/>
                <w:sz w:val="19"/>
                <w:szCs w:val="19"/>
              </w:rPr>
              <w:t>0x48000</w:t>
            </w:r>
            <w:r>
              <w:rPr>
                <w:rFonts w:ascii="Segoe UI" w:eastAsia="Times New Roman" w:hAnsi="Segoe UI" w:cs="Segoe UI"/>
                <w:color w:val="1A1A1A"/>
                <w:sz w:val="20"/>
                <w:szCs w:val="20"/>
              </w:rPr>
              <w:t xml:space="preserve"> + the easily-missed </w:t>
            </w:r>
            <w:r>
              <w:rPr>
                <w:rStyle w:val="HTMLCode"/>
                <w:color w:val="1A1A1A"/>
              </w:rPr>
              <w:t>ARCH_HAVE_EXTRA_HEAPS</w:t>
            </w:r>
            <w:r>
              <w:rPr>
                <w:rFonts w:ascii="Segoe UI" w:eastAsia="Times New Roman" w:hAnsi="Segoe UI" w:cs="Segoe UI"/>
                <w:color w:val="1A1A1A"/>
                <w:sz w:val="20"/>
                <w:szCs w:val="20"/>
              </w:rPr>
              <w:t xml:space="preserve">. </w:t>
            </w:r>
            <w:r>
              <w:rPr>
                <w:rStyle w:val="HTMLCode"/>
                <w:b/>
                <w:bCs/>
                <w:color w:val="1A1A1A"/>
              </w:rPr>
              <w:t>0x30000</w:t>
            </w:r>
            <w:r>
              <w:rPr>
                <w:rStyle w:val="Strong"/>
                <w:rFonts w:ascii="Segoe UI" w:eastAsia="Times New Roman" w:hAnsi="Segoe UI" w:cs="Segoe UI"/>
                <w:color w:val="1A1A1A"/>
                <w:sz w:val="20"/>
                <w:szCs w:val="20"/>
              </w:rPr>
              <w:t xml:space="preserve"> stops the freeze but is not shippable</w:t>
            </w:r>
            <w:r>
              <w:rPr>
                <w:rFonts w:ascii="Segoe UI" w:eastAsia="Times New Roman" w:hAnsi="Segoe UI" w:cs="Segoe UI"/>
                <w:color w:val="1A1A1A"/>
                <w:sz w:val="20"/>
                <w:szCs w:val="20"/>
              </w:rPr>
              <w:t xml:space="preserve"> — every task and pthread stack is carved from this heap, and ai_agent's task plus six pthreads on top of velapaw's 48 KB stack makes </w:t>
            </w:r>
            <w:r>
              <w:rPr>
                <w:rStyle w:val="HTMLCode"/>
                <w:color w:val="1A1A1A"/>
              </w:rPr>
              <w:t>pthread_create</w:t>
            </w:r>
            <w:r>
              <w:rPr>
                <w:rFonts w:ascii="Segoe UI" w:eastAsia="Times New Roman" w:hAnsi="Segoe UI" w:cs="Segoe UI"/>
                <w:color w:val="1A1A1A"/>
                <w:sz w:val="20"/>
                <w:szCs w:val="20"/>
              </w:rPr>
              <w:t xml:space="preserve"> return </w:t>
            </w:r>
            <w:r>
              <w:rPr>
                <w:rStyle w:val="HTMLCode"/>
                <w:color w:val="1A1A1A"/>
              </w:rPr>
              <w:t>ENOMEM</w:t>
            </w:r>
            <w:r>
              <w:rPr>
                <w:rFonts w:ascii="Segoe UI" w:eastAsia="Times New Roman" w:hAnsi="Segoe UI" w:cs="Segoe UI"/>
                <w:color w:val="1A1A1A"/>
                <w:sz w:val="20"/>
                <w:szCs w:val="20"/>
              </w:rPr>
              <w:t>.</w:t>
            </w:r>
          </w:p>
        </w:tc>
      </w:tr>
      <w:tr w:rsidR="00000000" w14:paraId="3B8F05F0"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2D6B2AFF"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2</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035D46A4"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A heap walk kills a freshly booted board</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2C6BB86D" w14:textId="77777777" w:rsidR="00080540" w:rsidRDefault="00080540">
            <w:pPr>
              <w:spacing w:before="160" w:after="240"/>
              <w:rPr>
                <w:rFonts w:ascii="Segoe UI" w:eastAsia="Times New Roman" w:hAnsi="Segoe UI" w:cs="Segoe UI"/>
                <w:color w:val="1A1A1A"/>
                <w:sz w:val="20"/>
                <w:szCs w:val="20"/>
              </w:rPr>
            </w:pPr>
            <w:r>
              <w:rPr>
                <w:rStyle w:val="HTMLCode"/>
                <w:color w:val="1A1A1A"/>
              </w:rPr>
              <w:t>agent_loop_task</w:t>
            </w:r>
            <w:r>
              <w:rPr>
                <w:rFonts w:ascii="Segoe UI" w:eastAsia="Times New Roman" w:hAnsi="Segoe UI" w:cs="Segoe UI"/>
                <w:color w:val="1A1A1A"/>
                <w:sz w:val="20"/>
                <w:szCs w:val="20"/>
              </w:rPr>
              <w:t xml:space="preserve">'s very first statement was </w:t>
            </w:r>
            <w:r>
              <w:rPr>
                <w:rStyle w:val="HTMLCode"/>
                <w:color w:val="1A1A1A"/>
              </w:rPr>
              <w:t>mallinfo()</w:t>
            </w:r>
            <w:r>
              <w:rPr>
                <w:rFonts w:ascii="Segoe UI" w:eastAsia="Times New Roman" w:hAnsi="Segoe UI" w:cs="Segoe UI"/>
                <w:color w:val="1A1A1A"/>
                <w:sz w:val="20"/>
                <w:szCs w:val="20"/>
              </w:rPr>
              <w:t xml:space="preserve">, and </w:t>
            </w:r>
            <w:r>
              <w:rPr>
                <w:rStyle w:val="HTMLCode"/>
                <w:color w:val="1A1A1A"/>
              </w:rPr>
              <w:t>free</w:t>
            </w:r>
            <w:r>
              <w:rPr>
                <w:rFonts w:ascii="Segoe UI" w:eastAsia="Times New Roman" w:hAnsi="Segoe UI" w:cs="Segoe UI"/>
                <w:color w:val="1A1A1A"/>
                <w:sz w:val="20"/>
                <w:szCs w:val="20"/>
              </w:rPr>
              <w:t>/</w:t>
            </w:r>
            <w:r>
              <w:rPr>
                <w:rStyle w:val="HTMLCode"/>
                <w:color w:val="1A1A1A"/>
              </w:rPr>
              <w:t>memdump</w:t>
            </w:r>
            <w:r>
              <w:rPr>
                <w:rFonts w:ascii="Segoe UI" w:eastAsia="Times New Roman" w:hAnsi="Segoe UI" w:cs="Segoe UI"/>
                <w:color w:val="1A1A1A"/>
                <w:sz w:val="20"/>
                <w:szCs w:val="20"/>
              </w:rPr>
              <w:t>/</w:t>
            </w:r>
            <w:r>
              <w:rPr>
                <w:rStyle w:val="HTMLCode"/>
                <w:color w:val="1A1A1A"/>
              </w:rPr>
              <w:t>mallinfo</w:t>
            </w:r>
            <w:r>
              <w:rPr>
                <w:rFonts w:ascii="Segoe UI" w:eastAsia="Times New Roman" w:hAnsi="Segoe UI" w:cs="Segoe UI"/>
                <w:color w:val="1A1A1A"/>
                <w:sz w:val="20"/>
                <w:szCs w:val="20"/>
              </w:rPr>
              <w:t xml:space="preserve"> hang holding the heap lock on a fresh boot, killing the whole chip. Replaced with status reporting that does not walk the heap. (The "676 MB phantom node" was the broken walk itself, not memory corruption.)</w:t>
            </w:r>
          </w:p>
        </w:tc>
      </w:tr>
      <w:tr w:rsidR="00000000" w14:paraId="6D897DA0"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78E3A7F1"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3</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50AECDFF"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IOB exhaustion hung requests silently</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5D219CCE" w14:textId="77777777" w:rsidR="00080540" w:rsidRDefault="00080540">
            <w:pPr>
              <w:spacing w:before="160" w:after="240"/>
              <w:rPr>
                <w:rFonts w:ascii="Segoe UI" w:eastAsia="Times New Roman" w:hAnsi="Segoe UI" w:cs="Segoe UI"/>
                <w:color w:val="1A1A1A"/>
                <w:sz w:val="20"/>
                <w:szCs w:val="20"/>
              </w:rPr>
            </w:pPr>
            <w:r>
              <w:rPr>
                <w:rStyle w:val="HTMLCode"/>
                <w:color w:val="1A1A1A"/>
              </w:rPr>
              <w:t>IOB_NBUFFERS</w:t>
            </w:r>
            <w:r>
              <w:rPr>
                <w:rFonts w:ascii="Segoe UI" w:eastAsia="Times New Roman" w:hAnsi="Segoe UI" w:cs="Segoe UI"/>
                <w:color w:val="1A1A1A"/>
                <w:sz w:val="20"/>
                <w:szCs w:val="20"/>
              </w:rPr>
              <w:t xml:space="preserve"> / </w:t>
            </w:r>
            <w:r>
              <w:rPr>
                <w:rStyle w:val="HTMLCode"/>
                <w:color w:val="1A1A1A"/>
              </w:rPr>
              <w:t>IOB_NCHAINS = 64</w:t>
            </w:r>
            <w:r>
              <w:rPr>
                <w:rFonts w:ascii="Segoe UI" w:eastAsia="Times New Roman" w:hAnsi="Segoe UI" w:cs="Segoe UI"/>
                <w:color w:val="1A1A1A"/>
                <w:sz w:val="20"/>
                <w:szCs w:val="20"/>
              </w:rPr>
              <w:t xml:space="preserve">, </w:t>
            </w:r>
            <w:r>
              <w:rPr>
                <w:rStyle w:val="HTMLCode"/>
                <w:color w:val="1A1A1A"/>
              </w:rPr>
              <w:t>IOB_THROTTLE = 24</w:t>
            </w:r>
            <w:r>
              <w:rPr>
                <w:rFonts w:ascii="Segoe UI" w:eastAsia="Times New Roman" w:hAnsi="Segoe UI" w:cs="Segoe UI"/>
                <w:color w:val="1A1A1A"/>
                <w:sz w:val="20"/>
                <w:szCs w:val="20"/>
              </w:rPr>
              <w:t xml:space="preserve"> (</w:t>
            </w:r>
            <w:r>
              <w:rPr>
                <w:rStyle w:val="Strong"/>
                <w:rFonts w:ascii="Segoe UI" w:eastAsia="Times New Roman" w:hAnsi="Segoe UI" w:cs="Segoe UI"/>
                <w:color w:val="1A1A1A"/>
                <w:sz w:val="20"/>
                <w:szCs w:val="20"/>
              </w:rPr>
              <w:t>160 chains is larger but will not boot</w:t>
            </w:r>
            <w:r>
              <w:rPr>
                <w:rFonts w:ascii="Segoe UI" w:eastAsia="Times New Roman" w:hAnsi="Segoe UI" w:cs="Segoe UI"/>
                <w:color w:val="1A1A1A"/>
                <w:sz w:val="20"/>
                <w:szCs w:val="20"/>
              </w:rPr>
              <w:t xml:space="preserve">), plus a host→board ping to prime ARP first. The 1420 vs 1514 MTU difference is </w:t>
            </w:r>
            <w:r>
              <w:rPr>
                <w:rStyle w:val="Strong"/>
                <w:rFonts w:ascii="Segoe UI" w:eastAsia="Times New Roman" w:hAnsi="Segoe UI" w:cs="Segoe UI"/>
                <w:color w:val="1A1A1A"/>
                <w:sz w:val="20"/>
                <w:szCs w:val="20"/>
              </w:rPr>
              <w:t>real but not the cause</w:t>
            </w:r>
            <w:r>
              <w:rPr>
                <w:rFonts w:ascii="Segoe UI" w:eastAsia="Times New Roman" w:hAnsi="Segoe UI" w:cs="Segoe UI"/>
                <w:color w:val="1A1A1A"/>
                <w:sz w:val="20"/>
                <w:szCs w:val="20"/>
              </w:rPr>
              <w:t xml:space="preserve"> — </w:t>
            </w:r>
            <w:r>
              <w:rPr>
                <w:rStyle w:val="HTMLCode"/>
                <w:color w:val="1A1A1A"/>
              </w:rPr>
              <w:t>PKTSIZE</w:t>
            </w:r>
            <w:r>
              <w:rPr>
                <w:rFonts w:ascii="Segoe UI" w:eastAsia="Times New Roman" w:hAnsi="Segoe UI" w:cs="Segoe UI"/>
                <w:color w:val="1A1A1A"/>
                <w:sz w:val="20"/>
                <w:szCs w:val="20"/>
              </w:rPr>
              <w:t xml:space="preserve"> </w:t>
            </w:r>
            <w:r>
              <w:rPr>
                <w:rFonts w:ascii="Segoe UI" w:eastAsia="Times New Roman" w:hAnsi="Segoe UI" w:cs="Segoe UI"/>
                <w:color w:val="1A1A1A"/>
                <w:sz w:val="20"/>
                <w:szCs w:val="20"/>
              </w:rPr>
              <w:t>should not be "fixed".</w:t>
            </w:r>
          </w:p>
        </w:tc>
      </w:tr>
      <w:tr w:rsidR="00000000" w14:paraId="069FAAB5"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4EA54774"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4</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35B30F5F"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An LLM timeout discarded a successful answer</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31618E5F" w14:textId="77777777" w:rsidR="00080540" w:rsidRDefault="00080540">
            <w:pPr>
              <w:spacing w:before="160" w:after="240"/>
              <w:rPr>
                <w:rFonts w:ascii="Segoe UI" w:eastAsia="Times New Roman" w:hAnsi="Segoe UI" w:cs="Segoe UI"/>
                <w:color w:val="1A1A1A"/>
                <w:sz w:val="20"/>
                <w:szCs w:val="20"/>
              </w:rPr>
            </w:pPr>
            <w:r>
              <w:rPr>
                <w:rStyle w:val="HTMLCode"/>
                <w:color w:val="1A1A1A"/>
              </w:rPr>
              <w:t>AGENT_LLM_TIMEOUT_SEC=420</w:t>
            </w:r>
            <w:r>
              <w:rPr>
                <w:rFonts w:ascii="Segoe UI" w:eastAsia="Times New Roman" w:hAnsi="Segoe UI" w:cs="Segoe UI"/>
                <w:color w:val="1A1A1A"/>
                <w:sz w:val="20"/>
                <w:szCs w:val="20"/>
              </w:rPr>
              <w:t xml:space="preserve">, socket </w:t>
            </w:r>
            <w:r>
              <w:rPr>
                <w:rStyle w:val="HTMLCode"/>
                <w:color w:val="1A1A1A"/>
              </w:rPr>
              <w:t>480</w:t>
            </w:r>
            <w:r>
              <w:rPr>
                <w:rFonts w:ascii="Segoe UI" w:eastAsia="Times New Roman" w:hAnsi="Segoe UI" w:cs="Segoe UI"/>
                <w:color w:val="1A1A1A"/>
                <w:sz w:val="20"/>
                <w:szCs w:val="20"/>
              </w:rPr>
              <w:t>. The old 60 s default threw away a 62.6 s answer that had actually succeeded, while presenting as "request timed out".</w:t>
            </w:r>
          </w:p>
        </w:tc>
      </w:tr>
    </w:tbl>
    <w:p w14:paraId="36648D37" w14:textId="77777777" w:rsidR="00080540" w:rsidRDefault="00080540">
      <w:pPr>
        <w:pStyle w:val="Heading3"/>
        <w:rPr>
          <w:rFonts w:eastAsia="Times New Roman"/>
        </w:rPr>
      </w:pPr>
      <w:r>
        <w:rPr>
          <w:rFonts w:eastAsia="Times New Roman"/>
        </w:rPr>
        <w:t>3.5 Testing and Results</w:t>
      </w:r>
    </w:p>
    <w:p w14:paraId="4A8A37F1" w14:textId="77777777" w:rsidR="00080540" w:rsidRDefault="00080540">
      <w:pPr>
        <w:pStyle w:val="Heading4"/>
        <w:rPr>
          <w:rFonts w:eastAsia="Times New Roman"/>
        </w:rPr>
      </w:pPr>
      <w:r>
        <w:rPr>
          <w:rFonts w:eastAsia="Times New Roman"/>
        </w:rPr>
        <w:t>3.5.1 Test environment</w:t>
      </w:r>
    </w:p>
    <w:tbl>
      <w:tblPr>
        <w:tblW w:w="5000" w:type="pct"/>
        <w:tblCellMar>
          <w:top w:w="15" w:type="dxa"/>
          <w:left w:w="15" w:type="dxa"/>
          <w:bottom w:w="15" w:type="dxa"/>
          <w:right w:w="15" w:type="dxa"/>
        </w:tblCellMar>
        <w:tblLook w:val="04A0" w:firstRow="1" w:lastRow="0" w:firstColumn="1" w:lastColumn="0" w:noHBand="0" w:noVBand="1"/>
      </w:tblPr>
      <w:tblGrid>
        <w:gridCol w:w="1925"/>
        <w:gridCol w:w="7698"/>
      </w:tblGrid>
      <w:tr w:rsidR="00000000" w14:paraId="0822DC63" w14:textId="77777777">
        <w:tc>
          <w:tcPr>
            <w:tcW w:w="1000" w:type="pct"/>
            <w:tcBorders>
              <w:top w:val="single" w:sz="6" w:space="0" w:color="9AA7B1"/>
              <w:left w:val="single" w:sz="6" w:space="0" w:color="9AA7B1"/>
              <w:bottom w:val="single" w:sz="6" w:space="0" w:color="9AA7B1"/>
              <w:right w:val="single" w:sz="6" w:space="0" w:color="9AA7B1"/>
            </w:tcBorders>
            <w:shd w:val="clear" w:color="auto" w:fill="E8EEF4"/>
            <w:tcMar>
              <w:top w:w="100" w:type="dxa"/>
              <w:left w:w="140" w:type="dxa"/>
              <w:bottom w:w="100" w:type="dxa"/>
              <w:right w:w="140" w:type="dxa"/>
            </w:tcMar>
            <w:hideMark/>
          </w:tcPr>
          <w:p w14:paraId="339104E6" w14:textId="77777777" w:rsidR="00080540" w:rsidRDefault="00080540">
            <w:pPr>
              <w:spacing w:before="160" w:after="24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Item</w:t>
            </w:r>
          </w:p>
        </w:tc>
        <w:tc>
          <w:tcPr>
            <w:tcW w:w="0" w:type="auto"/>
            <w:tcBorders>
              <w:top w:val="single" w:sz="6" w:space="0" w:color="9AA7B1"/>
              <w:left w:val="single" w:sz="6" w:space="0" w:color="9AA7B1"/>
              <w:bottom w:val="single" w:sz="6" w:space="0" w:color="9AA7B1"/>
              <w:right w:val="single" w:sz="6" w:space="0" w:color="9AA7B1"/>
            </w:tcBorders>
            <w:shd w:val="clear" w:color="auto" w:fill="E8EEF4"/>
            <w:tcMar>
              <w:top w:w="100" w:type="dxa"/>
              <w:left w:w="140" w:type="dxa"/>
              <w:bottom w:w="100" w:type="dxa"/>
              <w:right w:w="140" w:type="dxa"/>
            </w:tcMar>
            <w:hideMark/>
          </w:tcPr>
          <w:p w14:paraId="5D75B80E" w14:textId="77777777" w:rsidR="00080540" w:rsidRDefault="00080540">
            <w:pPr>
              <w:spacing w:before="160" w:after="24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Configuration</w:t>
            </w:r>
          </w:p>
        </w:tc>
      </w:tr>
      <w:tr w:rsidR="00000000" w14:paraId="0B30597A"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3C6D79A3"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Hardware under test</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4EE03A7B"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Waveshare ESP32-S3-Touch-LCD-3.5-C (ESP32-S3-WROOM-1-N16R8: 8 MB octal PSRAM @80 MHz, 16 MB flash) + OV5640 on a 30 cm FFC + 28BYJ-48/ULN2003 on a separate 5 V ≥2 A supply (common ground) + the 3D-printed dispenser</w:t>
            </w:r>
          </w:p>
        </w:tc>
      </w:tr>
      <w:tr w:rsidR="00000000" w14:paraId="0B1D4D62"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58E55A29"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Firmware</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71C0C39D"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openVela / NuttX, </w:t>
            </w:r>
            <w:r>
              <w:rPr>
                <w:rStyle w:val="HTMLCode"/>
                <w:color w:val="1A1A1A"/>
              </w:rPr>
              <w:t>esp32s3-devkit:waveshare_lcd</w:t>
            </w:r>
            <w:r>
              <w:rPr>
                <w:rFonts w:ascii="Segoe UI" w:eastAsia="Times New Roman" w:hAnsi="Segoe UI" w:cs="Segoe UI"/>
                <w:color w:val="1A1A1A"/>
                <w:sz w:val="20"/>
                <w:szCs w:val="20"/>
              </w:rPr>
              <w:t xml:space="preserve">; </w:t>
            </w:r>
            <w:r>
              <w:rPr>
                <w:rStyle w:val="HTMLCode"/>
                <w:color w:val="1A1A1A"/>
              </w:rPr>
              <w:t>nuttx.bin</w:t>
            </w:r>
            <w:r>
              <w:rPr>
                <w:rFonts w:ascii="Segoe UI" w:eastAsia="Times New Roman" w:hAnsi="Segoe UI" w:cs="Segoe UI"/>
                <w:color w:val="1A1A1A"/>
                <w:sz w:val="20"/>
                <w:szCs w:val="20"/>
              </w:rPr>
              <w:t xml:space="preserve"> 1,561,920 B</w:t>
            </w:r>
          </w:p>
        </w:tc>
      </w:tr>
      <w:tr w:rsidR="00000000" w14:paraId="7E211119"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7E2E5914"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Build environment</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531C421C"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Linux VM under VMware, </w:t>
            </w:r>
            <w:r>
              <w:rPr>
                <w:rStyle w:val="HTMLCode"/>
                <w:color w:val="1A1A1A"/>
              </w:rPr>
              <w:t>./build.sh esp32s3-devkit:waveshare_lcd -j4</w:t>
            </w:r>
            <w:r>
              <w:rPr>
                <w:rFonts w:ascii="Segoe UI" w:eastAsia="Times New Roman" w:hAnsi="Segoe UI" w:cs="Segoe UI"/>
                <w:color w:val="1A1A1A"/>
                <w:sz w:val="20"/>
                <w:szCs w:val="20"/>
              </w:rPr>
              <w:t xml:space="preserve">; flashed from a Windows 11 host with </w:t>
            </w:r>
            <w:r>
              <w:rPr>
                <w:rStyle w:val="HTMLCode"/>
                <w:color w:val="1A1A1A"/>
              </w:rPr>
              <w:t>esptool</w:t>
            </w:r>
          </w:p>
        </w:tc>
      </w:tr>
      <w:tr w:rsidR="00000000" w14:paraId="1A21CF6A"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5599DF9F"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Console / network</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0B24B433"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One USB cable: CDC-ACM console (</w:t>
            </w:r>
            <w:r>
              <w:rPr>
                <w:rStyle w:val="HTMLCode"/>
                <w:color w:val="1A1A1A"/>
              </w:rPr>
              <w:t>nsh&gt;</w:t>
            </w:r>
            <w:r>
              <w:rPr>
                <w:rFonts w:ascii="Segoe UI" w:eastAsia="Times New Roman" w:hAnsi="Segoe UI" w:cs="Segoe UI"/>
                <w:color w:val="1A1A1A"/>
                <w:sz w:val="20"/>
                <w:szCs w:val="20"/>
              </w:rPr>
              <w:t xml:space="preserve"> / </w:t>
            </w:r>
            <w:r>
              <w:rPr>
                <w:rStyle w:val="HTMLCode"/>
                <w:color w:val="1A1A1A"/>
              </w:rPr>
              <w:t>vela&gt;</w:t>
            </w:r>
            <w:r>
              <w:rPr>
                <w:rFonts w:ascii="Segoe UI" w:eastAsia="Times New Roman" w:hAnsi="Segoe UI" w:cs="Segoe UI"/>
                <w:color w:val="1A1A1A"/>
                <w:sz w:val="20"/>
                <w:szCs w:val="20"/>
              </w:rPr>
              <w:t xml:space="preserve">) plus CDC-NCM interface </w:t>
            </w:r>
            <w:r>
              <w:rPr>
                <w:rStyle w:val="HTMLCode"/>
                <w:color w:val="1A1A1A"/>
              </w:rPr>
              <w:t>eth0 192.168.137.2/24</w:t>
            </w:r>
            <w:r>
              <w:rPr>
                <w:rFonts w:ascii="Segoe UI" w:eastAsia="Times New Roman" w:hAnsi="Segoe UI" w:cs="Segoe UI"/>
                <w:color w:val="1A1A1A"/>
                <w:sz w:val="20"/>
                <w:szCs w:val="20"/>
              </w:rPr>
              <w:t>, reaching the internet through Windows ICS</w:t>
            </w:r>
          </w:p>
        </w:tc>
      </w:tr>
      <w:tr w:rsidR="00000000" w14:paraId="0ABED424"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1E1EC28B"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Cloud</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1D1A0858"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DeepSeek </w:t>
            </w:r>
            <w:r>
              <w:rPr>
                <w:rStyle w:val="HTMLCode"/>
                <w:color w:val="1A1A1A"/>
              </w:rPr>
              <w:t>deepseek-chat</w:t>
            </w:r>
            <w:r>
              <w:rPr>
                <w:rFonts w:ascii="Segoe UI" w:eastAsia="Times New Roman" w:hAnsi="Segoe UI" w:cs="Segoe UI"/>
                <w:color w:val="1A1A1A"/>
                <w:sz w:val="20"/>
                <w:szCs w:val="20"/>
              </w:rPr>
              <w:t>, TLS 1.2 / mbedTLS</w:t>
            </w:r>
          </w:p>
        </w:tc>
      </w:tr>
      <w:tr w:rsidR="00000000" w14:paraId="20629C5A"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55DD1715"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Host-side evaluation</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1DCB6EB3"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Model separability: validation set of </w:t>
            </w:r>
            <w:r>
              <w:rPr>
                <w:rStyle w:val="Strong"/>
                <w:rFonts w:ascii="Segoe UI" w:eastAsia="Times New Roman" w:hAnsi="Segoe UI" w:cs="Segoe UI"/>
                <w:color w:val="1A1A1A"/>
                <w:sz w:val="20"/>
                <w:szCs w:val="20"/>
              </w:rPr>
              <w:t>1,559 images across 39 individuals</w:t>
            </w:r>
            <w:r>
              <w:rPr>
                <w:rFonts w:ascii="Segoe UI" w:eastAsia="Times New Roman" w:hAnsi="Segoe UI" w:cs="Segoe UI"/>
                <w:color w:val="1A1A1A"/>
                <w:sz w:val="20"/>
                <w:szCs w:val="20"/>
              </w:rPr>
              <w:t>, INT8 models, 50 latency samples</w:t>
            </w:r>
          </w:p>
        </w:tc>
      </w:tr>
    </w:tbl>
    <w:p w14:paraId="0214DB93" w14:textId="77777777" w:rsidR="00080540" w:rsidRDefault="00080540">
      <w:pPr>
        <w:pStyle w:val="Heading4"/>
        <w:rPr>
          <w:rFonts w:eastAsia="Times New Roman"/>
        </w:rPr>
      </w:pPr>
      <w:r>
        <w:rPr>
          <w:rFonts w:eastAsia="Times New Roman"/>
        </w:rPr>
        <w:t>3.5.2 Functional tests</w:t>
      </w:r>
    </w:p>
    <w:tbl>
      <w:tblPr>
        <w:tblW w:w="5000" w:type="pct"/>
        <w:tblCellMar>
          <w:top w:w="15" w:type="dxa"/>
          <w:left w:w="15" w:type="dxa"/>
          <w:bottom w:w="15" w:type="dxa"/>
          <w:right w:w="15" w:type="dxa"/>
        </w:tblCellMar>
        <w:tblLook w:val="04A0" w:firstRow="1" w:lastRow="0" w:firstColumn="1" w:lastColumn="0" w:noHBand="0" w:noVBand="1"/>
      </w:tblPr>
      <w:tblGrid>
        <w:gridCol w:w="3272"/>
        <w:gridCol w:w="962"/>
        <w:gridCol w:w="5389"/>
      </w:tblGrid>
      <w:tr w:rsidR="00000000" w14:paraId="41DD7FF7" w14:textId="77777777">
        <w:tc>
          <w:tcPr>
            <w:tcW w:w="1700" w:type="pct"/>
            <w:tcBorders>
              <w:top w:val="single" w:sz="6" w:space="0" w:color="9AA7B1"/>
              <w:left w:val="single" w:sz="6" w:space="0" w:color="9AA7B1"/>
              <w:bottom w:val="single" w:sz="6" w:space="0" w:color="9AA7B1"/>
              <w:right w:val="single" w:sz="6" w:space="0" w:color="9AA7B1"/>
            </w:tcBorders>
            <w:shd w:val="clear" w:color="auto" w:fill="E8EEF4"/>
            <w:tcMar>
              <w:top w:w="100" w:type="dxa"/>
              <w:left w:w="140" w:type="dxa"/>
              <w:bottom w:w="100" w:type="dxa"/>
              <w:right w:w="140" w:type="dxa"/>
            </w:tcMar>
            <w:hideMark/>
          </w:tcPr>
          <w:p w14:paraId="753856B0" w14:textId="77777777" w:rsidR="00080540" w:rsidRDefault="00080540">
            <w:pPr>
              <w:spacing w:before="160" w:after="24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Case</w:t>
            </w:r>
          </w:p>
        </w:tc>
        <w:tc>
          <w:tcPr>
            <w:tcW w:w="500" w:type="pct"/>
            <w:tcBorders>
              <w:top w:val="single" w:sz="6" w:space="0" w:color="9AA7B1"/>
              <w:left w:val="single" w:sz="6" w:space="0" w:color="9AA7B1"/>
              <w:bottom w:val="single" w:sz="6" w:space="0" w:color="9AA7B1"/>
              <w:right w:val="single" w:sz="6" w:space="0" w:color="9AA7B1"/>
            </w:tcBorders>
            <w:shd w:val="clear" w:color="auto" w:fill="E8EEF4"/>
            <w:tcMar>
              <w:top w:w="100" w:type="dxa"/>
              <w:left w:w="140" w:type="dxa"/>
              <w:bottom w:w="100" w:type="dxa"/>
              <w:right w:w="140" w:type="dxa"/>
            </w:tcMar>
            <w:hideMark/>
          </w:tcPr>
          <w:p w14:paraId="0D62984D" w14:textId="77777777" w:rsidR="00080540" w:rsidRDefault="00080540">
            <w:pPr>
              <w:spacing w:before="160" w:after="24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Result</w:t>
            </w:r>
          </w:p>
        </w:tc>
        <w:tc>
          <w:tcPr>
            <w:tcW w:w="0" w:type="auto"/>
            <w:tcBorders>
              <w:top w:val="single" w:sz="6" w:space="0" w:color="9AA7B1"/>
              <w:left w:val="single" w:sz="6" w:space="0" w:color="9AA7B1"/>
              <w:bottom w:val="single" w:sz="6" w:space="0" w:color="9AA7B1"/>
              <w:right w:val="single" w:sz="6" w:space="0" w:color="9AA7B1"/>
            </w:tcBorders>
            <w:shd w:val="clear" w:color="auto" w:fill="E8EEF4"/>
            <w:tcMar>
              <w:top w:w="100" w:type="dxa"/>
              <w:left w:w="140" w:type="dxa"/>
              <w:bottom w:w="100" w:type="dxa"/>
              <w:right w:w="140" w:type="dxa"/>
            </w:tcMar>
            <w:hideMark/>
          </w:tcPr>
          <w:p w14:paraId="1A797DD8" w14:textId="77777777" w:rsidR="00080540" w:rsidRDefault="00080540">
            <w:pPr>
              <w:spacing w:before="160" w:after="24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Criterion / evidence</w:t>
            </w:r>
          </w:p>
        </w:tc>
      </w:tr>
      <w:tr w:rsidR="00000000" w14:paraId="45F569FE"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6982FEEB"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Boots straight into the feeder UI</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617A758E" w14:textId="77777777" w:rsidR="00080540" w:rsidRDefault="00080540">
            <w:pPr>
              <w:spacing w:before="160" w:after="240"/>
              <w:rPr>
                <w:rFonts w:ascii="Segoe UI" w:eastAsia="Times New Roman" w:hAnsi="Segoe UI" w:cs="Segoe UI"/>
                <w:color w:val="1A1A1A"/>
                <w:sz w:val="20"/>
                <w:szCs w:val="20"/>
              </w:rPr>
            </w:pPr>
            <w:r>
              <w:rPr>
                <w:rFonts w:ascii="Segoe UI Emoji" w:eastAsia="Times New Roman" w:hAnsi="Segoe UI Emoji" w:cs="Segoe UI Emoji"/>
                <w:color w:val="1A1A1A"/>
                <w:sz w:val="20"/>
                <w:szCs w:val="20"/>
              </w:rPr>
              <w:t>✅</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31FCAFEA"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No serial connection needed; auto-started by </w:t>
            </w:r>
            <w:r>
              <w:rPr>
                <w:rStyle w:val="HTMLCode"/>
                <w:color w:val="1A1A1A"/>
              </w:rPr>
              <w:t>board_app_initialize()</w:t>
            </w:r>
            <w:r>
              <w:rPr>
                <w:rFonts w:ascii="Segoe UI" w:eastAsia="Times New Roman" w:hAnsi="Segoe UI" w:cs="Segoe UI"/>
                <w:color w:val="1A1A1A"/>
                <w:sz w:val="20"/>
                <w:szCs w:val="20"/>
              </w:rPr>
              <w:t>; visible throughout the demo video</w:t>
            </w:r>
          </w:p>
        </w:tc>
      </w:tr>
      <w:tr w:rsidR="00000000" w14:paraId="26836B27"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72F001C6"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Enrol a new pet (photos → mean embedding)</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7C80F439" w14:textId="77777777" w:rsidR="00080540" w:rsidRDefault="00080540">
            <w:pPr>
              <w:spacing w:before="160" w:after="240"/>
              <w:rPr>
                <w:rFonts w:ascii="Segoe UI" w:eastAsia="Times New Roman" w:hAnsi="Segoe UI" w:cs="Segoe UI"/>
                <w:color w:val="1A1A1A"/>
                <w:sz w:val="20"/>
                <w:szCs w:val="20"/>
              </w:rPr>
            </w:pPr>
            <w:r>
              <w:rPr>
                <w:rFonts w:ascii="Segoe UI Emoji" w:eastAsia="Times New Roman" w:hAnsi="Segoe UI Emoji" w:cs="Segoe UI Emoji"/>
                <w:color w:val="1A1A1A"/>
                <w:sz w:val="20"/>
                <w:szCs w:val="20"/>
              </w:rPr>
              <w:t>✅</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7A26331A"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On hardware; recognisable immediately after enrolment, </w:t>
            </w:r>
            <w:r>
              <w:rPr>
                <w:rStyle w:val="Strong"/>
                <w:rFonts w:ascii="Segoe UI" w:eastAsia="Times New Roman" w:hAnsi="Segoe UI" w:cs="Segoe UI"/>
                <w:color w:val="1A1A1A"/>
                <w:sz w:val="20"/>
                <w:szCs w:val="20"/>
              </w:rPr>
              <w:t>with no retraining and no reflash</w:t>
            </w:r>
          </w:p>
        </w:tc>
      </w:tr>
      <w:tr w:rsidR="00000000" w14:paraId="68D2490B"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1AB270A4"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Recognise and feed per pet</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4A980344" w14:textId="77777777" w:rsidR="00080540" w:rsidRDefault="00080540">
            <w:pPr>
              <w:spacing w:before="160" w:after="240"/>
              <w:rPr>
                <w:rFonts w:ascii="Segoe UI" w:eastAsia="Times New Roman" w:hAnsi="Segoe UI" w:cs="Segoe UI"/>
                <w:color w:val="1A1A1A"/>
                <w:sz w:val="20"/>
                <w:szCs w:val="20"/>
              </w:rPr>
            </w:pPr>
            <w:r>
              <w:rPr>
                <w:rFonts w:ascii="Segoe UI Emoji" w:eastAsia="Times New Roman" w:hAnsi="Segoe UI Emoji" w:cs="Segoe UI Emoji"/>
                <w:color w:val="1A1A1A"/>
                <w:sz w:val="20"/>
                <w:szCs w:val="20"/>
              </w:rPr>
              <w:t>✅</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44C230AD"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On hardware; dispenses only when recognition and schedule are both satisfied</w:t>
            </w:r>
          </w:p>
        </w:tc>
      </w:tr>
      <w:tr w:rsidR="00000000" w14:paraId="4DE1E1CA"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66490FEC"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Schedule gate: nothing before the due time</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1BF4C447" w14:textId="77777777" w:rsidR="00080540" w:rsidRDefault="00080540">
            <w:pPr>
              <w:spacing w:before="160" w:after="240"/>
              <w:rPr>
                <w:rFonts w:ascii="Segoe UI" w:eastAsia="Times New Roman" w:hAnsi="Segoe UI" w:cs="Segoe UI"/>
                <w:color w:val="1A1A1A"/>
                <w:sz w:val="20"/>
                <w:szCs w:val="20"/>
              </w:rPr>
            </w:pPr>
            <w:r>
              <w:rPr>
                <w:rFonts w:ascii="Segoe UI Emoji" w:eastAsia="Times New Roman" w:hAnsi="Segoe UI Emoji" w:cs="Segoe UI Emoji"/>
                <w:color w:val="1A1A1A"/>
                <w:sz w:val="20"/>
                <w:szCs w:val="20"/>
              </w:rPr>
              <w:t>✅</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181A8EB8"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UI shows "next meal 18:00"</w:t>
            </w:r>
          </w:p>
        </w:tc>
      </w:tr>
      <w:tr w:rsidR="00000000" w14:paraId="5C815552"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6D9FDE05"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At most once per meal per day; per-meal skip</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29154547" w14:textId="77777777" w:rsidR="00080540" w:rsidRDefault="00080540">
            <w:pPr>
              <w:spacing w:before="160" w:after="240"/>
              <w:rPr>
                <w:rFonts w:ascii="Segoe UI" w:eastAsia="Times New Roman" w:hAnsi="Segoe UI" w:cs="Segoe UI"/>
                <w:color w:val="1A1A1A"/>
                <w:sz w:val="20"/>
                <w:szCs w:val="20"/>
              </w:rPr>
            </w:pPr>
            <w:r>
              <w:rPr>
                <w:rFonts w:ascii="Segoe UI Emoji" w:eastAsia="Times New Roman" w:hAnsi="Segoe UI Emoji" w:cs="Segoe UI Emoji"/>
                <w:color w:val="1A1A1A"/>
                <w:sz w:val="20"/>
                <w:szCs w:val="20"/>
              </w:rPr>
              <w:t>✅</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300F7828"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On hardware</w:t>
            </w:r>
          </w:p>
        </w:tc>
      </w:tr>
      <w:tr w:rsidR="00000000" w14:paraId="04C7910E"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68B30CDE"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Daily gram cap</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380197EF" w14:textId="77777777" w:rsidR="00080540" w:rsidRDefault="00080540">
            <w:pPr>
              <w:spacing w:before="160" w:after="240"/>
              <w:rPr>
                <w:rFonts w:ascii="Segoe UI" w:eastAsia="Times New Roman" w:hAnsi="Segoe UI" w:cs="Segoe UI"/>
                <w:color w:val="1A1A1A"/>
                <w:sz w:val="20"/>
                <w:szCs w:val="20"/>
              </w:rPr>
            </w:pPr>
            <w:r>
              <w:rPr>
                <w:rFonts w:ascii="Segoe UI Emoji" w:eastAsia="Times New Roman" w:hAnsi="Segoe UI Emoji" w:cs="Segoe UI Emoji"/>
                <w:color w:val="1A1A1A"/>
                <w:sz w:val="20"/>
                <w:szCs w:val="20"/>
              </w:rPr>
              <w:t>✅</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302E8C42"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On hardware; confirmed by the Agent reading back "Owner daily limit: 60 g/day"</w:t>
            </w:r>
          </w:p>
        </w:tc>
      </w:tr>
      <w:tr w:rsidR="00000000" w14:paraId="09498B28"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771467BA"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Body-condition scoring (3-class)</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64DC39C3" w14:textId="77777777" w:rsidR="00080540" w:rsidRDefault="00080540">
            <w:pPr>
              <w:spacing w:before="160" w:after="240"/>
              <w:rPr>
                <w:rFonts w:ascii="Segoe UI" w:eastAsia="Times New Roman" w:hAnsi="Segoe UI" w:cs="Segoe UI"/>
                <w:color w:val="1A1A1A"/>
                <w:sz w:val="20"/>
                <w:szCs w:val="20"/>
              </w:rPr>
            </w:pPr>
            <w:r>
              <w:rPr>
                <w:rFonts w:ascii="Segoe UI Emoji" w:eastAsia="Times New Roman" w:hAnsi="Segoe UI Emoji" w:cs="Segoe UI Emoji"/>
                <w:color w:val="1A1A1A"/>
                <w:sz w:val="20"/>
                <w:szCs w:val="20"/>
              </w:rPr>
              <w:t>✅</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6FA0DCF5"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On hardware, via the second TFLM interpreter</w:t>
            </w:r>
          </w:p>
        </w:tc>
      </w:tr>
      <w:tr w:rsidR="00000000" w14:paraId="062772EE"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656C4396"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Intake trends + appetite-drop alerting</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0569CB54" w14:textId="77777777" w:rsidR="00080540" w:rsidRDefault="00080540">
            <w:pPr>
              <w:spacing w:before="160" w:after="240"/>
              <w:rPr>
                <w:rFonts w:ascii="Segoe UI" w:eastAsia="Times New Roman" w:hAnsi="Segoe UI" w:cs="Segoe UI"/>
                <w:color w:val="1A1A1A"/>
                <w:sz w:val="20"/>
                <w:szCs w:val="20"/>
              </w:rPr>
            </w:pPr>
            <w:r>
              <w:rPr>
                <w:rFonts w:ascii="Segoe UI Emoji" w:eastAsia="Times New Roman" w:hAnsi="Segoe UI Emoji" w:cs="Segoe UI Emoji"/>
                <w:color w:val="1A1A1A"/>
                <w:sz w:val="20"/>
                <w:szCs w:val="20"/>
              </w:rPr>
              <w:t>✅</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46AA1654"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Trends page bars/line/gauge; Agent reports "Appetite: 34% of baseline"</w:t>
            </w:r>
          </w:p>
        </w:tc>
      </w:tr>
      <w:tr w:rsidR="00000000" w14:paraId="191F5581"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3270C2D8"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Stepper dispensing (pocket-quantised)</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2AEF9CA8" w14:textId="77777777" w:rsidR="00080540" w:rsidRDefault="00080540">
            <w:pPr>
              <w:spacing w:before="160" w:after="240"/>
              <w:rPr>
                <w:rFonts w:ascii="Segoe UI" w:eastAsia="Times New Roman" w:hAnsi="Segoe UI" w:cs="Segoe UI"/>
                <w:color w:val="1A1A1A"/>
                <w:sz w:val="20"/>
                <w:szCs w:val="20"/>
              </w:rPr>
            </w:pPr>
            <w:r>
              <w:rPr>
                <w:rFonts w:ascii="Segoe UI Emoji" w:eastAsia="Times New Roman" w:hAnsi="Segoe UI Emoji" w:cs="Segoe UI Emoji"/>
                <w:color w:val="1A1A1A"/>
                <w:sz w:val="20"/>
                <w:szCs w:val="20"/>
              </w:rPr>
              <w:t>✅</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455997BF"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On hardware (GPIO9/10/11/43); mechanism assembled</w:t>
            </w:r>
          </w:p>
        </w:tc>
      </w:tr>
      <w:tr w:rsidR="00000000" w14:paraId="42B9B566"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621FE48B"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Voice scheduling MEAL→HOUR→CONFIRM</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7C8F888D" w14:textId="77777777" w:rsidR="00080540" w:rsidRDefault="00080540">
            <w:pPr>
              <w:spacing w:before="160" w:after="240"/>
              <w:rPr>
                <w:rFonts w:ascii="Segoe UI" w:eastAsia="Times New Roman" w:hAnsi="Segoe UI" w:cs="Segoe UI"/>
                <w:color w:val="1A1A1A"/>
                <w:sz w:val="20"/>
                <w:szCs w:val="20"/>
              </w:rPr>
            </w:pPr>
            <w:r>
              <w:rPr>
                <w:rFonts w:ascii="Segoe UI Emoji" w:eastAsia="Times New Roman" w:hAnsi="Segoe UI Emoji" w:cs="Segoe UI Emoji"/>
                <w:color w:val="1A1A1A"/>
                <w:sz w:val="20"/>
                <w:szCs w:val="20"/>
              </w:rPr>
              <w:t>✅</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2976842F"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End-to-end on hardware (e.g. COMMIT meal 2 = 08:00)</w:t>
            </w:r>
          </w:p>
        </w:tc>
      </w:tr>
      <w:tr w:rsidR="00000000" w14:paraId="1CC5C6D6"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6970D7FA"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Live EN/</w:t>
            </w:r>
            <w:r>
              <w:rPr>
                <w:rFonts w:ascii="MS Gothic" w:eastAsia="MS Gothic" w:hAnsi="MS Gothic" w:cs="MS Gothic" w:hint="eastAsia"/>
                <w:color w:val="1A1A1A"/>
                <w:sz w:val="20"/>
                <w:szCs w:val="20"/>
              </w:rPr>
              <w:t>中文</w:t>
            </w:r>
            <w:r>
              <w:rPr>
                <w:rFonts w:ascii="Segoe UI" w:eastAsia="Times New Roman" w:hAnsi="Segoe UI" w:cs="Segoe UI"/>
                <w:color w:val="1A1A1A"/>
                <w:sz w:val="20"/>
                <w:szCs w:val="20"/>
              </w:rPr>
              <w:t xml:space="preserve"> switching</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291A8E6E" w14:textId="77777777" w:rsidR="00080540" w:rsidRDefault="00080540">
            <w:pPr>
              <w:spacing w:before="160" w:after="240"/>
              <w:rPr>
                <w:rFonts w:ascii="Segoe UI" w:eastAsia="Times New Roman" w:hAnsi="Segoe UI" w:cs="Segoe UI"/>
                <w:color w:val="1A1A1A"/>
                <w:sz w:val="20"/>
                <w:szCs w:val="20"/>
              </w:rPr>
            </w:pPr>
            <w:r>
              <w:rPr>
                <w:rFonts w:ascii="Segoe UI Emoji" w:eastAsia="Times New Roman" w:hAnsi="Segoe UI Emoji" w:cs="Segoe UI Emoji"/>
                <w:color w:val="1A1A1A"/>
                <w:sz w:val="20"/>
                <w:szCs w:val="20"/>
              </w:rPr>
              <w:t>✅</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7AD6C80E"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On hardware</w:t>
            </w:r>
          </w:p>
        </w:tc>
      </w:tr>
      <w:tr w:rsidR="00000000" w14:paraId="5A9673B2"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6A69BC0F"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Schedules / pets / avatars survive power loss</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75606DC1" w14:textId="77777777" w:rsidR="00080540" w:rsidRDefault="00080540">
            <w:pPr>
              <w:spacing w:before="160" w:after="240"/>
              <w:rPr>
                <w:rFonts w:ascii="Segoe UI" w:eastAsia="Times New Roman" w:hAnsi="Segoe UI" w:cs="Segoe UI"/>
                <w:color w:val="1A1A1A"/>
                <w:sz w:val="20"/>
                <w:szCs w:val="20"/>
              </w:rPr>
            </w:pPr>
            <w:r>
              <w:rPr>
                <w:rFonts w:ascii="Segoe UI Emoji" w:eastAsia="Times New Roman" w:hAnsi="Segoe UI Emoji" w:cs="Segoe UI Emoji"/>
                <w:color w:val="1A1A1A"/>
                <w:sz w:val="20"/>
                <w:szCs w:val="20"/>
              </w:rPr>
              <w:t>✅</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0F5F6AF2"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Hardware RTC + flash persistence</w:t>
            </w:r>
          </w:p>
        </w:tc>
      </w:tr>
      <w:tr w:rsidR="00000000" w14:paraId="66C4B54B"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58E14CD4"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Full feeder functionality offline</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564D40B3" w14:textId="77777777" w:rsidR="00080540" w:rsidRDefault="00080540">
            <w:pPr>
              <w:spacing w:before="160" w:after="240"/>
              <w:rPr>
                <w:rFonts w:ascii="Segoe UI" w:eastAsia="Times New Roman" w:hAnsi="Segoe UI" w:cs="Segoe UI"/>
                <w:color w:val="1A1A1A"/>
                <w:sz w:val="20"/>
                <w:szCs w:val="20"/>
              </w:rPr>
            </w:pPr>
            <w:r>
              <w:rPr>
                <w:rFonts w:ascii="Segoe UI Emoji" w:eastAsia="Times New Roman" w:hAnsi="Segoe UI Emoji" w:cs="Segoe UI Emoji"/>
                <w:color w:val="1A1A1A"/>
                <w:sz w:val="20"/>
                <w:szCs w:val="20"/>
              </w:rPr>
              <w:t>✅</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6CB7EB24"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Recognition, scheduling, dispensing, UI, and voice have no network dependency</w:t>
            </w:r>
          </w:p>
        </w:tc>
      </w:tr>
      <w:tr w:rsidR="00000000" w14:paraId="749593F4"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236BE9C5" w14:textId="77777777" w:rsidR="00080540" w:rsidRDefault="00080540">
            <w:pPr>
              <w:spacing w:before="160" w:after="240"/>
              <w:rPr>
                <w:rFonts w:ascii="Segoe UI" w:eastAsia="Times New Roman" w:hAnsi="Segoe UI" w:cs="Segoe UI"/>
                <w:color w:val="1A1A1A"/>
                <w:sz w:val="20"/>
                <w:szCs w:val="20"/>
              </w:rPr>
            </w:pPr>
            <w:r>
              <w:rPr>
                <w:rStyle w:val="HTMLCode"/>
                <w:color w:val="1A1A1A"/>
              </w:rPr>
              <w:t>ai_agent</w:t>
            </w:r>
            <w:r>
              <w:rPr>
                <w:rFonts w:ascii="Segoe UI" w:eastAsia="Times New Roman" w:hAnsi="Segoe UI" w:cs="Segoe UI"/>
                <w:color w:val="1A1A1A"/>
                <w:sz w:val="20"/>
                <w:szCs w:val="20"/>
              </w:rPr>
              <w:t xml:space="preserve"> starts on hardware and loads the Skill</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7DF3F724" w14:textId="77777777" w:rsidR="00080540" w:rsidRDefault="00080540">
            <w:pPr>
              <w:spacing w:before="160" w:after="240"/>
              <w:rPr>
                <w:rFonts w:ascii="Segoe UI" w:eastAsia="Times New Roman" w:hAnsi="Segoe UI" w:cs="Segoe UI"/>
                <w:color w:val="1A1A1A"/>
                <w:sz w:val="20"/>
                <w:szCs w:val="20"/>
              </w:rPr>
            </w:pPr>
            <w:r>
              <w:rPr>
                <w:rFonts w:ascii="Segoe UI Emoji" w:eastAsia="Times New Roman" w:hAnsi="Segoe UI Emoji" w:cs="Segoe UI Emoji"/>
                <w:color w:val="1A1A1A"/>
                <w:sz w:val="20"/>
                <w:szCs w:val="20"/>
              </w:rPr>
              <w:t>✅</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135D1259" w14:textId="77777777" w:rsidR="00080540" w:rsidRDefault="00080540">
            <w:pPr>
              <w:spacing w:before="160" w:after="240"/>
              <w:rPr>
                <w:rFonts w:ascii="Segoe UI" w:eastAsia="Times New Roman" w:hAnsi="Segoe UI" w:cs="Segoe UI"/>
                <w:color w:val="1A1A1A"/>
                <w:sz w:val="20"/>
                <w:szCs w:val="20"/>
              </w:rPr>
            </w:pPr>
            <w:r>
              <w:rPr>
                <w:rStyle w:val="HTMLCode"/>
                <w:color w:val="1A1A1A"/>
              </w:rPr>
              <w:t>[tools] Tools JSON built (16 builtin + 0 providers)</w:t>
            </w:r>
            <w:r>
              <w:rPr>
                <w:rFonts w:ascii="Segoe UI" w:eastAsia="Times New Roman" w:hAnsi="Segoe UI" w:cs="Segoe UI"/>
                <w:color w:val="1A1A1A"/>
                <w:sz w:val="20"/>
                <w:szCs w:val="20"/>
              </w:rPr>
              <w:t xml:space="preserve">, </w:t>
            </w:r>
            <w:r>
              <w:rPr>
                <w:rStyle w:val="HTMLCode"/>
                <w:color w:val="1A1A1A"/>
              </w:rPr>
              <w:t>[skills] Skill exists: /data/ai_agent/skills/…</w:t>
            </w:r>
            <w:r>
              <w:rPr>
                <w:rFonts w:ascii="Segoe UI" w:eastAsia="Times New Roman" w:hAnsi="Segoe UI" w:cs="Segoe UI"/>
                <w:color w:val="1A1A1A"/>
                <w:sz w:val="20"/>
                <w:szCs w:val="20"/>
              </w:rPr>
              <w:t xml:space="preserve">, </w:t>
            </w:r>
            <w:r>
              <w:rPr>
                <w:rStyle w:val="HTMLCode"/>
                <w:color w:val="1A1A1A"/>
              </w:rPr>
              <w:t>[agent] Tools JSON loaded: 4706 bytes</w:t>
            </w:r>
          </w:p>
        </w:tc>
      </w:tr>
      <w:tr w:rsidR="00000000" w14:paraId="538BF295"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2959FD9D" w14:textId="77777777" w:rsidR="00080540" w:rsidRDefault="00080540">
            <w:pPr>
              <w:spacing w:before="160" w:after="240"/>
              <w:rPr>
                <w:rFonts w:ascii="Segoe UI" w:eastAsia="Times New Roman" w:hAnsi="Segoe UI" w:cs="Segoe UI"/>
                <w:color w:val="1A1A1A"/>
                <w:sz w:val="20"/>
                <w:szCs w:val="20"/>
              </w:rPr>
            </w:pPr>
            <w:r>
              <w:rPr>
                <w:rStyle w:val="HTMLCode"/>
                <w:color w:val="1A1A1A"/>
              </w:rPr>
              <w:t>ask</w:t>
            </w:r>
            <w:r>
              <w:rPr>
                <w:rFonts w:ascii="Segoe UI" w:eastAsia="Times New Roman" w:hAnsi="Segoe UI" w:cs="Segoe UI"/>
                <w:color w:val="1A1A1A"/>
                <w:sz w:val="20"/>
                <w:szCs w:val="20"/>
              </w:rPr>
              <w:t xml:space="preserve"> answers from real device data</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7C63412E" w14:textId="77777777" w:rsidR="00080540" w:rsidRDefault="00080540">
            <w:pPr>
              <w:spacing w:before="160" w:after="240"/>
              <w:rPr>
                <w:rFonts w:ascii="Segoe UI" w:eastAsia="Times New Roman" w:hAnsi="Segoe UI" w:cs="Segoe UI"/>
                <w:color w:val="1A1A1A"/>
                <w:sz w:val="20"/>
                <w:szCs w:val="20"/>
              </w:rPr>
            </w:pPr>
            <w:r>
              <w:rPr>
                <w:rFonts w:ascii="Segoe UI Emoji" w:eastAsia="Times New Roman" w:hAnsi="Segoe UI Emoji" w:cs="Segoe UI Emoji"/>
                <w:color w:val="1A1A1A"/>
                <w:sz w:val="20"/>
                <w:szCs w:val="20"/>
              </w:rPr>
              <w:t>✅</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06C8770D" w14:textId="77777777" w:rsidR="00080540" w:rsidRDefault="00080540">
            <w:pPr>
              <w:spacing w:before="160" w:after="240"/>
              <w:rPr>
                <w:rFonts w:ascii="Segoe UI" w:eastAsia="Times New Roman" w:hAnsi="Segoe UI" w:cs="Segoe UI"/>
                <w:color w:val="1A1A1A"/>
                <w:sz w:val="20"/>
                <w:szCs w:val="20"/>
              </w:rPr>
            </w:pPr>
            <w:r>
              <w:rPr>
                <w:rStyle w:val="HTMLCode"/>
                <w:color w:val="1A1A1A"/>
              </w:rPr>
              <w:t>END status=ok iters=3 tools=2</w:t>
            </w:r>
            <w:r>
              <w:rPr>
                <w:rFonts w:ascii="Segoe UI" w:eastAsia="Times New Roman" w:hAnsi="Segoe UI" w:cs="Segoe UI"/>
                <w:color w:val="1A1A1A"/>
                <w:sz w:val="20"/>
                <w:szCs w:val="20"/>
              </w:rPr>
              <w:t xml:space="preserve"> (</w:t>
            </w:r>
            <w:r>
              <w:rPr>
                <w:rStyle w:val="HTMLCode"/>
                <w:color w:val="1A1A1A"/>
              </w:rPr>
              <w:t>iters=1 tools=0</w:t>
            </w:r>
            <w:r>
              <w:rPr>
                <w:rFonts w:ascii="Segoe UI" w:eastAsia="Times New Roman" w:hAnsi="Segoe UI" w:cs="Segoe UI"/>
                <w:color w:val="1A1A1A"/>
                <w:sz w:val="20"/>
                <w:szCs w:val="20"/>
              </w:rPr>
              <w:t xml:space="preserve"> is treated as a replay and does not count as a pass)</w:t>
            </w:r>
          </w:p>
        </w:tc>
      </w:tr>
      <w:tr w:rsidR="00000000" w14:paraId="26C5DBF2"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3AE61532"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Proactive push fires </w:t>
            </w:r>
            <w:r>
              <w:rPr>
                <w:rStyle w:val="Strong"/>
                <w:rFonts w:ascii="Segoe UI" w:eastAsia="Times New Roman" w:hAnsi="Segoe UI" w:cs="Segoe UI"/>
                <w:color w:val="1A1A1A"/>
                <w:sz w:val="20"/>
                <w:szCs w:val="20"/>
              </w:rPr>
              <w:t>unattended</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27C7FB8D" w14:textId="77777777" w:rsidR="00080540" w:rsidRDefault="00080540">
            <w:pPr>
              <w:spacing w:before="160" w:after="240"/>
              <w:rPr>
                <w:rFonts w:ascii="Segoe UI" w:eastAsia="Times New Roman" w:hAnsi="Segoe UI" w:cs="Segoe UI"/>
                <w:color w:val="1A1A1A"/>
                <w:sz w:val="20"/>
                <w:szCs w:val="20"/>
              </w:rPr>
            </w:pPr>
            <w:r>
              <w:rPr>
                <w:rFonts w:ascii="Segoe UI Emoji" w:eastAsia="Times New Roman" w:hAnsi="Segoe UI Emoji" w:cs="Segoe UI Emoji"/>
                <w:color w:val="1A1A1A"/>
                <w:sz w:val="20"/>
                <w:szCs w:val="20"/>
              </w:rPr>
              <w:t>✅</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3E0A28A3"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Captured: </w:t>
            </w:r>
            <w:r>
              <w:rPr>
                <w:rStyle w:val="HTMLCode"/>
                <w:color w:val="1A1A1A"/>
              </w:rPr>
              <w:t>iters=4 tools=3</w:t>
            </w:r>
            <w:r>
              <w:rPr>
                <w:rFonts w:ascii="Segoe UI" w:eastAsia="Times New Roman" w:hAnsi="Segoe UI" w:cs="Segoe UI"/>
                <w:color w:val="1A1A1A"/>
                <w:sz w:val="20"/>
                <w:szCs w:val="20"/>
              </w:rPr>
              <w:t xml:space="preserve"> </w:t>
            </w:r>
            <w:r>
              <w:rPr>
                <w:rFonts w:ascii="Segoe UI" w:eastAsia="Times New Roman" w:hAnsi="Segoe UI" w:cs="Segoe UI"/>
                <w:color w:val="1A1A1A"/>
                <w:sz w:val="20"/>
                <w:szCs w:val="20"/>
              </w:rPr>
              <w:t xml:space="preserve">with four </w:t>
            </w:r>
            <w:r>
              <w:rPr>
                <w:rStyle w:val="HTMLCode"/>
                <w:color w:val="1A1A1A"/>
              </w:rPr>
              <w:t>read_file</w:t>
            </w:r>
            <w:r>
              <w:rPr>
                <w:rFonts w:ascii="Segoe UI" w:eastAsia="Times New Roman" w:hAnsi="Segoe UI" w:cs="Segoe UI"/>
                <w:color w:val="1A1A1A"/>
                <w:sz w:val="20"/>
                <w:szCs w:val="20"/>
              </w:rPr>
              <w:t xml:space="preserve"> calls</w:t>
            </w:r>
          </w:p>
        </w:tc>
      </w:tr>
      <w:tr w:rsidR="00000000" w14:paraId="0AF1AE99"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0F938784"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Proactive push stays silent when all is well</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29C29A10" w14:textId="77777777" w:rsidR="00080540" w:rsidRDefault="00080540">
            <w:pPr>
              <w:spacing w:before="160" w:after="240"/>
              <w:rPr>
                <w:rFonts w:ascii="Segoe UI" w:eastAsia="Times New Roman" w:hAnsi="Segoe UI" w:cs="Segoe UI"/>
                <w:color w:val="1A1A1A"/>
                <w:sz w:val="20"/>
                <w:szCs w:val="20"/>
              </w:rPr>
            </w:pPr>
            <w:r>
              <w:rPr>
                <w:rFonts w:ascii="Segoe UI Emoji" w:eastAsia="Times New Roman" w:hAnsi="Segoe UI Emoji" w:cs="Segoe UI Emoji"/>
                <w:color w:val="1A1A1A"/>
                <w:sz w:val="20"/>
                <w:szCs w:val="20"/>
              </w:rPr>
              <w:t>✅</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299D19C0"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Replies </w:t>
            </w:r>
            <w:r>
              <w:rPr>
                <w:rStyle w:val="HTMLCode"/>
                <w:color w:val="1A1A1A"/>
              </w:rPr>
              <w:t>HEARTBEAT_OK</w:t>
            </w:r>
            <w:r>
              <w:rPr>
                <w:rFonts w:ascii="Segoe UI" w:eastAsia="Times New Roman" w:hAnsi="Segoe UI" w:cs="Segoe UI"/>
                <w:color w:val="1A1A1A"/>
                <w:sz w:val="20"/>
                <w:szCs w:val="20"/>
              </w:rPr>
              <w:t xml:space="preserve"> only when no threshold is crossed</w:t>
            </w:r>
          </w:p>
        </w:tc>
      </w:tr>
      <w:tr w:rsidR="00000000" w14:paraId="43711154"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74C3E0DF"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Skill refuses to invent numbers</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1996BB2F" w14:textId="77777777" w:rsidR="00080540" w:rsidRDefault="00080540">
            <w:pPr>
              <w:spacing w:before="160" w:after="240"/>
              <w:rPr>
                <w:rFonts w:ascii="Segoe UI" w:eastAsia="Times New Roman" w:hAnsi="Segoe UI" w:cs="Segoe UI"/>
                <w:color w:val="1A1A1A"/>
                <w:sz w:val="20"/>
                <w:szCs w:val="20"/>
              </w:rPr>
            </w:pPr>
            <w:r>
              <w:rPr>
                <w:rFonts w:ascii="Segoe UI Emoji" w:eastAsia="Times New Roman" w:hAnsi="Segoe UI Emoji" w:cs="Segoe UI Emoji"/>
                <w:color w:val="1A1A1A"/>
                <w:sz w:val="20"/>
                <w:szCs w:val="20"/>
              </w:rPr>
              <w:t>✅</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4697AA67"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Skill rule 6, plus every number in the answer matching </w:t>
            </w:r>
            <w:r>
              <w:rPr>
                <w:rStyle w:val="HTMLCode"/>
                <w:color w:val="1A1A1A"/>
              </w:rPr>
              <w:t>status.md</w:t>
            </w:r>
            <w:r>
              <w:rPr>
                <w:rFonts w:ascii="Segoe UI" w:eastAsia="Times New Roman" w:hAnsi="Segoe UI" w:cs="Segoe UI"/>
                <w:color w:val="1A1A1A"/>
                <w:sz w:val="20"/>
                <w:szCs w:val="20"/>
              </w:rPr>
              <w:t xml:space="preserve"> item for item</w:t>
            </w:r>
          </w:p>
        </w:tc>
      </w:tr>
    </w:tbl>
    <w:p w14:paraId="63B28A2C" w14:textId="77777777" w:rsidR="00080540" w:rsidRDefault="00080540">
      <w:pPr>
        <w:pStyle w:val="Heading4"/>
        <w:rPr>
          <w:rFonts w:eastAsia="Times New Roman"/>
        </w:rPr>
      </w:pPr>
      <w:r>
        <w:rPr>
          <w:rFonts w:eastAsia="Times New Roman"/>
        </w:rPr>
        <w:t>3.5.3 Performance</w:t>
      </w:r>
    </w:p>
    <w:tbl>
      <w:tblPr>
        <w:tblW w:w="5000" w:type="pct"/>
        <w:tblCellMar>
          <w:top w:w="15" w:type="dxa"/>
          <w:left w:w="15" w:type="dxa"/>
          <w:bottom w:w="15" w:type="dxa"/>
          <w:right w:w="15" w:type="dxa"/>
        </w:tblCellMar>
        <w:tblLook w:val="04A0" w:firstRow="1" w:lastRow="0" w:firstColumn="1" w:lastColumn="0" w:noHBand="0" w:noVBand="1"/>
      </w:tblPr>
      <w:tblGrid>
        <w:gridCol w:w="2886"/>
        <w:gridCol w:w="1540"/>
        <w:gridCol w:w="1540"/>
        <w:gridCol w:w="3657"/>
      </w:tblGrid>
      <w:tr w:rsidR="00000000" w14:paraId="7DDD8E46" w14:textId="77777777">
        <w:tc>
          <w:tcPr>
            <w:tcW w:w="1500" w:type="pct"/>
            <w:tcBorders>
              <w:top w:val="single" w:sz="6" w:space="0" w:color="9AA7B1"/>
              <w:left w:val="single" w:sz="6" w:space="0" w:color="9AA7B1"/>
              <w:bottom w:val="single" w:sz="6" w:space="0" w:color="9AA7B1"/>
              <w:right w:val="single" w:sz="6" w:space="0" w:color="9AA7B1"/>
            </w:tcBorders>
            <w:shd w:val="clear" w:color="auto" w:fill="E8EEF4"/>
            <w:tcMar>
              <w:top w:w="100" w:type="dxa"/>
              <w:left w:w="140" w:type="dxa"/>
              <w:bottom w:w="100" w:type="dxa"/>
              <w:right w:w="140" w:type="dxa"/>
            </w:tcMar>
            <w:hideMark/>
          </w:tcPr>
          <w:p w14:paraId="536B9ED6" w14:textId="77777777" w:rsidR="00080540" w:rsidRDefault="00080540">
            <w:pPr>
              <w:spacing w:before="160" w:after="24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Metric</w:t>
            </w:r>
          </w:p>
        </w:tc>
        <w:tc>
          <w:tcPr>
            <w:tcW w:w="800" w:type="pct"/>
            <w:tcBorders>
              <w:top w:val="single" w:sz="6" w:space="0" w:color="9AA7B1"/>
              <w:left w:val="single" w:sz="6" w:space="0" w:color="9AA7B1"/>
              <w:bottom w:val="single" w:sz="6" w:space="0" w:color="9AA7B1"/>
              <w:right w:val="single" w:sz="6" w:space="0" w:color="9AA7B1"/>
            </w:tcBorders>
            <w:shd w:val="clear" w:color="auto" w:fill="E8EEF4"/>
            <w:tcMar>
              <w:top w:w="100" w:type="dxa"/>
              <w:left w:w="140" w:type="dxa"/>
              <w:bottom w:w="100" w:type="dxa"/>
              <w:right w:w="140" w:type="dxa"/>
            </w:tcMar>
            <w:hideMark/>
          </w:tcPr>
          <w:p w14:paraId="62B96450" w14:textId="77777777" w:rsidR="00080540" w:rsidRDefault="00080540">
            <w:pPr>
              <w:spacing w:before="160" w:after="24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Measured</w:t>
            </w:r>
          </w:p>
        </w:tc>
        <w:tc>
          <w:tcPr>
            <w:tcW w:w="800" w:type="pct"/>
            <w:tcBorders>
              <w:top w:val="single" w:sz="6" w:space="0" w:color="9AA7B1"/>
              <w:left w:val="single" w:sz="6" w:space="0" w:color="9AA7B1"/>
              <w:bottom w:val="single" w:sz="6" w:space="0" w:color="9AA7B1"/>
              <w:right w:val="single" w:sz="6" w:space="0" w:color="9AA7B1"/>
            </w:tcBorders>
            <w:shd w:val="clear" w:color="auto" w:fill="E8EEF4"/>
            <w:tcMar>
              <w:top w:w="100" w:type="dxa"/>
              <w:left w:w="140" w:type="dxa"/>
              <w:bottom w:w="100" w:type="dxa"/>
              <w:right w:w="140" w:type="dxa"/>
            </w:tcMar>
            <w:hideMark/>
          </w:tcPr>
          <w:p w14:paraId="7D4A3277" w14:textId="77777777" w:rsidR="00080540" w:rsidRDefault="00080540">
            <w:pPr>
              <w:spacing w:before="160" w:after="24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Baseline</w:t>
            </w:r>
          </w:p>
        </w:tc>
        <w:tc>
          <w:tcPr>
            <w:tcW w:w="0" w:type="auto"/>
            <w:tcBorders>
              <w:top w:val="single" w:sz="6" w:space="0" w:color="9AA7B1"/>
              <w:left w:val="single" w:sz="6" w:space="0" w:color="9AA7B1"/>
              <w:bottom w:val="single" w:sz="6" w:space="0" w:color="9AA7B1"/>
              <w:right w:val="single" w:sz="6" w:space="0" w:color="9AA7B1"/>
            </w:tcBorders>
            <w:shd w:val="clear" w:color="auto" w:fill="E8EEF4"/>
            <w:tcMar>
              <w:top w:w="100" w:type="dxa"/>
              <w:left w:w="140" w:type="dxa"/>
              <w:bottom w:w="100" w:type="dxa"/>
              <w:right w:w="140" w:type="dxa"/>
            </w:tcMar>
            <w:hideMark/>
          </w:tcPr>
          <w:p w14:paraId="227F0488" w14:textId="77777777" w:rsidR="00080540" w:rsidRDefault="00080540">
            <w:pPr>
              <w:spacing w:before="160" w:after="24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Notes</w:t>
            </w:r>
          </w:p>
        </w:tc>
      </w:tr>
      <w:tr w:rsidR="00000000" w14:paraId="62F117E6"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37A80E76" w14:textId="77777777" w:rsidR="00080540" w:rsidRDefault="00080540">
            <w:pPr>
              <w:spacing w:before="160" w:after="240"/>
              <w:rPr>
                <w:rFonts w:ascii="Segoe UI" w:eastAsia="Times New Roman" w:hAnsi="Segoe UI" w:cs="Segoe UI"/>
                <w:color w:val="1A1A1A"/>
                <w:sz w:val="20"/>
                <w:szCs w:val="20"/>
              </w:rPr>
            </w:pPr>
            <w:r>
              <w:rPr>
                <w:rStyle w:val="Strong"/>
                <w:rFonts w:ascii="Segoe UI" w:eastAsia="Times New Roman" w:hAnsi="Segoe UI" w:cs="Segoe UI"/>
                <w:color w:val="1A1A1A"/>
                <w:sz w:val="20"/>
                <w:szCs w:val="20"/>
              </w:rPr>
              <w:t>Identity inference latency</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453FA899" w14:textId="77777777" w:rsidR="00080540" w:rsidRDefault="00080540">
            <w:pPr>
              <w:spacing w:before="160" w:after="240"/>
              <w:rPr>
                <w:rFonts w:ascii="Segoe UI" w:eastAsia="Times New Roman" w:hAnsi="Segoe UI" w:cs="Segoe UI"/>
                <w:color w:val="1A1A1A"/>
                <w:sz w:val="20"/>
                <w:szCs w:val="20"/>
              </w:rPr>
            </w:pPr>
            <w:r>
              <w:rPr>
                <w:rStyle w:val="Strong"/>
                <w:rFonts w:ascii="Segoe UI" w:eastAsia="Times New Roman" w:hAnsi="Segoe UI" w:cs="Segoe UI"/>
                <w:color w:val="1A1A1A"/>
                <w:sz w:val="20"/>
                <w:szCs w:val="20"/>
              </w:rPr>
              <w:t>≈1,310 ms</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3633C65B"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≈6,750 ms</w:t>
            </w:r>
            <w:r>
              <w:rPr>
                <w:rFonts w:ascii="Segoe UI" w:eastAsia="Times New Roman" w:hAnsi="Segoe UI" w:cs="Segoe UI"/>
                <w:color w:val="1A1A1A"/>
                <w:sz w:val="20"/>
                <w:szCs w:val="20"/>
              </w:rPr>
              <w:br/>
              <w:t>(TFLM reference kernels)</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7B4D638D"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ESP-NN LX7 SIMD kernels, </w:t>
            </w:r>
            <w:r>
              <w:rPr>
                <w:rStyle w:val="Strong"/>
                <w:rFonts w:ascii="Segoe UI" w:eastAsia="Times New Roman" w:hAnsi="Segoe UI" w:cs="Segoe UI"/>
                <w:color w:val="1A1A1A"/>
                <w:sz w:val="20"/>
                <w:szCs w:val="20"/>
              </w:rPr>
              <w:t>≈5× faster</w:t>
            </w:r>
            <w:r>
              <w:rPr>
                <w:rFonts w:ascii="Segoe UI" w:eastAsia="Times New Roman" w:hAnsi="Segoe UI" w:cs="Segoe UI"/>
                <w:color w:val="1A1A1A"/>
                <w:sz w:val="20"/>
                <w:szCs w:val="20"/>
              </w:rPr>
              <w:t xml:space="preserve">. Runs on its own thread, so </w:t>
            </w:r>
            <w:r>
              <w:rPr>
                <w:rStyle w:val="Strong"/>
                <w:rFonts w:ascii="Segoe UI" w:eastAsia="Times New Roman" w:hAnsi="Segoe UI" w:cs="Segoe UI"/>
                <w:color w:val="1A1A1A"/>
                <w:sz w:val="20"/>
                <w:szCs w:val="20"/>
              </w:rPr>
              <w:t>the UI never blocks</w:t>
            </w:r>
            <w:r>
              <w:rPr>
                <w:rFonts w:ascii="Segoe UI" w:eastAsia="Times New Roman" w:hAnsi="Segoe UI" w:cs="Segoe UI"/>
                <w:color w:val="1A1A1A"/>
                <w:sz w:val="20"/>
                <w:szCs w:val="20"/>
              </w:rPr>
              <w:t>.</w:t>
            </w:r>
          </w:p>
        </w:tc>
      </w:tr>
      <w:tr w:rsidR="00000000" w14:paraId="50C9C992"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562EC02C"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Recognition rate (on-demand)</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5A8F4E38"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≈0.76 /s</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46B8AC4F"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≈0.15 /s</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35B7371B"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Recognition is triggered when a pet arrives at the bowl, not run continuously — a deliberate power and compute decision.</w:t>
            </w:r>
          </w:p>
        </w:tc>
      </w:tr>
      <w:tr w:rsidR="00000000" w14:paraId="25065781"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6846B9CF" w14:textId="77777777" w:rsidR="00080540" w:rsidRDefault="00080540">
            <w:pPr>
              <w:spacing w:before="160" w:after="240"/>
              <w:rPr>
                <w:rFonts w:ascii="Segoe UI" w:eastAsia="Times New Roman" w:hAnsi="Segoe UI" w:cs="Segoe UI"/>
                <w:color w:val="1A1A1A"/>
                <w:sz w:val="20"/>
                <w:szCs w:val="20"/>
              </w:rPr>
            </w:pPr>
            <w:r>
              <w:rPr>
                <w:rStyle w:val="Strong"/>
                <w:rFonts w:ascii="Segoe UI" w:eastAsia="Times New Roman" w:hAnsi="Segoe UI" w:cs="Segoe UI"/>
                <w:color w:val="1A1A1A"/>
                <w:sz w:val="20"/>
                <w:szCs w:val="20"/>
              </w:rPr>
              <w:t>Full-screen repaint (480×320)</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7C5316E2" w14:textId="77777777" w:rsidR="00080540" w:rsidRDefault="00080540">
            <w:pPr>
              <w:spacing w:before="160" w:after="240"/>
              <w:rPr>
                <w:rFonts w:ascii="Segoe UI" w:eastAsia="Times New Roman" w:hAnsi="Segoe UI" w:cs="Segoe UI"/>
                <w:color w:val="1A1A1A"/>
                <w:sz w:val="20"/>
                <w:szCs w:val="20"/>
              </w:rPr>
            </w:pPr>
            <w:r>
              <w:rPr>
                <w:rStyle w:val="Strong"/>
                <w:rFonts w:ascii="Segoe UI" w:eastAsia="Times New Roman" w:hAnsi="Segoe UI" w:cs="Segoe UI"/>
                <w:color w:val="1A1A1A"/>
                <w:sz w:val="20"/>
                <w:szCs w:val="20"/>
              </w:rPr>
              <w:t>≈61 ms</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1AA1D065"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≈246 ms</w:t>
            </w:r>
            <w:r>
              <w:rPr>
                <w:rFonts w:ascii="Segoe UI" w:eastAsia="Times New Roman" w:hAnsi="Segoe UI" w:cs="Segoe UI"/>
                <w:color w:val="1A1A1A"/>
                <w:sz w:val="20"/>
                <w:szCs w:val="20"/>
              </w:rPr>
              <w:br/>
              <w:t>(bit-banged GPIO)</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4CC46292"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40 MHz hardware SPI2 + GDMA, </w:t>
            </w:r>
            <w:r>
              <w:rPr>
                <w:rStyle w:val="Strong"/>
                <w:rFonts w:ascii="Segoe UI" w:eastAsia="Times New Roman" w:hAnsi="Segoe UI" w:cs="Segoe UI"/>
                <w:color w:val="1A1A1A"/>
                <w:sz w:val="20"/>
                <w:szCs w:val="20"/>
              </w:rPr>
              <w:t>≈4× faster</w:t>
            </w:r>
            <w:r>
              <w:rPr>
                <w:rFonts w:ascii="Segoe UI" w:eastAsia="Times New Roman" w:hAnsi="Segoe UI" w:cs="Segoe UI"/>
                <w:color w:val="1A1A1A"/>
                <w:sz w:val="20"/>
                <w:szCs w:val="20"/>
              </w:rPr>
              <w:t>; window setup batched from 11 SPI calls to 5.</w:t>
            </w:r>
          </w:p>
        </w:tc>
      </w:tr>
      <w:tr w:rsidR="00000000" w14:paraId="0276EB2F"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7F57A8E1"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Tensor arena</w:t>
            </w:r>
            <w:r>
              <w:rPr>
                <w:rFonts w:ascii="Segoe UI" w:eastAsia="Times New Roman" w:hAnsi="Segoe UI" w:cs="Segoe UI"/>
                <w:color w:val="1A1A1A"/>
                <w:sz w:val="20"/>
                <w:szCs w:val="20"/>
              </w:rPr>
              <w:br/>
            </w:r>
            <w:r>
              <w:rPr>
                <w:rFonts w:ascii="Segoe UI" w:eastAsia="Times New Roman" w:hAnsi="Segoe UI" w:cs="Segoe UI"/>
                <w:color w:val="666666"/>
                <w:sz w:val="18"/>
                <w:szCs w:val="18"/>
              </w:rPr>
              <w:t>(early spike, QEMU)</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60F6C8B5" w14:textId="77777777" w:rsidR="00080540" w:rsidRDefault="00080540">
            <w:pPr>
              <w:spacing w:before="160" w:after="240"/>
              <w:rPr>
                <w:rFonts w:ascii="Segoe UI" w:eastAsia="Times New Roman" w:hAnsi="Segoe UI" w:cs="Segoe UI"/>
                <w:color w:val="1A1A1A"/>
                <w:sz w:val="20"/>
                <w:szCs w:val="20"/>
              </w:rPr>
            </w:pPr>
            <w:r>
              <w:rPr>
                <w:rStyle w:val="Strong"/>
                <w:rFonts w:ascii="Segoe UI" w:eastAsia="Times New Roman" w:hAnsi="Segoe UI" w:cs="Segoe UI"/>
                <w:color w:val="1A1A1A"/>
                <w:sz w:val="20"/>
                <w:szCs w:val="20"/>
              </w:rPr>
              <w:t>84,420 B</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767EA317"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204,800 B configured</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7343934D"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Non-persistent 55,296 B + persistent 29,124 B. </w:t>
            </w:r>
            <w:r>
              <w:rPr>
                <w:rStyle w:val="Strong"/>
                <w:rFonts w:ascii="Segoe UI" w:eastAsia="Times New Roman" w:hAnsi="Segoe UI" w:cs="Segoe UI"/>
                <w:color w:val="1A1A1A"/>
                <w:sz w:val="20"/>
                <w:szCs w:val="20"/>
              </w:rPr>
              <w:t>Not an S3 measurement</w:t>
            </w:r>
            <w:r>
              <w:rPr>
                <w:rFonts w:ascii="Segoe UI" w:eastAsia="Times New Roman" w:hAnsi="Segoe UI" w:cs="Segoe UI"/>
                <w:color w:val="1A1A1A"/>
                <w:sz w:val="20"/>
                <w:szCs w:val="20"/>
              </w:rPr>
              <w:t>, but sufficient to establish that the arena is not a constraint against 8 MB of PSRAM.</w:t>
            </w:r>
          </w:p>
        </w:tc>
      </w:tr>
      <w:tr w:rsidR="00000000" w14:paraId="7D4932F3"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27292771"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Compute split per inference</w:t>
            </w:r>
            <w:r>
              <w:rPr>
                <w:rFonts w:ascii="Segoe UI" w:eastAsia="Times New Roman" w:hAnsi="Segoe UI" w:cs="Segoe UI"/>
                <w:color w:val="1A1A1A"/>
                <w:sz w:val="20"/>
                <w:szCs w:val="20"/>
              </w:rPr>
              <w:br/>
            </w:r>
            <w:r>
              <w:rPr>
                <w:rFonts w:ascii="Segoe UI" w:eastAsia="Times New Roman" w:hAnsi="Segoe UI" w:cs="Segoe UI"/>
                <w:color w:val="666666"/>
                <w:sz w:val="18"/>
                <w:szCs w:val="18"/>
              </w:rPr>
              <w:t>(early spike, QEMU)</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70DAEAD3"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CONV_2D 84%</w:t>
            </w:r>
            <w:r>
              <w:rPr>
                <w:rFonts w:ascii="Segoe UI" w:eastAsia="Times New Roman" w:hAnsi="Segoe UI" w:cs="Segoe UI"/>
                <w:color w:val="1A1A1A"/>
                <w:sz w:val="20"/>
                <w:szCs w:val="20"/>
              </w:rPr>
              <w:br/>
              <w:t>DEPTHWISE 16%</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196F8A27"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6713CA6A"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643,819 / 122,680 / 768,105 ticks; </w:t>
            </w:r>
            <w:r>
              <w:rPr>
                <w:rStyle w:val="HTMLCode"/>
                <w:color w:val="1A1A1A"/>
              </w:rPr>
              <w:t>AllocateTensors</w:t>
            </w:r>
            <w:r>
              <w:rPr>
                <w:rFonts w:ascii="Segoe UI" w:eastAsia="Times New Roman" w:hAnsi="Segoe UI" w:cs="Segoe UI"/>
                <w:color w:val="1A1A1A"/>
                <w:sz w:val="20"/>
                <w:szCs w:val="20"/>
              </w:rPr>
              <w:t xml:space="preserve"> 24,860 ticks (one-off). </w:t>
            </w:r>
            <w:r>
              <w:rPr>
                <w:rStyle w:val="Strong"/>
                <w:rFonts w:ascii="Segoe UI" w:eastAsia="Times New Roman" w:hAnsi="Segoe UI" w:cs="Segoe UI"/>
                <w:color w:val="1A1A1A"/>
                <w:sz w:val="20"/>
                <w:szCs w:val="20"/>
              </w:rPr>
              <w:t>Not an S3 measurement</w:t>
            </w:r>
            <w:r>
              <w:rPr>
                <w:rFonts w:ascii="Segoe UI" w:eastAsia="Times New Roman" w:hAnsi="Segoe UI" w:cs="Segoe UI"/>
                <w:color w:val="1A1A1A"/>
                <w:sz w:val="20"/>
                <w:szCs w:val="20"/>
              </w:rPr>
              <w:t>; used to decide that optimisation had to target the INT8 convolution kernels — a judgement later validated by the 5× speedup measured on S3.</w:t>
            </w:r>
          </w:p>
        </w:tc>
      </w:tr>
      <w:tr w:rsidR="00000000" w14:paraId="7D4102C3"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7C348A70"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Firmware size</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06AFD5C4" w14:textId="77777777" w:rsidR="00080540" w:rsidRDefault="00080540">
            <w:pPr>
              <w:spacing w:before="160" w:after="240"/>
              <w:rPr>
                <w:rFonts w:ascii="Segoe UI" w:eastAsia="Times New Roman" w:hAnsi="Segoe UI" w:cs="Segoe UI"/>
                <w:color w:val="1A1A1A"/>
                <w:sz w:val="20"/>
                <w:szCs w:val="20"/>
              </w:rPr>
            </w:pPr>
            <w:r>
              <w:rPr>
                <w:rStyle w:val="Strong"/>
                <w:rFonts w:ascii="Segoe UI" w:eastAsia="Times New Roman" w:hAnsi="Segoe UI" w:cs="Segoe UI"/>
                <w:color w:val="1A1A1A"/>
                <w:sz w:val="20"/>
                <w:szCs w:val="20"/>
              </w:rPr>
              <w:t>1,561,920 B</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22A8630C"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16 MB flash</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30EC8898"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openVela + LVGL + TFLM + </w:t>
            </w:r>
            <w:r>
              <w:rPr>
                <w:rStyle w:val="HTMLCode"/>
                <w:color w:val="1A1A1A"/>
              </w:rPr>
              <w:t>ai_agent</w:t>
            </w:r>
            <w:r>
              <w:rPr>
                <w:rFonts w:ascii="Segoe UI" w:eastAsia="Times New Roman" w:hAnsi="Segoe UI" w:cs="Segoe UI"/>
                <w:color w:val="1A1A1A"/>
                <w:sz w:val="20"/>
                <w:szCs w:val="20"/>
              </w:rPr>
              <w:t xml:space="preserve"> + application; the two models occupy a further 2.05 MB of raw flash.</w:t>
            </w:r>
          </w:p>
        </w:tc>
      </w:tr>
      <w:tr w:rsidR="00000000" w14:paraId="51750828"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4213E0FC" w14:textId="77777777" w:rsidR="00080540" w:rsidRDefault="00080540">
            <w:pPr>
              <w:spacing w:before="160" w:after="240"/>
              <w:rPr>
                <w:rFonts w:ascii="Segoe UI" w:eastAsia="Times New Roman" w:hAnsi="Segoe UI" w:cs="Segoe UI"/>
                <w:color w:val="1A1A1A"/>
                <w:sz w:val="20"/>
                <w:szCs w:val="20"/>
              </w:rPr>
            </w:pPr>
            <w:r>
              <w:rPr>
                <w:rStyle w:val="Strong"/>
                <w:rFonts w:ascii="Segoe UI" w:eastAsia="Times New Roman" w:hAnsi="Segoe UI" w:cs="Segoe UI"/>
                <w:color w:val="1A1A1A"/>
                <w:sz w:val="20"/>
                <w:szCs w:val="20"/>
              </w:rPr>
              <w:t>Agent end-to-end response</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0FAAFDFD" w14:textId="77777777" w:rsidR="00080540" w:rsidRDefault="00080540">
            <w:pPr>
              <w:spacing w:before="160" w:after="240"/>
              <w:rPr>
                <w:rFonts w:ascii="Segoe UI" w:eastAsia="Times New Roman" w:hAnsi="Segoe UI" w:cs="Segoe UI"/>
                <w:color w:val="1A1A1A"/>
                <w:sz w:val="20"/>
                <w:szCs w:val="20"/>
              </w:rPr>
            </w:pPr>
            <w:r>
              <w:rPr>
                <w:rStyle w:val="Strong"/>
                <w:rFonts w:ascii="Segoe UI" w:eastAsia="Times New Roman" w:hAnsi="Segoe UI" w:cs="Segoe UI"/>
                <w:color w:val="1A1A1A"/>
                <w:sz w:val="20"/>
                <w:szCs w:val="20"/>
              </w:rPr>
              <w:t>3.6 – 35.6 s</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2DDE8F9A" w14:textId="77777777" w:rsidR="00080540" w:rsidRDefault="00080540">
            <w:pPr>
              <w:spacing w:before="160" w:after="240"/>
              <w:rPr>
                <w:rFonts w:ascii="Segoe UI" w:eastAsia="Times New Roman" w:hAnsi="Segoe UI" w:cs="Segoe UI"/>
                <w:color w:val="1A1A1A"/>
                <w:sz w:val="20"/>
                <w:szCs w:val="20"/>
              </w:rPr>
            </w:pPr>
            <w:r>
              <w:rPr>
                <w:rStyle w:val="Strong"/>
                <w:rFonts w:ascii="Segoe UI" w:eastAsia="Times New Roman" w:hAnsi="Segoe UI" w:cs="Segoe UI"/>
                <w:color w:val="1A1A1A"/>
                <w:sz w:val="20"/>
                <w:szCs w:val="20"/>
              </w:rPr>
              <w:t>150 – 300 s</w:t>
            </w:r>
            <w:r>
              <w:rPr>
                <w:rFonts w:ascii="Segoe UI" w:eastAsia="Times New Roman" w:hAnsi="Segoe UI" w:cs="Segoe UI"/>
                <w:color w:val="1A1A1A"/>
                <w:sz w:val="20"/>
                <w:szCs w:val="20"/>
              </w:rPr>
              <w:br/>
              <w:t>(before the tool cut)</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4E37E5BB"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Typical captures: </w:t>
            </w:r>
            <w:r>
              <w:rPr>
                <w:rStyle w:val="HTMLCode"/>
                <w:color w:val="1A1A1A"/>
              </w:rPr>
              <w:t>llm_ms=4340 elapsed=5s</w:t>
            </w:r>
            <w:r>
              <w:rPr>
                <w:rFonts w:ascii="Segoe UI" w:eastAsia="Times New Roman" w:hAnsi="Segoe UI" w:cs="Segoe UI"/>
                <w:color w:val="1A1A1A"/>
                <w:sz w:val="20"/>
                <w:szCs w:val="20"/>
              </w:rPr>
              <w:t xml:space="preserve">, </w:t>
            </w:r>
            <w:r>
              <w:rPr>
                <w:rStyle w:val="HTMLCode"/>
                <w:color w:val="1A1A1A"/>
              </w:rPr>
              <w:t>llm_ms=5260 elapsed=7s</w:t>
            </w:r>
            <w:r>
              <w:rPr>
                <w:rFonts w:ascii="Segoe UI" w:eastAsia="Times New Roman" w:hAnsi="Segoe UI" w:cs="Segoe UI"/>
                <w:color w:val="1A1A1A"/>
                <w:sz w:val="20"/>
                <w:szCs w:val="20"/>
              </w:rPr>
              <w:t>.</w:t>
            </w:r>
          </w:p>
        </w:tc>
      </w:tr>
      <w:tr w:rsidR="00000000" w14:paraId="65B1D612"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11C6BC7A"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Agent request body</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103954E9"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11,312 → 12,667 → 14,008 B</w:t>
            </w:r>
            <w:r>
              <w:rPr>
                <w:rFonts w:ascii="Segoe UI" w:eastAsia="Times New Roman" w:hAnsi="Segoe UI" w:cs="Segoe UI"/>
                <w:color w:val="1A1A1A"/>
                <w:sz w:val="20"/>
                <w:szCs w:val="20"/>
              </w:rPr>
              <w:br/>
              <w:t xml:space="preserve">(three </w:t>
            </w:r>
            <w:r>
              <w:rPr>
                <w:rStyle w:val="HTMLCode"/>
                <w:color w:val="1A1A1A"/>
              </w:rPr>
              <w:t>ask</w:t>
            </w:r>
            <w:r>
              <w:rPr>
                <w:rFonts w:ascii="Segoe UI" w:eastAsia="Times New Roman" w:hAnsi="Segoe UI" w:cs="Segoe UI"/>
                <w:color w:val="1A1A1A"/>
                <w:sz w:val="20"/>
                <w:szCs w:val="20"/>
              </w:rPr>
              <w:t xml:space="preserve"> rounds)</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027B3827"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19,391 B</w:t>
            </w:r>
            <w:r>
              <w:rPr>
                <w:rFonts w:ascii="Segoe UI" w:eastAsia="Times New Roman" w:hAnsi="Segoe UI" w:cs="Segoe UI"/>
                <w:color w:val="1A1A1A"/>
                <w:sz w:val="20"/>
                <w:szCs w:val="20"/>
              </w:rPr>
              <w:br/>
              <w:t>(single round, before)</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4C25EAE9"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Tool schemas cut from 9,946 B to </w:t>
            </w:r>
            <w:r>
              <w:rPr>
                <w:rStyle w:val="Strong"/>
                <w:rFonts w:ascii="Segoe UI" w:eastAsia="Times New Roman" w:hAnsi="Segoe UI" w:cs="Segoe UI"/>
                <w:color w:val="1A1A1A"/>
                <w:sz w:val="20"/>
                <w:szCs w:val="20"/>
              </w:rPr>
              <w:t>4,706 B</w:t>
            </w:r>
            <w:r>
              <w:rPr>
                <w:rFonts w:ascii="Segoe UI" w:eastAsia="Times New Roman" w:hAnsi="Segoe UI" w:cs="Segoe UI"/>
                <w:color w:val="1A1A1A"/>
                <w:sz w:val="20"/>
                <w:szCs w:val="20"/>
              </w:rPr>
              <w:t>; Skills summary 916 B.</w:t>
            </w:r>
          </w:p>
        </w:tc>
      </w:tr>
      <w:tr w:rsidR="00000000" w14:paraId="3AF468A0"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726E50D2"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Agent buffers</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0D1F71CB"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ctx 8,192 / hist 8,192 / tool 8,192 B; tool output pool 2 × 16,384 B</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0A5D22A2"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320668EF"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Visible in the console startup log.</w:t>
            </w:r>
          </w:p>
        </w:tc>
      </w:tr>
      <w:tr w:rsidR="00000000" w14:paraId="29E3EEED"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4D5E86C2"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Network buffers</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3E64A900"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IOB 64 × 196 = 12,544 B</w:t>
            </w:r>
            <w:r>
              <w:rPr>
                <w:rFonts w:ascii="Segoe UI" w:eastAsia="Times New Roman" w:hAnsi="Segoe UI" w:cs="Segoe UI"/>
                <w:color w:val="1A1A1A"/>
                <w:sz w:val="20"/>
                <w:szCs w:val="20"/>
              </w:rPr>
              <w:br/>
              <w:t>(≈7,840 B usable after THROTTLE 24)</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36B44DC0"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Default is insufficient</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3E17960B"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This ratio is the quantified root cause of the intermittent hang in §3.1.2</w:t>
            </w:r>
            <w:r>
              <w:rPr>
                <w:rFonts w:ascii="Cambria Math" w:eastAsia="Times New Roman" w:hAnsi="Cambria Math" w:cs="Cambria Math"/>
                <w:color w:val="1A1A1A"/>
                <w:sz w:val="20"/>
                <w:szCs w:val="20"/>
              </w:rPr>
              <w:t>⑤</w:t>
            </w:r>
            <w:r>
              <w:rPr>
                <w:rFonts w:ascii="Segoe UI" w:eastAsia="Times New Roman" w:hAnsi="Segoe UI" w:cs="Segoe UI"/>
                <w:color w:val="1A1A1A"/>
                <w:sz w:val="20"/>
                <w:szCs w:val="20"/>
              </w:rPr>
              <w:t>.</w:t>
            </w:r>
          </w:p>
        </w:tc>
      </w:tr>
      <w:tr w:rsidR="00000000" w14:paraId="29CD19BE"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2851C627"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Host-side model latency</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642B87A7"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fast 0.5 ms / accurate 0.6 ms (p95 0.6 / 0.7 ms)</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7500086D"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1D5039FB" w14:textId="77777777" w:rsidR="00080540" w:rsidRDefault="00080540">
            <w:pPr>
              <w:spacing w:before="160" w:after="240"/>
              <w:rPr>
                <w:rFonts w:ascii="Segoe UI" w:eastAsia="Times New Roman" w:hAnsi="Segoe UI" w:cs="Segoe UI"/>
                <w:color w:val="1A1A1A"/>
                <w:sz w:val="20"/>
                <w:szCs w:val="20"/>
              </w:rPr>
            </w:pPr>
            <w:r>
              <w:rPr>
                <w:rStyle w:val="Strong"/>
                <w:rFonts w:ascii="Segoe UI" w:eastAsia="Times New Roman" w:hAnsi="Segoe UI" w:cs="Segoe UI"/>
                <w:color w:val="1A1A1A"/>
                <w:sz w:val="20"/>
                <w:szCs w:val="20"/>
              </w:rPr>
              <w:t>Relative host-CPU figures; not representative of the ESP32-S3.</w:t>
            </w:r>
            <w:r>
              <w:rPr>
                <w:rFonts w:ascii="Segoe UI" w:eastAsia="Times New Roman" w:hAnsi="Segoe UI" w:cs="Segoe UI"/>
                <w:color w:val="1A1A1A"/>
                <w:sz w:val="20"/>
                <w:szCs w:val="20"/>
              </w:rPr>
              <w:t xml:space="preserve"> Used only for A/B comparison.</w:t>
            </w:r>
          </w:p>
        </w:tc>
      </w:tr>
    </w:tbl>
    <w:p w14:paraId="3C615368" w14:textId="77777777" w:rsidR="00080540" w:rsidRDefault="00080540">
      <w:pPr>
        <w:pStyle w:val="Heading4"/>
        <w:rPr>
          <w:rFonts w:eastAsia="Times New Roman"/>
        </w:rPr>
      </w:pPr>
      <w:r>
        <w:rPr>
          <w:rFonts w:eastAsia="Times New Roman"/>
        </w:rPr>
        <w:t>3.5.4 Reliability and accuracy</w:t>
      </w:r>
    </w:p>
    <w:p w14:paraId="7CC99E42" w14:textId="77777777" w:rsidR="00080540" w:rsidRDefault="00080540">
      <w:pPr>
        <w:pStyle w:val="NormalWeb"/>
      </w:pPr>
      <w:r>
        <w:rPr>
          <w:rStyle w:val="Strong"/>
        </w:rPr>
        <w:t>(a) Recognition separability (host-side, 1,559 images / 39 individuals, INT8)</w:t>
      </w:r>
    </w:p>
    <w:tbl>
      <w:tblPr>
        <w:tblW w:w="5000" w:type="pct"/>
        <w:tblCellMar>
          <w:top w:w="15" w:type="dxa"/>
          <w:left w:w="15" w:type="dxa"/>
          <w:bottom w:w="15" w:type="dxa"/>
          <w:right w:w="15" w:type="dxa"/>
        </w:tblCellMar>
        <w:tblLook w:val="04A0" w:firstRow="1" w:lastRow="0" w:firstColumn="1" w:lastColumn="0" w:noHBand="0" w:noVBand="1"/>
      </w:tblPr>
      <w:tblGrid>
        <w:gridCol w:w="4422"/>
        <w:gridCol w:w="2601"/>
        <w:gridCol w:w="2600"/>
      </w:tblGrid>
      <w:tr w:rsidR="00000000" w14:paraId="4BF80F25" w14:textId="77777777">
        <w:tc>
          <w:tcPr>
            <w:tcW w:w="1700" w:type="pct"/>
            <w:tcBorders>
              <w:top w:val="single" w:sz="6" w:space="0" w:color="9AA7B1"/>
              <w:left w:val="single" w:sz="6" w:space="0" w:color="9AA7B1"/>
              <w:bottom w:val="single" w:sz="6" w:space="0" w:color="9AA7B1"/>
              <w:right w:val="single" w:sz="6" w:space="0" w:color="9AA7B1"/>
            </w:tcBorders>
            <w:shd w:val="clear" w:color="auto" w:fill="E8EEF4"/>
            <w:tcMar>
              <w:top w:w="100" w:type="dxa"/>
              <w:left w:w="140" w:type="dxa"/>
              <w:bottom w:w="100" w:type="dxa"/>
              <w:right w:w="140" w:type="dxa"/>
            </w:tcMar>
            <w:hideMark/>
          </w:tcPr>
          <w:p w14:paraId="5DC9563E" w14:textId="77777777" w:rsidR="00080540" w:rsidRDefault="00080540">
            <w:pPr>
              <w:spacing w:before="160" w:after="24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Metric</w:t>
            </w:r>
          </w:p>
        </w:tc>
        <w:tc>
          <w:tcPr>
            <w:tcW w:w="1000" w:type="pct"/>
            <w:tcBorders>
              <w:top w:val="single" w:sz="6" w:space="0" w:color="9AA7B1"/>
              <w:left w:val="single" w:sz="6" w:space="0" w:color="9AA7B1"/>
              <w:bottom w:val="single" w:sz="6" w:space="0" w:color="9AA7B1"/>
              <w:right w:val="single" w:sz="6" w:space="0" w:color="9AA7B1"/>
            </w:tcBorders>
            <w:shd w:val="clear" w:color="auto" w:fill="E8EEF4"/>
            <w:tcMar>
              <w:top w:w="100" w:type="dxa"/>
              <w:left w:w="140" w:type="dxa"/>
              <w:bottom w:w="100" w:type="dxa"/>
              <w:right w:w="140" w:type="dxa"/>
            </w:tcMar>
            <w:hideMark/>
          </w:tcPr>
          <w:p w14:paraId="0FFE6391" w14:textId="77777777" w:rsidR="00080540" w:rsidRDefault="00080540">
            <w:pPr>
              <w:spacing w:before="160" w:after="24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fast model</w:t>
            </w:r>
          </w:p>
        </w:tc>
        <w:tc>
          <w:tcPr>
            <w:tcW w:w="1000" w:type="pct"/>
            <w:tcBorders>
              <w:top w:val="single" w:sz="6" w:space="0" w:color="9AA7B1"/>
              <w:left w:val="single" w:sz="6" w:space="0" w:color="9AA7B1"/>
              <w:bottom w:val="single" w:sz="6" w:space="0" w:color="9AA7B1"/>
              <w:right w:val="single" w:sz="6" w:space="0" w:color="9AA7B1"/>
            </w:tcBorders>
            <w:shd w:val="clear" w:color="auto" w:fill="E8EEF4"/>
            <w:tcMar>
              <w:top w:w="100" w:type="dxa"/>
              <w:left w:w="140" w:type="dxa"/>
              <w:bottom w:w="100" w:type="dxa"/>
              <w:right w:w="140" w:type="dxa"/>
            </w:tcMar>
            <w:hideMark/>
          </w:tcPr>
          <w:p w14:paraId="2D3E5964" w14:textId="77777777" w:rsidR="00080540" w:rsidRDefault="00080540">
            <w:pPr>
              <w:spacing w:before="160" w:after="24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accurate model (shipped)</w:t>
            </w:r>
          </w:p>
        </w:tc>
      </w:tr>
      <w:tr w:rsidR="00000000" w14:paraId="533335CC"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0669D2AA"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Model size</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24C37D88"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1,312 KB</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7AB37F9A" w14:textId="77777777" w:rsidR="00080540" w:rsidRDefault="00080540">
            <w:pPr>
              <w:spacing w:before="160" w:after="240"/>
              <w:rPr>
                <w:rFonts w:ascii="Segoe UI" w:eastAsia="Times New Roman" w:hAnsi="Segoe UI" w:cs="Segoe UI"/>
                <w:color w:val="1A1A1A"/>
                <w:sz w:val="20"/>
                <w:szCs w:val="20"/>
              </w:rPr>
            </w:pPr>
            <w:r>
              <w:rPr>
                <w:rStyle w:val="Strong"/>
                <w:rFonts w:ascii="Segoe UI" w:eastAsia="Times New Roman" w:hAnsi="Segoe UI" w:cs="Segoe UI"/>
                <w:color w:val="1A1A1A"/>
                <w:sz w:val="20"/>
                <w:szCs w:val="20"/>
              </w:rPr>
              <w:t>1,403 KB</w:t>
            </w:r>
          </w:p>
        </w:tc>
      </w:tr>
      <w:tr w:rsidR="00000000" w14:paraId="3C11CA48"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6EA3C0E0"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Operator count</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1B2B558D"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8</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687DC595"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9</w:t>
            </w:r>
          </w:p>
        </w:tc>
      </w:tr>
      <w:tr w:rsidR="00000000" w14:paraId="528607F6"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118A0E3E"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Intra-class cosine</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78510B14"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0.346</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5823050F"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0.347</w:t>
            </w:r>
          </w:p>
        </w:tc>
      </w:tr>
      <w:tr w:rsidR="00000000" w14:paraId="7FFC611A"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7AEC3757"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Inter-class cosine</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5313EFAD"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0.103</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3EDEAF6B" w14:textId="77777777" w:rsidR="00080540" w:rsidRDefault="00080540">
            <w:pPr>
              <w:spacing w:before="160" w:after="240"/>
              <w:rPr>
                <w:rFonts w:ascii="Segoe UI" w:eastAsia="Times New Roman" w:hAnsi="Segoe UI" w:cs="Segoe UI"/>
                <w:color w:val="1A1A1A"/>
                <w:sz w:val="20"/>
                <w:szCs w:val="20"/>
              </w:rPr>
            </w:pPr>
            <w:r>
              <w:rPr>
                <w:rStyle w:val="Strong"/>
                <w:rFonts w:ascii="Segoe UI" w:eastAsia="Times New Roman" w:hAnsi="Segoe UI" w:cs="Segoe UI"/>
                <w:color w:val="1A1A1A"/>
                <w:sz w:val="20"/>
                <w:szCs w:val="20"/>
              </w:rPr>
              <w:t>0.023</w:t>
            </w:r>
          </w:p>
        </w:tc>
      </w:tr>
      <w:tr w:rsidR="00000000" w14:paraId="220BB1B4"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10261C5B"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Separation margin</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211A96EB"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0.243</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141C7045" w14:textId="77777777" w:rsidR="00080540" w:rsidRDefault="00080540">
            <w:pPr>
              <w:spacing w:before="160" w:after="240"/>
              <w:rPr>
                <w:rFonts w:ascii="Segoe UI" w:eastAsia="Times New Roman" w:hAnsi="Segoe UI" w:cs="Segoe UI"/>
                <w:color w:val="1A1A1A"/>
                <w:sz w:val="20"/>
                <w:szCs w:val="20"/>
              </w:rPr>
            </w:pPr>
            <w:r>
              <w:rPr>
                <w:rStyle w:val="Strong"/>
                <w:rFonts w:ascii="Segoe UI" w:eastAsia="Times New Roman" w:hAnsi="Segoe UI" w:cs="Segoe UI"/>
                <w:color w:val="1A1A1A"/>
                <w:sz w:val="20"/>
                <w:szCs w:val="20"/>
              </w:rPr>
              <w:t>0.324</w:t>
            </w:r>
          </w:p>
        </w:tc>
      </w:tr>
      <w:tr w:rsidR="00000000" w14:paraId="34B241A3"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35AD076E"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EER threshold</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4A02D3E9"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0.130</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69888063"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0.070</w:t>
            </w:r>
          </w:p>
        </w:tc>
      </w:tr>
      <w:tr w:rsidR="00000000" w14:paraId="315171D9"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358CE4BB" w14:textId="77777777" w:rsidR="00080540" w:rsidRDefault="00080540">
            <w:pPr>
              <w:spacing w:before="160" w:after="240"/>
              <w:rPr>
                <w:rFonts w:ascii="Segoe UI" w:eastAsia="Times New Roman" w:hAnsi="Segoe UI" w:cs="Segoe UI"/>
                <w:color w:val="1A1A1A"/>
                <w:sz w:val="20"/>
                <w:szCs w:val="20"/>
              </w:rPr>
            </w:pPr>
            <w:r>
              <w:rPr>
                <w:rStyle w:val="Strong"/>
                <w:rFonts w:ascii="Segoe UI" w:eastAsia="Times New Roman" w:hAnsi="Segoe UI" w:cs="Segoe UI"/>
                <w:color w:val="1A1A1A"/>
                <w:sz w:val="20"/>
                <w:szCs w:val="20"/>
              </w:rPr>
              <w:t>Equal error rate (EER)</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792F9D97"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0.328</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32BDAAE2" w14:textId="77777777" w:rsidR="00080540" w:rsidRDefault="00080540">
            <w:pPr>
              <w:spacing w:before="160" w:after="240"/>
              <w:rPr>
                <w:rFonts w:ascii="Segoe UI" w:eastAsia="Times New Roman" w:hAnsi="Segoe UI" w:cs="Segoe UI"/>
                <w:color w:val="1A1A1A"/>
                <w:sz w:val="20"/>
                <w:szCs w:val="20"/>
              </w:rPr>
            </w:pPr>
            <w:r>
              <w:rPr>
                <w:rStyle w:val="Strong"/>
                <w:rFonts w:ascii="Segoe UI" w:eastAsia="Times New Roman" w:hAnsi="Segoe UI" w:cs="Segoe UI"/>
                <w:color w:val="1A1A1A"/>
                <w:sz w:val="20"/>
                <w:szCs w:val="20"/>
              </w:rPr>
              <w:t>0.291</w:t>
            </w:r>
          </w:p>
        </w:tc>
      </w:tr>
    </w:tbl>
    <w:p w14:paraId="1C897231" w14:textId="77777777" w:rsidR="00080540" w:rsidRDefault="00080540">
      <w:pPr>
        <w:pStyle w:val="caption"/>
      </w:pPr>
      <w:r>
        <w:t xml:space="preserve">The accurate model was chosen on </w:t>
      </w:r>
      <w:r>
        <w:rPr>
          <w:rStyle w:val="Strong"/>
        </w:rPr>
        <w:t>separation margin</w:t>
      </w:r>
      <w:r>
        <w:t xml:space="preserve"> (0.324 vs 0.243) and the lower EER, at a cost of +91 KB and one extra operator — negligible against a 16 MB flash / 8 MB PSRAM budget.</w:t>
      </w:r>
    </w:p>
    <w:p w14:paraId="5FEE8BE7" w14:textId="77777777" w:rsidR="00080540" w:rsidRDefault="00080540">
      <w:pPr>
        <w:shd w:val="clear" w:color="auto" w:fill="FBF7E8"/>
        <w:spacing w:before="160" w:after="160"/>
        <w:divId w:val="308360642"/>
        <w:rPr>
          <w:rFonts w:eastAsia="Times New Roman"/>
          <w:sz w:val="20"/>
          <w:szCs w:val="20"/>
        </w:rPr>
      </w:pPr>
      <w:r>
        <w:rPr>
          <w:rStyle w:val="Strong"/>
          <w:rFonts w:eastAsia="Times New Roman"/>
          <w:sz w:val="20"/>
          <w:szCs w:val="20"/>
        </w:rPr>
        <w:t>An honest reading of this result:</w:t>
      </w:r>
      <w:r>
        <w:rPr>
          <w:rFonts w:eastAsia="Times New Roman"/>
          <w:sz w:val="20"/>
          <w:szCs w:val="20"/>
        </w:rPr>
        <w:t xml:space="preserve"> EER 0.291 is a </w:t>
      </w:r>
      <w:r>
        <w:rPr>
          <w:rStyle w:val="Emphasis"/>
          <w:rFonts w:eastAsia="Times New Roman"/>
          <w:sz w:val="20"/>
          <w:szCs w:val="20"/>
        </w:rPr>
        <w:t>lower-bound-style</w:t>
      </w:r>
      <w:r>
        <w:rPr>
          <w:rFonts w:eastAsia="Times New Roman"/>
          <w:sz w:val="20"/>
          <w:szCs w:val="20"/>
        </w:rPr>
        <w:t xml:space="preserve"> figure measured on </w:t>
      </w:r>
      <w:r>
        <w:rPr>
          <w:rStyle w:val="Strong"/>
          <w:rFonts w:eastAsia="Times New Roman"/>
          <w:sz w:val="20"/>
          <w:szCs w:val="20"/>
        </w:rPr>
        <w:t>39 individuals from a public pet dataset under open-set conditions</w:t>
      </w:r>
      <w:r>
        <w:rPr>
          <w:rFonts w:eastAsia="Times New Roman"/>
          <w:sz w:val="20"/>
          <w:szCs w:val="20"/>
        </w:rPr>
        <w:t xml:space="preserve">. It measures the difficulty of "given any two images, are they the same animal", </w:t>
      </w:r>
      <w:r>
        <w:rPr>
          <w:rStyle w:val="Strong"/>
          <w:rFonts w:eastAsia="Times New Roman"/>
          <w:sz w:val="20"/>
          <w:szCs w:val="20"/>
        </w:rPr>
        <w:t>not the accuracy of the deployed product</w:t>
      </w:r>
      <w:r>
        <w:rPr>
          <w:rFonts w:eastAsia="Times New Roman"/>
          <w:sz w:val="20"/>
          <w:szCs w:val="20"/>
        </w:rPr>
        <w:t xml:space="preserve">. The real scenario is far easier: a household typically has 2–4 pets, enrolment photos are taken close-up and front-facing by the owner, and the match threshold is 0.45 — above the EER threshold, deliberately biased towards refusing rather than mis-feeding. The dominant factor in false accepts and false rejects </w:t>
      </w:r>
      <w:r>
        <w:rPr>
          <w:rStyle w:val="Strong"/>
          <w:rFonts w:eastAsia="Times New Roman"/>
          <w:sz w:val="20"/>
          <w:szCs w:val="20"/>
        </w:rPr>
        <w:t>is enrolment quality, not the threshold</w:t>
      </w:r>
      <w:r>
        <w:rPr>
          <w:rFonts w:eastAsia="Times New Roman"/>
          <w:sz w:val="20"/>
          <w:szCs w:val="20"/>
        </w:rPr>
        <w:t xml:space="preserve">; that is a structural property of open-set metric learning, since a generic feature extractor inherently struggles to reject arbitrary non-pet objects, which is why the product puts its lever on guiding the user to take tight, well-lit, front-facing photos. </w:t>
      </w:r>
      <w:r>
        <w:rPr>
          <w:rStyle w:val="Strong"/>
          <w:rFonts w:eastAsia="Times New Roman"/>
          <w:sz w:val="20"/>
          <w:szCs w:val="20"/>
        </w:rPr>
        <w:t>Work not yet done:</w:t>
      </w:r>
      <w:r>
        <w:rPr>
          <w:rFonts w:eastAsia="Times New Roman"/>
          <w:sz w:val="20"/>
          <w:szCs w:val="20"/>
        </w:rPr>
        <w:t xml:space="preserve"> long-run false-accept / false-reject statistics for the three household pets under the final camera pose (</w:t>
      </w:r>
      <w:r>
        <w:rPr>
          <w:rStyle w:val="HTMLCode"/>
        </w:rPr>
        <w:t>cam_mast</w:t>
      </w:r>
      <w:r>
        <w:rPr>
          <w:rFonts w:eastAsia="Times New Roman"/>
          <w:sz w:val="20"/>
          <w:szCs w:val="20"/>
        </w:rPr>
        <w:t xml:space="preserve"> mount, current colour calibration). The current three pets' embeddings were captured on a firmware build that had the </w:t>
      </w:r>
      <w:r>
        <w:rPr>
          <w:rStyle w:val="Strong"/>
          <w:rFonts w:eastAsia="Times New Roman"/>
          <w:sz w:val="20"/>
          <w:szCs w:val="20"/>
        </w:rPr>
        <w:t>violet colour cast</w:t>
      </w:r>
      <w:r>
        <w:rPr>
          <w:rFonts w:eastAsia="Times New Roman"/>
          <w:sz w:val="20"/>
          <w:szCs w:val="20"/>
        </w:rPr>
        <w:t xml:space="preserve">; after the </w:t>
      </w:r>
      <w:r>
        <w:rPr>
          <w:rStyle w:val="HTMLCode"/>
        </w:rPr>
        <w:t>0x4514</w:t>
      </w:r>
      <w:r>
        <w:rPr>
          <w:rFonts w:eastAsia="Times New Roman"/>
          <w:sz w:val="20"/>
          <w:szCs w:val="20"/>
        </w:rPr>
        <w:t xml:space="preserve"> fix they must be re-enrolled, and any earlier field accuracy figure is not comparable. This report therefore </w:t>
      </w:r>
      <w:r>
        <w:rPr>
          <w:rStyle w:val="Strong"/>
          <w:rFonts w:eastAsia="Times New Roman"/>
          <w:sz w:val="20"/>
          <w:szCs w:val="20"/>
        </w:rPr>
        <w:t>gives no such number</w:t>
      </w:r>
      <w:r>
        <w:rPr>
          <w:rFonts w:eastAsia="Times New Roman"/>
          <w:sz w:val="20"/>
          <w:szCs w:val="20"/>
        </w:rPr>
        <w:t xml:space="preserve"> rather than giving an untrustworthy one.</w:t>
      </w:r>
    </w:p>
    <w:p w14:paraId="5D7A0F68" w14:textId="77777777" w:rsidR="00080540" w:rsidRDefault="00080540">
      <w:pPr>
        <w:pStyle w:val="NormalWeb"/>
      </w:pPr>
      <w:r>
        <w:rPr>
          <w:rStyle w:val="Strong"/>
        </w:rPr>
        <w:t>(b) Agent reliability</w:t>
      </w:r>
    </w:p>
    <w:tbl>
      <w:tblPr>
        <w:tblW w:w="5000" w:type="pct"/>
        <w:tblCellMar>
          <w:top w:w="15" w:type="dxa"/>
          <w:left w:w="15" w:type="dxa"/>
          <w:bottom w:w="15" w:type="dxa"/>
          <w:right w:w="15" w:type="dxa"/>
        </w:tblCellMar>
        <w:tblLook w:val="04A0" w:firstRow="1" w:lastRow="0" w:firstColumn="1" w:lastColumn="0" w:noHBand="0" w:noVBand="1"/>
      </w:tblPr>
      <w:tblGrid>
        <w:gridCol w:w="3271"/>
        <w:gridCol w:w="1925"/>
        <w:gridCol w:w="1925"/>
        <w:gridCol w:w="2502"/>
      </w:tblGrid>
      <w:tr w:rsidR="00000000" w14:paraId="7DC3DAD2" w14:textId="77777777">
        <w:tc>
          <w:tcPr>
            <w:tcW w:w="1700" w:type="pct"/>
            <w:tcBorders>
              <w:top w:val="single" w:sz="6" w:space="0" w:color="9AA7B1"/>
              <w:left w:val="single" w:sz="6" w:space="0" w:color="9AA7B1"/>
              <w:bottom w:val="single" w:sz="6" w:space="0" w:color="9AA7B1"/>
              <w:right w:val="single" w:sz="6" w:space="0" w:color="9AA7B1"/>
            </w:tcBorders>
            <w:shd w:val="clear" w:color="auto" w:fill="E8EEF4"/>
            <w:tcMar>
              <w:top w:w="100" w:type="dxa"/>
              <w:left w:w="140" w:type="dxa"/>
              <w:bottom w:w="100" w:type="dxa"/>
              <w:right w:w="140" w:type="dxa"/>
            </w:tcMar>
            <w:hideMark/>
          </w:tcPr>
          <w:p w14:paraId="2EADF79A" w14:textId="77777777" w:rsidR="00080540" w:rsidRDefault="00080540">
            <w:pPr>
              <w:spacing w:before="160" w:after="24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Metric</w:t>
            </w:r>
          </w:p>
        </w:tc>
        <w:tc>
          <w:tcPr>
            <w:tcW w:w="1000" w:type="pct"/>
            <w:tcBorders>
              <w:top w:val="single" w:sz="6" w:space="0" w:color="9AA7B1"/>
              <w:left w:val="single" w:sz="6" w:space="0" w:color="9AA7B1"/>
              <w:bottom w:val="single" w:sz="6" w:space="0" w:color="9AA7B1"/>
              <w:right w:val="single" w:sz="6" w:space="0" w:color="9AA7B1"/>
            </w:tcBorders>
            <w:shd w:val="clear" w:color="auto" w:fill="E8EEF4"/>
            <w:tcMar>
              <w:top w:w="100" w:type="dxa"/>
              <w:left w:w="140" w:type="dxa"/>
              <w:bottom w:w="100" w:type="dxa"/>
              <w:right w:w="140" w:type="dxa"/>
            </w:tcMar>
            <w:hideMark/>
          </w:tcPr>
          <w:p w14:paraId="63009B38" w14:textId="77777777" w:rsidR="00080540" w:rsidRDefault="00080540">
            <w:pPr>
              <w:spacing w:before="160" w:after="24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Before tool cut</w:t>
            </w:r>
          </w:p>
        </w:tc>
        <w:tc>
          <w:tcPr>
            <w:tcW w:w="1000" w:type="pct"/>
            <w:tcBorders>
              <w:top w:val="single" w:sz="6" w:space="0" w:color="9AA7B1"/>
              <w:left w:val="single" w:sz="6" w:space="0" w:color="9AA7B1"/>
              <w:bottom w:val="single" w:sz="6" w:space="0" w:color="9AA7B1"/>
              <w:right w:val="single" w:sz="6" w:space="0" w:color="9AA7B1"/>
            </w:tcBorders>
            <w:shd w:val="clear" w:color="auto" w:fill="E8EEF4"/>
            <w:tcMar>
              <w:top w:w="100" w:type="dxa"/>
              <w:left w:w="140" w:type="dxa"/>
              <w:bottom w:w="100" w:type="dxa"/>
              <w:right w:w="140" w:type="dxa"/>
            </w:tcMar>
            <w:hideMark/>
          </w:tcPr>
          <w:p w14:paraId="294FB01A" w14:textId="77777777" w:rsidR="00080540" w:rsidRDefault="00080540">
            <w:pPr>
              <w:spacing w:before="160" w:after="24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After</w:t>
            </w:r>
          </w:p>
        </w:tc>
        <w:tc>
          <w:tcPr>
            <w:tcW w:w="0" w:type="auto"/>
            <w:tcBorders>
              <w:top w:val="single" w:sz="6" w:space="0" w:color="9AA7B1"/>
              <w:left w:val="single" w:sz="6" w:space="0" w:color="9AA7B1"/>
              <w:bottom w:val="single" w:sz="6" w:space="0" w:color="9AA7B1"/>
              <w:right w:val="single" w:sz="6" w:space="0" w:color="9AA7B1"/>
            </w:tcBorders>
            <w:shd w:val="clear" w:color="auto" w:fill="E8EEF4"/>
            <w:tcMar>
              <w:top w:w="100" w:type="dxa"/>
              <w:left w:w="140" w:type="dxa"/>
              <w:bottom w:w="100" w:type="dxa"/>
              <w:right w:w="140" w:type="dxa"/>
            </w:tcMar>
            <w:hideMark/>
          </w:tcPr>
          <w:p w14:paraId="7123997A" w14:textId="77777777" w:rsidR="00080540" w:rsidRDefault="00080540">
            <w:pPr>
              <w:spacing w:before="160" w:after="24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Notes</w:t>
            </w:r>
          </w:p>
        </w:tc>
      </w:tr>
      <w:tr w:rsidR="00000000" w14:paraId="14FE3101"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5DAEB415"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Consecutive </w:t>
            </w:r>
            <w:r>
              <w:rPr>
                <w:rStyle w:val="HTMLCode"/>
                <w:color w:val="1A1A1A"/>
              </w:rPr>
              <w:t>ask</w:t>
            </w:r>
            <w:r>
              <w:rPr>
                <w:rFonts w:ascii="Segoe UI" w:eastAsia="Times New Roman" w:hAnsi="Segoe UI" w:cs="Segoe UI"/>
                <w:color w:val="1A1A1A"/>
                <w:sz w:val="20"/>
                <w:szCs w:val="20"/>
              </w:rPr>
              <w:t xml:space="preserve"> success rate</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123F64F8"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Intermittent failures</w:t>
            </w:r>
            <w:r>
              <w:rPr>
                <w:rFonts w:ascii="Segoe UI" w:eastAsia="Times New Roman" w:hAnsi="Segoe UI" w:cs="Segoe UI"/>
                <w:color w:val="1A1A1A"/>
                <w:sz w:val="20"/>
                <w:szCs w:val="20"/>
              </w:rPr>
              <w:br/>
              <w:t>(hang with no timeout)</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251141AE" w14:textId="77777777" w:rsidR="00080540" w:rsidRDefault="00080540">
            <w:pPr>
              <w:spacing w:before="160" w:after="240"/>
              <w:rPr>
                <w:rFonts w:ascii="Segoe UI" w:eastAsia="Times New Roman" w:hAnsi="Segoe UI" w:cs="Segoe UI"/>
                <w:color w:val="1A1A1A"/>
                <w:sz w:val="20"/>
                <w:szCs w:val="20"/>
              </w:rPr>
            </w:pPr>
            <w:r>
              <w:rPr>
                <w:rStyle w:val="Strong"/>
                <w:rFonts w:ascii="Segoe UI" w:eastAsia="Times New Roman" w:hAnsi="Segoe UI" w:cs="Segoe UI"/>
                <w:color w:val="1A1A1A"/>
                <w:sz w:val="20"/>
                <w:szCs w:val="20"/>
              </w:rPr>
              <w:t>8 / 8</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221183E8"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Scored on the </w:t>
            </w:r>
            <w:r>
              <w:rPr>
                <w:rStyle w:val="HTMLCode"/>
                <w:color w:val="1A1A1A"/>
              </w:rPr>
              <w:t>END status=ok</w:t>
            </w:r>
            <w:r>
              <w:rPr>
                <w:rFonts w:ascii="Segoe UI" w:eastAsia="Times New Roman" w:hAnsi="Segoe UI" w:cs="Segoe UI"/>
                <w:color w:val="1A1A1A"/>
                <w:sz w:val="20"/>
                <w:szCs w:val="20"/>
              </w:rPr>
              <w:t xml:space="preserve"> line, not on whether the answer reads well</w:t>
            </w:r>
          </w:p>
        </w:tc>
      </w:tr>
      <w:tr w:rsidR="00000000" w14:paraId="445C5AA2"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76AA9F0B"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End-to-end latency</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0AA4653B"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150 – 300 s</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5FCC4234" w14:textId="77777777" w:rsidR="00080540" w:rsidRDefault="00080540">
            <w:pPr>
              <w:spacing w:before="160" w:after="240"/>
              <w:rPr>
                <w:rFonts w:ascii="Segoe UI" w:eastAsia="Times New Roman" w:hAnsi="Segoe UI" w:cs="Segoe UI"/>
                <w:color w:val="1A1A1A"/>
                <w:sz w:val="20"/>
                <w:szCs w:val="20"/>
              </w:rPr>
            </w:pPr>
            <w:r>
              <w:rPr>
                <w:rStyle w:val="Strong"/>
                <w:rFonts w:ascii="Segoe UI" w:eastAsia="Times New Roman" w:hAnsi="Segoe UI" w:cs="Segoe UI"/>
                <w:color w:val="1A1A1A"/>
                <w:sz w:val="20"/>
                <w:szCs w:val="20"/>
              </w:rPr>
              <w:t>3.6 – 35.6 s</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3A14A074"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w:t>
            </w:r>
          </w:p>
        </w:tc>
      </w:tr>
      <w:tr w:rsidR="00000000" w14:paraId="264E3F20"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260DC02F"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TLS interruption recovery</w:t>
            </w:r>
          </w:p>
        </w:tc>
        <w:tc>
          <w:tcPr>
            <w:tcW w:w="0" w:type="auto"/>
            <w:gridSpan w:val="2"/>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7892A1EA" w14:textId="77777777" w:rsidR="00080540" w:rsidRDefault="00080540">
            <w:pPr>
              <w:spacing w:before="160" w:after="240"/>
              <w:rPr>
                <w:rFonts w:ascii="Segoe UI" w:eastAsia="Times New Roman" w:hAnsi="Segoe UI" w:cs="Segoe UI"/>
                <w:color w:val="1A1A1A"/>
                <w:sz w:val="20"/>
                <w:szCs w:val="20"/>
              </w:rPr>
            </w:pPr>
            <w:r>
              <w:rPr>
                <w:rStyle w:val="Strong"/>
                <w:rFonts w:ascii="Segoe UI" w:eastAsia="Times New Roman" w:hAnsi="Segoe UI" w:cs="Segoe UI"/>
                <w:color w:val="1A1A1A"/>
                <w:sz w:val="20"/>
                <w:szCs w:val="20"/>
              </w:rPr>
              <w:t>3 / 3 recovered in-band</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2C5A7BDB"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Server closes an idle keep-alive → zero-byte response → </w:t>
            </w:r>
            <w:r>
              <w:rPr>
                <w:rStyle w:val="HTMLCode"/>
                <w:color w:val="1A1A1A"/>
              </w:rPr>
              <w:t>vela_tls</w:t>
            </w:r>
            <w:r>
              <w:rPr>
                <w:rFonts w:ascii="Segoe UI" w:eastAsia="Times New Roman" w:hAnsi="Segoe UI" w:cs="Segoe UI"/>
                <w:color w:val="1A1A1A"/>
                <w:sz w:val="20"/>
                <w:szCs w:val="20"/>
              </w:rPr>
              <w:t xml:space="preserve"> reconnects. </w:t>
            </w:r>
            <w:r>
              <w:rPr>
                <w:rStyle w:val="Strong"/>
                <w:rFonts w:ascii="Segoe UI" w:eastAsia="Times New Roman" w:hAnsi="Segoe UI" w:cs="Segoe UI"/>
                <w:color w:val="1A1A1A"/>
                <w:sz w:val="20"/>
                <w:szCs w:val="20"/>
              </w:rPr>
              <w:t>Confirmed not to be a defect.</w:t>
            </w:r>
          </w:p>
        </w:tc>
      </w:tr>
      <w:tr w:rsidR="00000000" w14:paraId="0FB8EBA9"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22D87BCE"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Proactive-push authenticity</w:t>
            </w:r>
          </w:p>
        </w:tc>
        <w:tc>
          <w:tcPr>
            <w:tcW w:w="0" w:type="auto"/>
            <w:gridSpan w:val="2"/>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661244C2" w14:textId="77777777" w:rsidR="00080540" w:rsidRDefault="00080540">
            <w:pPr>
              <w:spacing w:before="160" w:after="240"/>
              <w:rPr>
                <w:rFonts w:ascii="Segoe UI" w:eastAsia="Times New Roman" w:hAnsi="Segoe UI" w:cs="Segoe UI"/>
                <w:color w:val="1A1A1A"/>
                <w:sz w:val="20"/>
                <w:szCs w:val="20"/>
              </w:rPr>
            </w:pPr>
            <w:r>
              <w:rPr>
                <w:rStyle w:val="Strong"/>
                <w:rFonts w:ascii="Segoe UI" w:eastAsia="Times New Roman" w:hAnsi="Segoe UI" w:cs="Segoe UI"/>
                <w:color w:val="1A1A1A"/>
                <w:sz w:val="20"/>
                <w:szCs w:val="20"/>
              </w:rPr>
              <w:t>Every firing is a real remote call</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65E4A5C9"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Cache replay ruled out by enrolling a pet mid-run and checking the next firing finds it</w:t>
            </w:r>
          </w:p>
        </w:tc>
      </w:tr>
    </w:tbl>
    <w:p w14:paraId="44356B7D" w14:textId="77777777" w:rsidR="00080540" w:rsidRDefault="00080540">
      <w:pPr>
        <w:pStyle w:val="NormalWeb"/>
      </w:pPr>
      <w:r>
        <w:rPr>
          <w:rStyle w:val="Strong"/>
        </w:rPr>
        <w:t>(c) Fault recovery and stability</w:t>
      </w:r>
    </w:p>
    <w:p w14:paraId="506983FC" w14:textId="77777777" w:rsidR="00080540" w:rsidRDefault="00080540">
      <w:pPr>
        <w:numPr>
          <w:ilvl w:val="0"/>
          <w:numId w:val="6"/>
        </w:numPr>
        <w:spacing w:before="100" w:beforeAutospacing="1" w:after="100" w:afterAutospacing="1"/>
        <w:rPr>
          <w:rFonts w:eastAsia="Times New Roman"/>
        </w:rPr>
      </w:pPr>
      <w:r>
        <w:rPr>
          <w:rStyle w:val="Strong"/>
          <w:rFonts w:eastAsia="Times New Roman"/>
        </w:rPr>
        <w:t>Power loss:</w:t>
      </w:r>
      <w:r>
        <w:rPr>
          <w:rFonts w:eastAsia="Times New Roman"/>
        </w:rPr>
        <w:t xml:space="preserve"> the hardware RTC preserves time, and littlefs preserves pets, schedules, avatars, intake history, Agent sessions, and the API key. </w:t>
      </w:r>
      <w:r>
        <w:rPr>
          <w:rStyle w:val="HTMLCode"/>
        </w:rPr>
        <w:t>/data</w:t>
      </w:r>
      <w:r>
        <w:rPr>
          <w:rFonts w:eastAsia="Times New Roman"/>
        </w:rPr>
        <w:t xml:space="preserve"> starts at </w:t>
      </w:r>
      <w:r>
        <w:rPr>
          <w:rStyle w:val="HTMLCode"/>
        </w:rPr>
        <w:t>0x180000</w:t>
      </w:r>
      <w:r>
        <w:rPr>
          <w:rFonts w:eastAsia="Times New Roman"/>
        </w:rPr>
        <w:t xml:space="preserve"> </w:t>
      </w:r>
      <w:r>
        <w:rPr>
          <w:rFonts w:eastAsia="Times New Roman"/>
        </w:rPr>
        <w:t xml:space="preserve">while the firmware image ends around </w:t>
      </w:r>
      <w:r>
        <w:rPr>
          <w:rStyle w:val="HTMLCode"/>
        </w:rPr>
        <w:t>0x17ec80</w:t>
      </w:r>
      <w:r>
        <w:rPr>
          <w:rFonts w:eastAsia="Times New Roman"/>
        </w:rPr>
        <w:t xml:space="preserve">, so </w:t>
      </w:r>
      <w:r>
        <w:rPr>
          <w:rStyle w:val="Strong"/>
          <w:rFonts w:eastAsia="Times New Roman"/>
        </w:rPr>
        <w:t>even reflashing the firmware does not lose data</w:t>
      </w:r>
      <w:r>
        <w:rPr>
          <w:rFonts w:eastAsia="Times New Roman"/>
        </w:rPr>
        <w:t>.</w:t>
      </w:r>
    </w:p>
    <w:p w14:paraId="7AF931C3" w14:textId="77777777" w:rsidR="00080540" w:rsidRDefault="00080540">
      <w:pPr>
        <w:numPr>
          <w:ilvl w:val="0"/>
          <w:numId w:val="6"/>
        </w:numPr>
        <w:spacing w:before="100" w:beforeAutospacing="1" w:after="100" w:afterAutospacing="1"/>
        <w:rPr>
          <w:rFonts w:eastAsia="Times New Roman"/>
        </w:rPr>
      </w:pPr>
      <w:r>
        <w:rPr>
          <w:rStyle w:val="Strong"/>
          <w:rFonts w:eastAsia="Times New Roman"/>
        </w:rPr>
        <w:t>Network faults:</w:t>
      </w:r>
      <w:r>
        <w:rPr>
          <w:rFonts w:eastAsia="Times New Roman"/>
        </w:rPr>
        <w:t xml:space="preserve"> see the degradation table in §3.2.3. An LLM failure prints an explicit </w:t>
      </w:r>
      <w:r>
        <w:rPr>
          <w:rStyle w:val="HTMLCode"/>
        </w:rPr>
        <w:t>[llm] API error NNN:</w:t>
      </w:r>
      <w:r>
        <w:rPr>
          <w:rFonts w:eastAsia="Times New Roman"/>
        </w:rPr>
        <w:t xml:space="preserve"> and </w:t>
      </w:r>
      <w:r>
        <w:rPr>
          <w:rStyle w:val="Strong"/>
          <w:rFonts w:eastAsia="Times New Roman"/>
        </w:rPr>
        <w:t>never produces a fabricated answer</w:t>
      </w:r>
      <w:r>
        <w:rPr>
          <w:rFonts w:eastAsia="Times New Roman"/>
        </w:rPr>
        <w:t>.</w:t>
      </w:r>
    </w:p>
    <w:p w14:paraId="44F6F02A" w14:textId="77777777" w:rsidR="00080540" w:rsidRDefault="00080540">
      <w:pPr>
        <w:numPr>
          <w:ilvl w:val="0"/>
          <w:numId w:val="6"/>
        </w:numPr>
        <w:spacing w:before="100" w:beforeAutospacing="1" w:after="100" w:afterAutospacing="1"/>
        <w:rPr>
          <w:rFonts w:eastAsia="Times New Roman"/>
        </w:rPr>
      </w:pPr>
      <w:r>
        <w:rPr>
          <w:rStyle w:val="Strong"/>
          <w:rFonts w:eastAsia="Times New Roman"/>
        </w:rPr>
        <w:t>Memory variation:</w:t>
      </w:r>
      <w:r>
        <w:rPr>
          <w:rFonts w:eastAsia="Times New Roman"/>
        </w:rPr>
        <w:t xml:space="preserve"> this project </w:t>
      </w:r>
      <w:r>
        <w:rPr>
          <w:rStyle w:val="Strong"/>
          <w:rFonts w:eastAsia="Times New Roman"/>
        </w:rPr>
        <w:t>deliberately reports no runtime heap-free figures</w:t>
      </w:r>
      <w:r>
        <w:rPr>
          <w:rFonts w:eastAsia="Times New Roman"/>
        </w:rPr>
        <w:t xml:space="preserve"> </w:t>
      </w:r>
      <w:r>
        <w:rPr>
          <w:rFonts w:eastAsia="Times New Roman"/>
        </w:rPr>
        <w:t xml:space="preserve">— for the reason in fix #2 of §3.4.5: on this board the heap-walk APIs hang holding the lock and kill the chip, and the fix was to report status without walking the heap. The heap numbers the firmware prints are therefore </w:t>
      </w:r>
      <w:r>
        <w:rPr>
          <w:rStyle w:val="Strong"/>
          <w:rFonts w:eastAsia="Times New Roman"/>
        </w:rPr>
        <w:t>assumed values, not measurements</w:t>
      </w:r>
      <w:r>
        <w:rPr>
          <w:rFonts w:eastAsia="Times New Roman"/>
        </w:rPr>
        <w:t xml:space="preserve">, and quoting them as a metric would be misleading. The real memory constraint is the compile-time </w:t>
      </w:r>
      <w:r>
        <w:rPr>
          <w:rStyle w:val="HTMLCode"/>
        </w:rPr>
        <w:t>XTENSA_IMEM_REGION_SIZE</w:t>
      </w:r>
      <w:r>
        <w:rPr>
          <w:rFonts w:eastAsia="Times New Roman"/>
        </w:rPr>
        <w:t xml:space="preserve">: at </w:t>
      </w:r>
      <w:r>
        <w:rPr>
          <w:rStyle w:val="HTMLCode"/>
        </w:rPr>
        <w:t>0x30000</w:t>
      </w:r>
      <w:r>
        <w:rPr>
          <w:rFonts w:eastAsia="Times New Roman"/>
        </w:rPr>
        <w:t xml:space="preserve">, </w:t>
      </w:r>
      <w:r>
        <w:rPr>
          <w:rStyle w:val="HTMLCode"/>
        </w:rPr>
        <w:t>pthread_create</w:t>
      </w:r>
      <w:r>
        <w:rPr>
          <w:rFonts w:eastAsia="Times New Roman"/>
        </w:rPr>
        <w:t xml:space="preserve"> returns </w:t>
      </w:r>
      <w:r>
        <w:rPr>
          <w:rStyle w:val="HTMLCode"/>
        </w:rPr>
        <w:t>ENOMEM</w:t>
      </w:r>
      <w:r>
        <w:rPr>
          <w:rFonts w:eastAsia="Times New Roman"/>
        </w:rPr>
        <w:t xml:space="preserve">; at </w:t>
      </w:r>
      <w:r>
        <w:rPr>
          <w:rStyle w:val="HTMLCode"/>
        </w:rPr>
        <w:t>0x48000</w:t>
      </w:r>
      <w:r>
        <w:rPr>
          <w:rFonts w:eastAsia="Times New Roman"/>
        </w:rPr>
        <w:t xml:space="preserve"> </w:t>
      </w:r>
      <w:r>
        <w:rPr>
          <w:rFonts w:eastAsia="Times New Roman"/>
        </w:rPr>
        <w:t xml:space="preserve">the board reliably carries the ai_agent task, six pthreads, and velapaw's 48 KB stack. </w:t>
      </w:r>
      <w:r>
        <w:rPr>
          <w:rStyle w:val="Strong"/>
          <w:rFonts w:eastAsia="Times New Roman"/>
        </w:rPr>
        <w:t>That binary can/cannot-create-a-thread result carries more information than an untrustworthy free-bytes number.</w:t>
      </w:r>
    </w:p>
    <w:p w14:paraId="50684B81" w14:textId="77777777" w:rsidR="00080540" w:rsidRDefault="00080540">
      <w:pPr>
        <w:numPr>
          <w:ilvl w:val="0"/>
          <w:numId w:val="6"/>
        </w:numPr>
        <w:spacing w:before="100" w:beforeAutospacing="1" w:after="100" w:afterAutospacing="1"/>
        <w:rPr>
          <w:rFonts w:eastAsia="Times New Roman"/>
        </w:rPr>
      </w:pPr>
      <w:r>
        <w:rPr>
          <w:rStyle w:val="Strong"/>
          <w:rFonts w:eastAsia="Times New Roman"/>
        </w:rPr>
        <w:t>Continuous run time:</w:t>
      </w:r>
      <w:r>
        <w:rPr>
          <w:rFonts w:eastAsia="Times New Roman"/>
        </w:rPr>
        <w:t xml:space="preserve"> the longest controlled observation to date is the </w:t>
      </w:r>
      <w:r>
        <w:rPr>
          <w:rStyle w:val="Strong"/>
          <w:rFonts w:eastAsia="Times New Roman"/>
        </w:rPr>
        <w:t>600 s</w:t>
      </w:r>
      <w:r>
        <w:rPr>
          <w:rFonts w:eastAsia="Times New Roman"/>
        </w:rPr>
        <w:t xml:space="preserve"> unattended window during demo recording (</w:t>
      </w:r>
      <w:r>
        <w:rPr>
          <w:rStyle w:val="HTMLCode"/>
        </w:rPr>
        <w:t>sleep 600</w:t>
      </w:r>
      <w:r>
        <w:rPr>
          <w:rFonts w:eastAsia="Times New Roman"/>
        </w:rPr>
        <w:t xml:space="preserve">), through which the heartbeat fired on schedule, the console stayed clean, and the Agent answered normally. </w:t>
      </w:r>
      <w:r>
        <w:rPr>
          <w:rStyle w:val="Strong"/>
          <w:rFonts w:eastAsia="Times New Roman"/>
        </w:rPr>
        <w:t>Longer soak testing (24 h / 7 d) has not been performed</w:t>
      </w:r>
      <w:r>
        <w:rPr>
          <w:rFonts w:eastAsia="Times New Roman"/>
        </w:rPr>
        <w:t>; it is listed in §3.7.3 and no extrapolation is made here.</w:t>
      </w:r>
    </w:p>
    <w:p w14:paraId="4C25824F" w14:textId="77777777" w:rsidR="00080540" w:rsidRDefault="00080540">
      <w:pPr>
        <w:numPr>
          <w:ilvl w:val="0"/>
          <w:numId w:val="6"/>
        </w:numPr>
        <w:spacing w:before="100" w:beforeAutospacing="1" w:after="100" w:afterAutospacing="1"/>
        <w:rPr>
          <w:rFonts w:eastAsia="Times New Roman"/>
        </w:rPr>
      </w:pPr>
      <w:r>
        <w:rPr>
          <w:rStyle w:val="Strong"/>
          <w:rFonts w:eastAsia="Times New Roman"/>
        </w:rPr>
        <w:t>Power consumption:</w:t>
      </w:r>
      <w:r>
        <w:rPr>
          <w:rFonts w:eastAsia="Times New Roman"/>
        </w:rPr>
        <w:t xml:space="preserve"> </w:t>
      </w:r>
      <w:r>
        <w:rPr>
          <w:rStyle w:val="Strong"/>
          <w:rFonts w:eastAsia="Times New Roman"/>
        </w:rPr>
        <w:t>not yet measured per-mode with a power analyser</w:t>
      </w:r>
      <w:r>
        <w:rPr>
          <w:rFonts w:eastAsia="Times New Roman"/>
        </w:rPr>
        <w:t xml:space="preserve">, so no figures are given. The design basis for low power is that recognition is triggered on demand rather than run continuously (avoiding a 1.3 s inference occupying both cores back-to-back) and that the stepper is driven only briefly when the gate </w:t>
      </w:r>
      <w:r>
        <w:rPr>
          <w:rFonts w:eastAsia="Times New Roman"/>
        </w:rPr>
        <w:t>passes; the stepper's ≈240 mA per phase is carried by the separate 5 V supply and does not pass through the mainboard. Quantitative measurement is listed as future work.</w:t>
      </w:r>
    </w:p>
    <w:p w14:paraId="5604E07F" w14:textId="77777777" w:rsidR="00080540" w:rsidRDefault="00080540">
      <w:pPr>
        <w:pStyle w:val="Heading4"/>
        <w:rPr>
          <w:rFonts w:eastAsia="Times New Roman"/>
        </w:rPr>
      </w:pPr>
      <w:r>
        <w:rPr>
          <w:rFonts w:eastAsia="Times New Roman"/>
        </w:rPr>
        <w:t>3.5.5 Analysis</w:t>
      </w:r>
    </w:p>
    <w:p w14:paraId="14255323" w14:textId="77777777" w:rsidR="00080540" w:rsidRDefault="00080540">
      <w:pPr>
        <w:pStyle w:val="NormalWeb"/>
      </w:pPr>
      <w:r>
        <w:t>Mapping the results back onto the six challenges in §3.1.2:</w:t>
      </w:r>
    </w:p>
    <w:p w14:paraId="76F327E0" w14:textId="77777777" w:rsidR="00080540" w:rsidRDefault="00080540">
      <w:pPr>
        <w:numPr>
          <w:ilvl w:val="0"/>
          <w:numId w:val="7"/>
        </w:numPr>
        <w:spacing w:before="100" w:beforeAutospacing="1" w:after="100" w:afterAutospacing="1"/>
        <w:rPr>
          <w:rFonts w:eastAsia="Times New Roman"/>
        </w:rPr>
      </w:pPr>
      <w:r>
        <w:rPr>
          <w:rStyle w:val="Strong"/>
          <w:rFonts w:ascii="Cambria Math" w:eastAsia="Times New Roman" w:hAnsi="Cambria Math" w:cs="Cambria Math"/>
        </w:rPr>
        <w:t>①</w:t>
      </w:r>
      <w:r>
        <w:rPr>
          <w:rStyle w:val="Strong"/>
          <w:rFonts w:eastAsia="Times New Roman"/>
        </w:rPr>
        <w:t xml:space="preserve"> (compute) solved and quantified:</w:t>
      </w:r>
      <w:r>
        <w:rPr>
          <w:rFonts w:eastAsia="Times New Roman"/>
        </w:rPr>
        <w:t xml:space="preserve"> </w:t>
      </w:r>
      <w:r>
        <w:rPr>
          <w:rFonts w:eastAsia="Times New Roman"/>
        </w:rPr>
        <w:t>6.75 s → 1.31 s. The key was profiling first to establish that 84% of the time was in CONV_2D, so the entire engineering effort could be aimed at the kernel library rather than scattered across parameters.</w:t>
      </w:r>
      <w:r>
        <w:rPr>
          <w:rFonts w:eastAsia="Times New Roman"/>
        </w:rPr>
        <w:t xml:space="preserve"> </w:t>
      </w:r>
      <w:r>
        <w:rPr>
          <w:rStyle w:val="Strong"/>
          <w:rFonts w:eastAsia="Times New Roman"/>
        </w:rPr>
        <w:t>Measure first, optimise second</w:t>
      </w:r>
      <w:r>
        <w:rPr>
          <w:rFonts w:eastAsia="Times New Roman"/>
        </w:rPr>
        <w:t xml:space="preserve"> was this project's highest-return methodology.</w:t>
      </w:r>
    </w:p>
    <w:p w14:paraId="694DA51F" w14:textId="77777777" w:rsidR="00080540" w:rsidRDefault="00080540">
      <w:pPr>
        <w:numPr>
          <w:ilvl w:val="0"/>
          <w:numId w:val="7"/>
        </w:numPr>
        <w:spacing w:before="100" w:beforeAutospacing="1" w:after="100" w:afterAutospacing="1"/>
        <w:rPr>
          <w:rFonts w:eastAsia="Times New Roman"/>
        </w:rPr>
      </w:pPr>
      <w:r>
        <w:rPr>
          <w:rStyle w:val="Strong"/>
          <w:rFonts w:ascii="Cambria Math" w:eastAsia="Times New Roman" w:hAnsi="Cambria Math" w:cs="Cambria Math"/>
        </w:rPr>
        <w:t>②</w:t>
      </w:r>
      <w:r>
        <w:rPr>
          <w:rStyle w:val="Strong"/>
          <w:rFonts w:eastAsia="Times New Roman"/>
        </w:rPr>
        <w:t xml:space="preserve"> (no retraining) solved:</w:t>
      </w:r>
      <w:r>
        <w:rPr>
          <w:rFonts w:eastAsia="Times New Roman"/>
        </w:rPr>
        <w:t xml:space="preserve"> enrolment is a pure runtime operation, verified on hardware. The cost is weaker rejection than a closed-set classifier, which §3.5.4 discloses openly rather than glossing over.</w:t>
      </w:r>
    </w:p>
    <w:p w14:paraId="62C49411" w14:textId="77777777" w:rsidR="00080540" w:rsidRDefault="00080540">
      <w:pPr>
        <w:numPr>
          <w:ilvl w:val="0"/>
          <w:numId w:val="7"/>
        </w:numPr>
        <w:spacing w:before="100" w:beforeAutospacing="1" w:after="100" w:afterAutospacing="1"/>
        <w:rPr>
          <w:rFonts w:eastAsia="Times New Roman"/>
        </w:rPr>
      </w:pPr>
      <w:r>
        <w:rPr>
          <w:rStyle w:val="Strong"/>
          <w:rFonts w:ascii="Cambria Math" w:eastAsia="Times New Roman" w:hAnsi="Cambria Math" w:cs="Cambria Math"/>
        </w:rPr>
        <w:t>③</w:t>
      </w:r>
      <w:r>
        <w:rPr>
          <w:rStyle w:val="Strong"/>
          <w:rFonts w:eastAsia="Times New Roman"/>
        </w:rPr>
        <w:t xml:space="preserve"> (loading a large model) solved:</w:t>
      </w:r>
      <w:r>
        <w:rPr>
          <w:rFonts w:eastAsia="Times New Roman"/>
        </w:rPr>
        <w:t xml:space="preserve"> raw flash plus PSRAM, with the reusable lesson that a flash read suspends the cache — applicable to any ESP32-S3 + PSRAM + large-model project.</w:t>
      </w:r>
    </w:p>
    <w:p w14:paraId="2A71290B" w14:textId="77777777" w:rsidR="00080540" w:rsidRDefault="00080540">
      <w:pPr>
        <w:numPr>
          <w:ilvl w:val="0"/>
          <w:numId w:val="7"/>
        </w:numPr>
        <w:spacing w:before="100" w:beforeAutospacing="1" w:after="100" w:afterAutospacing="1"/>
        <w:rPr>
          <w:rFonts w:eastAsia="Times New Roman"/>
        </w:rPr>
      </w:pPr>
      <w:r>
        <w:rPr>
          <w:rStyle w:val="Strong"/>
          <w:rFonts w:ascii="Cambria Math" w:eastAsia="Times New Roman" w:hAnsi="Cambria Math" w:cs="Cambria Math"/>
        </w:rPr>
        <w:t>④</w:t>
      </w:r>
      <w:r>
        <w:rPr>
          <w:rStyle w:val="Strong"/>
          <w:rFonts w:eastAsia="Times New Roman"/>
        </w:rPr>
        <w:t xml:space="preserve"> (SPI display) solved and converted into a 4</w:t>
      </w:r>
      <w:r>
        <w:rPr>
          <w:rStyle w:val="Strong"/>
          <w:rFonts w:eastAsia="Times New Roman"/>
        </w:rPr>
        <w:t>×</w:t>
      </w:r>
      <w:r>
        <w:rPr>
          <w:rStyle w:val="Strong"/>
          <w:rFonts w:eastAsia="Times New Roman"/>
        </w:rPr>
        <w:t xml:space="preserve"> win:</w:t>
      </w:r>
      <w:r>
        <w:rPr>
          <w:rFonts w:eastAsia="Times New Roman"/>
        </w:rPr>
        <w:t xml:space="preserve"> </w:t>
      </w:r>
      <w:r>
        <w:rPr>
          <w:rFonts w:eastAsia="Times New Roman"/>
        </w:rPr>
        <w:t xml:space="preserve">the difference between 60 failed rebuilds and one successful measurement was not effort but </w:t>
      </w:r>
      <w:r>
        <w:rPr>
          <w:rStyle w:val="Strong"/>
          <w:rFonts w:eastAsia="Times New Roman"/>
        </w:rPr>
        <w:t>replacing guessing with observation</w:t>
      </w:r>
      <w:r>
        <w:rPr>
          <w:rFonts w:eastAsia="Times New Roman"/>
        </w:rPr>
        <w:t>.</w:t>
      </w:r>
    </w:p>
    <w:p w14:paraId="52404ECE" w14:textId="77777777" w:rsidR="00080540" w:rsidRDefault="00080540">
      <w:pPr>
        <w:numPr>
          <w:ilvl w:val="0"/>
          <w:numId w:val="7"/>
        </w:numPr>
        <w:spacing w:before="100" w:beforeAutospacing="1" w:after="100" w:afterAutospacing="1"/>
        <w:rPr>
          <w:rFonts w:eastAsia="Times New Roman"/>
        </w:rPr>
      </w:pPr>
      <w:r>
        <w:rPr>
          <w:rStyle w:val="Strong"/>
          <w:rFonts w:ascii="Cambria Math" w:eastAsia="Times New Roman" w:hAnsi="Cambria Math" w:cs="Cambria Math"/>
        </w:rPr>
        <w:t>⑤</w:t>
      </w:r>
      <w:r>
        <w:rPr>
          <w:rStyle w:val="Strong"/>
          <w:rFonts w:eastAsia="Times New Roman"/>
        </w:rPr>
        <w:t xml:space="preserve"> (request body vs IOB) solved, and the highest single-change yield:</w:t>
      </w:r>
      <w:r>
        <w:rPr>
          <w:rFonts w:eastAsia="Times New Roman"/>
        </w:rPr>
        <w:t xml:space="preserve"> reliability from intermittent to 8/8 and latency from 150–300 s to 3.6–35.6 s, purely by removing 20 unused tools. This lesson applies to every team running </w:t>
      </w:r>
      <w:r>
        <w:rPr>
          <w:rStyle w:val="HTMLCode"/>
        </w:rPr>
        <w:t>ai_agent</w:t>
      </w:r>
      <w:r>
        <w:rPr>
          <w:rFonts w:eastAsia="Times New Roman"/>
        </w:rPr>
        <w:t xml:space="preserve"> on an MCU.</w:t>
      </w:r>
    </w:p>
    <w:p w14:paraId="081C1D71" w14:textId="77777777" w:rsidR="00080540" w:rsidRDefault="00080540">
      <w:pPr>
        <w:numPr>
          <w:ilvl w:val="0"/>
          <w:numId w:val="7"/>
        </w:numPr>
        <w:spacing w:before="100" w:beforeAutospacing="1" w:after="100" w:afterAutospacing="1"/>
        <w:rPr>
          <w:rFonts w:eastAsia="Times New Roman"/>
        </w:rPr>
      </w:pPr>
      <w:r>
        <w:rPr>
          <w:rStyle w:val="Strong"/>
          <w:rFonts w:ascii="Cambria Math" w:eastAsia="Times New Roman" w:hAnsi="Cambria Math" w:cs="Cambria Math"/>
        </w:rPr>
        <w:t>⑥</w:t>
      </w:r>
      <w:r>
        <w:rPr>
          <w:rStyle w:val="Strong"/>
          <w:rFonts w:eastAsia="Times New Roman"/>
        </w:rPr>
        <w:t xml:space="preserve"> (silent errors) solved, and distilled into criteria:</w:t>
      </w:r>
      <w:r>
        <w:rPr>
          <w:rFonts w:eastAsia="Times New Roman"/>
        </w:rPr>
        <w:t xml:space="preserve"> </w:t>
      </w:r>
      <w:r>
        <w:rPr>
          <w:rFonts w:eastAsia="Times New Roman"/>
        </w:rPr>
        <w:t>one of the project's most valuable outputs is the set of three "read the log, not the prose" acceptance criteria (</w:t>
      </w:r>
      <w:r>
        <w:rPr>
          <w:rStyle w:val="HTMLCode"/>
        </w:rPr>
        <w:t>END status=</w:t>
      </w:r>
      <w:r>
        <w:rPr>
          <w:rFonts w:eastAsia="Times New Roman"/>
        </w:rPr>
        <w:t xml:space="preserve">, </w:t>
      </w:r>
      <w:r>
        <w:rPr>
          <w:rStyle w:val="HTMLCode"/>
        </w:rPr>
        <w:t>Skills summary: NNN bytes</w:t>
      </w:r>
      <w:r>
        <w:rPr>
          <w:rFonts w:eastAsia="Times New Roman"/>
        </w:rPr>
        <w:t>, and injecting new data mid-run). They are the tools that separate "looks like it works" from "is actually working".</w:t>
      </w:r>
    </w:p>
    <w:p w14:paraId="39A21B0B" w14:textId="77777777" w:rsidR="00080540" w:rsidRDefault="00080540">
      <w:pPr>
        <w:pStyle w:val="Heading3"/>
        <w:rPr>
          <w:rFonts w:eastAsia="Times New Roman"/>
        </w:rPr>
      </w:pPr>
      <w:r>
        <w:rPr>
          <w:rFonts w:eastAsia="Times New Roman"/>
        </w:rPr>
        <w:t>3.6 AI-Native Development</w:t>
      </w:r>
    </w:p>
    <w:p w14:paraId="1AF4482B" w14:textId="77777777" w:rsidR="00080540" w:rsidRDefault="00080540">
      <w:pPr>
        <w:pStyle w:val="NormalWeb"/>
      </w:pPr>
      <w:r>
        <w:t xml:space="preserve">This project was developed </w:t>
      </w:r>
      <w:r>
        <w:rPr>
          <w:rStyle w:val="Strong"/>
        </w:rPr>
        <w:t>with AI assistance throughout</w:t>
      </w:r>
      <w:r>
        <w:t xml:space="preserve">. Session logs are collected automatically into </w:t>
      </w:r>
      <w:r>
        <w:rPr>
          <w:rStyle w:val="HTMLCode"/>
        </w:rPr>
        <w:t>logs/KingMbewe/</w:t>
      </w:r>
      <w:r>
        <w:t xml:space="preserve"> by the organiser-provided </w:t>
      </w:r>
      <w:r>
        <w:rPr>
          <w:rStyle w:val="HTMLCode"/>
        </w:rPr>
        <w:t>contest-log-collector</w:t>
      </w:r>
      <w:r>
        <w:t xml:space="preserve"> and are </w:t>
      </w:r>
      <w:r>
        <w:rPr>
          <w:rStyle w:val="Strong"/>
        </w:rPr>
        <w:t>never hand-edited</w:t>
      </w:r>
      <w:r>
        <w:t>. All figures below were computed by script directly from that log directory and from the local raw session records.</w:t>
      </w:r>
    </w:p>
    <w:tbl>
      <w:tblPr>
        <w:tblW w:w="5000" w:type="pct"/>
        <w:tblCellMar>
          <w:top w:w="15" w:type="dxa"/>
          <w:left w:w="15" w:type="dxa"/>
          <w:bottom w:w="15" w:type="dxa"/>
          <w:right w:w="15" w:type="dxa"/>
        </w:tblCellMar>
        <w:tblLook w:val="04A0" w:firstRow="1" w:lastRow="0" w:firstColumn="1" w:lastColumn="0" w:noHBand="0" w:noVBand="1"/>
      </w:tblPr>
      <w:tblGrid>
        <w:gridCol w:w="2117"/>
        <w:gridCol w:w="7506"/>
      </w:tblGrid>
      <w:tr w:rsidR="00000000" w14:paraId="176413BD" w14:textId="77777777">
        <w:tc>
          <w:tcPr>
            <w:tcW w:w="1100" w:type="pct"/>
            <w:tcBorders>
              <w:top w:val="single" w:sz="6" w:space="0" w:color="9AA7B1"/>
              <w:left w:val="single" w:sz="6" w:space="0" w:color="9AA7B1"/>
              <w:bottom w:val="single" w:sz="6" w:space="0" w:color="9AA7B1"/>
              <w:right w:val="single" w:sz="6" w:space="0" w:color="9AA7B1"/>
            </w:tcBorders>
            <w:shd w:val="clear" w:color="auto" w:fill="E8EEF4"/>
            <w:tcMar>
              <w:top w:w="100" w:type="dxa"/>
              <w:left w:w="140" w:type="dxa"/>
              <w:bottom w:w="100" w:type="dxa"/>
              <w:right w:w="140" w:type="dxa"/>
            </w:tcMar>
            <w:hideMark/>
          </w:tcPr>
          <w:p w14:paraId="288164ED" w14:textId="77777777" w:rsidR="00080540" w:rsidRDefault="00080540">
            <w:pPr>
              <w:spacing w:before="160" w:after="24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Item</w:t>
            </w:r>
          </w:p>
        </w:tc>
        <w:tc>
          <w:tcPr>
            <w:tcW w:w="0" w:type="auto"/>
            <w:tcBorders>
              <w:top w:val="single" w:sz="6" w:space="0" w:color="9AA7B1"/>
              <w:left w:val="single" w:sz="6" w:space="0" w:color="9AA7B1"/>
              <w:bottom w:val="single" w:sz="6" w:space="0" w:color="9AA7B1"/>
              <w:right w:val="single" w:sz="6" w:space="0" w:color="9AA7B1"/>
            </w:tcBorders>
            <w:shd w:val="clear" w:color="auto" w:fill="E8EEF4"/>
            <w:tcMar>
              <w:top w:w="100" w:type="dxa"/>
              <w:left w:w="140" w:type="dxa"/>
              <w:bottom w:w="100" w:type="dxa"/>
              <w:right w:w="140" w:type="dxa"/>
            </w:tcMar>
            <w:hideMark/>
          </w:tcPr>
          <w:p w14:paraId="0709A0A2" w14:textId="77777777" w:rsidR="00080540" w:rsidRDefault="00080540">
            <w:pPr>
              <w:spacing w:before="160" w:after="24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Data</w:t>
            </w:r>
          </w:p>
        </w:tc>
      </w:tr>
      <w:tr w:rsidR="00000000" w14:paraId="00B3CD7A"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7555E591" w14:textId="77777777" w:rsidR="00080540" w:rsidRDefault="00080540">
            <w:pPr>
              <w:spacing w:before="160" w:after="240"/>
              <w:rPr>
                <w:rFonts w:ascii="Segoe UI" w:eastAsia="Times New Roman" w:hAnsi="Segoe UI" w:cs="Segoe UI"/>
                <w:color w:val="1A1A1A"/>
                <w:sz w:val="20"/>
                <w:szCs w:val="20"/>
              </w:rPr>
            </w:pPr>
            <w:r>
              <w:rPr>
                <w:rStyle w:val="Strong"/>
                <w:rFonts w:ascii="Segoe UI" w:eastAsia="Times New Roman" w:hAnsi="Segoe UI" w:cs="Segoe UI"/>
                <w:color w:val="1A1A1A"/>
                <w:sz w:val="20"/>
                <w:szCs w:val="20"/>
              </w:rPr>
              <w:t>Share of code written with AI</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7B54D672" w14:textId="77777777" w:rsidR="00080540" w:rsidRDefault="00080540">
            <w:pPr>
              <w:spacing w:before="160" w:after="240"/>
              <w:rPr>
                <w:rFonts w:ascii="Segoe UI" w:eastAsia="Times New Roman" w:hAnsi="Segoe UI" w:cs="Segoe UI"/>
                <w:color w:val="1A1A1A"/>
                <w:sz w:val="20"/>
                <w:szCs w:val="20"/>
              </w:rPr>
            </w:pPr>
            <w:r>
              <w:rPr>
                <w:rStyle w:val="Strong"/>
                <w:rFonts w:ascii="Segoe UI" w:eastAsia="Times New Roman" w:hAnsi="Segoe UI" w:cs="Segoe UI"/>
                <w:color w:val="1A1A1A"/>
                <w:sz w:val="20"/>
                <w:szCs w:val="20"/>
              </w:rPr>
              <w:t>≈100%</w:t>
            </w:r>
            <w:r>
              <w:rPr>
                <w:rFonts w:ascii="Segoe UI" w:eastAsia="Times New Roman" w:hAnsi="Segoe UI" w:cs="Segoe UI"/>
                <w:color w:val="1A1A1A"/>
                <w:sz w:val="20"/>
                <w:szCs w:val="20"/>
              </w:rPr>
              <w:t xml:space="preserve"> (measured as "produced or modified within an AI session"). The repository holds </w:t>
            </w:r>
            <w:r>
              <w:rPr>
                <w:rStyle w:val="Strong"/>
                <w:rFonts w:ascii="Segoe UI" w:eastAsia="Times New Roman" w:hAnsi="Segoe UI" w:cs="Segoe UI"/>
                <w:color w:val="1A1A1A"/>
                <w:sz w:val="20"/>
                <w:szCs w:val="20"/>
              </w:rPr>
              <w:t>13,049 lines</w:t>
            </w:r>
            <w:r>
              <w:rPr>
                <w:rFonts w:ascii="Segoe UI" w:eastAsia="Times New Roman" w:hAnsi="Segoe UI" w:cs="Segoe UI"/>
                <w:color w:val="1A1A1A"/>
                <w:sz w:val="20"/>
                <w:szCs w:val="20"/>
              </w:rPr>
              <w:t xml:space="preserve"> of hand-written C/C++ (</w:t>
            </w:r>
            <w:r>
              <w:rPr>
                <w:rStyle w:val="HTMLCode"/>
                <w:color w:val="1A1A1A"/>
              </w:rPr>
              <w:t>app/</w:t>
            </w:r>
            <w:r>
              <w:rPr>
                <w:rFonts w:ascii="Segoe UI" w:eastAsia="Times New Roman" w:hAnsi="Segoe UI" w:cs="Segoe UI"/>
                <w:color w:val="1A1A1A"/>
                <w:sz w:val="20"/>
                <w:szCs w:val="20"/>
              </w:rPr>
              <w:t xml:space="preserve"> + </w:t>
            </w:r>
            <w:r>
              <w:rPr>
                <w:rStyle w:val="HTMLCode"/>
                <w:color w:val="1A1A1A"/>
              </w:rPr>
              <w:t>board/</w:t>
            </w:r>
            <w:r>
              <w:rPr>
                <w:rFonts w:ascii="Segoe UI" w:eastAsia="Times New Roman" w:hAnsi="Segoe UI" w:cs="Segoe UI"/>
                <w:color w:val="1A1A1A"/>
                <w:sz w:val="20"/>
                <w:szCs w:val="20"/>
              </w:rPr>
              <w:t xml:space="preserve">, excluding generated model arrays, CJK font tables, and assets), about </w:t>
            </w:r>
            <w:r>
              <w:rPr>
                <w:rStyle w:val="Strong"/>
                <w:rFonts w:ascii="Segoe UI" w:eastAsia="Times New Roman" w:hAnsi="Segoe UI" w:cs="Segoe UI"/>
                <w:color w:val="1A1A1A"/>
                <w:sz w:val="20"/>
                <w:szCs w:val="20"/>
              </w:rPr>
              <w:t>4,941 lines</w:t>
            </w:r>
            <w:r>
              <w:rPr>
                <w:rFonts w:ascii="Segoe UI" w:eastAsia="Times New Roman" w:hAnsi="Segoe UI" w:cs="Segoe UI"/>
                <w:color w:val="1A1A1A"/>
                <w:sz w:val="20"/>
                <w:szCs w:val="20"/>
              </w:rPr>
              <w:t xml:space="preserve"> of host-side Python, </w:t>
            </w:r>
            <w:r>
              <w:rPr>
                <w:rStyle w:val="Strong"/>
                <w:rFonts w:ascii="Segoe UI" w:eastAsia="Times New Roman" w:hAnsi="Segoe UI" w:cs="Segoe UI"/>
                <w:color w:val="1A1A1A"/>
                <w:sz w:val="20"/>
                <w:szCs w:val="20"/>
              </w:rPr>
              <w:t>+570 / −190 lines</w:t>
            </w:r>
            <w:r>
              <w:rPr>
                <w:rFonts w:ascii="Segoe UI" w:eastAsia="Times New Roman" w:hAnsi="Segoe UI" w:cs="Segoe UI"/>
                <w:color w:val="1A1A1A"/>
                <w:sz w:val="20"/>
                <w:szCs w:val="20"/>
              </w:rPr>
              <w:t xml:space="preserve"> of patches against </w:t>
            </w:r>
            <w:r>
              <w:rPr>
                <w:rStyle w:val="HTMLCode"/>
                <w:color w:val="1A1A1A"/>
              </w:rPr>
              <w:t>packages/ai_agent</w:t>
            </w:r>
            <w:r>
              <w:rPr>
                <w:rFonts w:ascii="Segoe UI" w:eastAsia="Times New Roman" w:hAnsi="Segoe UI" w:cs="Segoe UI"/>
                <w:color w:val="1A1A1A"/>
                <w:sz w:val="20"/>
                <w:szCs w:val="20"/>
              </w:rPr>
              <w:t xml:space="preserve">, and a </w:t>
            </w:r>
            <w:r>
              <w:rPr>
                <w:rStyle w:val="Strong"/>
                <w:rFonts w:ascii="Segoe UI" w:eastAsia="Times New Roman" w:hAnsi="Segoe UI" w:cs="Segoe UI"/>
                <w:color w:val="1A1A1A"/>
                <w:sz w:val="20"/>
                <w:szCs w:val="20"/>
              </w:rPr>
              <w:t>205-line</w:t>
            </w:r>
            <w:r>
              <w:rPr>
                <w:rFonts w:ascii="Segoe UI" w:eastAsia="Times New Roman" w:hAnsi="Segoe UI" w:cs="Segoe UI"/>
                <w:color w:val="1A1A1A"/>
                <w:sz w:val="20"/>
                <w:szCs w:val="20"/>
              </w:rPr>
              <w:t xml:space="preserve"> board defconfig — roughly </w:t>
            </w:r>
            <w:r>
              <w:rPr>
                <w:rStyle w:val="Strong"/>
                <w:rFonts w:ascii="Segoe UI" w:eastAsia="Times New Roman" w:hAnsi="Segoe UI" w:cs="Segoe UI"/>
                <w:color w:val="1A1A1A"/>
                <w:sz w:val="20"/>
                <w:szCs w:val="20"/>
              </w:rPr>
              <w:t>18,800 lines</w:t>
            </w:r>
            <w:r>
              <w:rPr>
                <w:rFonts w:ascii="Segoe UI" w:eastAsia="Times New Roman" w:hAnsi="Segoe UI" w:cs="Segoe UI"/>
                <w:color w:val="1A1A1A"/>
                <w:sz w:val="20"/>
                <w:szCs w:val="20"/>
              </w:rPr>
              <w:t xml:space="preserve"> </w:t>
            </w:r>
            <w:r>
              <w:rPr>
                <w:rFonts w:ascii="Segoe UI" w:eastAsia="Times New Roman" w:hAnsi="Segoe UI" w:cs="Segoe UI"/>
                <w:color w:val="1A1A1A"/>
                <w:sz w:val="20"/>
                <w:szCs w:val="20"/>
              </w:rPr>
              <w:t>in total, all produced in AI pair-programming sessions and verified on real hardware iteration by iteration. The human share was: building and wiring the hardware, taking logic-analyser and multimeter measurements, performing every flash cycle and reading the resulting behaviour, and making directional decisions and falsifying AI conclusions — the several "this claim was later retracted" records in this report are the product of that human verification step.</w:t>
            </w:r>
          </w:p>
        </w:tc>
      </w:tr>
      <w:tr w:rsidR="00000000" w14:paraId="0A129274"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0CDE70C1" w14:textId="77777777" w:rsidR="00080540" w:rsidRDefault="00080540">
            <w:pPr>
              <w:spacing w:before="160" w:after="240"/>
              <w:rPr>
                <w:rFonts w:ascii="Segoe UI" w:eastAsia="Times New Roman" w:hAnsi="Segoe UI" w:cs="Segoe UI"/>
                <w:color w:val="1A1A1A"/>
                <w:sz w:val="20"/>
                <w:szCs w:val="20"/>
              </w:rPr>
            </w:pPr>
            <w:r>
              <w:rPr>
                <w:rStyle w:val="Strong"/>
                <w:rFonts w:ascii="Segoe UI" w:eastAsia="Times New Roman" w:hAnsi="Segoe UI" w:cs="Segoe UI"/>
                <w:color w:val="1A1A1A"/>
                <w:sz w:val="20"/>
                <w:szCs w:val="20"/>
              </w:rPr>
              <w:t>AI tools used</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4C984EC4" w14:textId="77777777" w:rsidR="00080540" w:rsidRDefault="00080540">
            <w:pPr>
              <w:spacing w:before="160" w:after="240"/>
              <w:rPr>
                <w:rFonts w:ascii="Segoe UI" w:eastAsia="Times New Roman" w:hAnsi="Segoe UI" w:cs="Segoe UI"/>
                <w:color w:val="1A1A1A"/>
                <w:sz w:val="20"/>
                <w:szCs w:val="20"/>
              </w:rPr>
            </w:pPr>
            <w:r>
              <w:rPr>
                <w:rStyle w:val="Strong"/>
                <w:rFonts w:ascii="Segoe UI" w:eastAsia="Times New Roman" w:hAnsi="Segoe UI" w:cs="Segoe UI"/>
                <w:color w:val="1A1A1A"/>
                <w:sz w:val="20"/>
                <w:szCs w:val="20"/>
              </w:rPr>
              <w:t>Claude Code</w:t>
            </w:r>
            <w:r>
              <w:rPr>
                <w:rFonts w:ascii="Segoe UI" w:eastAsia="Times New Roman" w:hAnsi="Segoe UI" w:cs="Segoe UI"/>
                <w:color w:val="1A1A1A"/>
                <w:sz w:val="20"/>
                <w:szCs w:val="20"/>
              </w:rPr>
              <w:t xml:space="preserve"> </w:t>
            </w:r>
            <w:r>
              <w:rPr>
                <w:rFonts w:ascii="Segoe UI" w:eastAsia="Times New Roman" w:hAnsi="Segoe UI" w:cs="Segoe UI"/>
                <w:color w:val="1A1A1A"/>
                <w:sz w:val="20"/>
                <w:szCs w:val="20"/>
              </w:rPr>
              <w:t xml:space="preserve">(CLI plus the VS Code extension) as the sole coding tool. Models appearing in the sessions: </w:t>
            </w:r>
            <w:r>
              <w:rPr>
                <w:rStyle w:val="HTMLCode"/>
                <w:color w:val="1A1A1A"/>
              </w:rPr>
              <w:t>claude-opus-5</w:t>
            </w:r>
            <w:r>
              <w:rPr>
                <w:rFonts w:ascii="Segoe UI" w:eastAsia="Times New Roman" w:hAnsi="Segoe UI" w:cs="Segoe UI"/>
                <w:color w:val="1A1A1A"/>
                <w:sz w:val="20"/>
                <w:szCs w:val="20"/>
              </w:rPr>
              <w:t xml:space="preserve">, </w:t>
            </w:r>
            <w:r>
              <w:rPr>
                <w:rStyle w:val="HTMLCode"/>
                <w:color w:val="1A1A1A"/>
              </w:rPr>
              <w:t>claude-opus-4-8</w:t>
            </w:r>
            <w:r>
              <w:rPr>
                <w:rFonts w:ascii="Segoe UI" w:eastAsia="Times New Roman" w:hAnsi="Segoe UI" w:cs="Segoe UI"/>
                <w:color w:val="1A1A1A"/>
                <w:sz w:val="20"/>
                <w:szCs w:val="20"/>
              </w:rPr>
              <w:t xml:space="preserve">, </w:t>
            </w:r>
            <w:r>
              <w:rPr>
                <w:rStyle w:val="HTMLCode"/>
                <w:color w:val="1A1A1A"/>
              </w:rPr>
              <w:t>claude-sonnet-5</w:t>
            </w:r>
            <w:r>
              <w:rPr>
                <w:rFonts w:ascii="Segoe UI" w:eastAsia="Times New Roman" w:hAnsi="Segoe UI" w:cs="Segoe UI"/>
                <w:color w:val="1A1A1A"/>
                <w:sz w:val="20"/>
                <w:szCs w:val="20"/>
              </w:rPr>
              <w:t xml:space="preserve">, </w:t>
            </w:r>
            <w:r>
              <w:rPr>
                <w:rStyle w:val="HTMLCode"/>
                <w:color w:val="1A1A1A"/>
              </w:rPr>
              <w:t>claude-fable-5</w:t>
            </w:r>
            <w:r>
              <w:rPr>
                <w:rFonts w:ascii="Segoe UI" w:eastAsia="Times New Roman" w:hAnsi="Segoe UI" w:cs="Segoe UI"/>
                <w:color w:val="1A1A1A"/>
                <w:sz w:val="20"/>
                <w:szCs w:val="20"/>
              </w:rPr>
              <w:t>.</w:t>
            </w:r>
            <w:r>
              <w:rPr>
                <w:rFonts w:ascii="Segoe UI" w:eastAsia="Times New Roman" w:hAnsi="Segoe UI" w:cs="Segoe UI"/>
                <w:color w:val="1A1A1A"/>
                <w:sz w:val="20"/>
                <w:szCs w:val="20"/>
              </w:rPr>
              <w:br/>
              <w:t xml:space="preserve">Log volume: </w:t>
            </w:r>
            <w:r>
              <w:rPr>
                <w:rStyle w:val="Strong"/>
                <w:rFonts w:ascii="Segoe UI" w:eastAsia="Times New Roman" w:hAnsi="Segoe UI" w:cs="Segoe UI"/>
                <w:color w:val="1A1A1A"/>
                <w:sz w:val="20"/>
                <w:szCs w:val="20"/>
              </w:rPr>
              <w:t>17 JSONL files / 78.7 MB / 55,255 collected events</w:t>
            </w:r>
            <w:r>
              <w:rPr>
                <w:rFonts w:ascii="Segoe UI" w:eastAsia="Times New Roman" w:hAnsi="Segoe UI" w:cs="Segoe UI"/>
                <w:color w:val="1A1A1A"/>
                <w:sz w:val="20"/>
                <w:szCs w:val="20"/>
              </w:rPr>
              <w:t xml:space="preserve"> — 7,559 user, 14,963 assistant, 32,733 tool — across </w:t>
            </w:r>
            <w:r>
              <w:rPr>
                <w:rStyle w:val="Strong"/>
                <w:rFonts w:ascii="Segoe UI" w:eastAsia="Times New Roman" w:hAnsi="Segoe UI" w:cs="Segoe UI"/>
                <w:color w:val="1A1A1A"/>
                <w:sz w:val="20"/>
                <w:szCs w:val="20"/>
              </w:rPr>
              <w:t>15 collection date directories from 2026-07-08 to 2026-09-04</w:t>
            </w:r>
            <w:r>
              <w:rPr>
                <w:rFonts w:ascii="Segoe UI" w:eastAsia="Times New Roman" w:hAnsi="Segoe UI" w:cs="Segoe UI"/>
                <w:color w:val="1A1A1A"/>
                <w:sz w:val="20"/>
                <w:szCs w:val="20"/>
              </w:rPr>
              <w:t>.</w:t>
            </w:r>
            <w:r>
              <w:rPr>
                <w:rFonts w:ascii="Segoe UI" w:eastAsia="Times New Roman" w:hAnsi="Segoe UI" w:cs="Segoe UI"/>
                <w:color w:val="1A1A1A"/>
                <w:sz w:val="20"/>
                <w:szCs w:val="20"/>
              </w:rPr>
              <w:br/>
              <w:t xml:space="preserve">Tool-call distribution (leading entries): </w:t>
            </w:r>
            <w:r>
              <w:rPr>
                <w:rStyle w:val="HTMLCode"/>
                <w:color w:val="1A1A1A"/>
              </w:rPr>
              <w:t>Bash</w:t>
            </w:r>
            <w:r>
              <w:rPr>
                <w:rFonts w:ascii="Segoe UI" w:eastAsia="Times New Roman" w:hAnsi="Segoe UI" w:cs="Segoe UI"/>
                <w:color w:val="1A1A1A"/>
                <w:sz w:val="20"/>
                <w:szCs w:val="20"/>
              </w:rPr>
              <w:t xml:space="preserve"> 5,272, </w:t>
            </w:r>
            <w:r>
              <w:rPr>
                <w:rStyle w:val="HTMLCode"/>
                <w:color w:val="1A1A1A"/>
              </w:rPr>
              <w:t>PowerShell</w:t>
            </w:r>
            <w:r>
              <w:rPr>
                <w:rFonts w:ascii="Segoe UI" w:eastAsia="Times New Roman" w:hAnsi="Segoe UI" w:cs="Segoe UI"/>
                <w:color w:val="1A1A1A"/>
                <w:sz w:val="20"/>
                <w:szCs w:val="20"/>
              </w:rPr>
              <w:t xml:space="preserve"> 4,340, </w:t>
            </w:r>
            <w:r>
              <w:rPr>
                <w:rStyle w:val="HTMLCode"/>
                <w:color w:val="1A1A1A"/>
              </w:rPr>
              <w:t>Edit</w:t>
            </w:r>
            <w:r>
              <w:rPr>
                <w:rFonts w:ascii="Segoe UI" w:eastAsia="Times New Roman" w:hAnsi="Segoe UI" w:cs="Segoe UI"/>
                <w:color w:val="1A1A1A"/>
                <w:sz w:val="20"/>
                <w:szCs w:val="20"/>
              </w:rPr>
              <w:t xml:space="preserve"> 2,436, </w:t>
            </w:r>
            <w:r>
              <w:rPr>
                <w:rStyle w:val="HTMLCode"/>
                <w:color w:val="1A1A1A"/>
              </w:rPr>
              <w:t>Read</w:t>
            </w:r>
            <w:r>
              <w:rPr>
                <w:rFonts w:ascii="Segoe UI" w:eastAsia="Times New Roman" w:hAnsi="Segoe UI" w:cs="Segoe UI"/>
                <w:color w:val="1A1A1A"/>
                <w:sz w:val="20"/>
                <w:szCs w:val="20"/>
              </w:rPr>
              <w:t xml:space="preserve"> 2,263, </w:t>
            </w:r>
            <w:r>
              <w:rPr>
                <w:rStyle w:val="HTMLCode"/>
                <w:color w:val="1A1A1A"/>
              </w:rPr>
              <w:t>Grep</w:t>
            </w:r>
            <w:r>
              <w:rPr>
                <w:rFonts w:ascii="Segoe UI" w:eastAsia="Times New Roman" w:hAnsi="Segoe UI" w:cs="Segoe UI"/>
                <w:color w:val="1A1A1A"/>
                <w:sz w:val="20"/>
                <w:szCs w:val="20"/>
              </w:rPr>
              <w:t xml:space="preserve"> 713, </w:t>
            </w:r>
            <w:r>
              <w:rPr>
                <w:rStyle w:val="HTMLCode"/>
                <w:color w:val="1A1A1A"/>
              </w:rPr>
              <w:t>Write</w:t>
            </w:r>
            <w:r>
              <w:rPr>
                <w:rFonts w:ascii="Segoe UI" w:eastAsia="Times New Roman" w:hAnsi="Segoe UI" w:cs="Segoe UI"/>
                <w:color w:val="1A1A1A"/>
                <w:sz w:val="20"/>
                <w:szCs w:val="20"/>
              </w:rPr>
              <w:t xml:space="preserve"> 458, </w:t>
            </w:r>
            <w:r>
              <w:rPr>
                <w:rStyle w:val="HTMLCode"/>
                <w:color w:val="1A1A1A"/>
              </w:rPr>
              <w:t>AskUserQuestion</w:t>
            </w:r>
            <w:r>
              <w:rPr>
                <w:rFonts w:ascii="Segoe UI" w:eastAsia="Times New Roman" w:hAnsi="Segoe UI" w:cs="Segoe UI"/>
                <w:color w:val="1A1A1A"/>
                <w:sz w:val="20"/>
                <w:szCs w:val="20"/>
              </w:rPr>
              <w:t xml:space="preserve"> 247, </w:t>
            </w:r>
            <w:r>
              <w:rPr>
                <w:rStyle w:val="HTMLCode"/>
                <w:color w:val="1A1A1A"/>
              </w:rPr>
              <w:t>TodoWrite</w:t>
            </w:r>
            <w:r>
              <w:rPr>
                <w:rFonts w:ascii="Segoe UI" w:eastAsia="Times New Roman" w:hAnsi="Segoe UI" w:cs="Segoe UI"/>
                <w:color w:val="1A1A1A"/>
                <w:sz w:val="20"/>
                <w:szCs w:val="20"/>
              </w:rPr>
              <w:t xml:space="preserve"> 168, </w:t>
            </w:r>
            <w:r>
              <w:rPr>
                <w:rStyle w:val="HTMLCode"/>
                <w:color w:val="1A1A1A"/>
              </w:rPr>
              <w:t>ToolSearch</w:t>
            </w:r>
            <w:r>
              <w:rPr>
                <w:rFonts w:ascii="Segoe UI" w:eastAsia="Times New Roman" w:hAnsi="Segoe UI" w:cs="Segoe UI"/>
                <w:color w:val="1A1A1A"/>
                <w:sz w:val="20"/>
                <w:szCs w:val="20"/>
              </w:rPr>
              <w:t xml:space="preserve"> 126, </w:t>
            </w:r>
            <w:r>
              <w:rPr>
                <w:rStyle w:val="HTMLCode"/>
                <w:color w:val="1A1A1A"/>
              </w:rPr>
              <w:t>WebFetch</w:t>
            </w:r>
            <w:r>
              <w:rPr>
                <w:rFonts w:ascii="Segoe UI" w:eastAsia="Times New Roman" w:hAnsi="Segoe UI" w:cs="Segoe UI"/>
                <w:color w:val="1A1A1A"/>
                <w:sz w:val="20"/>
                <w:szCs w:val="20"/>
              </w:rPr>
              <w:t xml:space="preserve"> 89, </w:t>
            </w:r>
            <w:r>
              <w:rPr>
                <w:rStyle w:val="HTMLCode"/>
                <w:color w:val="1A1A1A"/>
              </w:rPr>
              <w:t>Glob</w:t>
            </w:r>
            <w:r>
              <w:rPr>
                <w:rFonts w:ascii="Segoe UI" w:eastAsia="Times New Roman" w:hAnsi="Segoe UI" w:cs="Segoe UI"/>
                <w:color w:val="1A1A1A"/>
                <w:sz w:val="20"/>
                <w:szCs w:val="20"/>
              </w:rPr>
              <w:t xml:space="preserve"> 79, </w:t>
            </w:r>
            <w:r>
              <w:rPr>
                <w:rStyle w:val="HTMLCode"/>
                <w:color w:val="1A1A1A"/>
              </w:rPr>
              <w:t>Artifact</w:t>
            </w:r>
            <w:r>
              <w:rPr>
                <w:rFonts w:ascii="Segoe UI" w:eastAsia="Times New Roman" w:hAnsi="Segoe UI" w:cs="Segoe UI"/>
                <w:color w:val="1A1A1A"/>
                <w:sz w:val="20"/>
                <w:szCs w:val="20"/>
              </w:rPr>
              <w:t xml:space="preserve"> 38, </w:t>
            </w:r>
            <w:r>
              <w:rPr>
                <w:rStyle w:val="HTMLCode"/>
                <w:color w:val="1A1A1A"/>
              </w:rPr>
              <w:t>ScheduleWakeup</w:t>
            </w:r>
            <w:r>
              <w:rPr>
                <w:rFonts w:ascii="Segoe UI" w:eastAsia="Times New Roman" w:hAnsi="Segoe UI" w:cs="Segoe UI"/>
                <w:color w:val="1A1A1A"/>
                <w:sz w:val="20"/>
                <w:szCs w:val="20"/>
              </w:rPr>
              <w:t xml:space="preserve"> 34, </w:t>
            </w:r>
            <w:r>
              <w:rPr>
                <w:rStyle w:val="HTMLCode"/>
                <w:color w:val="1A1A1A"/>
              </w:rPr>
              <w:t>WebSearch</w:t>
            </w:r>
            <w:r>
              <w:rPr>
                <w:rFonts w:ascii="Segoe UI" w:eastAsia="Times New Roman" w:hAnsi="Segoe UI" w:cs="Segoe UI"/>
                <w:color w:val="1A1A1A"/>
                <w:sz w:val="20"/>
                <w:szCs w:val="20"/>
              </w:rPr>
              <w:t xml:space="preserve"> 29, </w:t>
            </w:r>
            <w:r>
              <w:rPr>
                <w:rStyle w:val="HTMLCode"/>
                <w:color w:val="1A1A1A"/>
              </w:rPr>
              <w:t>Monitor</w:t>
            </w:r>
            <w:r>
              <w:rPr>
                <w:rFonts w:ascii="Segoe UI" w:eastAsia="Times New Roman" w:hAnsi="Segoe UI" w:cs="Segoe UI"/>
                <w:color w:val="1A1A1A"/>
                <w:sz w:val="20"/>
                <w:szCs w:val="20"/>
              </w:rPr>
              <w:t xml:space="preserve"> 22, </w:t>
            </w:r>
            <w:r>
              <w:rPr>
                <w:rStyle w:val="HTMLCode"/>
                <w:color w:val="1A1A1A"/>
              </w:rPr>
              <w:t>Skill</w:t>
            </w:r>
            <w:r>
              <w:rPr>
                <w:rFonts w:ascii="Segoe UI" w:eastAsia="Times New Roman" w:hAnsi="Segoe UI" w:cs="Segoe UI"/>
                <w:color w:val="1A1A1A"/>
                <w:sz w:val="20"/>
                <w:szCs w:val="20"/>
              </w:rPr>
              <w:t xml:space="preserve"> 17. That </w:t>
            </w:r>
            <w:r>
              <w:rPr>
                <w:rStyle w:val="HTMLCode"/>
                <w:color w:val="1A1A1A"/>
              </w:rPr>
              <w:t>Bash</w:t>
            </w:r>
            <w:r>
              <w:rPr>
                <w:rFonts w:ascii="Segoe UI" w:eastAsia="Times New Roman" w:hAnsi="Segoe UI" w:cs="Segoe UI"/>
                <w:color w:val="1A1A1A"/>
                <w:sz w:val="20"/>
                <w:szCs w:val="20"/>
              </w:rPr>
              <w:t xml:space="preserve"> and </w:t>
            </w:r>
            <w:r>
              <w:rPr>
                <w:rStyle w:val="HTMLCode"/>
                <w:color w:val="1A1A1A"/>
              </w:rPr>
              <w:t>PowerShell</w:t>
            </w:r>
            <w:r>
              <w:rPr>
                <w:rFonts w:ascii="Segoe UI" w:eastAsia="Times New Roman" w:hAnsi="Segoe UI" w:cs="Segoe UI"/>
                <w:color w:val="1A1A1A"/>
                <w:sz w:val="20"/>
                <w:szCs w:val="20"/>
              </w:rPr>
              <w:t xml:space="preserve"> together account for 9,612 calls reflects directly that this is a hardware project whose main loop is </w:t>
            </w:r>
            <w:r>
              <w:rPr>
                <w:rStyle w:val="Strong"/>
                <w:rFonts w:ascii="Segoe UI" w:eastAsia="Times New Roman" w:hAnsi="Segoe UI" w:cs="Segoe UI"/>
                <w:color w:val="1A1A1A"/>
                <w:sz w:val="20"/>
                <w:szCs w:val="20"/>
              </w:rPr>
              <w:t>build → flash → observe on real hardware</w:t>
            </w:r>
            <w:r>
              <w:rPr>
                <w:rFonts w:ascii="Segoe UI" w:eastAsia="Times New Roman" w:hAnsi="Segoe UI" w:cs="Segoe UI"/>
                <w:color w:val="1A1A1A"/>
                <w:sz w:val="20"/>
                <w:szCs w:val="20"/>
              </w:rPr>
              <w:t>, not a pure software one.</w:t>
            </w:r>
          </w:p>
        </w:tc>
      </w:tr>
      <w:tr w:rsidR="00000000" w14:paraId="7F8F14FC"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058934D3" w14:textId="77777777" w:rsidR="00080540" w:rsidRDefault="00080540">
            <w:pPr>
              <w:spacing w:before="160" w:after="240"/>
              <w:rPr>
                <w:rFonts w:ascii="Segoe UI" w:eastAsia="Times New Roman" w:hAnsi="Segoe UI" w:cs="Segoe UI"/>
                <w:color w:val="1A1A1A"/>
                <w:sz w:val="20"/>
                <w:szCs w:val="20"/>
              </w:rPr>
            </w:pPr>
            <w:r>
              <w:rPr>
                <w:rStyle w:val="Strong"/>
                <w:rFonts w:ascii="Segoe UI" w:eastAsia="Times New Roman" w:hAnsi="Segoe UI" w:cs="Segoe UI"/>
                <w:color w:val="1A1A1A"/>
                <w:sz w:val="20"/>
                <w:szCs w:val="20"/>
              </w:rPr>
              <w:t>MCP tool usage</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7BBC3D78" w14:textId="77777777" w:rsidR="00080540" w:rsidRDefault="00080540">
            <w:pPr>
              <w:spacing w:before="160" w:after="240"/>
              <w:rPr>
                <w:rFonts w:ascii="Segoe UI" w:eastAsia="Times New Roman" w:hAnsi="Segoe UI" w:cs="Segoe UI"/>
                <w:color w:val="1A1A1A"/>
                <w:sz w:val="20"/>
                <w:szCs w:val="20"/>
              </w:rPr>
            </w:pPr>
            <w:r>
              <w:rPr>
                <w:rStyle w:val="Strong"/>
                <w:rFonts w:ascii="Segoe UI" w:eastAsia="Times New Roman" w:hAnsi="Segoe UI" w:cs="Segoe UI"/>
                <w:color w:val="1A1A1A"/>
                <w:sz w:val="20"/>
                <w:szCs w:val="20"/>
              </w:rPr>
              <w:t>On-device: not used.</w:t>
            </w:r>
            <w:r>
              <w:rPr>
                <w:rFonts w:ascii="Segoe UI" w:eastAsia="Times New Roman" w:hAnsi="Segoe UI" w:cs="Segoe UI"/>
                <w:color w:val="1A1A1A"/>
                <w:sz w:val="20"/>
                <w:szCs w:val="20"/>
              </w:rPr>
              <w:t xml:space="preserve"> </w:t>
            </w:r>
            <w:r>
              <w:rPr>
                <w:rStyle w:val="HTMLCode"/>
                <w:color w:val="1A1A1A"/>
              </w:rPr>
              <w:t>CONFIG_AI_AGENT_MCP</w:t>
            </w:r>
            <w:r>
              <w:rPr>
                <w:rFonts w:ascii="Segoe UI" w:eastAsia="Times New Roman" w:hAnsi="Segoe UI" w:cs="Segoe UI"/>
                <w:color w:val="1A1A1A"/>
                <w:sz w:val="20"/>
                <w:szCs w:val="20"/>
              </w:rPr>
              <w:t xml:space="preserve"> is </w:t>
            </w:r>
            <w:r>
              <w:rPr>
                <w:rStyle w:val="Strong"/>
                <w:rFonts w:ascii="Segoe UI" w:eastAsia="Times New Roman" w:hAnsi="Segoe UI" w:cs="Segoe UI"/>
                <w:color w:val="1A1A1A"/>
                <w:sz w:val="20"/>
                <w:szCs w:val="20"/>
              </w:rPr>
              <w:t>explicitly disabled</w:t>
            </w:r>
            <w:r>
              <w:rPr>
                <w:rFonts w:ascii="Segoe UI" w:eastAsia="Times New Roman" w:hAnsi="Segoe UI" w:cs="Segoe UI"/>
                <w:color w:val="1A1A1A"/>
                <w:sz w:val="20"/>
                <w:szCs w:val="20"/>
              </w:rPr>
              <w:t xml:space="preserve"> </w:t>
            </w:r>
            <w:r>
              <w:rPr>
                <w:rFonts w:ascii="Segoe UI" w:eastAsia="Times New Roman" w:hAnsi="Segoe UI" w:cs="Segoe UI"/>
                <w:color w:val="1A1A1A"/>
                <w:sz w:val="20"/>
                <w:szCs w:val="20"/>
              </w:rPr>
              <w:t>in the board defconfig (along with Feishu / WeChat / MQTT / Node). This is a deliberate trade-off — as §3.3.3 shows, request size is this project's hardest constraint on an MCU, and any non-essential tool or protocol extension eats into the IOB budget.</w:t>
            </w:r>
            <w:r>
              <w:rPr>
                <w:rFonts w:ascii="Segoe UI" w:eastAsia="Times New Roman" w:hAnsi="Segoe UI" w:cs="Segoe UI"/>
                <w:color w:val="1A1A1A"/>
                <w:sz w:val="20"/>
                <w:szCs w:val="20"/>
              </w:rPr>
              <w:br/>
            </w:r>
            <w:r>
              <w:rPr>
                <w:rStyle w:val="Strong"/>
                <w:rFonts w:ascii="Segoe UI" w:eastAsia="Times New Roman" w:hAnsi="Segoe UI" w:cs="Segoe UI"/>
                <w:color w:val="1A1A1A"/>
                <w:sz w:val="20"/>
                <w:szCs w:val="20"/>
              </w:rPr>
              <w:t>Development side: two MCP connectors were configured</w:t>
            </w:r>
            <w:r>
              <w:rPr>
                <w:rFonts w:ascii="Segoe UI" w:eastAsia="Times New Roman" w:hAnsi="Segoe UI" w:cs="Segoe UI"/>
                <w:color w:val="1A1A1A"/>
                <w:sz w:val="20"/>
                <w:szCs w:val="20"/>
              </w:rPr>
              <w:t xml:space="preserve"> (a claude.ai connector and Google Drive) for reading design material and dataset references; because they require interactive OAuth authorisation, they were </w:t>
            </w:r>
            <w:r>
              <w:rPr>
                <w:rStyle w:val="Strong"/>
                <w:rFonts w:ascii="Segoe UI" w:eastAsia="Times New Roman" w:hAnsi="Segoe UI" w:cs="Segoe UI"/>
                <w:color w:val="1A1A1A"/>
                <w:sz w:val="20"/>
                <w:szCs w:val="20"/>
              </w:rPr>
              <w:t>never actually invoked</w:t>
            </w:r>
            <w:r>
              <w:rPr>
                <w:rFonts w:ascii="Segoe UI" w:eastAsia="Times New Roman" w:hAnsi="Segoe UI" w:cs="Segoe UI"/>
                <w:color w:val="1A1A1A"/>
                <w:sz w:val="20"/>
                <w:szCs w:val="20"/>
              </w:rPr>
              <w:t xml:space="preserve"> </w:t>
            </w:r>
            <w:r>
              <w:rPr>
                <w:rFonts w:ascii="Segoe UI" w:eastAsia="Times New Roman" w:hAnsi="Segoe UI" w:cs="Segoe UI"/>
                <w:color w:val="1A1A1A"/>
                <w:sz w:val="20"/>
                <w:szCs w:val="20"/>
              </w:rPr>
              <w:t>in this project's automated sessions.</w:t>
            </w:r>
            <w:r>
              <w:rPr>
                <w:rFonts w:ascii="Segoe UI" w:eastAsia="Times New Roman" w:hAnsi="Segoe UI" w:cs="Segoe UI"/>
                <w:color w:val="1A1A1A"/>
                <w:sz w:val="20"/>
                <w:szCs w:val="20"/>
              </w:rPr>
              <w:br/>
              <w:t xml:space="preserve">MCP usage is therefore honestly recorded as </w:t>
            </w:r>
            <w:r>
              <w:rPr>
                <w:rStyle w:val="Strong"/>
                <w:rFonts w:ascii="Segoe UI" w:eastAsia="Times New Roman" w:hAnsi="Segoe UI" w:cs="Segoe UI"/>
                <w:color w:val="1A1A1A"/>
                <w:sz w:val="20"/>
                <w:szCs w:val="20"/>
              </w:rPr>
              <w:t>0 calls</w:t>
            </w:r>
            <w:r>
              <w:rPr>
                <w:rFonts w:ascii="Segoe UI" w:eastAsia="Times New Roman" w:hAnsi="Segoe UI" w:cs="Segoe UI"/>
                <w:color w:val="1A1A1A"/>
                <w:sz w:val="20"/>
                <w:szCs w:val="20"/>
              </w:rPr>
              <w:t>.</w:t>
            </w:r>
          </w:p>
        </w:tc>
      </w:tr>
      <w:tr w:rsidR="00000000" w14:paraId="54F918AC"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2F24F312" w14:textId="77777777" w:rsidR="00080540" w:rsidRDefault="00080540">
            <w:pPr>
              <w:spacing w:before="160" w:after="240"/>
              <w:rPr>
                <w:rFonts w:ascii="Segoe UI" w:eastAsia="Times New Roman" w:hAnsi="Segoe UI" w:cs="Segoe UI"/>
                <w:color w:val="1A1A1A"/>
                <w:sz w:val="20"/>
                <w:szCs w:val="20"/>
              </w:rPr>
            </w:pPr>
            <w:r>
              <w:rPr>
                <w:rStyle w:val="Strong"/>
                <w:rFonts w:ascii="Segoe UI" w:eastAsia="Times New Roman" w:hAnsi="Segoe UI" w:cs="Segoe UI"/>
                <w:color w:val="1A1A1A"/>
                <w:sz w:val="20"/>
                <w:szCs w:val="20"/>
              </w:rPr>
              <w:t>Skills used and added</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378DC631" w14:textId="77777777" w:rsidR="00080540" w:rsidRDefault="00080540">
            <w:pPr>
              <w:spacing w:before="160" w:after="240"/>
              <w:rPr>
                <w:rFonts w:ascii="Segoe UI" w:eastAsia="Times New Roman" w:hAnsi="Segoe UI" w:cs="Segoe UI"/>
                <w:color w:val="1A1A1A"/>
                <w:sz w:val="20"/>
                <w:szCs w:val="20"/>
              </w:rPr>
            </w:pPr>
            <w:r>
              <w:rPr>
                <w:rStyle w:val="Strong"/>
                <w:rFonts w:ascii="Segoe UI" w:eastAsia="Times New Roman" w:hAnsi="Segoe UI" w:cs="Segoe UI"/>
                <w:color w:val="1A1A1A"/>
                <w:sz w:val="20"/>
                <w:szCs w:val="20"/>
              </w:rPr>
              <w:t>Runtime Skills added: 1</w:t>
            </w:r>
            <w:r>
              <w:rPr>
                <w:rFonts w:ascii="Segoe UI" w:eastAsia="Times New Roman" w:hAnsi="Segoe UI" w:cs="Segoe UI"/>
                <w:color w:val="1A1A1A"/>
                <w:sz w:val="20"/>
                <w:szCs w:val="20"/>
              </w:rPr>
              <w:t xml:space="preserve"> — </w:t>
            </w:r>
            <w:r>
              <w:rPr>
                <w:rStyle w:val="HTMLCode"/>
                <w:color w:val="1A1A1A"/>
              </w:rPr>
              <w:t>velapaw-feeding-digest</w:t>
            </w:r>
            <w:r>
              <w:rPr>
                <w:rFonts w:ascii="Segoe UI" w:eastAsia="Times New Roman" w:hAnsi="Segoe UI" w:cs="Segoe UI"/>
                <w:color w:val="1A1A1A"/>
                <w:sz w:val="20"/>
                <w:szCs w:val="20"/>
              </w:rPr>
              <w:t xml:space="preserve"> (</w:t>
            </w:r>
            <w:r>
              <w:rPr>
                <w:rStyle w:val="HTMLCode"/>
                <w:color w:val="1A1A1A"/>
              </w:rPr>
              <w:t>agent/skills/velapaw-feeding-digest.md</w:t>
            </w:r>
            <w:r>
              <w:rPr>
                <w:rFonts w:ascii="Segoe UI" w:eastAsia="Times New Roman" w:hAnsi="Segoe UI" w:cs="Segoe UI"/>
                <w:color w:val="1A1A1A"/>
                <w:sz w:val="20"/>
                <w:szCs w:val="20"/>
              </w:rPr>
              <w:t xml:space="preserve"> → </w:t>
            </w:r>
            <w:r>
              <w:rPr>
                <w:rStyle w:val="HTMLCode"/>
                <w:color w:val="1A1A1A"/>
              </w:rPr>
              <w:t>/data/ai_agent/skills/</w:t>
            </w:r>
            <w:r>
              <w:rPr>
                <w:rFonts w:ascii="Segoe UI" w:eastAsia="Times New Roman" w:hAnsi="Segoe UI" w:cs="Segoe UI"/>
                <w:color w:val="1A1A1A"/>
                <w:sz w:val="20"/>
                <w:szCs w:val="20"/>
              </w:rPr>
              <w:t xml:space="preserve"> on the device), satisfying this track's "at least one custom Skill" requirement; its definition and trigger scenarios are in §3.4.5. The device also carries the framework's </w:t>
            </w:r>
            <w:r>
              <w:rPr>
                <w:rStyle w:val="Strong"/>
                <w:rFonts w:ascii="Segoe UI" w:eastAsia="Times New Roman" w:hAnsi="Segoe UI" w:cs="Segoe UI"/>
                <w:color w:val="1A1A1A"/>
                <w:sz w:val="20"/>
                <w:szCs w:val="20"/>
              </w:rPr>
              <w:t>10 built-in Skills</w:t>
            </w:r>
            <w:r>
              <w:rPr>
                <w:rFonts w:ascii="Segoe UI" w:eastAsia="Times New Roman" w:hAnsi="Segoe UI" w:cs="Segoe UI"/>
                <w:color w:val="1A1A1A"/>
                <w:sz w:val="20"/>
                <w:szCs w:val="20"/>
              </w:rPr>
              <w:t xml:space="preserve">, and the Skills summary in the system prompt is </w:t>
            </w:r>
            <w:r>
              <w:rPr>
                <w:rStyle w:val="Strong"/>
                <w:rFonts w:ascii="Segoe UI" w:eastAsia="Times New Roman" w:hAnsi="Segoe UI" w:cs="Segoe UI"/>
                <w:color w:val="1A1A1A"/>
                <w:sz w:val="20"/>
                <w:szCs w:val="20"/>
              </w:rPr>
              <w:t>916 B</w:t>
            </w:r>
            <w:r>
              <w:rPr>
                <w:rFonts w:ascii="Segoe UI" w:eastAsia="Times New Roman" w:hAnsi="Segoe UI" w:cs="Segoe UI"/>
                <w:color w:val="1A1A1A"/>
                <w:sz w:val="20"/>
                <w:szCs w:val="20"/>
              </w:rPr>
              <w:t>.</w:t>
            </w:r>
            <w:r>
              <w:rPr>
                <w:rFonts w:ascii="Segoe UI" w:eastAsia="Times New Roman" w:hAnsi="Segoe UI" w:cs="Segoe UI"/>
                <w:color w:val="1A1A1A"/>
                <w:sz w:val="20"/>
                <w:szCs w:val="20"/>
              </w:rPr>
              <w:br/>
            </w:r>
            <w:r>
              <w:rPr>
                <w:rStyle w:val="Strong"/>
                <w:rFonts w:ascii="Segoe UI" w:eastAsia="Times New Roman" w:hAnsi="Segoe UI" w:cs="Segoe UI"/>
                <w:color w:val="1A1A1A"/>
                <w:sz w:val="20"/>
                <w:szCs w:val="20"/>
              </w:rPr>
              <w:t>Development-side Skills:</w:t>
            </w:r>
            <w:r>
              <w:rPr>
                <w:rFonts w:ascii="Segoe UI" w:eastAsia="Times New Roman" w:hAnsi="Segoe UI" w:cs="Segoe UI"/>
                <w:color w:val="1A1A1A"/>
                <w:sz w:val="20"/>
                <w:szCs w:val="20"/>
              </w:rPr>
              <w:t xml:space="preserve"> </w:t>
            </w:r>
            <w:r>
              <w:rPr>
                <w:rFonts w:ascii="Segoe UI" w:eastAsia="Times New Roman" w:hAnsi="Segoe UI" w:cs="Segoe UI"/>
                <w:color w:val="1A1A1A"/>
                <w:sz w:val="20"/>
                <w:szCs w:val="20"/>
              </w:rPr>
              <w:t xml:space="preserve">the organiser-provided set installed via the </w:t>
            </w:r>
            <w:r>
              <w:rPr>
                <w:rStyle w:val="HTMLCode"/>
                <w:color w:val="1A1A1A"/>
              </w:rPr>
              <w:t>.claude</w:t>
            </w:r>
            <w:r>
              <w:rPr>
                <w:rFonts w:ascii="Segoe UI" w:eastAsia="Times New Roman" w:hAnsi="Segoe UI" w:cs="Segoe UI"/>
                <w:color w:val="1A1A1A"/>
                <w:sz w:val="20"/>
                <w:szCs w:val="20"/>
              </w:rPr>
              <w:t xml:space="preserve"> manifest was used, of which the ones that materially contributed here were </w:t>
            </w:r>
            <w:r>
              <w:rPr>
                <w:rStyle w:val="HTMLCode"/>
                <w:color w:val="1A1A1A"/>
              </w:rPr>
              <w:t>contest-log-collector</w:t>
            </w:r>
            <w:r>
              <w:rPr>
                <w:rFonts w:ascii="Segoe UI" w:eastAsia="Times New Roman" w:hAnsi="Segoe UI" w:cs="Segoe UI"/>
                <w:color w:val="1A1A1A"/>
                <w:sz w:val="20"/>
                <w:szCs w:val="20"/>
              </w:rPr>
              <w:t xml:space="preserve"> (AI-coding log collection), </w:t>
            </w:r>
            <w:r>
              <w:rPr>
                <w:rStyle w:val="HTMLCode"/>
                <w:color w:val="1A1A1A"/>
              </w:rPr>
              <w:t>kconfig-tweak</w:t>
            </w:r>
            <w:r>
              <w:rPr>
                <w:rFonts w:ascii="Segoe UI" w:eastAsia="Times New Roman" w:hAnsi="Segoe UI" w:cs="Segoe UI"/>
                <w:color w:val="1A1A1A"/>
                <w:sz w:val="20"/>
                <w:szCs w:val="20"/>
              </w:rPr>
              <w:t xml:space="preserve"> (editing </w:t>
            </w:r>
            <w:r>
              <w:rPr>
                <w:rStyle w:val="HTMLCode"/>
                <w:color w:val="1A1A1A"/>
              </w:rPr>
              <w:t>.config</w:t>
            </w:r>
            <w:r>
              <w:rPr>
                <w:rFonts w:ascii="Segoe UI" w:eastAsia="Times New Roman" w:hAnsi="Segoe UI" w:cs="Segoe UI"/>
                <w:color w:val="1A1A1A"/>
                <w:sz w:val="20"/>
                <w:szCs w:val="20"/>
              </w:rPr>
              <w:t xml:space="preserve"> without menuconfig), </w:t>
            </w:r>
            <w:r>
              <w:rPr>
                <w:rStyle w:val="HTMLCode"/>
                <w:color w:val="1A1A1A"/>
              </w:rPr>
              <w:t>openvela-build</w:t>
            </w:r>
            <w:r>
              <w:rPr>
                <w:rFonts w:ascii="Segoe UI" w:eastAsia="Times New Roman" w:hAnsi="Segoe UI" w:cs="Segoe UI"/>
                <w:color w:val="1A1A1A"/>
                <w:sz w:val="20"/>
                <w:szCs w:val="20"/>
              </w:rPr>
              <w:t xml:space="preserve"> (build flow), </w:t>
            </w:r>
            <w:r>
              <w:rPr>
                <w:rStyle w:val="HTMLCode"/>
                <w:color w:val="1A1A1A"/>
              </w:rPr>
              <w:t>submit-pr</w:t>
            </w:r>
            <w:r>
              <w:rPr>
                <w:rFonts w:ascii="Segoe UI" w:eastAsia="Times New Roman" w:hAnsi="Segoe UI" w:cs="Segoe UI"/>
                <w:color w:val="1A1A1A"/>
                <w:sz w:val="20"/>
                <w:szCs w:val="20"/>
              </w:rPr>
              <w:t xml:space="preserve"> (submission flow), and the general-purpose </w:t>
            </w:r>
            <w:r>
              <w:rPr>
                <w:rStyle w:val="HTMLCode"/>
                <w:color w:val="1A1A1A"/>
              </w:rPr>
              <w:t>artifact-design</w:t>
            </w:r>
            <w:r>
              <w:rPr>
                <w:rFonts w:ascii="Segoe UI" w:eastAsia="Times New Roman" w:hAnsi="Segoe UI" w:cs="Segoe UI"/>
                <w:color w:val="1A1A1A"/>
                <w:sz w:val="20"/>
                <w:szCs w:val="20"/>
              </w:rPr>
              <w:t xml:space="preserve">. The </w:t>
            </w:r>
            <w:r>
              <w:rPr>
                <w:rStyle w:val="HTMLCode"/>
                <w:color w:val="1A1A1A"/>
              </w:rPr>
              <w:t>Skill</w:t>
            </w:r>
            <w:r>
              <w:rPr>
                <w:rFonts w:ascii="Segoe UI" w:eastAsia="Times New Roman" w:hAnsi="Segoe UI" w:cs="Segoe UI"/>
                <w:color w:val="1A1A1A"/>
                <w:sz w:val="20"/>
                <w:szCs w:val="20"/>
              </w:rPr>
              <w:t xml:space="preserve"> tool fired </w:t>
            </w:r>
            <w:r>
              <w:rPr>
                <w:rStyle w:val="Strong"/>
                <w:rFonts w:ascii="Segoe UI" w:eastAsia="Times New Roman" w:hAnsi="Segoe UI" w:cs="Segoe UI"/>
                <w:color w:val="1A1A1A"/>
                <w:sz w:val="20"/>
                <w:szCs w:val="20"/>
              </w:rPr>
              <w:t>17 times</w:t>
            </w:r>
            <w:r>
              <w:rPr>
                <w:rFonts w:ascii="Segoe UI" w:eastAsia="Times New Roman" w:hAnsi="Segoe UI" w:cs="Segoe UI"/>
                <w:color w:val="1A1A1A"/>
                <w:sz w:val="20"/>
                <w:szCs w:val="20"/>
              </w:rPr>
              <w:t xml:space="preserve"> across the collected logs.</w:t>
            </w:r>
            <w:r>
              <w:rPr>
                <w:rFonts w:ascii="Segoe UI" w:eastAsia="Times New Roman" w:hAnsi="Segoe UI" w:cs="Segoe UI"/>
                <w:color w:val="1A1A1A"/>
                <w:sz w:val="20"/>
                <w:szCs w:val="20"/>
              </w:rPr>
              <w:br/>
            </w:r>
            <w:r>
              <w:rPr>
                <w:rStyle w:val="Strong"/>
                <w:rFonts w:ascii="Segoe UI" w:eastAsia="Times New Roman" w:hAnsi="Segoe UI" w:cs="Segoe UI"/>
                <w:color w:val="1A1A1A"/>
                <w:sz w:val="20"/>
                <w:szCs w:val="20"/>
              </w:rPr>
              <w:t>A persistent memory store of 40+ entries</w:t>
            </w:r>
            <w:r>
              <w:rPr>
                <w:rFonts w:ascii="Segoe UI" w:eastAsia="Times New Roman" w:hAnsi="Segoe UI" w:cs="Segoe UI"/>
                <w:color w:val="1A1A1A"/>
                <w:sz w:val="20"/>
                <w:szCs w:val="20"/>
              </w:rPr>
              <w:t xml:space="preserve"> was also maintained, recording across sessions which approaches had been </w:t>
            </w:r>
            <w:r>
              <w:rPr>
                <w:rStyle w:val="Emphasis"/>
                <w:rFonts w:ascii="Segoe UI" w:eastAsia="Times New Roman" w:hAnsi="Segoe UI" w:cs="Segoe UI"/>
                <w:color w:val="1A1A1A"/>
                <w:sz w:val="20"/>
                <w:szCs w:val="20"/>
              </w:rPr>
              <w:t>falsified on hardware</w:t>
            </w:r>
            <w:r>
              <w:rPr>
                <w:rFonts w:ascii="Segoe UI" w:eastAsia="Times New Roman" w:hAnsi="Segoe UI" w:cs="Segoe UI"/>
                <w:color w:val="1A1A1A"/>
                <w:sz w:val="20"/>
                <w:szCs w:val="20"/>
              </w:rPr>
              <w:t xml:space="preserve"> (for example "CONFIG_RTC kills the USB console", "writing </w:t>
            </w:r>
            <w:r>
              <w:rPr>
                <w:rStyle w:val="HTMLCode"/>
                <w:color w:val="1A1A1A"/>
              </w:rPr>
              <w:t>0x818000</w:t>
            </w:r>
            <w:r>
              <w:rPr>
                <w:rFonts w:ascii="Segoe UI" w:eastAsia="Times New Roman" w:hAnsi="Segoe UI" w:cs="Segoe UI"/>
                <w:color w:val="1A1A1A"/>
                <w:sz w:val="20"/>
                <w:szCs w:val="20"/>
              </w:rPr>
              <w:t xml:space="preserve"> wedges the SoC", "the claim that repeated wapi hangs the console is retracted"). This measurably reduced the cost of re-treading the same ground on a long-running project.</w:t>
            </w:r>
          </w:p>
        </w:tc>
      </w:tr>
      <w:tr w:rsidR="00000000" w14:paraId="3135D6F2"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73345446" w14:textId="77777777" w:rsidR="00080540" w:rsidRDefault="00080540">
            <w:pPr>
              <w:spacing w:before="160" w:after="240"/>
              <w:rPr>
                <w:rFonts w:ascii="Segoe UI" w:eastAsia="Times New Roman" w:hAnsi="Segoe UI" w:cs="Segoe UI"/>
                <w:color w:val="1A1A1A"/>
                <w:sz w:val="20"/>
                <w:szCs w:val="20"/>
              </w:rPr>
            </w:pPr>
            <w:r>
              <w:rPr>
                <w:rStyle w:val="Strong"/>
                <w:rFonts w:ascii="Segoe UI" w:eastAsia="Times New Roman" w:hAnsi="Segoe UI" w:cs="Segoe UI"/>
                <w:color w:val="1A1A1A"/>
                <w:sz w:val="20"/>
                <w:szCs w:val="20"/>
              </w:rPr>
              <w:t>Total token usage</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399200CF"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Summed from 35,074 assistant messages carrying usage records:</w:t>
            </w:r>
            <w:r>
              <w:rPr>
                <w:rFonts w:ascii="Segoe UI" w:eastAsia="Times New Roman" w:hAnsi="Segoe UI" w:cs="Segoe UI"/>
                <w:color w:val="1A1A1A"/>
                <w:sz w:val="20"/>
                <w:szCs w:val="20"/>
              </w:rPr>
              <w:br/>
            </w:r>
            <w:r>
              <w:rPr>
                <w:rFonts w:ascii="MS Gothic" w:eastAsia="MS Gothic" w:hAnsi="MS Gothic" w:cs="MS Gothic" w:hint="eastAsia"/>
                <w:color w:val="1A1A1A"/>
                <w:sz w:val="20"/>
                <w:szCs w:val="20"/>
              </w:rPr>
              <w:t xml:space="preserve">　</w:t>
            </w:r>
            <w:r>
              <w:rPr>
                <w:rFonts w:ascii="Segoe UI" w:eastAsia="Times New Roman" w:hAnsi="Segoe UI" w:cs="Segoe UI"/>
                <w:color w:val="1A1A1A"/>
                <w:sz w:val="20"/>
                <w:szCs w:val="20"/>
              </w:rPr>
              <w:t xml:space="preserve">Input tokens: </w:t>
            </w:r>
            <w:r>
              <w:rPr>
                <w:rStyle w:val="Strong"/>
                <w:rFonts w:ascii="Segoe UI" w:eastAsia="Times New Roman" w:hAnsi="Segoe UI" w:cs="Segoe UI"/>
                <w:color w:val="1A1A1A"/>
                <w:sz w:val="20"/>
                <w:szCs w:val="20"/>
              </w:rPr>
              <w:t>340,649</w:t>
            </w:r>
            <w:r>
              <w:rPr>
                <w:rFonts w:ascii="Segoe UI" w:eastAsia="Times New Roman" w:hAnsi="Segoe UI" w:cs="Segoe UI"/>
                <w:color w:val="1A1A1A"/>
                <w:sz w:val="20"/>
                <w:szCs w:val="20"/>
              </w:rPr>
              <w:br/>
            </w:r>
            <w:r>
              <w:rPr>
                <w:rFonts w:ascii="MS Gothic" w:eastAsia="MS Gothic" w:hAnsi="MS Gothic" w:cs="MS Gothic" w:hint="eastAsia"/>
                <w:color w:val="1A1A1A"/>
                <w:sz w:val="20"/>
                <w:szCs w:val="20"/>
              </w:rPr>
              <w:t xml:space="preserve">　</w:t>
            </w:r>
            <w:r>
              <w:rPr>
                <w:rFonts w:ascii="Segoe UI" w:eastAsia="Times New Roman" w:hAnsi="Segoe UI" w:cs="Segoe UI"/>
                <w:color w:val="1A1A1A"/>
                <w:sz w:val="20"/>
                <w:szCs w:val="20"/>
              </w:rPr>
              <w:t xml:space="preserve">Output tokens: </w:t>
            </w:r>
            <w:r>
              <w:rPr>
                <w:rStyle w:val="Strong"/>
                <w:rFonts w:ascii="Segoe UI" w:eastAsia="Times New Roman" w:hAnsi="Segoe UI" w:cs="Segoe UI"/>
                <w:color w:val="1A1A1A"/>
                <w:sz w:val="20"/>
                <w:szCs w:val="20"/>
              </w:rPr>
              <w:t>44,262,781</w:t>
            </w:r>
            <w:r>
              <w:rPr>
                <w:rFonts w:ascii="Segoe UI" w:eastAsia="Times New Roman" w:hAnsi="Segoe UI" w:cs="Segoe UI"/>
                <w:color w:val="1A1A1A"/>
                <w:sz w:val="20"/>
                <w:szCs w:val="20"/>
              </w:rPr>
              <w:br/>
            </w:r>
            <w:r>
              <w:rPr>
                <w:rFonts w:ascii="MS Gothic" w:eastAsia="MS Gothic" w:hAnsi="MS Gothic" w:cs="MS Gothic" w:hint="eastAsia"/>
                <w:color w:val="1A1A1A"/>
                <w:sz w:val="20"/>
                <w:szCs w:val="20"/>
              </w:rPr>
              <w:t xml:space="preserve">　</w:t>
            </w:r>
            <w:r>
              <w:rPr>
                <w:rFonts w:ascii="Segoe UI" w:eastAsia="Times New Roman" w:hAnsi="Segoe UI" w:cs="Segoe UI"/>
                <w:color w:val="1A1A1A"/>
                <w:sz w:val="20"/>
                <w:szCs w:val="20"/>
              </w:rPr>
              <w:t xml:space="preserve">Cache-creation tokens: </w:t>
            </w:r>
            <w:r>
              <w:rPr>
                <w:rStyle w:val="Strong"/>
                <w:rFonts w:ascii="Segoe UI" w:eastAsia="Times New Roman" w:hAnsi="Segoe UI" w:cs="Segoe UI"/>
                <w:color w:val="1A1A1A"/>
                <w:sz w:val="20"/>
                <w:szCs w:val="20"/>
              </w:rPr>
              <w:t>181,608,127</w:t>
            </w:r>
            <w:r>
              <w:rPr>
                <w:rFonts w:ascii="Segoe UI" w:eastAsia="Times New Roman" w:hAnsi="Segoe UI" w:cs="Segoe UI"/>
                <w:color w:val="1A1A1A"/>
                <w:sz w:val="20"/>
                <w:szCs w:val="20"/>
              </w:rPr>
              <w:br/>
            </w:r>
            <w:r>
              <w:rPr>
                <w:rFonts w:ascii="MS Gothic" w:eastAsia="MS Gothic" w:hAnsi="MS Gothic" w:cs="MS Gothic" w:hint="eastAsia"/>
                <w:color w:val="1A1A1A"/>
                <w:sz w:val="20"/>
                <w:szCs w:val="20"/>
              </w:rPr>
              <w:t xml:space="preserve">　</w:t>
            </w:r>
            <w:r>
              <w:rPr>
                <w:rFonts w:ascii="Segoe UI" w:eastAsia="Times New Roman" w:hAnsi="Segoe UI" w:cs="Segoe UI"/>
                <w:color w:val="1A1A1A"/>
                <w:sz w:val="20"/>
                <w:szCs w:val="20"/>
              </w:rPr>
              <w:t xml:space="preserve">Cache-read tokens: </w:t>
            </w:r>
            <w:r>
              <w:rPr>
                <w:rStyle w:val="Strong"/>
                <w:rFonts w:ascii="Segoe UI" w:eastAsia="Times New Roman" w:hAnsi="Segoe UI" w:cs="Segoe UI"/>
                <w:color w:val="1A1A1A"/>
                <w:sz w:val="20"/>
                <w:szCs w:val="20"/>
              </w:rPr>
              <w:t>6,725,913,276</w:t>
            </w:r>
            <w:r>
              <w:rPr>
                <w:rFonts w:ascii="Segoe UI" w:eastAsia="Times New Roman" w:hAnsi="Segoe UI" w:cs="Segoe UI"/>
                <w:color w:val="1A1A1A"/>
                <w:sz w:val="20"/>
                <w:szCs w:val="20"/>
              </w:rPr>
              <w:br/>
            </w:r>
            <w:r>
              <w:rPr>
                <w:rFonts w:ascii="MS Gothic" w:eastAsia="MS Gothic" w:hAnsi="MS Gothic" w:cs="MS Gothic" w:hint="eastAsia"/>
                <w:color w:val="1A1A1A"/>
                <w:sz w:val="20"/>
                <w:szCs w:val="20"/>
              </w:rPr>
              <w:t xml:space="preserve">　</w:t>
            </w:r>
            <w:r>
              <w:rPr>
                <w:rStyle w:val="Strong"/>
                <w:rFonts w:ascii="Segoe UI" w:eastAsia="Times New Roman" w:hAnsi="Segoe UI" w:cs="Segoe UI"/>
                <w:color w:val="1A1A1A"/>
                <w:sz w:val="20"/>
                <w:szCs w:val="20"/>
              </w:rPr>
              <w:t>Total: 6,952,124,833 (≈6.95 billion)</w:t>
            </w:r>
            <w:r>
              <w:rPr>
                <w:rFonts w:ascii="Segoe UI" w:eastAsia="Times New Roman" w:hAnsi="Segoe UI" w:cs="Segoe UI"/>
                <w:color w:val="1A1A1A"/>
                <w:sz w:val="20"/>
                <w:szCs w:val="20"/>
              </w:rPr>
              <w:br/>
            </w:r>
            <w:r>
              <w:rPr>
                <w:rFonts w:ascii="Segoe UI" w:eastAsia="Times New Roman" w:hAnsi="Segoe UI" w:cs="Segoe UI"/>
                <w:color w:val="1A1A1A"/>
                <w:sz w:val="20"/>
                <w:szCs w:val="20"/>
              </w:rPr>
              <w:t xml:space="preserve">Excluding cache reads, the subtotal is </w:t>
            </w:r>
            <w:r>
              <w:rPr>
                <w:rStyle w:val="Strong"/>
                <w:rFonts w:ascii="Segoe UI" w:eastAsia="Times New Roman" w:hAnsi="Segoe UI" w:cs="Segoe UI"/>
                <w:color w:val="1A1A1A"/>
                <w:sz w:val="20"/>
                <w:szCs w:val="20"/>
              </w:rPr>
              <w:t>226,211,557 (≈226 million)</w:t>
            </w:r>
            <w:r>
              <w:rPr>
                <w:rFonts w:ascii="Segoe UI" w:eastAsia="Times New Roman" w:hAnsi="Segoe UI" w:cs="Segoe UI"/>
                <w:color w:val="1A1A1A"/>
                <w:sz w:val="20"/>
                <w:szCs w:val="20"/>
              </w:rPr>
              <w:t>. Cache reads are 96.7% of the total, which is the characteristic shape of a long-context hardware-debugging project: every "change config → build → flash → read console" round carries the full board context back through inference.</w:t>
            </w:r>
          </w:p>
        </w:tc>
      </w:tr>
    </w:tbl>
    <w:p w14:paraId="7983E245" w14:textId="77777777" w:rsidR="00080540" w:rsidRDefault="00080540">
      <w:pPr>
        <w:pStyle w:val="NormalWeb"/>
      </w:pPr>
      <w:r>
        <w:rPr>
          <w:rStyle w:val="Strong"/>
        </w:rPr>
        <w:t>What AI actually contributed, in order of value:</w:t>
      </w:r>
    </w:p>
    <w:p w14:paraId="538C6188" w14:textId="77777777" w:rsidR="00080540" w:rsidRDefault="00080540">
      <w:pPr>
        <w:numPr>
          <w:ilvl w:val="0"/>
          <w:numId w:val="8"/>
        </w:numPr>
        <w:spacing w:before="100" w:beforeAutospacing="1" w:after="100" w:afterAutospacing="1"/>
        <w:rPr>
          <w:rFonts w:eastAsia="Times New Roman"/>
        </w:rPr>
      </w:pPr>
      <w:r>
        <w:rPr>
          <w:rStyle w:val="Strong"/>
          <w:rFonts w:eastAsia="Times New Roman"/>
        </w:rPr>
        <w:t>Reframing an apparent software bug as a measurable physical one.</w:t>
      </w:r>
      <w:r>
        <w:rPr>
          <w:rFonts w:eastAsia="Times New Roman"/>
        </w:rPr>
        <w:t xml:space="preserve"> </w:t>
      </w:r>
      <w:r>
        <w:rPr>
          <w:rFonts w:eastAsia="Times New Roman"/>
        </w:rPr>
        <w:t xml:space="preserve">All 60 failed rebuilds on the hardware-SPI problem were looking for a cause in software. The turning point was the decision to mirror the SPI pins onto headers, run a ground-truth test first, and decode with a logic analyser. Designing that approach and working through it was a human-AI collaboration; the conclusion — </w:t>
      </w:r>
      <w:r>
        <w:rPr>
          <w:rStyle w:val="Emphasis"/>
          <w:rFonts w:eastAsia="Times New Roman"/>
        </w:rPr>
        <w:t>the peripheral is innocent, the problem is panel bit synchronisation</w:t>
      </w:r>
      <w:r>
        <w:rPr>
          <w:rFonts w:eastAsia="Times New Roman"/>
        </w:rPr>
        <w:t xml:space="preserve"> — was obtainable only by measurement.</w:t>
      </w:r>
    </w:p>
    <w:p w14:paraId="4B8690F9" w14:textId="77777777" w:rsidR="00080540" w:rsidRDefault="00080540">
      <w:pPr>
        <w:numPr>
          <w:ilvl w:val="0"/>
          <w:numId w:val="8"/>
        </w:numPr>
        <w:spacing w:before="100" w:beforeAutospacing="1" w:after="100" w:afterAutospacing="1"/>
        <w:rPr>
          <w:rFonts w:eastAsia="Times New Roman"/>
        </w:rPr>
      </w:pPr>
      <w:r>
        <w:rPr>
          <w:rStyle w:val="Strong"/>
          <w:rFonts w:eastAsia="Times New Roman"/>
        </w:rPr>
        <w:t>Discriminating between similar-looking symptoms.</w:t>
      </w:r>
      <w:r>
        <w:rPr>
          <w:rFonts w:eastAsia="Times New Roman"/>
        </w:rPr>
        <w:t xml:space="preserve"> </w:t>
      </w:r>
      <w:r>
        <w:rPr>
          <w:rFonts w:eastAsia="Times New Roman"/>
        </w:rPr>
        <w:t xml:space="preserve">For example: "whole-frame hue is decisive — a flip or Bayer-phase error can never lose green, so violet means </w:t>
      </w:r>
      <w:r>
        <w:rPr>
          <w:rStyle w:val="HTMLCode"/>
        </w:rPr>
        <w:t>0x4514</w:t>
      </w:r>
      <w:r>
        <w:rPr>
          <w:rFonts w:eastAsia="Times New Roman"/>
        </w:rPr>
        <w:t>, not the flip bits", which pinned in one step a problem that would otherwise have meant blind-testing dozens of registers.</w:t>
      </w:r>
    </w:p>
    <w:p w14:paraId="04746FE3" w14:textId="77777777" w:rsidR="00080540" w:rsidRDefault="00080540">
      <w:pPr>
        <w:numPr>
          <w:ilvl w:val="0"/>
          <w:numId w:val="8"/>
        </w:numPr>
        <w:spacing w:before="100" w:beforeAutospacing="1" w:after="100" w:afterAutospacing="1"/>
        <w:rPr>
          <w:rFonts w:eastAsia="Times New Roman"/>
        </w:rPr>
      </w:pPr>
      <w:r>
        <w:rPr>
          <w:rStyle w:val="Strong"/>
          <w:rFonts w:eastAsia="Times New Roman"/>
        </w:rPr>
        <w:t>Establishing and applying falsification criteria.</w:t>
      </w:r>
      <w:r>
        <w:rPr>
          <w:rFonts w:eastAsia="Times New Roman"/>
        </w:rPr>
        <w:t xml:space="preserve"> </w:t>
      </w:r>
      <w:r>
        <w:rPr>
          <w:rFonts w:eastAsia="Times New Roman"/>
        </w:rPr>
        <w:t xml:space="preserve">Several early "conclusions" in this project were ultimately overturned and explicitly marked as retracted in the memory store (the "repeated wapi hangs the console" claim turned out to be a test-harness artefact; "stale history suppresses tool calls" came from one confounded A/B; "dead TX implies dead clock" was falsified at the register level). </w:t>
      </w:r>
      <w:r>
        <w:rPr>
          <w:rStyle w:val="Strong"/>
          <w:rFonts w:eastAsia="Times New Roman"/>
        </w:rPr>
        <w:t>Recording what was disproved matters as much as recording what was proved.</w:t>
      </w:r>
    </w:p>
    <w:p w14:paraId="01F4F943" w14:textId="77777777" w:rsidR="00080540" w:rsidRDefault="00080540">
      <w:pPr>
        <w:numPr>
          <w:ilvl w:val="0"/>
          <w:numId w:val="8"/>
        </w:numPr>
        <w:spacing w:before="100" w:beforeAutospacing="1" w:after="100" w:afterAutospacing="1"/>
        <w:rPr>
          <w:rFonts w:eastAsia="Times New Roman"/>
        </w:rPr>
      </w:pPr>
      <w:r>
        <w:rPr>
          <w:rStyle w:val="Strong"/>
          <w:rFonts w:eastAsia="Times New Roman"/>
        </w:rPr>
        <w:t>Debugging across the hardware-software boundary.</w:t>
      </w:r>
      <w:r>
        <w:rPr>
          <w:rFonts w:eastAsia="Times New Roman"/>
        </w:rPr>
        <w:t xml:space="preserve"> </w:t>
      </w:r>
      <w:r>
        <w:rPr>
          <w:rFonts w:eastAsia="Times New Roman"/>
        </w:rPr>
        <w:t>The missing ES8311 RX TDM slot map, the ratio between the IOB pool and the request body, the mutual exclusion between PSRAM stacks and the flash cache — none of these sit in a single layer; all required holding kernel configuration, driver registers, and application behaviour simultaneously.</w:t>
      </w:r>
    </w:p>
    <w:p w14:paraId="2E0B2FBF" w14:textId="77777777" w:rsidR="00080540" w:rsidRDefault="00080540">
      <w:pPr>
        <w:pStyle w:val="Heading3"/>
        <w:rPr>
          <w:rFonts w:eastAsia="Times New Roman"/>
        </w:rPr>
      </w:pPr>
      <w:r>
        <w:rPr>
          <w:rFonts w:eastAsia="Times New Roman"/>
        </w:rPr>
        <w:t>3.7 Conclusions and Outlook</w:t>
      </w:r>
    </w:p>
    <w:p w14:paraId="7E3372E6" w14:textId="77777777" w:rsidR="00080540" w:rsidRDefault="00080540">
      <w:pPr>
        <w:pStyle w:val="Heading4"/>
        <w:rPr>
          <w:rFonts w:eastAsia="Times New Roman"/>
        </w:rPr>
      </w:pPr>
      <w:r>
        <w:rPr>
          <w:rFonts w:eastAsia="Times New Roman"/>
        </w:rPr>
        <w:t>3.7.1 What was achieved</w:t>
      </w:r>
    </w:p>
    <w:p w14:paraId="16CBE176" w14:textId="77777777" w:rsidR="00080540" w:rsidRDefault="00080540">
      <w:pPr>
        <w:pStyle w:val="NormalWeb"/>
      </w:pPr>
      <w:r>
        <w:t xml:space="preserve">On a single ESP32-S3, on top of openVela, VelaPaw implements and </w:t>
      </w:r>
      <w:r>
        <w:rPr>
          <w:rStyle w:val="Strong"/>
        </w:rPr>
        <w:t>verifies on real hardware</w:t>
      </w:r>
      <w:r>
        <w:t xml:space="preserve"> every core capability of a multi-pet smart feeder:</w:t>
      </w:r>
    </w:p>
    <w:p w14:paraId="269521BE" w14:textId="77777777" w:rsidR="00080540" w:rsidRDefault="00080540">
      <w:pPr>
        <w:numPr>
          <w:ilvl w:val="0"/>
          <w:numId w:val="9"/>
        </w:numPr>
        <w:spacing w:before="100" w:beforeAutospacing="1" w:after="100" w:afterAutospacing="1"/>
        <w:rPr>
          <w:rFonts w:eastAsia="Times New Roman"/>
        </w:rPr>
      </w:pPr>
      <w:r>
        <w:rPr>
          <w:rStyle w:val="Strong"/>
          <w:rFonts w:eastAsia="Times New Roman"/>
        </w:rPr>
        <w:t>On-device individual recognition with dual-condition gating</w:t>
      </w:r>
      <w:r>
        <w:rPr>
          <w:rFonts w:eastAsia="Times New Roman"/>
        </w:rPr>
        <w:t xml:space="preserve"> — open-set metric learning, so adding a pet needs no retraining; food is dispensed only when recognition and schedule agree.</w:t>
      </w:r>
    </w:p>
    <w:p w14:paraId="423C4081" w14:textId="77777777" w:rsidR="00080540" w:rsidRDefault="00080540">
      <w:pPr>
        <w:numPr>
          <w:ilvl w:val="0"/>
          <w:numId w:val="9"/>
        </w:numPr>
        <w:spacing w:before="100" w:beforeAutospacing="1" w:after="100" w:afterAutospacing="1"/>
        <w:rPr>
          <w:rFonts w:eastAsia="Times New Roman"/>
        </w:rPr>
      </w:pPr>
      <w:r>
        <w:rPr>
          <w:rStyle w:val="Strong"/>
          <w:rFonts w:eastAsia="Times New Roman"/>
        </w:rPr>
        <w:t>On-device health monitoring</w:t>
      </w:r>
      <w:r>
        <w:rPr>
          <w:rFonts w:eastAsia="Times New Roman"/>
        </w:rPr>
        <w:t xml:space="preserve"> — 3-class body condition, a 30-day intake trend, and appetite-drop alerting.</w:t>
      </w:r>
    </w:p>
    <w:p w14:paraId="1C835D79" w14:textId="77777777" w:rsidR="00080540" w:rsidRDefault="00080540">
      <w:pPr>
        <w:numPr>
          <w:ilvl w:val="0"/>
          <w:numId w:val="9"/>
        </w:numPr>
        <w:spacing w:before="100" w:beforeAutospacing="1" w:after="100" w:afterAutospacing="1"/>
        <w:rPr>
          <w:rFonts w:eastAsia="Times New Roman"/>
        </w:rPr>
      </w:pPr>
      <w:r>
        <w:rPr>
          <w:rStyle w:val="Strong"/>
          <w:rFonts w:eastAsia="Times New Roman"/>
        </w:rPr>
        <w:t>Hands-free voice scheduling</w:t>
      </w:r>
      <w:r>
        <w:rPr>
          <w:rFonts w:eastAsia="Times New Roman"/>
        </w:rPr>
        <w:t xml:space="preserve"> — a three-step dialog driven by an on-device KWS model, verified end-to-end on hardware.</w:t>
      </w:r>
    </w:p>
    <w:p w14:paraId="76A59ECE" w14:textId="77777777" w:rsidR="00080540" w:rsidRDefault="00080540">
      <w:pPr>
        <w:numPr>
          <w:ilvl w:val="0"/>
          <w:numId w:val="9"/>
        </w:numPr>
        <w:spacing w:before="100" w:beforeAutospacing="1" w:after="100" w:afterAutospacing="1"/>
        <w:rPr>
          <w:rFonts w:eastAsia="Times New Roman"/>
        </w:rPr>
      </w:pPr>
      <w:r>
        <w:rPr>
          <w:rStyle w:val="Strong"/>
          <w:rFonts w:eastAsia="Times New Roman"/>
        </w:rPr>
        <w:t>An on-device AI agent</w:t>
      </w:r>
      <w:r>
        <w:rPr>
          <w:rFonts w:eastAsia="Times New Roman"/>
        </w:rPr>
        <w:t xml:space="preserve"> — the </w:t>
      </w:r>
      <w:r>
        <w:rPr>
          <w:rStyle w:val="HTMLCode"/>
        </w:rPr>
        <w:t>ai_agent</w:t>
      </w:r>
      <w:r>
        <w:rPr>
          <w:rFonts w:eastAsia="Times New Roman"/>
        </w:rPr>
        <w:t xml:space="preserve"> framework running on real hardware with one custom Skill, reactive </w:t>
      </w:r>
      <w:r>
        <w:rPr>
          <w:rStyle w:val="HTMLCode"/>
        </w:rPr>
        <w:t>ask</w:t>
      </w:r>
      <w:r>
        <w:rPr>
          <w:rFonts w:eastAsia="Times New Roman"/>
        </w:rPr>
        <w:t xml:space="preserve"> plus proactive heartbeat push, </w:t>
      </w:r>
      <w:r>
        <w:rPr>
          <w:rStyle w:val="Strong"/>
          <w:rFonts w:eastAsia="Times New Roman"/>
        </w:rPr>
        <w:t>with an unattended firing captured</w:t>
      </w:r>
      <w:r>
        <w:rPr>
          <w:rFonts w:eastAsia="Times New Roman"/>
        </w:rPr>
        <w:t>.</w:t>
      </w:r>
    </w:p>
    <w:p w14:paraId="4ACA3959" w14:textId="77777777" w:rsidR="00080540" w:rsidRDefault="00080540">
      <w:pPr>
        <w:numPr>
          <w:ilvl w:val="0"/>
          <w:numId w:val="9"/>
        </w:numPr>
        <w:spacing w:before="100" w:beforeAutospacing="1" w:after="100" w:afterAutospacing="1"/>
        <w:rPr>
          <w:rFonts w:eastAsia="Times New Roman"/>
        </w:rPr>
      </w:pPr>
      <w:r>
        <w:rPr>
          <w:rStyle w:val="Strong"/>
          <w:rFonts w:eastAsia="Times New Roman"/>
        </w:rPr>
        <w:t>A new hardware platform brought up from scratch</w:t>
      </w:r>
      <w:r>
        <w:rPr>
          <w:rFonts w:eastAsia="Times New Roman"/>
        </w:rPr>
        <w:t xml:space="preserve"> — ST7796 display (40 MHz HW SPI + GDMA), OV5640 (LCD_CAM + GDMA), PCF85063 RTC, and the 28BYJ-48 stepper, plus a genuine driver-layer fix contributed for the ES8311 RX slot map.</w:t>
      </w:r>
    </w:p>
    <w:p w14:paraId="4B06F68E" w14:textId="77777777" w:rsidR="00080540" w:rsidRDefault="00080540">
      <w:pPr>
        <w:numPr>
          <w:ilvl w:val="0"/>
          <w:numId w:val="9"/>
        </w:numPr>
        <w:spacing w:before="100" w:beforeAutospacing="1" w:after="100" w:afterAutospacing="1"/>
        <w:rPr>
          <w:rFonts w:eastAsia="Times New Roman"/>
        </w:rPr>
      </w:pPr>
      <w:r>
        <w:rPr>
          <w:rStyle w:val="Strong"/>
          <w:rFonts w:eastAsia="Times New Roman"/>
        </w:rPr>
        <w:t>A manufacturable mechanical design</w:t>
      </w:r>
      <w:r>
        <w:rPr>
          <w:rFonts w:eastAsia="Times New Roman"/>
        </w:rPr>
        <w:t xml:space="preserve"> — parametric OpenSCAD dispenser with STL and BOM, whose pocket quantisation makes per-pet portioning true mechanically.</w:t>
      </w:r>
    </w:p>
    <w:p w14:paraId="652D7CA7" w14:textId="77777777" w:rsidR="00080540" w:rsidRDefault="00080540">
      <w:pPr>
        <w:numPr>
          <w:ilvl w:val="0"/>
          <w:numId w:val="9"/>
        </w:numPr>
        <w:spacing w:before="100" w:beforeAutospacing="1" w:after="100" w:afterAutospacing="1"/>
        <w:rPr>
          <w:rFonts w:eastAsia="Times New Roman"/>
        </w:rPr>
      </w:pPr>
      <w:r>
        <w:rPr>
          <w:rStyle w:val="Strong"/>
          <w:rFonts w:eastAsia="Times New Roman"/>
        </w:rPr>
        <w:t>Contributions back to openVela</w:t>
      </w:r>
      <w:r>
        <w:rPr>
          <w:rFonts w:eastAsia="Times New Roman"/>
        </w:rPr>
        <w:t xml:space="preserve"> </w:t>
      </w:r>
      <w:r>
        <w:rPr>
          <w:rFonts w:eastAsia="Times New Roman"/>
        </w:rPr>
        <w:t>— 3 patches / 18 files / +570 −190 lines, plus the ESP-NN integration submitted as a fork and PR.</w:t>
      </w:r>
    </w:p>
    <w:p w14:paraId="1D13EF0F" w14:textId="77777777" w:rsidR="00080540" w:rsidRDefault="00080540">
      <w:pPr>
        <w:pStyle w:val="NormalWeb"/>
      </w:pPr>
      <w:r>
        <w:t xml:space="preserve">Headline numbers: inference </w:t>
      </w:r>
      <w:r>
        <w:rPr>
          <w:rStyle w:val="Strong"/>
        </w:rPr>
        <w:t>6.75 s → 1.31 s (5×)</w:t>
      </w:r>
      <w:r>
        <w:t xml:space="preserve">; UI repaint </w:t>
      </w:r>
      <w:r>
        <w:rPr>
          <w:rStyle w:val="Strong"/>
        </w:rPr>
        <w:t>246 ms → 61 ms (4×)</w:t>
      </w:r>
      <w:r>
        <w:t xml:space="preserve">; Agent response </w:t>
      </w:r>
      <w:r>
        <w:rPr>
          <w:rStyle w:val="Strong"/>
        </w:rPr>
        <w:t>150–300 s → 3.6–35.6 s</w:t>
      </w:r>
      <w:r>
        <w:t xml:space="preserve"> at </w:t>
      </w:r>
      <w:r>
        <w:rPr>
          <w:rStyle w:val="Strong"/>
        </w:rPr>
        <w:t>8/8</w:t>
      </w:r>
      <w:r>
        <w:t xml:space="preserve"> reliability.</w:t>
      </w:r>
    </w:p>
    <w:p w14:paraId="20C6C481" w14:textId="77777777" w:rsidR="00080540" w:rsidRDefault="00080540">
      <w:pPr>
        <w:pStyle w:val="Heading4"/>
        <w:rPr>
          <w:rFonts w:eastAsia="Times New Roman"/>
        </w:rPr>
      </w:pPr>
      <w:r>
        <w:rPr>
          <w:rFonts w:eastAsia="Times New Roman"/>
        </w:rPr>
        <w:t>3.7.2 Market outlook and commercial value</w:t>
      </w:r>
    </w:p>
    <w:p w14:paraId="046D493B" w14:textId="77777777" w:rsidR="00080540" w:rsidRDefault="00080540">
      <w:pPr>
        <w:pStyle w:val="NormalWeb"/>
      </w:pPr>
      <w:r>
        <w:rPr>
          <w:rStyle w:val="Strong"/>
        </w:rPr>
        <w:t>Market signal.</w:t>
      </w:r>
      <w:r>
        <w:t xml:space="preserve"> </w:t>
      </w:r>
      <w:r>
        <w:t xml:space="preserve">In March 2026 Xiaomi launched the Mijia Smart Pet Feeder 2 Vision Edition (¥449 crowdfunded / ¥549 retail) — a mass-market product built specifically to bring a camera into the feeding scenario. That is the company with the best read on what pet owners will pay for, independently validating VelaPaw's founding judgement with real money: </w:t>
      </w:r>
      <w:r>
        <w:rPr>
          <w:rStyle w:val="Strong"/>
        </w:rPr>
        <w:t>the camera belongs on the feeder</w:t>
      </w:r>
      <w:r>
        <w:t xml:space="preserve">. VelaPaw takes the same judgement one step further — from "see the bowl" to </w:t>
      </w:r>
      <w:r>
        <w:rPr>
          <w:rStyle w:val="Strong"/>
        </w:rPr>
        <w:t>"know which one it is"</w:t>
      </w:r>
      <w:r>
        <w:t>, entirely on-device.</w:t>
      </w:r>
    </w:p>
    <w:p w14:paraId="6F9F1108" w14:textId="77777777" w:rsidR="00080540" w:rsidRDefault="00080540">
      <w:pPr>
        <w:pStyle w:val="NormalWeb"/>
      </w:pPr>
      <w:r>
        <w:rPr>
          <w:rStyle w:val="Strong"/>
        </w:rPr>
        <w:t>Target users, in order of willingness to pay:</w:t>
      </w:r>
    </w:p>
    <w:p w14:paraId="445D4D60" w14:textId="77777777" w:rsidR="00080540" w:rsidRDefault="00080540">
      <w:pPr>
        <w:numPr>
          <w:ilvl w:val="0"/>
          <w:numId w:val="10"/>
        </w:numPr>
        <w:spacing w:before="100" w:beforeAutospacing="1" w:after="100" w:afterAutospacing="1"/>
        <w:rPr>
          <w:rFonts w:eastAsia="Times New Roman"/>
        </w:rPr>
      </w:pPr>
      <w:r>
        <w:rPr>
          <w:rStyle w:val="Strong"/>
          <w:rFonts w:eastAsia="Times New Roman"/>
        </w:rPr>
        <w:t>Multi-pet households (core).</w:t>
      </w:r>
      <w:r>
        <w:rPr>
          <w:rFonts w:eastAsia="Times New Roman"/>
        </w:rPr>
        <w:t xml:space="preserve"> The sharpest pain: portion management simply does not work with more than one animal. This is the one group whose problem </w:t>
      </w:r>
      <w:r>
        <w:rPr>
          <w:rStyle w:val="Emphasis"/>
          <w:rFonts w:eastAsia="Times New Roman"/>
        </w:rPr>
        <w:t>cannot</w:t>
      </w:r>
      <w:r>
        <w:rPr>
          <w:rFonts w:eastAsia="Times New Roman"/>
        </w:rPr>
        <w:t xml:space="preserve"> be solved without individual recognition.</w:t>
      </w:r>
    </w:p>
    <w:p w14:paraId="4A6E4440" w14:textId="77777777" w:rsidR="00080540" w:rsidRDefault="00080540">
      <w:pPr>
        <w:numPr>
          <w:ilvl w:val="0"/>
          <w:numId w:val="10"/>
        </w:numPr>
        <w:spacing w:before="100" w:beforeAutospacing="1" w:after="100" w:afterAutospacing="1"/>
        <w:rPr>
          <w:rFonts w:eastAsia="Times New Roman"/>
        </w:rPr>
      </w:pPr>
      <w:r>
        <w:rPr>
          <w:rStyle w:val="Strong"/>
          <w:rFonts w:eastAsia="Times New Roman"/>
        </w:rPr>
        <w:t>Owners managing prescription diets or weight loss.</w:t>
      </w:r>
      <w:r>
        <w:rPr>
          <w:rFonts w:eastAsia="Times New Roman"/>
        </w:rPr>
        <w:t xml:space="preserve"> A vet's gram-level plan has to actually be executed and recorded; VelaPaw's daily caps plus per-pet history are exactly that record of execution.</w:t>
      </w:r>
    </w:p>
    <w:p w14:paraId="033D2611" w14:textId="77777777" w:rsidR="00080540" w:rsidRDefault="00080540">
      <w:pPr>
        <w:numPr>
          <w:ilvl w:val="0"/>
          <w:numId w:val="10"/>
        </w:numPr>
        <w:spacing w:before="100" w:beforeAutospacing="1" w:after="100" w:afterAutospacing="1"/>
        <w:rPr>
          <w:rFonts w:eastAsia="Times New Roman"/>
        </w:rPr>
      </w:pPr>
      <w:r>
        <w:rPr>
          <w:rStyle w:val="Strong"/>
          <w:rFonts w:eastAsia="Times New Roman"/>
        </w:rPr>
        <w:t>Privacy-sensitive owners.</w:t>
      </w:r>
      <w:r>
        <w:rPr>
          <w:rFonts w:eastAsia="Times New Roman"/>
        </w:rPr>
        <w:t xml:space="preserve"> </w:t>
      </w:r>
      <w:r>
        <w:rPr>
          <w:rFonts w:eastAsia="Times New Roman"/>
        </w:rPr>
        <w:t>People unwilling to have household camera footage enter any cloud account. "Images never leave the device" is a hard property here, not a privacy-policy clause.</w:t>
      </w:r>
    </w:p>
    <w:p w14:paraId="5BEA1358" w14:textId="77777777" w:rsidR="00080540" w:rsidRDefault="00080540">
      <w:pPr>
        <w:numPr>
          <w:ilvl w:val="0"/>
          <w:numId w:val="10"/>
        </w:numPr>
        <w:spacing w:before="100" w:beforeAutospacing="1" w:after="100" w:afterAutospacing="1"/>
        <w:rPr>
          <w:rFonts w:eastAsia="Times New Roman"/>
        </w:rPr>
      </w:pPr>
      <w:r>
        <w:rPr>
          <w:rStyle w:val="Strong"/>
          <w:rFonts w:eastAsia="Times New Roman"/>
        </w:rPr>
        <w:t>Carers of senior pets.</w:t>
      </w:r>
      <w:r>
        <w:rPr>
          <w:rFonts w:eastAsia="Times New Roman"/>
        </w:rPr>
        <w:t xml:space="preserve"> A drop in appetite is the earliest signal of many illnesses; proactive push turns "the owner must log this daily" into "the device speaks up when something is wrong".</w:t>
      </w:r>
    </w:p>
    <w:p w14:paraId="3DF50784" w14:textId="77777777" w:rsidR="00080540" w:rsidRDefault="00080540">
      <w:pPr>
        <w:pStyle w:val="NormalWeb"/>
      </w:pPr>
      <w:r>
        <w:rPr>
          <w:rStyle w:val="Strong"/>
        </w:rPr>
        <w:t>Business model.</w:t>
      </w:r>
      <w:r>
        <w:t xml:space="preserve"> The core is </w:t>
      </w:r>
      <w:r>
        <w:rPr>
          <w:rStyle w:val="Strong"/>
        </w:rPr>
        <w:t>one-time hardware sales with no subscription</w:t>
      </w:r>
      <w:r>
        <w:t xml:space="preserve"> </w:t>
      </w:r>
      <w:r>
        <w:t>— a structural advantage that comes directly from on-device AI: with no cloud inference cost, there is no cost to amortise through a subscription.</w:t>
      </w:r>
    </w:p>
    <w:tbl>
      <w:tblPr>
        <w:tblW w:w="5000" w:type="pct"/>
        <w:tblCellMar>
          <w:top w:w="15" w:type="dxa"/>
          <w:left w:w="15" w:type="dxa"/>
          <w:bottom w:w="15" w:type="dxa"/>
          <w:right w:w="15" w:type="dxa"/>
        </w:tblCellMar>
        <w:tblLook w:val="04A0" w:firstRow="1" w:lastRow="0" w:firstColumn="1" w:lastColumn="0" w:noHBand="0" w:noVBand="1"/>
      </w:tblPr>
      <w:tblGrid>
        <w:gridCol w:w="2117"/>
        <w:gridCol w:w="7506"/>
      </w:tblGrid>
      <w:tr w:rsidR="00000000" w14:paraId="3C789197" w14:textId="77777777">
        <w:tc>
          <w:tcPr>
            <w:tcW w:w="1100" w:type="pct"/>
            <w:tcBorders>
              <w:top w:val="single" w:sz="6" w:space="0" w:color="9AA7B1"/>
              <w:left w:val="single" w:sz="6" w:space="0" w:color="9AA7B1"/>
              <w:bottom w:val="single" w:sz="6" w:space="0" w:color="9AA7B1"/>
              <w:right w:val="single" w:sz="6" w:space="0" w:color="9AA7B1"/>
            </w:tcBorders>
            <w:shd w:val="clear" w:color="auto" w:fill="E8EEF4"/>
            <w:tcMar>
              <w:top w:w="100" w:type="dxa"/>
              <w:left w:w="140" w:type="dxa"/>
              <w:bottom w:w="100" w:type="dxa"/>
              <w:right w:w="140" w:type="dxa"/>
            </w:tcMar>
            <w:hideMark/>
          </w:tcPr>
          <w:p w14:paraId="7C2E16AF" w14:textId="77777777" w:rsidR="00080540" w:rsidRDefault="00080540">
            <w:pPr>
              <w:spacing w:before="160" w:after="24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Revenue stream</w:t>
            </w:r>
          </w:p>
        </w:tc>
        <w:tc>
          <w:tcPr>
            <w:tcW w:w="0" w:type="auto"/>
            <w:tcBorders>
              <w:top w:val="single" w:sz="6" w:space="0" w:color="9AA7B1"/>
              <w:left w:val="single" w:sz="6" w:space="0" w:color="9AA7B1"/>
              <w:bottom w:val="single" w:sz="6" w:space="0" w:color="9AA7B1"/>
              <w:right w:val="single" w:sz="6" w:space="0" w:color="9AA7B1"/>
            </w:tcBorders>
            <w:shd w:val="clear" w:color="auto" w:fill="E8EEF4"/>
            <w:tcMar>
              <w:top w:w="100" w:type="dxa"/>
              <w:left w:w="140" w:type="dxa"/>
              <w:bottom w:w="100" w:type="dxa"/>
              <w:right w:w="140" w:type="dxa"/>
            </w:tcMar>
            <w:hideMark/>
          </w:tcPr>
          <w:p w14:paraId="0F293F93" w14:textId="77777777" w:rsidR="00080540" w:rsidRDefault="00080540">
            <w:pPr>
              <w:spacing w:before="160" w:after="24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Notes</w:t>
            </w:r>
          </w:p>
        </w:tc>
      </w:tr>
      <w:tr w:rsidR="00000000" w14:paraId="4F6FB7D1"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7876279E"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Hardware sales (primary)</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67DAC977"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Positioned against the ¥449–549 band of camera-equipped feeders. The BOM is essentially an ESP32-S3 module, a 3.5″ touch panel, an OV5640, a stepper, and injection-moulded parts — at volume the cost structure is comparable to existing vision-equipped feeders, while </w:t>
            </w:r>
            <w:r>
              <w:rPr>
                <w:rStyle w:val="Strong"/>
                <w:rFonts w:ascii="Segoe UI" w:eastAsia="Times New Roman" w:hAnsi="Segoe UI" w:cs="Segoe UI"/>
                <w:color w:val="1A1A1A"/>
                <w:sz w:val="20"/>
                <w:szCs w:val="20"/>
              </w:rPr>
              <w:t>eliminating the ongoing cost of cloud inference and storage</w:t>
            </w:r>
            <w:r>
              <w:rPr>
                <w:rFonts w:ascii="Segoe UI" w:eastAsia="Times New Roman" w:hAnsi="Segoe UI" w:cs="Segoe UI"/>
                <w:color w:val="1A1A1A"/>
                <w:sz w:val="20"/>
                <w:szCs w:val="20"/>
              </w:rPr>
              <w:t>.</w:t>
            </w:r>
          </w:p>
        </w:tc>
      </w:tr>
      <w:tr w:rsidR="00000000" w14:paraId="0FC77A18"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0BEBA1C0"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Consumables and accessories</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69A8E78A"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Washable hoppers, rotors of differing capacity (changing one </w:t>
            </w:r>
            <w:r>
              <w:rPr>
                <w:rStyle w:val="HTMLCode"/>
                <w:color w:val="1A1A1A"/>
              </w:rPr>
              <w:t>WIDTH</w:t>
            </w:r>
            <w:r>
              <w:rPr>
                <w:rFonts w:ascii="Segoe UI" w:eastAsia="Times New Roman" w:hAnsi="Segoe UI" w:cs="Segoe UI"/>
                <w:color w:val="1A1A1A"/>
                <w:sz w:val="20"/>
                <w:szCs w:val="20"/>
              </w:rPr>
              <w:t xml:space="preserve"> parameter changes grams-per-pocket), spare bowls.</w:t>
            </w:r>
          </w:p>
        </w:tc>
      </w:tr>
      <w:tr w:rsidR="00000000" w14:paraId="1F71C5BB"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72A39FD7"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Optional cloud add-on (not required)</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0A37F2FF"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The Agent layer's health digest could become an optional subscription (long-term trend reports, vet-readable exports). </w:t>
            </w:r>
            <w:r>
              <w:rPr>
                <w:rStyle w:val="Strong"/>
                <w:rFonts w:ascii="Segoe UI" w:eastAsia="Times New Roman" w:hAnsi="Segoe UI" w:cs="Segoe UI"/>
                <w:color w:val="1A1A1A"/>
                <w:sz w:val="20"/>
                <w:szCs w:val="20"/>
              </w:rPr>
              <w:t>Cancelling it leaves every core function intact</w:t>
            </w:r>
            <w:r>
              <w:rPr>
                <w:rFonts w:ascii="Segoe UI" w:eastAsia="Times New Roman" w:hAnsi="Segoe UI" w:cs="Segoe UI"/>
                <w:color w:val="1A1A1A"/>
                <w:sz w:val="20"/>
                <w:szCs w:val="20"/>
              </w:rPr>
              <w:t xml:space="preserve"> — a clear contrast with competitors that brick without a subscription.</w:t>
            </w:r>
          </w:p>
        </w:tc>
      </w:tr>
      <w:tr w:rsidR="00000000" w14:paraId="17C7E13D"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6ABB4709"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B2B extension</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2DA115A3"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Multi-cage portioned feeding and intake records for veterinary clinics and boarding facilities — fundamentally the same "identify, portion, record" capability.</w:t>
            </w:r>
          </w:p>
        </w:tc>
      </w:tr>
    </w:tbl>
    <w:p w14:paraId="6A189E86" w14:textId="77777777" w:rsidR="00080540" w:rsidRDefault="00080540">
      <w:pPr>
        <w:pStyle w:val="NormalWeb"/>
      </w:pPr>
      <w:r>
        <w:rPr>
          <w:rStyle w:val="Strong"/>
        </w:rPr>
        <w:t>Differentiators:</w:t>
      </w:r>
      <w:r>
        <w:t xml:space="preserve"> (1) individual recognition rather than merely "seeing"; (2) no app, no account, no cloud — it works out of the box; (3) full functionality offline; (4) mechanically guaranteed pocket-level dosing; (5) proactive health monitoring rather than passive viewing.</w:t>
      </w:r>
    </w:p>
    <w:p w14:paraId="4D8671D1" w14:textId="77777777" w:rsidR="00080540" w:rsidRDefault="00080540">
      <w:pPr>
        <w:pStyle w:val="Heading4"/>
        <w:rPr>
          <w:rFonts w:eastAsia="Times New Roman"/>
        </w:rPr>
      </w:pPr>
      <w:r>
        <w:rPr>
          <w:rFonts w:eastAsia="Times New Roman"/>
        </w:rPr>
        <w:t>3.7.3 Limitations and future work</w:t>
      </w:r>
    </w:p>
    <w:p w14:paraId="39C9316C" w14:textId="77777777" w:rsidR="00080540" w:rsidRDefault="00080540">
      <w:pPr>
        <w:pStyle w:val="NormalWeb"/>
      </w:pPr>
      <w:r>
        <w:t xml:space="preserve">Listed </w:t>
      </w:r>
      <w:r>
        <w:rPr>
          <w:rStyle w:val="Strong"/>
        </w:rPr>
        <w:t>honesty-first</w:t>
      </w:r>
      <w:r>
        <w:t xml:space="preserve">, including the items for which this report deliberately gives </w:t>
      </w:r>
      <w:r>
        <w:rPr>
          <w:rStyle w:val="Emphasis"/>
        </w:rPr>
        <w:t>no</w:t>
      </w:r>
      <w:r>
        <w:t xml:space="preserve"> number:</w:t>
      </w:r>
    </w:p>
    <w:tbl>
      <w:tblPr>
        <w:tblW w:w="5000" w:type="pct"/>
        <w:tblCellMar>
          <w:top w:w="15" w:type="dxa"/>
          <w:left w:w="15" w:type="dxa"/>
          <w:bottom w:w="15" w:type="dxa"/>
          <w:right w:w="15" w:type="dxa"/>
        </w:tblCellMar>
        <w:tblLook w:val="04A0" w:firstRow="1" w:lastRow="0" w:firstColumn="1" w:lastColumn="0" w:noHBand="0" w:noVBand="1"/>
      </w:tblPr>
      <w:tblGrid>
        <w:gridCol w:w="2694"/>
        <w:gridCol w:w="6929"/>
      </w:tblGrid>
      <w:tr w:rsidR="00000000" w14:paraId="61C9C3A1" w14:textId="77777777">
        <w:tc>
          <w:tcPr>
            <w:tcW w:w="1400" w:type="pct"/>
            <w:tcBorders>
              <w:top w:val="single" w:sz="6" w:space="0" w:color="9AA7B1"/>
              <w:left w:val="single" w:sz="6" w:space="0" w:color="9AA7B1"/>
              <w:bottom w:val="single" w:sz="6" w:space="0" w:color="9AA7B1"/>
              <w:right w:val="single" w:sz="6" w:space="0" w:color="9AA7B1"/>
            </w:tcBorders>
            <w:shd w:val="clear" w:color="auto" w:fill="E8EEF4"/>
            <w:tcMar>
              <w:top w:w="100" w:type="dxa"/>
              <w:left w:w="140" w:type="dxa"/>
              <w:bottom w:w="100" w:type="dxa"/>
              <w:right w:w="140" w:type="dxa"/>
            </w:tcMar>
            <w:hideMark/>
          </w:tcPr>
          <w:p w14:paraId="7679D58C" w14:textId="77777777" w:rsidR="00080540" w:rsidRDefault="00080540">
            <w:pPr>
              <w:spacing w:before="160" w:after="24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Limitation</w:t>
            </w:r>
          </w:p>
        </w:tc>
        <w:tc>
          <w:tcPr>
            <w:tcW w:w="0" w:type="auto"/>
            <w:tcBorders>
              <w:top w:val="single" w:sz="6" w:space="0" w:color="9AA7B1"/>
              <w:left w:val="single" w:sz="6" w:space="0" w:color="9AA7B1"/>
              <w:bottom w:val="single" w:sz="6" w:space="0" w:color="9AA7B1"/>
              <w:right w:val="single" w:sz="6" w:space="0" w:color="9AA7B1"/>
            </w:tcBorders>
            <w:shd w:val="clear" w:color="auto" w:fill="E8EEF4"/>
            <w:tcMar>
              <w:top w:w="100" w:type="dxa"/>
              <w:left w:w="140" w:type="dxa"/>
              <w:bottom w:w="100" w:type="dxa"/>
              <w:right w:w="140" w:type="dxa"/>
            </w:tcMar>
            <w:hideMark/>
          </w:tcPr>
          <w:p w14:paraId="3B02497B" w14:textId="77777777" w:rsidR="00080540" w:rsidRDefault="00080540">
            <w:pPr>
              <w:spacing w:before="160" w:after="24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Status and plan</w:t>
            </w:r>
          </w:p>
        </w:tc>
      </w:tr>
      <w:tr w:rsidR="00000000" w14:paraId="61C79473"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1462F06D" w14:textId="77777777" w:rsidR="00080540" w:rsidRDefault="00080540">
            <w:pPr>
              <w:spacing w:before="160" w:after="240"/>
              <w:rPr>
                <w:rFonts w:ascii="Segoe UI" w:eastAsia="Times New Roman" w:hAnsi="Segoe UI" w:cs="Segoe UI"/>
                <w:color w:val="1A1A1A"/>
                <w:sz w:val="20"/>
                <w:szCs w:val="20"/>
              </w:rPr>
            </w:pPr>
            <w:r>
              <w:rPr>
                <w:rStyle w:val="Strong"/>
                <w:rFonts w:ascii="Segoe UI" w:eastAsia="Times New Roman" w:hAnsi="Segoe UI" w:cs="Segoe UI"/>
                <w:color w:val="1A1A1A"/>
                <w:sz w:val="20"/>
                <w:szCs w:val="20"/>
              </w:rPr>
              <w:t>Field recognition accuracy not quantified</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32AE3F85"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The three enrolled pets' embeddings were captured on a firmware build with the </w:t>
            </w:r>
            <w:r>
              <w:rPr>
                <w:rStyle w:val="Strong"/>
                <w:rFonts w:ascii="Segoe UI" w:eastAsia="Times New Roman" w:hAnsi="Segoe UI" w:cs="Segoe UI"/>
                <w:color w:val="1A1A1A"/>
                <w:sz w:val="20"/>
                <w:szCs w:val="20"/>
              </w:rPr>
              <w:t>violet colour cast</w:t>
            </w:r>
            <w:r>
              <w:rPr>
                <w:rFonts w:ascii="Segoe UI" w:eastAsia="Times New Roman" w:hAnsi="Segoe UI" w:cs="Segoe UI"/>
                <w:color w:val="1A1A1A"/>
                <w:sz w:val="20"/>
                <w:szCs w:val="20"/>
              </w:rPr>
              <w:t xml:space="preserve">; after the </w:t>
            </w:r>
            <w:r>
              <w:rPr>
                <w:rStyle w:val="HTMLCode"/>
                <w:color w:val="1A1A1A"/>
              </w:rPr>
              <w:t>0x4514</w:t>
            </w:r>
            <w:r>
              <w:rPr>
                <w:rFonts w:ascii="Segoe UI" w:eastAsia="Times New Roman" w:hAnsi="Segoe UI" w:cs="Segoe UI"/>
                <w:color w:val="1A1A1A"/>
                <w:sz w:val="20"/>
                <w:szCs w:val="20"/>
              </w:rPr>
              <w:t xml:space="preserve"> fix they must </w:t>
            </w:r>
            <w:r>
              <w:rPr>
                <w:rStyle w:val="Strong"/>
                <w:rFonts w:ascii="Segoe UI" w:eastAsia="Times New Roman" w:hAnsi="Segoe UI" w:cs="Segoe UI"/>
                <w:color w:val="1A1A1A"/>
                <w:sz w:val="20"/>
                <w:szCs w:val="20"/>
              </w:rPr>
              <w:t>all be re-enrolled</w:t>
            </w:r>
            <w:r>
              <w:rPr>
                <w:rFonts w:ascii="Segoe UI" w:eastAsia="Times New Roman" w:hAnsi="Segoe UI" w:cs="Segoe UI"/>
                <w:color w:val="1A1A1A"/>
                <w:sz w:val="20"/>
                <w:szCs w:val="20"/>
              </w:rPr>
              <w:t>, and earlier field data is not comparable. Plan: after re-enrolment, log every match over two weeks under the final camera pose and report false-accept / false-reject rates plus a threshold ROC.</w:t>
            </w:r>
          </w:p>
        </w:tc>
      </w:tr>
      <w:tr w:rsidR="00000000" w14:paraId="476FE5F1"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4096F664" w14:textId="77777777" w:rsidR="00080540" w:rsidRDefault="00080540">
            <w:pPr>
              <w:spacing w:before="160" w:after="240"/>
              <w:rPr>
                <w:rFonts w:ascii="Segoe UI" w:eastAsia="Times New Roman" w:hAnsi="Segoe UI" w:cs="Segoe UI"/>
                <w:color w:val="1A1A1A"/>
                <w:sz w:val="20"/>
                <w:szCs w:val="20"/>
              </w:rPr>
            </w:pPr>
            <w:r>
              <w:rPr>
                <w:rStyle w:val="Strong"/>
                <w:rFonts w:ascii="Segoe UI" w:eastAsia="Times New Roman" w:hAnsi="Segoe UI" w:cs="Segoe UI"/>
                <w:color w:val="1A1A1A"/>
                <w:sz w:val="20"/>
                <w:szCs w:val="20"/>
              </w:rPr>
              <w:t>No long-duration soak test</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7A772268"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Longest controlled observation is a 600 s unattended window. Plan: 24 h and 7 d continuous runs, recording heartbeat firing success rate, TLS reconnection count, littlefs write count and wear, and whether any slow resource leak appears.</w:t>
            </w:r>
          </w:p>
        </w:tc>
      </w:tr>
      <w:tr w:rsidR="00000000" w14:paraId="7FE23A3D"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2AD539A0" w14:textId="77777777" w:rsidR="00080540" w:rsidRDefault="00080540">
            <w:pPr>
              <w:spacing w:before="160" w:after="240"/>
              <w:rPr>
                <w:rFonts w:ascii="Segoe UI" w:eastAsia="Times New Roman" w:hAnsi="Segoe UI" w:cs="Segoe UI"/>
                <w:color w:val="1A1A1A"/>
                <w:sz w:val="20"/>
                <w:szCs w:val="20"/>
              </w:rPr>
            </w:pPr>
            <w:r>
              <w:rPr>
                <w:rStyle w:val="Strong"/>
                <w:rFonts w:ascii="Segoe UI" w:eastAsia="Times New Roman" w:hAnsi="Segoe UI" w:cs="Segoe UI"/>
                <w:color w:val="1A1A1A"/>
                <w:sz w:val="20"/>
                <w:szCs w:val="20"/>
              </w:rPr>
              <w:t>Power consumption not measured</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51107841"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No per-mode power-analyser data yet. Plan: measure average and peak current for standby (screen on / off), a single inference, and a dispense cycle.</w:t>
            </w:r>
          </w:p>
        </w:tc>
      </w:tr>
      <w:tr w:rsidR="00000000" w14:paraId="7239A5CE"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24E13431" w14:textId="77777777" w:rsidR="00080540" w:rsidRDefault="00080540">
            <w:pPr>
              <w:spacing w:before="160" w:after="240"/>
              <w:rPr>
                <w:rFonts w:ascii="Segoe UI" w:eastAsia="Times New Roman" w:hAnsi="Segoe UI" w:cs="Segoe UI"/>
                <w:color w:val="1A1A1A"/>
                <w:sz w:val="20"/>
                <w:szCs w:val="20"/>
              </w:rPr>
            </w:pPr>
            <w:r>
              <w:rPr>
                <w:rStyle w:val="Strong"/>
                <w:rFonts w:ascii="Segoe UI" w:eastAsia="Times New Roman" w:hAnsi="Segoe UI" w:cs="Segoe UI"/>
                <w:color w:val="1A1A1A"/>
                <w:sz w:val="20"/>
                <w:szCs w:val="20"/>
              </w:rPr>
              <w:t>Runtime heap usage not observable</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6E9C035B"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Because the heap-walk APIs hang this board, status is currently reported with assumed values. Plan: implement a lightweight lock-free heap statistic (or interval sampling) so memory variation becomes a quantifiable metric — which is also improvement suggestion #2 to openVela.</w:t>
            </w:r>
          </w:p>
        </w:tc>
      </w:tr>
      <w:tr w:rsidR="00000000" w14:paraId="2C396335"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289AB178" w14:textId="77777777" w:rsidR="00080540" w:rsidRDefault="00080540">
            <w:pPr>
              <w:spacing w:before="160" w:after="240"/>
              <w:rPr>
                <w:rFonts w:ascii="Segoe UI" w:eastAsia="Times New Roman" w:hAnsi="Segoe UI" w:cs="Segoe UI"/>
                <w:color w:val="1A1A1A"/>
                <w:sz w:val="20"/>
                <w:szCs w:val="20"/>
              </w:rPr>
            </w:pPr>
            <w:r>
              <w:rPr>
                <w:rStyle w:val="Strong"/>
                <w:rFonts w:ascii="Segoe UI" w:eastAsia="Times New Roman" w:hAnsi="Segoe UI" w:cs="Segoe UI"/>
                <w:color w:val="1A1A1A"/>
                <w:sz w:val="20"/>
                <w:szCs w:val="20"/>
              </w:rPr>
              <w:t>ESP-NN not vendored in the team repo</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51971625"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Submitted as a fork/PR per the rules, so this repository runs ref</w:t>
            </w:r>
            <w:r>
              <w:rPr>
                <w:rFonts w:ascii="Segoe UI" w:eastAsia="Times New Roman" w:hAnsi="Segoe UI" w:cs="Segoe UI"/>
                <w:color w:val="1A1A1A"/>
                <w:sz w:val="20"/>
                <w:szCs w:val="20"/>
              </w:rPr>
              <w:t>erence kernels (6.75 s) out of the box. Plan: publish the PR link in the README once merged, and provide a one-command apply script.</w:t>
            </w:r>
          </w:p>
        </w:tc>
      </w:tr>
      <w:tr w:rsidR="00000000" w14:paraId="39E81BCE"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309FB2F5" w14:textId="77777777" w:rsidR="00080540" w:rsidRDefault="00080540">
            <w:pPr>
              <w:spacing w:before="160" w:after="240"/>
              <w:rPr>
                <w:rFonts w:ascii="Segoe UI" w:eastAsia="Times New Roman" w:hAnsi="Segoe UI" w:cs="Segoe UI"/>
                <w:color w:val="1A1A1A"/>
                <w:sz w:val="20"/>
                <w:szCs w:val="20"/>
              </w:rPr>
            </w:pPr>
            <w:r>
              <w:rPr>
                <w:rStyle w:val="Strong"/>
                <w:rFonts w:ascii="Segoe UI" w:eastAsia="Times New Roman" w:hAnsi="Segoe UI" w:cs="Segoe UI"/>
                <w:color w:val="1A1A1A"/>
                <w:sz w:val="20"/>
                <w:szCs w:val="20"/>
              </w:rPr>
              <w:t>Weak rejection of non-pet objects</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79A13E83"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A structural property of open-set metric learning. Plan: add a very lightweight "is this a pet face" binary gate ahead of embedding matching, which should measurably reduce mis-dispensing.</w:t>
            </w:r>
          </w:p>
        </w:tc>
      </w:tr>
      <w:tr w:rsidR="00000000" w14:paraId="05B1E404"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187F7D30" w14:textId="77777777" w:rsidR="00080540" w:rsidRDefault="00080540">
            <w:pPr>
              <w:spacing w:before="160" w:after="240"/>
              <w:rPr>
                <w:rFonts w:ascii="Segoe UI" w:eastAsia="Times New Roman" w:hAnsi="Segoe UI" w:cs="Segoe UI"/>
                <w:color w:val="1A1A1A"/>
                <w:sz w:val="20"/>
                <w:szCs w:val="20"/>
              </w:rPr>
            </w:pPr>
            <w:r>
              <w:rPr>
                <w:rStyle w:val="Strong"/>
                <w:rFonts w:ascii="Segoe UI" w:eastAsia="Times New Roman" w:hAnsi="Segoe UI" w:cs="Segoe UI"/>
                <w:color w:val="1A1A1A"/>
                <w:sz w:val="20"/>
                <w:szCs w:val="20"/>
              </w:rPr>
              <w:t>No always-on voice wake</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6DF25B9F"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Voice scheduling currently requires a tap to start. Plan: if always-on wake is added, it will use the contest's mandated wake word (</w:t>
            </w:r>
            <w:r>
              <w:rPr>
                <w:rStyle w:val="Emphasis"/>
                <w:rFonts w:ascii="MS Gothic" w:eastAsia="MS Gothic" w:hAnsi="MS Gothic" w:cs="MS Gothic" w:hint="eastAsia"/>
                <w:color w:val="1A1A1A"/>
                <w:sz w:val="20"/>
                <w:szCs w:val="20"/>
              </w:rPr>
              <w:t>你好，</w:t>
            </w:r>
            <w:r>
              <w:rPr>
                <w:rStyle w:val="Emphasis"/>
                <w:rFonts w:ascii="Segoe UI" w:eastAsia="Times New Roman" w:hAnsi="Segoe UI" w:cs="Segoe UI"/>
                <w:color w:val="1A1A1A"/>
                <w:sz w:val="20"/>
                <w:szCs w:val="20"/>
              </w:rPr>
              <w:t>openvela</w:t>
            </w:r>
            <w:r>
              <w:rPr>
                <w:rFonts w:ascii="Segoe UI" w:eastAsia="Times New Roman" w:hAnsi="Segoe UI" w:cs="Segoe UI"/>
                <w:color w:val="1A1A1A"/>
                <w:sz w:val="20"/>
                <w:szCs w:val="20"/>
              </w:rPr>
              <w:t xml:space="preserve"> / </w:t>
            </w:r>
            <w:r>
              <w:rPr>
                <w:rStyle w:val="Emphasis"/>
                <w:rFonts w:ascii="Segoe UI" w:eastAsia="Times New Roman" w:hAnsi="Segoe UI" w:cs="Segoe UI"/>
                <w:color w:val="1A1A1A"/>
                <w:sz w:val="20"/>
                <w:szCs w:val="20"/>
              </w:rPr>
              <w:t>Hello</w:t>
            </w:r>
            <w:r>
              <w:rPr>
                <w:rStyle w:val="Emphasis"/>
                <w:rFonts w:ascii="MS Gothic" w:eastAsia="MS Gothic" w:hAnsi="MS Gothic" w:cs="MS Gothic" w:hint="eastAsia"/>
                <w:color w:val="1A1A1A"/>
                <w:sz w:val="20"/>
                <w:szCs w:val="20"/>
              </w:rPr>
              <w:t>，</w:t>
            </w:r>
            <w:r>
              <w:rPr>
                <w:rStyle w:val="Emphasis"/>
                <w:rFonts w:ascii="Segoe UI" w:eastAsia="Times New Roman" w:hAnsi="Segoe UI" w:cs="Segoe UI"/>
                <w:color w:val="1A1A1A"/>
                <w:sz w:val="20"/>
                <w:szCs w:val="20"/>
              </w:rPr>
              <w:t>openvela</w:t>
            </w:r>
            <w:r>
              <w:rPr>
                <w:rFonts w:ascii="Segoe UI" w:eastAsia="Times New Roman" w:hAnsi="Segoe UI" w:cs="Segoe UI"/>
                <w:color w:val="1A1A1A"/>
                <w:sz w:val="20"/>
                <w:szCs w:val="20"/>
              </w:rPr>
              <w:t>) exactly.</w:t>
            </w:r>
          </w:p>
        </w:tc>
      </w:tr>
      <w:tr w:rsidR="00000000" w14:paraId="2DFF6F28"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14852DAB" w14:textId="77777777" w:rsidR="00080540" w:rsidRDefault="00080540">
            <w:pPr>
              <w:spacing w:before="160" w:after="240"/>
              <w:rPr>
                <w:rFonts w:ascii="Segoe UI" w:eastAsia="Times New Roman" w:hAnsi="Segoe UI" w:cs="Segoe UI"/>
                <w:color w:val="1A1A1A"/>
                <w:sz w:val="20"/>
                <w:szCs w:val="20"/>
              </w:rPr>
            </w:pPr>
            <w:r>
              <w:rPr>
                <w:rStyle w:val="Strong"/>
                <w:rFonts w:ascii="Segoe UI" w:eastAsia="Times New Roman" w:hAnsi="Segoe UI" w:cs="Segoe UI"/>
                <w:color w:val="1A1A1A"/>
                <w:sz w:val="20"/>
                <w:szCs w:val="20"/>
              </w:rPr>
              <w:t>Skill runtime directory differs from the spec</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5435C625"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The implementation uses </w:t>
            </w:r>
            <w:r>
              <w:rPr>
                <w:rStyle w:val="HTMLCode"/>
                <w:color w:val="1A1A1A"/>
              </w:rPr>
              <w:t>/data/ai_agent/skills/</w:t>
            </w:r>
            <w:r>
              <w:rPr>
                <w:rFonts w:ascii="Segoe UI" w:eastAsia="Times New Roman" w:hAnsi="Segoe UI" w:cs="Segoe UI"/>
                <w:color w:val="1A1A1A"/>
                <w:sz w:val="20"/>
                <w:szCs w:val="20"/>
              </w:rPr>
              <w:t xml:space="preserve"> (the directory the framework actually scans); the spec says </w:t>
            </w:r>
            <w:r>
              <w:rPr>
                <w:rStyle w:val="HTMLCode"/>
                <w:color w:val="1A1A1A"/>
              </w:rPr>
              <w:t>/data/agent/skills/</w:t>
            </w:r>
            <w:r>
              <w:rPr>
                <w:rFonts w:ascii="Segoe UI" w:eastAsia="Times New Roman" w:hAnsi="Segoe UI" w:cs="Segoe UI"/>
                <w:color w:val="1A1A1A"/>
                <w:sz w:val="20"/>
                <w:szCs w:val="20"/>
              </w:rPr>
              <w:t>. Plan: align the mount point once the framework settles on one.</w:t>
            </w:r>
          </w:p>
        </w:tc>
      </w:tr>
      <w:tr w:rsidR="00000000" w14:paraId="0476A771" w14:textId="77777777">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3B5812B8" w14:textId="77777777" w:rsidR="00080540" w:rsidRDefault="00080540">
            <w:pPr>
              <w:spacing w:before="160" w:after="240"/>
              <w:rPr>
                <w:rFonts w:ascii="Segoe UI" w:eastAsia="Times New Roman" w:hAnsi="Segoe UI" w:cs="Segoe UI"/>
                <w:color w:val="1A1A1A"/>
                <w:sz w:val="20"/>
                <w:szCs w:val="20"/>
              </w:rPr>
            </w:pPr>
            <w:r>
              <w:rPr>
                <w:rFonts w:ascii="Segoe UI" w:eastAsia="Times New Roman" w:hAnsi="Segoe UI" w:cs="Segoe UI"/>
                <w:color w:val="1A1A1A"/>
                <w:sz w:val="20"/>
                <w:szCs w:val="20"/>
              </w:rPr>
              <w:t>Agent is console-only</w:t>
            </w:r>
          </w:p>
        </w:tc>
        <w:tc>
          <w:tcPr>
            <w:tcW w:w="0" w:type="auto"/>
            <w:tcBorders>
              <w:top w:val="single" w:sz="6" w:space="0" w:color="9AA7B1"/>
              <w:left w:val="single" w:sz="6" w:space="0" w:color="9AA7B1"/>
              <w:bottom w:val="single" w:sz="6" w:space="0" w:color="9AA7B1"/>
              <w:right w:val="single" w:sz="6" w:space="0" w:color="9AA7B1"/>
            </w:tcBorders>
            <w:tcMar>
              <w:top w:w="100" w:type="dxa"/>
              <w:left w:w="140" w:type="dxa"/>
              <w:bottom w:w="100" w:type="dxa"/>
              <w:right w:w="140" w:type="dxa"/>
            </w:tcMar>
            <w:hideMark/>
          </w:tcPr>
          <w:p w14:paraId="3CD2F7BB" w14:textId="77777777" w:rsidR="00080540" w:rsidRDefault="00080540">
            <w:pPr>
              <w:spacing w:before="160" w:after="240"/>
              <w:rPr>
                <w:rFonts w:ascii="Segoe UI" w:eastAsia="Times New Roman" w:hAnsi="Segoe UI" w:cs="Segoe UI"/>
                <w:color w:val="1A1A1A"/>
                <w:sz w:val="20"/>
                <w:szCs w:val="20"/>
              </w:rPr>
            </w:pPr>
            <w:r>
              <w:rPr>
                <w:rStyle w:val="HTMLCode"/>
                <w:color w:val="1A1A1A"/>
              </w:rPr>
              <w:t>ask</w:t>
            </w:r>
            <w:r>
              <w:rPr>
                <w:rFonts w:ascii="Segoe UI" w:eastAsia="Times New Roman" w:hAnsi="Segoe UI" w:cs="Segoe UI"/>
                <w:color w:val="1A1A1A"/>
                <w:sz w:val="20"/>
                <w:szCs w:val="20"/>
              </w:rPr>
              <w:t xml:space="preserve"> </w:t>
            </w:r>
            <w:r>
              <w:rPr>
                <w:rFonts w:ascii="Segoe UI" w:eastAsia="Times New Roman" w:hAnsi="Segoe UI" w:cs="Segoe UI"/>
                <w:color w:val="1A1A1A"/>
                <w:sz w:val="20"/>
                <w:szCs w:val="20"/>
              </w:rPr>
              <w:t>currently runs over the NSH console. Plan: surface the Agent's answers and pushes on a "Health" page on the touchscreen, so the owner never needs a serial connection.</w:t>
            </w:r>
          </w:p>
        </w:tc>
      </w:tr>
    </w:tbl>
    <w:p w14:paraId="570239BF" w14:textId="77777777" w:rsidR="00080540" w:rsidRDefault="00080540">
      <w:pPr>
        <w:rPr>
          <w:rFonts w:eastAsia="Times New Roman"/>
        </w:rPr>
      </w:pPr>
      <w:r>
        <w:rPr>
          <w:rFonts w:eastAsia="Times New Roman"/>
        </w:rPr>
        <w:pict w14:anchorId="295C81B5">
          <v:rect id="_x0000_i1026" style="width:0;height:1.5pt" o:hralign="center" o:hrstd="t" o:hr="t" fillcolor="#a0a0a0" stroked="f"/>
        </w:pict>
      </w:r>
    </w:p>
    <w:p w14:paraId="0B6E27DC" w14:textId="77777777" w:rsidR="00080540" w:rsidRDefault="00080540">
      <w:pPr>
        <w:pStyle w:val="NormalWeb"/>
        <w:spacing w:before="400" w:beforeAutospacing="0"/>
        <w:jc w:val="center"/>
        <w:rPr>
          <w:color w:val="555555"/>
          <w:sz w:val="20"/>
          <w:szCs w:val="20"/>
        </w:rPr>
      </w:pPr>
      <w:r>
        <w:rPr>
          <w:color w:val="555555"/>
          <w:sz w:val="20"/>
          <w:szCs w:val="20"/>
        </w:rPr>
        <w:t>Team CircuitForge · VelaPaw · 2026 Inaugural openVela AI Hardware Developer Contest</w:t>
      </w:r>
      <w:r>
        <w:rPr>
          <w:color w:val="555555"/>
          <w:sz w:val="20"/>
          <w:szCs w:val="20"/>
        </w:rPr>
        <w:br/>
        <w:t xml:space="preserve">Repository: </w:t>
      </w:r>
      <w:r>
        <w:rPr>
          <w:rStyle w:val="HTMLCode"/>
          <w:color w:val="555555"/>
        </w:rPr>
        <w:t>github.com/open-vela/contest2026_043_CircuitForge</w:t>
      </w:r>
      <w:r>
        <w:rPr>
          <w:color w:val="555555"/>
          <w:sz w:val="20"/>
          <w:szCs w:val="20"/>
        </w:rPr>
        <w:t xml:space="preserve"> (branch </w:t>
      </w:r>
      <w:r>
        <w:rPr>
          <w:rStyle w:val="HTMLCode"/>
          <w:color w:val="555555"/>
        </w:rPr>
        <w:t>dev-ai-contest-2026</w:t>
      </w:r>
      <w:r>
        <w:rPr>
          <w:color w:val="555555"/>
          <w:sz w:val="20"/>
          <w:szCs w:val="20"/>
        </w:rPr>
        <w:t xml:space="preserve">) · Licence: Apache 2.0 </w:t>
      </w:r>
    </w:p>
    <w:sectPr w:rsidR="00080540" w:rsidSect="006174F5">
      <w:pgSz w:w="11907" w:h="1683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24F65"/>
    <w:multiLevelType w:val="multilevel"/>
    <w:tmpl w:val="516CF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187192"/>
    <w:multiLevelType w:val="multilevel"/>
    <w:tmpl w:val="6F02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7B6ED6"/>
    <w:multiLevelType w:val="multilevel"/>
    <w:tmpl w:val="9C30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A24B90"/>
    <w:multiLevelType w:val="multilevel"/>
    <w:tmpl w:val="29C82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620164"/>
    <w:multiLevelType w:val="multilevel"/>
    <w:tmpl w:val="7062E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9F2ED1"/>
    <w:multiLevelType w:val="multilevel"/>
    <w:tmpl w:val="84BA7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961822"/>
    <w:multiLevelType w:val="multilevel"/>
    <w:tmpl w:val="055C1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C93321"/>
    <w:multiLevelType w:val="multilevel"/>
    <w:tmpl w:val="8402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566436"/>
    <w:multiLevelType w:val="multilevel"/>
    <w:tmpl w:val="7904F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520DBD"/>
    <w:multiLevelType w:val="multilevel"/>
    <w:tmpl w:val="93F0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2840202">
    <w:abstractNumId w:val="4"/>
  </w:num>
  <w:num w:numId="2" w16cid:durableId="1809544321">
    <w:abstractNumId w:val="2"/>
  </w:num>
  <w:num w:numId="3" w16cid:durableId="1751807116">
    <w:abstractNumId w:val="8"/>
  </w:num>
  <w:num w:numId="4" w16cid:durableId="1156648902">
    <w:abstractNumId w:val="1"/>
  </w:num>
  <w:num w:numId="5" w16cid:durableId="255748959">
    <w:abstractNumId w:val="5"/>
  </w:num>
  <w:num w:numId="6" w16cid:durableId="332880908">
    <w:abstractNumId w:val="7"/>
  </w:num>
  <w:num w:numId="7" w16cid:durableId="829754263">
    <w:abstractNumId w:val="0"/>
  </w:num>
  <w:num w:numId="8" w16cid:durableId="1244340925">
    <w:abstractNumId w:val="3"/>
  </w:num>
  <w:num w:numId="9" w16cid:durableId="183522404">
    <w:abstractNumId w:val="9"/>
  </w:num>
  <w:num w:numId="10" w16cid:durableId="5906975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174F5"/>
    <w:rsid w:val="00080540"/>
    <w:rsid w:val="006174F5"/>
    <w:rsid w:val="00E752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A87A17"/>
  <w15:chartTrackingRefBased/>
  <w15:docId w15:val="{0A2278D7-B200-4A08-89B7-6FB68D0A7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80"/>
      <w:jc w:val="center"/>
      <w:outlineLvl w:val="0"/>
    </w:pPr>
    <w:rPr>
      <w:b/>
      <w:bCs/>
      <w:kern w:val="36"/>
      <w:sz w:val="44"/>
      <w:szCs w:val="44"/>
    </w:rPr>
  </w:style>
  <w:style w:type="paragraph" w:styleId="Heading2">
    <w:name w:val="heading 2"/>
    <w:basedOn w:val="Normal"/>
    <w:link w:val="Heading2Char"/>
    <w:uiPriority w:val="9"/>
    <w:qFormat/>
    <w:pPr>
      <w:pBdr>
        <w:bottom w:val="single" w:sz="12" w:space="3" w:color="2B5B84"/>
      </w:pBdr>
      <w:spacing w:before="440" w:after="100" w:afterAutospacing="1"/>
      <w:outlineLvl w:val="1"/>
    </w:pPr>
    <w:rPr>
      <w:b/>
      <w:bCs/>
      <w:color w:val="1D4568"/>
      <w:sz w:val="32"/>
      <w:szCs w:val="32"/>
    </w:rPr>
  </w:style>
  <w:style w:type="paragraph" w:styleId="Heading3">
    <w:name w:val="heading 3"/>
    <w:basedOn w:val="Normal"/>
    <w:link w:val="Heading3Char"/>
    <w:uiPriority w:val="9"/>
    <w:qFormat/>
    <w:pPr>
      <w:spacing w:before="320" w:after="100" w:afterAutospacing="1"/>
      <w:outlineLvl w:val="2"/>
    </w:pPr>
    <w:rPr>
      <w:b/>
      <w:bCs/>
      <w:color w:val="1D4568"/>
      <w:sz w:val="26"/>
      <w:szCs w:val="26"/>
    </w:rPr>
  </w:style>
  <w:style w:type="paragraph" w:styleId="Heading4">
    <w:name w:val="heading 4"/>
    <w:basedOn w:val="Normal"/>
    <w:link w:val="Heading4Char"/>
    <w:uiPriority w:val="9"/>
    <w:qFormat/>
    <w:pPr>
      <w:spacing w:before="240" w:after="100" w:afterAutospacing="1"/>
      <w:outlineLvl w:val="3"/>
    </w:pPr>
    <w:rPr>
      <w:b/>
      <w:bCs/>
      <w:color w:val="333333"/>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styleId="HTMLCode">
    <w:name w:val="HTML Code"/>
    <w:basedOn w:val="DefaultParagraphFont"/>
    <w:uiPriority w:val="99"/>
    <w:semiHidden/>
    <w:unhideWhenUsed/>
    <w:rPr>
      <w:rFonts w:ascii="Consolas" w:eastAsiaTheme="minorEastAsia" w:hAnsi="Consolas" w:cs="Courier New" w:hint="default"/>
      <w:sz w:val="19"/>
      <w:szCs w:val="19"/>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2F5496" w:themeColor="accent1" w:themeShade="BF"/>
      <w:sz w:val="24"/>
      <w:szCs w:val="24"/>
    </w:rPr>
  </w:style>
  <w:style w:type="paragraph" w:styleId="HTMLPreformatted">
    <w:name w:val="HTML Preformatted"/>
    <w:basedOn w:val="Normal"/>
    <w:link w:val="HTMLPreformattedChar"/>
    <w:uiPriority w:val="99"/>
    <w:semiHidden/>
    <w:unhideWhenUsed/>
    <w:pPr>
      <w:pBdr>
        <w:top w:val="single" w:sz="6" w:space="8" w:color="CCD3D9"/>
        <w:left w:val="single" w:sz="6" w:space="8" w:color="CCD3D9"/>
        <w:bottom w:val="single" w:sz="6" w:space="8" w:color="CCD3D9"/>
        <w:right w:val="single" w:sz="6" w:space="8" w:color="CCD3D9"/>
      </w:pBdr>
      <w:shd w:val="clear" w:color="auto" w:fill="F5F6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8"/>
      <w:szCs w:val="18"/>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cover">
    <w:name w:val="cover"/>
    <w:basedOn w:val="Normal"/>
    <w:pPr>
      <w:spacing w:before="480" w:after="600" w:line="480" w:lineRule="auto"/>
      <w:jc w:val="center"/>
    </w:pPr>
  </w:style>
  <w:style w:type="paragraph" w:customStyle="1" w:styleId="note">
    <w:name w:val="note"/>
    <w:basedOn w:val="Normal"/>
    <w:pPr>
      <w:pBdr>
        <w:left w:val="single" w:sz="24" w:space="10" w:color="C8A44A"/>
      </w:pBdr>
      <w:shd w:val="clear" w:color="auto" w:fill="FBF7E8"/>
      <w:spacing w:before="160" w:after="160"/>
    </w:pPr>
    <w:rPr>
      <w:sz w:val="20"/>
      <w:szCs w:val="20"/>
    </w:rPr>
  </w:style>
  <w:style w:type="paragraph" w:customStyle="1" w:styleId="caption">
    <w:name w:val="caption"/>
    <w:basedOn w:val="Normal"/>
    <w:pPr>
      <w:spacing w:after="100" w:afterAutospacing="1"/>
    </w:pPr>
    <w:rPr>
      <w:color w:val="555555"/>
      <w:sz w:val="19"/>
      <w:szCs w:val="19"/>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360642">
      <w:marLeft w:val="0"/>
      <w:marRight w:val="0"/>
      <w:marTop w:val="160"/>
      <w:marBottom w:val="160"/>
      <w:divBdr>
        <w:top w:val="none" w:sz="0" w:space="0" w:color="auto"/>
        <w:left w:val="single" w:sz="24" w:space="10" w:color="C8A44A"/>
        <w:bottom w:val="none" w:sz="0" w:space="0" w:color="auto"/>
        <w:right w:val="none" w:sz="0" w:space="0" w:color="auto"/>
      </w:divBdr>
    </w:div>
    <w:div w:id="412819222">
      <w:marLeft w:val="0"/>
      <w:marRight w:val="0"/>
      <w:marTop w:val="160"/>
      <w:marBottom w:val="160"/>
      <w:divBdr>
        <w:top w:val="none" w:sz="0" w:space="0" w:color="auto"/>
        <w:left w:val="single" w:sz="24" w:space="10" w:color="C8A44A"/>
        <w:bottom w:val="none" w:sz="0" w:space="0" w:color="auto"/>
        <w:right w:val="none" w:sz="0" w:space="0" w:color="auto"/>
      </w:divBdr>
    </w:div>
    <w:div w:id="489450197">
      <w:marLeft w:val="0"/>
      <w:marRight w:val="0"/>
      <w:marTop w:val="160"/>
      <w:marBottom w:val="160"/>
      <w:divBdr>
        <w:top w:val="none" w:sz="0" w:space="0" w:color="auto"/>
        <w:left w:val="single" w:sz="24" w:space="10" w:color="C8A44A"/>
        <w:bottom w:val="none" w:sz="0" w:space="0" w:color="auto"/>
        <w:right w:val="none" w:sz="0" w:space="0" w:color="auto"/>
      </w:divBdr>
    </w:div>
    <w:div w:id="549615849">
      <w:marLeft w:val="0"/>
      <w:marRight w:val="0"/>
      <w:marTop w:val="160"/>
      <w:marBottom w:val="160"/>
      <w:divBdr>
        <w:top w:val="none" w:sz="0" w:space="0" w:color="auto"/>
        <w:left w:val="single" w:sz="24" w:space="10" w:color="C8A44A"/>
        <w:bottom w:val="none" w:sz="0" w:space="0" w:color="auto"/>
        <w:right w:val="none" w:sz="0" w:space="0" w:color="auto"/>
      </w:divBdr>
    </w:div>
    <w:div w:id="1145513086">
      <w:blockQuote w:val="1"/>
      <w:marLeft w:val="720"/>
      <w:marRight w:val="720"/>
      <w:marTop w:val="100"/>
      <w:marBottom w:val="100"/>
      <w:divBdr>
        <w:top w:val="none" w:sz="0" w:space="0" w:color="auto"/>
        <w:left w:val="none" w:sz="0" w:space="0" w:color="auto"/>
        <w:bottom w:val="none" w:sz="0" w:space="0" w:color="auto"/>
        <w:right w:val="none" w:sz="0" w:space="0" w:color="auto"/>
      </w:divBdr>
    </w:div>
    <w:div w:id="1802846891">
      <w:marLeft w:val="0"/>
      <w:marRight w:val="0"/>
      <w:marTop w:val="160"/>
      <w:marBottom w:val="160"/>
      <w:divBdr>
        <w:top w:val="none" w:sz="0" w:space="0" w:color="auto"/>
        <w:left w:val="single" w:sz="24" w:space="10" w:color="C8A44A"/>
        <w:bottom w:val="none" w:sz="0" w:space="0" w:color="auto"/>
        <w:right w:val="none" w:sz="0" w:space="0" w:color="auto"/>
      </w:divBdr>
    </w:div>
    <w:div w:id="2112503605">
      <w:marLeft w:val="0"/>
      <w:marRight w:val="0"/>
      <w:marTop w:val="480"/>
      <w:marBottom w:val="60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10568</Words>
  <Characters>60240</Characters>
  <Application>Microsoft Office Word</Application>
  <DocSecurity>0</DocSecurity>
  <Lines>502</Lines>
  <Paragraphs>141</Paragraphs>
  <ScaleCrop>false</ScaleCrop>
  <Company/>
  <LinksUpToDate>false</LinksUpToDate>
  <CharactersWithSpaces>70667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VelaPaw Technical Report</dc:title>
  <dc:subject/>
  <dc:creator>kingsleymbewe998@gmail.com</dc:creator>
  <cp:keywords/>
  <dc:description/>
  <cp:lastModifiedBy>kingsleymbewe998@gmail.com</cp:lastModifiedBy>
  <cp:revision>2</cp:revision>
  <dcterms:created xsi:type="dcterms:W3CDTF">2026-09-05T20:42:00Z</dcterms:created>
  <dcterms:modified xsi:type="dcterms:W3CDTF">2026-09-05T20:42:00Z</dcterms:modified>
</cp:coreProperties>
</file>