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224CF" w14:textId="3E2A026B" w:rsidR="007372EC" w:rsidRPr="00847560" w:rsidRDefault="007372EC" w:rsidP="007372E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97992841"/>
      <w:bookmarkStart w:id="1" w:name="_Hlk197899425"/>
      <w:bookmarkEnd w:id="0"/>
      <w:bookmarkEnd w:id="1"/>
      <w:r w:rsidRPr="00847560">
        <w:rPr>
          <w:rFonts w:ascii="Times New Roman" w:hAnsi="Times New Roman" w:cs="Times New Roman"/>
          <w:sz w:val="28"/>
          <w:szCs w:val="28"/>
        </w:rPr>
        <w:t>Малявского Михаила ПМ 2 курс 4 группа (ИИАД)</w:t>
      </w:r>
    </w:p>
    <w:p w14:paraId="7F83CF52" w14:textId="6A4D9A6C" w:rsidR="007372EC" w:rsidRPr="00847560" w:rsidRDefault="007372EC" w:rsidP="007372E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47560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Pr="00847560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7EB58228" w14:textId="77777777" w:rsidR="007372EC" w:rsidRPr="00847560" w:rsidRDefault="007372EC" w:rsidP="007372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7560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039E65B8" w14:textId="6CAB8CE6" w:rsidR="00265643" w:rsidRPr="00265643" w:rsidRDefault="007372EC" w:rsidP="00265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560">
        <w:rPr>
          <w:rFonts w:ascii="Times New Roman" w:hAnsi="Times New Roman" w:cs="Times New Roman"/>
          <w:sz w:val="28"/>
          <w:szCs w:val="28"/>
        </w:rPr>
        <w:t xml:space="preserve">В ходе лабораторной работы пользовался программой Cisco Packet </w:t>
      </w:r>
      <w:proofErr w:type="spellStart"/>
      <w:r w:rsidRPr="00847560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847560">
        <w:rPr>
          <w:rFonts w:ascii="Times New Roman" w:hAnsi="Times New Roman" w:cs="Times New Roman"/>
          <w:sz w:val="28"/>
          <w:szCs w:val="28"/>
        </w:rPr>
        <w:t>.</w:t>
      </w:r>
    </w:p>
    <w:p w14:paraId="1777062B" w14:textId="0214403F" w:rsidR="00265643" w:rsidRPr="00265643" w:rsidRDefault="007372EC" w:rsidP="00265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560">
        <w:rPr>
          <w:rFonts w:ascii="Times New Roman" w:hAnsi="Times New Roman" w:cs="Times New Roman"/>
          <w:sz w:val="28"/>
          <w:szCs w:val="28"/>
          <w:highlight w:val="yellow"/>
        </w:rPr>
        <w:t>Часть 1. Построение модели сети:</w:t>
      </w:r>
    </w:p>
    <w:p w14:paraId="4C34647B" w14:textId="2CE27BA5" w:rsidR="00265643" w:rsidRPr="00265643" w:rsidRDefault="00265643" w:rsidP="00265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5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630742" wp14:editId="2DB2B024">
            <wp:extent cx="5934075" cy="4725569"/>
            <wp:effectExtent l="0" t="0" r="0" b="0"/>
            <wp:docPr id="139371832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1832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99C1" w14:textId="3B83F024" w:rsidR="00265643" w:rsidRPr="00265643" w:rsidRDefault="007372EC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sz w:val="28"/>
          <w:szCs w:val="28"/>
        </w:rPr>
        <w:t>Сеть была построена в соответствии с рисунком. В ней используются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6 компьютеров</w:t>
      </w:r>
      <w:r w:rsidR="004C1767" w:rsidRPr="00847560">
        <w:rPr>
          <w:rFonts w:ascii="Times New Roman" w:hAnsi="Times New Roman" w:cs="Times New Roman"/>
          <w:sz w:val="28"/>
          <w:szCs w:val="28"/>
        </w:rPr>
        <w:t xml:space="preserve"> (</w:t>
      </w:r>
      <w:r w:rsidR="004C1767" w:rsidRPr="00847560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="004C1767" w:rsidRPr="00847560">
        <w:rPr>
          <w:rFonts w:ascii="Times New Roman" w:hAnsi="Times New Roman" w:cs="Times New Roman"/>
          <w:sz w:val="28"/>
          <w:szCs w:val="28"/>
        </w:rPr>
        <w:t>-</w:t>
      </w:r>
      <w:r w:rsidR="004C1767" w:rsidRPr="0084756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4C1767" w:rsidRPr="00847560">
        <w:rPr>
          <w:rFonts w:ascii="Times New Roman" w:hAnsi="Times New Roman" w:cs="Times New Roman"/>
          <w:sz w:val="28"/>
          <w:szCs w:val="28"/>
        </w:rPr>
        <w:t xml:space="preserve">1 – </w:t>
      </w:r>
      <w:r w:rsidR="004C1767" w:rsidRPr="00847560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="004C1767" w:rsidRPr="00847560">
        <w:rPr>
          <w:rFonts w:ascii="Times New Roman" w:hAnsi="Times New Roman" w:cs="Times New Roman"/>
          <w:sz w:val="28"/>
          <w:szCs w:val="28"/>
        </w:rPr>
        <w:t>-</w:t>
      </w:r>
      <w:r w:rsidR="004C1767" w:rsidRPr="0084756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4C1767" w:rsidRPr="00847560">
        <w:rPr>
          <w:rFonts w:ascii="Times New Roman" w:hAnsi="Times New Roman" w:cs="Times New Roman"/>
          <w:sz w:val="28"/>
          <w:szCs w:val="28"/>
        </w:rPr>
        <w:t>6)</w:t>
      </w:r>
      <w:r w:rsidR="00265643" w:rsidRPr="00265643">
        <w:rPr>
          <w:rFonts w:ascii="Times New Roman" w:hAnsi="Times New Roman" w:cs="Times New Roman"/>
          <w:sz w:val="28"/>
          <w:szCs w:val="28"/>
        </w:rPr>
        <w:t>, 3 коммутатора</w:t>
      </w:r>
      <w:r w:rsidR="004C1767" w:rsidRPr="00847560">
        <w:rPr>
          <w:rFonts w:ascii="Times New Roman" w:hAnsi="Times New Roman" w:cs="Times New Roman"/>
          <w:sz w:val="28"/>
          <w:szCs w:val="28"/>
        </w:rPr>
        <w:t xml:space="preserve"> (</w:t>
      </w:r>
      <w:r w:rsidR="004C1767" w:rsidRPr="00847560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4C1767" w:rsidRPr="00847560">
        <w:rPr>
          <w:rFonts w:ascii="Times New Roman" w:hAnsi="Times New Roman" w:cs="Times New Roman"/>
          <w:sz w:val="28"/>
          <w:szCs w:val="28"/>
        </w:rPr>
        <w:t>11</w:t>
      </w:r>
      <w:r w:rsidR="00265643" w:rsidRPr="00265643">
        <w:rPr>
          <w:rFonts w:ascii="Times New Roman" w:hAnsi="Times New Roman" w:cs="Times New Roman"/>
          <w:sz w:val="28"/>
          <w:szCs w:val="28"/>
        </w:rPr>
        <w:t>,</w:t>
      </w:r>
      <w:r w:rsidR="004C1767" w:rsidRPr="00847560">
        <w:rPr>
          <w:rFonts w:ascii="Times New Roman" w:hAnsi="Times New Roman" w:cs="Times New Roman"/>
          <w:sz w:val="28"/>
          <w:szCs w:val="28"/>
        </w:rPr>
        <w:t xml:space="preserve"> </w:t>
      </w:r>
      <w:r w:rsidR="004C1767" w:rsidRPr="00847560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4C1767" w:rsidRPr="00847560">
        <w:rPr>
          <w:rFonts w:ascii="Times New Roman" w:hAnsi="Times New Roman" w:cs="Times New Roman"/>
          <w:sz w:val="28"/>
          <w:szCs w:val="28"/>
        </w:rPr>
        <w:t xml:space="preserve">12, </w:t>
      </w:r>
      <w:r w:rsidR="004C1767" w:rsidRPr="00847560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4C1767" w:rsidRPr="00847560">
        <w:rPr>
          <w:rFonts w:ascii="Times New Roman" w:hAnsi="Times New Roman" w:cs="Times New Roman"/>
          <w:sz w:val="28"/>
          <w:szCs w:val="28"/>
        </w:rPr>
        <w:t>13),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5 маршрутизаторов</w:t>
      </w:r>
      <w:r w:rsidR="004C1767" w:rsidRPr="00847560">
        <w:rPr>
          <w:rFonts w:ascii="Times New Roman" w:hAnsi="Times New Roman" w:cs="Times New Roman"/>
          <w:sz w:val="28"/>
          <w:szCs w:val="28"/>
        </w:rPr>
        <w:t xml:space="preserve"> (</w:t>
      </w:r>
      <w:r w:rsidR="004C1767" w:rsidRPr="00847560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="004C1767" w:rsidRPr="00847560">
        <w:rPr>
          <w:rFonts w:ascii="Times New Roman" w:hAnsi="Times New Roman" w:cs="Times New Roman"/>
          <w:sz w:val="28"/>
          <w:szCs w:val="28"/>
        </w:rPr>
        <w:t xml:space="preserve">1 – </w:t>
      </w:r>
      <w:r w:rsidR="004C1767" w:rsidRPr="00847560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="004C1767" w:rsidRPr="00847560">
        <w:rPr>
          <w:rFonts w:ascii="Times New Roman" w:hAnsi="Times New Roman" w:cs="Times New Roman"/>
          <w:sz w:val="28"/>
          <w:szCs w:val="28"/>
        </w:rPr>
        <w:t>5)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, медные кабели и кабели типа </w:t>
      </w:r>
      <w:r w:rsidR="00265643" w:rsidRPr="00265643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</w:t>
      </w:r>
      <w:r w:rsidR="00265643" w:rsidRPr="00265643">
        <w:rPr>
          <w:rFonts w:ascii="Times New Roman" w:hAnsi="Times New Roman" w:cs="Times New Roman"/>
          <w:sz w:val="28"/>
          <w:szCs w:val="28"/>
          <w:lang w:val="en-US"/>
        </w:rPr>
        <w:t>DCE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(связь между маршрутизаторами). </w:t>
      </w:r>
      <w:r w:rsidR="004C1767" w:rsidRPr="00847560">
        <w:rPr>
          <w:rFonts w:ascii="Times New Roman" w:hAnsi="Times New Roman" w:cs="Times New Roman"/>
          <w:sz w:val="28"/>
          <w:szCs w:val="28"/>
        </w:rPr>
        <w:t>Компоненты сети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</w:t>
      </w:r>
      <w:r w:rsidR="004C1767" w:rsidRPr="00847560">
        <w:rPr>
          <w:rFonts w:ascii="Times New Roman" w:hAnsi="Times New Roman" w:cs="Times New Roman"/>
          <w:sz w:val="28"/>
          <w:szCs w:val="28"/>
        </w:rPr>
        <w:t>успешно подключены друг к другу, модель работоспособна.</w:t>
      </w:r>
    </w:p>
    <w:p w14:paraId="5A791924" w14:textId="77777777" w:rsidR="00265643" w:rsidRPr="00265643" w:rsidRDefault="00265643" w:rsidP="00265643">
      <w:pPr>
        <w:rPr>
          <w:rFonts w:ascii="Times New Roman" w:hAnsi="Times New Roman" w:cs="Times New Roman"/>
          <w:sz w:val="28"/>
          <w:szCs w:val="28"/>
        </w:rPr>
      </w:pPr>
    </w:p>
    <w:p w14:paraId="3DE46C2A" w14:textId="673AD03E" w:rsidR="00847560" w:rsidRPr="00847560" w:rsidRDefault="004C1767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sz w:val="28"/>
          <w:szCs w:val="28"/>
        </w:rPr>
        <w:t>Так как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были</w:t>
      </w:r>
      <w:r w:rsidRPr="00847560">
        <w:rPr>
          <w:rFonts w:ascii="Times New Roman" w:hAnsi="Times New Roman" w:cs="Times New Roman"/>
          <w:sz w:val="28"/>
          <w:szCs w:val="28"/>
        </w:rPr>
        <w:t xml:space="preserve"> использованы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разъёмы тип</w:t>
      </w:r>
      <w:r w:rsidRPr="00847560">
        <w:rPr>
          <w:rFonts w:ascii="Times New Roman" w:hAnsi="Times New Roman" w:cs="Times New Roman"/>
          <w:sz w:val="28"/>
          <w:szCs w:val="28"/>
        </w:rPr>
        <w:t xml:space="preserve">а </w:t>
      </w:r>
      <w:r w:rsidR="00265643" w:rsidRPr="00265643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847560">
        <w:rPr>
          <w:rFonts w:ascii="Times New Roman" w:hAnsi="Times New Roman" w:cs="Times New Roman"/>
          <w:sz w:val="28"/>
          <w:szCs w:val="28"/>
        </w:rPr>
        <w:t xml:space="preserve">, в </w:t>
      </w:r>
      <w:r w:rsidRPr="00265643">
        <w:rPr>
          <w:rFonts w:ascii="Times New Roman" w:hAnsi="Times New Roman" w:cs="Times New Roman"/>
          <w:sz w:val="28"/>
          <w:szCs w:val="28"/>
        </w:rPr>
        <w:t>маршрутизатор</w:t>
      </w:r>
      <w:r w:rsidRPr="00847560">
        <w:rPr>
          <w:rFonts w:ascii="Times New Roman" w:hAnsi="Times New Roman" w:cs="Times New Roman"/>
          <w:sz w:val="28"/>
          <w:szCs w:val="28"/>
        </w:rPr>
        <w:t xml:space="preserve">ы </w:t>
      </w:r>
      <w:r w:rsidRPr="00265643">
        <w:rPr>
          <w:rFonts w:ascii="Times New Roman" w:hAnsi="Times New Roman" w:cs="Times New Roman"/>
          <w:sz w:val="28"/>
          <w:szCs w:val="28"/>
        </w:rPr>
        <w:t xml:space="preserve">были помещены </w:t>
      </w:r>
      <w:r w:rsidRPr="00265643">
        <w:rPr>
          <w:rFonts w:ascii="Times New Roman" w:hAnsi="Times New Roman" w:cs="Times New Roman"/>
          <w:sz w:val="28"/>
          <w:szCs w:val="28"/>
          <w:lang w:val="en-US"/>
        </w:rPr>
        <w:t>HWIC</w:t>
      </w:r>
      <w:r w:rsidRPr="00265643">
        <w:rPr>
          <w:rFonts w:ascii="Times New Roman" w:hAnsi="Times New Roman" w:cs="Times New Roman"/>
          <w:sz w:val="28"/>
          <w:szCs w:val="28"/>
        </w:rPr>
        <w:t>-2</w:t>
      </w:r>
      <w:r w:rsidRPr="0026564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47560">
        <w:rPr>
          <w:rFonts w:ascii="Times New Roman" w:hAnsi="Times New Roman" w:cs="Times New Roman"/>
          <w:sz w:val="28"/>
          <w:szCs w:val="28"/>
        </w:rPr>
        <w:t>.</w:t>
      </w:r>
    </w:p>
    <w:p w14:paraId="48E07D7C" w14:textId="65B97441" w:rsidR="00265643" w:rsidRPr="00265643" w:rsidRDefault="00847560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sz w:val="28"/>
          <w:szCs w:val="28"/>
        </w:rPr>
        <w:br w:type="page"/>
      </w:r>
    </w:p>
    <w:p w14:paraId="173EDD47" w14:textId="78760E05" w:rsidR="00265643" w:rsidRDefault="00265643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1A67FD" wp14:editId="763ABA86">
            <wp:extent cx="4865077" cy="5278930"/>
            <wp:effectExtent l="0" t="0" r="0" b="0"/>
            <wp:docPr id="2835129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12938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64" cy="529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8483" w14:textId="77777777" w:rsidR="00847560" w:rsidRPr="00265643" w:rsidRDefault="00847560" w:rsidP="00265643">
      <w:pPr>
        <w:rPr>
          <w:rFonts w:ascii="Times New Roman" w:hAnsi="Times New Roman" w:cs="Times New Roman"/>
          <w:sz w:val="28"/>
          <w:szCs w:val="28"/>
        </w:rPr>
      </w:pPr>
    </w:p>
    <w:p w14:paraId="7553D07F" w14:textId="561B82CE" w:rsidR="00265643" w:rsidRPr="00265643" w:rsidRDefault="00265643" w:rsidP="00265643">
      <w:pPr>
        <w:rPr>
          <w:rFonts w:ascii="Times New Roman" w:hAnsi="Times New Roman" w:cs="Times New Roman"/>
          <w:sz w:val="28"/>
          <w:szCs w:val="28"/>
        </w:rPr>
      </w:pPr>
      <w:r w:rsidRPr="00265643">
        <w:rPr>
          <w:rFonts w:ascii="Times New Roman" w:hAnsi="Times New Roman" w:cs="Times New Roman"/>
          <w:sz w:val="28"/>
          <w:szCs w:val="28"/>
        </w:rPr>
        <w:t>Настройка одного из маршрутизаторов</w:t>
      </w:r>
      <w:r w:rsidR="004C1767" w:rsidRPr="00847560">
        <w:rPr>
          <w:rFonts w:ascii="Times New Roman" w:hAnsi="Times New Roman" w:cs="Times New Roman"/>
          <w:sz w:val="28"/>
          <w:szCs w:val="28"/>
        </w:rPr>
        <w:t xml:space="preserve"> </w:t>
      </w:r>
      <w:r w:rsidR="004C1767" w:rsidRPr="00265643">
        <w:rPr>
          <w:rFonts w:ascii="Times New Roman" w:hAnsi="Times New Roman" w:cs="Times New Roman"/>
          <w:sz w:val="28"/>
          <w:szCs w:val="28"/>
        </w:rPr>
        <w:t>через консоль</w:t>
      </w:r>
      <w:r w:rsidRPr="00265643">
        <w:rPr>
          <w:rFonts w:ascii="Times New Roman" w:hAnsi="Times New Roman" w:cs="Times New Roman"/>
          <w:sz w:val="28"/>
          <w:szCs w:val="28"/>
        </w:rPr>
        <w:t>:</w:t>
      </w:r>
    </w:p>
    <w:p w14:paraId="2B72829D" w14:textId="20A79723" w:rsidR="00847560" w:rsidRPr="00847560" w:rsidRDefault="00265643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1415E0" wp14:editId="5BF9992B">
            <wp:extent cx="6516942" cy="2532185"/>
            <wp:effectExtent l="0" t="0" r="0" b="1905"/>
            <wp:docPr id="64833940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3940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167" cy="253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78DB" w14:textId="16ADD65B" w:rsidR="00265643" w:rsidRPr="00265643" w:rsidRDefault="00847560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sz w:val="28"/>
          <w:szCs w:val="28"/>
        </w:rPr>
        <w:br w:type="page"/>
      </w:r>
    </w:p>
    <w:p w14:paraId="6ACB38FD" w14:textId="26051463" w:rsidR="00265643" w:rsidRPr="00265643" w:rsidRDefault="004C1767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Часть 2. </w:t>
      </w:r>
      <w:r w:rsidR="00265643" w:rsidRPr="00265643">
        <w:rPr>
          <w:rFonts w:ascii="Times New Roman" w:hAnsi="Times New Roman" w:cs="Times New Roman"/>
          <w:sz w:val="28"/>
          <w:szCs w:val="28"/>
          <w:highlight w:val="yellow"/>
        </w:rPr>
        <w:t>Настройка динамической маршрутизации по протоколу RIP:</w:t>
      </w:r>
    </w:p>
    <w:p w14:paraId="35A33F50" w14:textId="2BEBDDB4" w:rsidR="00265643" w:rsidRPr="00265643" w:rsidRDefault="004C1767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sz w:val="28"/>
          <w:szCs w:val="28"/>
        </w:rPr>
        <w:t>Настройка была произведена через консоль следующим образом</w:t>
      </w:r>
      <w:r w:rsidR="00265643" w:rsidRPr="00265643">
        <w:rPr>
          <w:rFonts w:ascii="Times New Roman" w:hAnsi="Times New Roman" w:cs="Times New Roman"/>
          <w:sz w:val="28"/>
          <w:szCs w:val="28"/>
        </w:rPr>
        <w:t>:</w:t>
      </w:r>
    </w:p>
    <w:p w14:paraId="11CF967D" w14:textId="12A4FDA9" w:rsidR="00265643" w:rsidRDefault="00265643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7F85B" wp14:editId="6E728B92">
            <wp:extent cx="5802923" cy="2909774"/>
            <wp:effectExtent l="0" t="0" r="7620" b="5080"/>
            <wp:docPr id="164391589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15897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39" cy="292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C9E0" w14:textId="77777777" w:rsidR="00847560" w:rsidRPr="00265643" w:rsidRDefault="00847560" w:rsidP="00265643">
      <w:pPr>
        <w:rPr>
          <w:rFonts w:ascii="Times New Roman" w:hAnsi="Times New Roman" w:cs="Times New Roman"/>
          <w:sz w:val="28"/>
          <w:szCs w:val="28"/>
        </w:rPr>
      </w:pPr>
    </w:p>
    <w:p w14:paraId="48214CB4" w14:textId="5EA409DE" w:rsidR="00265643" w:rsidRDefault="00265643" w:rsidP="00265643">
      <w:pPr>
        <w:rPr>
          <w:rFonts w:ascii="Times New Roman" w:hAnsi="Times New Roman" w:cs="Times New Roman"/>
          <w:sz w:val="28"/>
          <w:szCs w:val="28"/>
        </w:rPr>
      </w:pPr>
      <w:r w:rsidRPr="00265643">
        <w:rPr>
          <w:rFonts w:ascii="Times New Roman" w:hAnsi="Times New Roman" w:cs="Times New Roman"/>
          <w:sz w:val="28"/>
          <w:szCs w:val="28"/>
        </w:rPr>
        <w:t>Маршрутизаторы работают корректно</w:t>
      </w:r>
      <w:r w:rsidRPr="002656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B85938" w14:textId="7B3D539F" w:rsidR="00847560" w:rsidRPr="00265643" w:rsidRDefault="00847560" w:rsidP="00265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маршрутизатор:</w:t>
      </w:r>
    </w:p>
    <w:p w14:paraId="40888183" w14:textId="1AA53018" w:rsidR="00847560" w:rsidRDefault="00265643" w:rsidP="00265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1FADED" wp14:editId="146C532F">
            <wp:extent cx="5416062" cy="5074649"/>
            <wp:effectExtent l="0" t="0" r="0" b="0"/>
            <wp:docPr id="20644765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7654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244" cy="509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9AED" w14:textId="5416947B" w:rsidR="00265643" w:rsidRPr="00847560" w:rsidRDefault="00847560" w:rsidP="00265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маршрутизатор:</w:t>
      </w:r>
    </w:p>
    <w:p w14:paraId="6F4C7DDE" w14:textId="772938D7" w:rsidR="00265643" w:rsidRDefault="00265643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767B8F" wp14:editId="77CCF99A">
            <wp:extent cx="4628716" cy="4138246"/>
            <wp:effectExtent l="0" t="0" r="635" b="0"/>
            <wp:docPr id="122186577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65772" name="Рисунок 12218657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36" cy="41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3B9E" w14:textId="77777777" w:rsidR="00847560" w:rsidRDefault="00847560" w:rsidP="00265643">
      <w:pPr>
        <w:rPr>
          <w:rFonts w:ascii="Times New Roman" w:hAnsi="Times New Roman" w:cs="Times New Roman"/>
          <w:sz w:val="28"/>
          <w:szCs w:val="28"/>
        </w:rPr>
      </w:pPr>
    </w:p>
    <w:p w14:paraId="4BB62C77" w14:textId="4EE2A405" w:rsidR="00847560" w:rsidRPr="00847560" w:rsidRDefault="00847560" w:rsidP="00265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маршрутизатор:</w:t>
      </w:r>
    </w:p>
    <w:p w14:paraId="36298F57" w14:textId="61F2840D" w:rsidR="00847560" w:rsidRDefault="00265643" w:rsidP="00265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5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C349B8" wp14:editId="03E2827C">
            <wp:extent cx="4607169" cy="4467355"/>
            <wp:effectExtent l="0" t="0" r="3175" b="0"/>
            <wp:docPr id="19299869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86911" name="Рисунок 1929986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637" cy="44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62AE" w14:textId="361E5934" w:rsidR="00265643" w:rsidRPr="00847560" w:rsidRDefault="00847560" w:rsidP="00265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Четвертый</w:t>
      </w:r>
      <w:r>
        <w:rPr>
          <w:rFonts w:ascii="Times New Roman" w:hAnsi="Times New Roman" w:cs="Times New Roman"/>
          <w:sz w:val="28"/>
          <w:szCs w:val="28"/>
        </w:rPr>
        <w:t xml:space="preserve"> маршрутизатор:</w:t>
      </w:r>
    </w:p>
    <w:p w14:paraId="6121D197" w14:textId="68AFBEEA" w:rsidR="00265643" w:rsidRDefault="00265643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3C0DC5" wp14:editId="3B27F69E">
            <wp:extent cx="5071597" cy="3739662"/>
            <wp:effectExtent l="0" t="0" r="0" b="0"/>
            <wp:docPr id="157428183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81830" name="Рисунок 15742818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594" cy="374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E0E6" w14:textId="77777777" w:rsidR="00847560" w:rsidRDefault="00847560" w:rsidP="00265643">
      <w:pPr>
        <w:rPr>
          <w:rFonts w:ascii="Times New Roman" w:hAnsi="Times New Roman" w:cs="Times New Roman"/>
          <w:sz w:val="28"/>
          <w:szCs w:val="28"/>
        </w:rPr>
      </w:pPr>
    </w:p>
    <w:p w14:paraId="778A03A4" w14:textId="47F4DC3B" w:rsidR="00847560" w:rsidRPr="00847560" w:rsidRDefault="00847560" w:rsidP="00265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Пятый</w:t>
      </w:r>
      <w:r>
        <w:rPr>
          <w:rFonts w:ascii="Times New Roman" w:hAnsi="Times New Roman" w:cs="Times New Roman"/>
          <w:sz w:val="28"/>
          <w:szCs w:val="28"/>
        </w:rPr>
        <w:t xml:space="preserve"> маршрутизатор:</w:t>
      </w:r>
    </w:p>
    <w:p w14:paraId="4FDD5C8D" w14:textId="2EF833ED" w:rsidR="00265643" w:rsidRPr="00265643" w:rsidRDefault="00265643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C42310" wp14:editId="7EAD705E">
            <wp:extent cx="5040923" cy="4748271"/>
            <wp:effectExtent l="0" t="0" r="7620" b="0"/>
            <wp:docPr id="129852854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28543" name="Рисунок 12985285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39" cy="476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20E7" w14:textId="70FDB09C" w:rsidR="00265643" w:rsidRPr="00265643" w:rsidRDefault="004C1767" w:rsidP="00265643">
      <w:pPr>
        <w:rPr>
          <w:rFonts w:ascii="Times New Roman" w:hAnsi="Times New Roman" w:cs="Times New Roman"/>
          <w:sz w:val="28"/>
          <w:szCs w:val="28"/>
        </w:rPr>
      </w:pPr>
      <w:r w:rsidRPr="00B317C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Часть 3. </w:t>
      </w:r>
      <w:r w:rsidR="00265643" w:rsidRPr="00265643">
        <w:rPr>
          <w:rFonts w:ascii="Times New Roman" w:hAnsi="Times New Roman" w:cs="Times New Roman"/>
          <w:sz w:val="28"/>
          <w:szCs w:val="28"/>
          <w:highlight w:val="yellow"/>
        </w:rPr>
        <w:t>Настройка автоматического получения сетевых настроек по</w:t>
      </w:r>
      <w:r w:rsidR="00B317CF" w:rsidRPr="00B317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65643" w:rsidRPr="00265643">
        <w:rPr>
          <w:rFonts w:ascii="Times New Roman" w:hAnsi="Times New Roman" w:cs="Times New Roman"/>
          <w:sz w:val="28"/>
          <w:szCs w:val="28"/>
          <w:highlight w:val="yellow"/>
        </w:rPr>
        <w:t>протоколу DHCP:</w:t>
      </w:r>
    </w:p>
    <w:p w14:paraId="70F3FAB1" w14:textId="4F6D3AFF" w:rsidR="00265643" w:rsidRPr="00265643" w:rsidRDefault="004C1767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sz w:val="28"/>
          <w:szCs w:val="28"/>
        </w:rPr>
        <w:t xml:space="preserve">По условию лабораторной работы необходимо было выбрать </w:t>
      </w:r>
      <w:r w:rsidR="00265643" w:rsidRPr="0026564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</w:t>
      </w:r>
      <w:r w:rsidR="00265643" w:rsidRPr="00265643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– </w:t>
      </w:r>
      <w:r w:rsidR="00265643" w:rsidRPr="00265643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. </w:t>
      </w:r>
      <w:r w:rsidRPr="00847560">
        <w:rPr>
          <w:rFonts w:ascii="Times New Roman" w:hAnsi="Times New Roman" w:cs="Times New Roman"/>
          <w:sz w:val="28"/>
          <w:szCs w:val="28"/>
        </w:rPr>
        <w:t>Настройка также была произведена через консоль.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C08734" w14:textId="2C7D18E3" w:rsidR="00265643" w:rsidRDefault="00265643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602209" wp14:editId="3E960F1A">
            <wp:extent cx="3981450" cy="2553815"/>
            <wp:effectExtent l="0" t="0" r="0" b="0"/>
            <wp:docPr id="58915490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54902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6B99" w14:textId="77777777" w:rsidR="00B317CF" w:rsidRPr="00265643" w:rsidRDefault="00B317CF" w:rsidP="00265643">
      <w:pPr>
        <w:rPr>
          <w:rFonts w:ascii="Times New Roman" w:hAnsi="Times New Roman" w:cs="Times New Roman"/>
          <w:sz w:val="28"/>
          <w:szCs w:val="28"/>
        </w:rPr>
      </w:pPr>
    </w:p>
    <w:p w14:paraId="6B26C088" w14:textId="065D4E86" w:rsidR="00265643" w:rsidRPr="00265643" w:rsidRDefault="00847560" w:rsidP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sz w:val="28"/>
          <w:szCs w:val="28"/>
        </w:rPr>
        <w:t>П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акеты успешно передаются между </w:t>
      </w:r>
      <w:r w:rsidRPr="00847560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847560">
        <w:rPr>
          <w:rFonts w:ascii="Times New Roman" w:hAnsi="Times New Roman" w:cs="Times New Roman"/>
          <w:sz w:val="28"/>
          <w:szCs w:val="28"/>
        </w:rPr>
        <w:t>-</w:t>
      </w:r>
      <w:r w:rsidRPr="0084756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47560">
        <w:rPr>
          <w:rFonts w:ascii="Times New Roman" w:hAnsi="Times New Roman" w:cs="Times New Roman"/>
          <w:sz w:val="28"/>
          <w:szCs w:val="28"/>
        </w:rPr>
        <w:t>1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и </w:t>
      </w:r>
      <w:r w:rsidRPr="00847560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847560">
        <w:rPr>
          <w:rFonts w:ascii="Times New Roman" w:hAnsi="Times New Roman" w:cs="Times New Roman"/>
          <w:sz w:val="28"/>
          <w:szCs w:val="28"/>
        </w:rPr>
        <w:t>-</w:t>
      </w:r>
      <w:r w:rsidRPr="0084756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47560">
        <w:rPr>
          <w:rFonts w:ascii="Times New Roman" w:hAnsi="Times New Roman" w:cs="Times New Roman"/>
          <w:sz w:val="28"/>
          <w:szCs w:val="28"/>
        </w:rPr>
        <w:t xml:space="preserve">5 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через коммутаторы </w:t>
      </w:r>
      <w:r w:rsidR="00265643" w:rsidRPr="00265643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265643" w:rsidRPr="00265643">
        <w:rPr>
          <w:rFonts w:ascii="Times New Roman" w:hAnsi="Times New Roman" w:cs="Times New Roman"/>
          <w:sz w:val="28"/>
          <w:szCs w:val="28"/>
        </w:rPr>
        <w:t>1</w:t>
      </w:r>
      <w:r w:rsidRPr="00847560">
        <w:rPr>
          <w:rFonts w:ascii="Times New Roman" w:hAnsi="Times New Roman" w:cs="Times New Roman"/>
          <w:sz w:val="28"/>
          <w:szCs w:val="28"/>
        </w:rPr>
        <w:t>1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и </w:t>
      </w:r>
      <w:r w:rsidR="00265643" w:rsidRPr="00265643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265643" w:rsidRPr="00265643">
        <w:rPr>
          <w:rFonts w:ascii="Times New Roman" w:hAnsi="Times New Roman" w:cs="Times New Roman"/>
          <w:sz w:val="28"/>
          <w:szCs w:val="28"/>
        </w:rPr>
        <w:t>1</w:t>
      </w:r>
      <w:r w:rsidRPr="00847560">
        <w:rPr>
          <w:rFonts w:ascii="Times New Roman" w:hAnsi="Times New Roman" w:cs="Times New Roman"/>
          <w:sz w:val="28"/>
          <w:szCs w:val="28"/>
        </w:rPr>
        <w:t>2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, </w:t>
      </w:r>
      <w:r w:rsidRPr="00847560">
        <w:rPr>
          <w:rFonts w:ascii="Times New Roman" w:hAnsi="Times New Roman" w:cs="Times New Roman"/>
          <w:sz w:val="28"/>
          <w:szCs w:val="28"/>
        </w:rPr>
        <w:t xml:space="preserve">а 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47560">
        <w:rPr>
          <w:rFonts w:ascii="Times New Roman" w:hAnsi="Times New Roman" w:cs="Times New Roman"/>
          <w:sz w:val="28"/>
          <w:szCs w:val="28"/>
        </w:rPr>
        <w:t xml:space="preserve">между </w:t>
      </w:r>
      <w:r w:rsidRPr="00847560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847560">
        <w:rPr>
          <w:rFonts w:ascii="Times New Roman" w:hAnsi="Times New Roman" w:cs="Times New Roman"/>
          <w:sz w:val="28"/>
          <w:szCs w:val="28"/>
        </w:rPr>
        <w:t>-</w:t>
      </w:r>
      <w:r w:rsidRPr="0084756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47560">
        <w:rPr>
          <w:rFonts w:ascii="Times New Roman" w:hAnsi="Times New Roman" w:cs="Times New Roman"/>
          <w:sz w:val="28"/>
          <w:szCs w:val="28"/>
        </w:rPr>
        <w:t>3</w:t>
      </w:r>
      <w:r w:rsidRPr="00265643">
        <w:rPr>
          <w:rFonts w:ascii="Times New Roman" w:hAnsi="Times New Roman" w:cs="Times New Roman"/>
          <w:sz w:val="28"/>
          <w:szCs w:val="28"/>
        </w:rPr>
        <w:t xml:space="preserve"> </w:t>
      </w:r>
      <w:r w:rsidRPr="00847560">
        <w:rPr>
          <w:rFonts w:ascii="Times New Roman" w:hAnsi="Times New Roman" w:cs="Times New Roman"/>
          <w:sz w:val="28"/>
          <w:szCs w:val="28"/>
        </w:rPr>
        <w:t>и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</w:t>
      </w:r>
      <w:r w:rsidRPr="00847560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847560">
        <w:rPr>
          <w:rFonts w:ascii="Times New Roman" w:hAnsi="Times New Roman" w:cs="Times New Roman"/>
          <w:sz w:val="28"/>
          <w:szCs w:val="28"/>
        </w:rPr>
        <w:t>-</w:t>
      </w:r>
      <w:r w:rsidRPr="0084756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47560">
        <w:rPr>
          <w:rFonts w:ascii="Times New Roman" w:hAnsi="Times New Roman" w:cs="Times New Roman"/>
          <w:sz w:val="28"/>
          <w:szCs w:val="28"/>
        </w:rPr>
        <w:t xml:space="preserve">2 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через коммутаторы </w:t>
      </w:r>
      <w:r w:rsidR="00265643" w:rsidRPr="00265643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847560">
        <w:rPr>
          <w:rFonts w:ascii="Times New Roman" w:hAnsi="Times New Roman" w:cs="Times New Roman"/>
          <w:sz w:val="28"/>
          <w:szCs w:val="28"/>
        </w:rPr>
        <w:t>1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3 и </w:t>
      </w:r>
      <w:r w:rsidR="00265643" w:rsidRPr="00265643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847560">
        <w:rPr>
          <w:rFonts w:ascii="Times New Roman" w:hAnsi="Times New Roman" w:cs="Times New Roman"/>
          <w:sz w:val="28"/>
          <w:szCs w:val="28"/>
        </w:rPr>
        <w:t>1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1, что </w:t>
      </w:r>
      <w:r w:rsidRPr="00847560">
        <w:rPr>
          <w:rFonts w:ascii="Times New Roman" w:hAnsi="Times New Roman" w:cs="Times New Roman"/>
          <w:sz w:val="28"/>
          <w:szCs w:val="28"/>
        </w:rPr>
        <w:t>демонстрирует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работоспособност</w:t>
      </w:r>
      <w:r w:rsidRPr="00847560">
        <w:rPr>
          <w:rFonts w:ascii="Times New Roman" w:hAnsi="Times New Roman" w:cs="Times New Roman"/>
          <w:sz w:val="28"/>
          <w:szCs w:val="28"/>
        </w:rPr>
        <w:t>ь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сети. </w:t>
      </w:r>
      <w:r w:rsidRPr="00847560">
        <w:rPr>
          <w:rFonts w:ascii="Times New Roman" w:hAnsi="Times New Roman" w:cs="Times New Roman"/>
          <w:sz w:val="28"/>
          <w:szCs w:val="28"/>
        </w:rPr>
        <w:t>Передача пакетов завершена со статусом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</w:t>
      </w:r>
      <w:r w:rsidRPr="00847560">
        <w:rPr>
          <w:rFonts w:ascii="Times New Roman" w:hAnsi="Times New Roman" w:cs="Times New Roman"/>
          <w:sz w:val="28"/>
          <w:szCs w:val="28"/>
        </w:rPr>
        <w:t>“</w:t>
      </w:r>
      <w:r w:rsidRPr="0084756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65643" w:rsidRPr="00265643">
        <w:rPr>
          <w:rFonts w:ascii="Times New Roman" w:hAnsi="Times New Roman" w:cs="Times New Roman"/>
          <w:sz w:val="28"/>
          <w:szCs w:val="28"/>
          <w:lang w:val="en-US"/>
        </w:rPr>
        <w:t>uccessful</w:t>
      </w:r>
      <w:r w:rsidRPr="00847560">
        <w:rPr>
          <w:rFonts w:ascii="Times New Roman" w:hAnsi="Times New Roman" w:cs="Times New Roman"/>
          <w:sz w:val="28"/>
          <w:szCs w:val="28"/>
        </w:rPr>
        <w:t>”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847560">
        <w:rPr>
          <w:rFonts w:ascii="Times New Roman" w:hAnsi="Times New Roman" w:cs="Times New Roman"/>
          <w:sz w:val="28"/>
          <w:szCs w:val="28"/>
        </w:rPr>
        <w:t>свидетельствует о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корректно</w:t>
      </w:r>
      <w:r w:rsidRPr="00847560">
        <w:rPr>
          <w:rFonts w:ascii="Times New Roman" w:hAnsi="Times New Roman" w:cs="Times New Roman"/>
          <w:sz w:val="28"/>
          <w:szCs w:val="28"/>
        </w:rPr>
        <w:t>м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Pr="00847560">
        <w:rPr>
          <w:rFonts w:ascii="Times New Roman" w:hAnsi="Times New Roman" w:cs="Times New Roman"/>
          <w:sz w:val="28"/>
          <w:szCs w:val="28"/>
        </w:rPr>
        <w:t>и</w:t>
      </w:r>
      <w:r w:rsidR="00265643" w:rsidRPr="00265643">
        <w:rPr>
          <w:rFonts w:ascii="Times New Roman" w:hAnsi="Times New Roman" w:cs="Times New Roman"/>
          <w:sz w:val="28"/>
          <w:szCs w:val="28"/>
        </w:rPr>
        <w:t xml:space="preserve"> задачи.</w:t>
      </w:r>
    </w:p>
    <w:p w14:paraId="48B5194B" w14:textId="5CCE019C" w:rsidR="00B317CF" w:rsidRDefault="00265643" w:rsidP="00265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5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066AF2" wp14:editId="5BF2A2D3">
            <wp:extent cx="6733113" cy="4149969"/>
            <wp:effectExtent l="0" t="0" r="0" b="3175"/>
            <wp:docPr id="118128038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80389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526" cy="415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C302" w14:textId="0ECE06D2" w:rsidR="00265643" w:rsidRPr="00B317CF" w:rsidRDefault="00B317CF" w:rsidP="00265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9555196" w14:textId="67C2EDEF" w:rsidR="00265643" w:rsidRPr="00847560" w:rsidRDefault="00265643" w:rsidP="00265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5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2ED293" wp14:editId="7482DCEA">
            <wp:extent cx="6645910" cy="3948430"/>
            <wp:effectExtent l="0" t="0" r="2540" b="0"/>
            <wp:docPr id="22175556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55568" name="Рисунок 2217555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A2A8" w14:textId="37224DFF" w:rsidR="00265643" w:rsidRPr="00847560" w:rsidRDefault="00265643" w:rsidP="00265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5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17117E" wp14:editId="4CF308A7">
            <wp:extent cx="2683056" cy="4407877"/>
            <wp:effectExtent l="0" t="0" r="3175" b="0"/>
            <wp:docPr id="184362166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21668" name="Рисунок 18436216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950" cy="44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3FDB" w14:textId="229FCEF4" w:rsidR="00E92B27" w:rsidRPr="00B317CF" w:rsidRDefault="00265643">
      <w:pPr>
        <w:rPr>
          <w:rFonts w:ascii="Times New Roman" w:hAnsi="Times New Roman" w:cs="Times New Roman"/>
          <w:sz w:val="28"/>
          <w:szCs w:val="28"/>
        </w:rPr>
      </w:pPr>
      <w:r w:rsidRPr="008475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9FF121" wp14:editId="4D373BB8">
            <wp:extent cx="6848949" cy="1043354"/>
            <wp:effectExtent l="0" t="0" r="9525" b="4445"/>
            <wp:docPr id="129731141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11415" name="Рисунок 12973114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224" cy="10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B27" w:rsidRPr="00B317CF" w:rsidSect="002656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14"/>
    <w:rsid w:val="00265643"/>
    <w:rsid w:val="004C1767"/>
    <w:rsid w:val="005E338E"/>
    <w:rsid w:val="006B4C10"/>
    <w:rsid w:val="006C75F9"/>
    <w:rsid w:val="007372EC"/>
    <w:rsid w:val="00847560"/>
    <w:rsid w:val="009B7CBD"/>
    <w:rsid w:val="00B05169"/>
    <w:rsid w:val="00B317CF"/>
    <w:rsid w:val="00CB4B14"/>
    <w:rsid w:val="00E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ED7E"/>
  <w15:chartTrackingRefBased/>
  <w15:docId w15:val="{653BC430-EA0C-41F2-8DC4-41A7CF67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560"/>
  </w:style>
  <w:style w:type="paragraph" w:styleId="1">
    <w:name w:val="heading 1"/>
    <w:basedOn w:val="a"/>
    <w:next w:val="a"/>
    <w:link w:val="10"/>
    <w:uiPriority w:val="9"/>
    <w:qFormat/>
    <w:rsid w:val="00CB4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4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4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4B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4B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4B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4B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4B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4B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4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4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4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4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4B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4B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4B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4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4B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4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Малявский</dc:creator>
  <cp:keywords/>
  <dc:description/>
  <cp:lastModifiedBy>Михаил Малявский</cp:lastModifiedBy>
  <cp:revision>2</cp:revision>
  <dcterms:created xsi:type="dcterms:W3CDTF">2025-05-13T16:41:00Z</dcterms:created>
  <dcterms:modified xsi:type="dcterms:W3CDTF">2025-05-13T17:30:00Z</dcterms:modified>
</cp:coreProperties>
</file>