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97F8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55B73">
        <w:rPr>
          <w:b/>
          <w:kern w:val="36"/>
          <w:sz w:val="48"/>
          <w:szCs w:val="48"/>
          <w:lang w:val="ko-KR" w:bidi="ko-KR"/>
        </w:rPr>
        <w:t>Harris County/Houston(해리스 카운티/휴스턴) 코로나바이러스 감염증(COVID-19) 자가진단 도구편에 찾아 오신 것을 환영합니다</w:t>
      </w:r>
    </w:p>
    <w:p w14:paraId="3949F2DD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 xml:space="preserve">본 도구는 COVID-19에 대한 추가 진단 또는 검사가 필요할 가능성이 있는지 여부를 결정하는 데 도움이 될 것입니다.  </w:t>
      </w:r>
    </w:p>
    <w:p w14:paraId="64F6E618" w14:textId="77777777" w:rsidR="00BD57F5" w:rsidRPr="00055B73" w:rsidRDefault="00BD6440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  <w:lang w:val="ko-KR" w:bidi="ko-KR"/>
        </w:rPr>
        <w:pict w14:anchorId="3614FA7D">
          <v:rect id="_x0000_i1025" style="width:0;height:1.5pt" o:hralign="center" o:hrstd="t" o:hr="t" fillcolor="#a0a0a0" stroked="f"/>
        </w:pict>
      </w:r>
    </w:p>
    <w:p w14:paraId="6EE61071" w14:textId="77777777" w:rsidR="00BD57F5" w:rsidRPr="00055B73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 xml:space="preserve">몇 가지 문항에 응답하셔서(또는 다른 사람을 대신하여 문항 작성) 저희를 도와 주시기 바랍니다. </w:t>
      </w:r>
    </w:p>
    <w:p w14:paraId="0B11A435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ko-KR" w:bidi="ko-KR"/>
        </w:rPr>
        <w:t>누가 COVID-19 검사를 받아야 합니까?</w:t>
      </w:r>
    </w:p>
    <w:p w14:paraId="3ED5411F" w14:textId="77777777" w:rsidR="00BD57F5" w:rsidRPr="00055B73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열이</w:t>
      </w:r>
      <w:r w:rsidR="00491A48" w:rsidRPr="00055B73">
        <w:rPr>
          <w:lang w:val="ko-KR" w:bidi="ko-KR"/>
        </w:rPr>
        <w:t>* 100.4</w:t>
      </w:r>
      <w:r w:rsidR="00491A48" w:rsidRPr="00055B73">
        <w:rPr>
          <w:rStyle w:val="Strong"/>
          <w:color w:val="333333"/>
          <w:shd w:val="clear" w:color="auto" w:fill="FFFFFF"/>
          <w:lang w:val="ko-KR" w:bidi="ko-KR"/>
        </w:rPr>
        <w:t>°</w:t>
      </w:r>
      <w:r w:rsidR="00491A48" w:rsidRPr="00055B73">
        <w:rPr>
          <w:lang w:val="ko-KR" w:bidi="ko-KR"/>
        </w:rPr>
        <w:t>F(38</w:t>
      </w:r>
      <w:r w:rsidR="00491A48" w:rsidRPr="00055B73">
        <w:rPr>
          <w:rStyle w:val="Strong"/>
          <w:color w:val="333333"/>
          <w:shd w:val="clear" w:color="auto" w:fill="FFFFFF"/>
          <w:lang w:val="ko-KR" w:bidi="ko-KR"/>
        </w:rPr>
        <w:t>°</w:t>
      </w:r>
      <w:r w:rsidR="00491A48" w:rsidRPr="00055B73">
        <w:rPr>
          <w:rStyle w:val="Strong"/>
          <w:b w:val="0"/>
          <w:color w:val="333333"/>
          <w:shd w:val="clear" w:color="auto" w:fill="FFFFFF"/>
          <w:lang w:val="ko-KR" w:bidi="ko-KR"/>
        </w:rPr>
        <w:t>C)을 초과하고</w:t>
      </w:r>
      <w:r w:rsidR="00491A48" w:rsidRPr="00055B73">
        <w:rPr>
          <w:lang w:val="ko-KR" w:bidi="ko-KR"/>
        </w:rPr>
        <w:t xml:space="preserve"> </w:t>
      </w:r>
      <w:r w:rsidRPr="00055B73">
        <w:rPr>
          <w:sz w:val="24"/>
          <w:szCs w:val="24"/>
          <w:lang w:val="ko-KR" w:bidi="ko-KR"/>
        </w:rPr>
        <w:t>호흡기 증상을 보이는 분이 다음에 해당합니다:</w:t>
      </w:r>
    </w:p>
    <w:p w14:paraId="16302120" w14:textId="74C331DA" w:rsidR="00BD57F5" w:rsidRPr="00055B73" w:rsidRDefault="00BD57F5" w:rsidP="00BD57F5">
      <w:pPr>
        <w:numPr>
          <w:ilvl w:val="0"/>
          <w:numId w:val="1"/>
        </w:num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 xml:space="preserve">COVID-19 검사에 양성 반응을 보인 사람과 가까이 접촉한** 적이 있음 </w:t>
      </w:r>
    </w:p>
    <w:p w14:paraId="4F737A74" w14:textId="6BFC3AD1" w:rsidR="00BD57F5" w:rsidRPr="00055B73" w:rsidRDefault="00BD57F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기타 건강문제(당뇨병, 폐질환, 심장질환 및 임신)를 가지고 있음</w:t>
      </w:r>
    </w:p>
    <w:p w14:paraId="012A6FFA" w14:textId="7DC382EA" w:rsidR="002A4C52" w:rsidRPr="00055B73" w:rsidRDefault="002A4C52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60세 이상의 연령</w:t>
      </w:r>
    </w:p>
    <w:p w14:paraId="1C2D85F7" w14:textId="781B348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양로원 재원 노인</w:t>
      </w:r>
    </w:p>
    <w:p w14:paraId="197915B2" w14:textId="7777777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클러스터 또는 발병에 대한 조사대상의 일부</w:t>
      </w:r>
    </w:p>
    <w:p w14:paraId="554213A5" w14:textId="7777777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의료 종사자/현장응급처치자.</w:t>
      </w:r>
    </w:p>
    <w:p w14:paraId="62F893CE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ko-KR" w:bidi="ko-KR"/>
        </w:rPr>
        <w:t>누구는 COVID-19 검사를 받을 필요가 없습니까?</w:t>
      </w:r>
    </w:p>
    <w:p w14:paraId="754B3121" w14:textId="0D0C10B2" w:rsidR="00BD57F5" w:rsidRPr="00055B73" w:rsidRDefault="00BD57F5" w:rsidP="00BD57F5">
      <w:pPr>
        <w:numPr>
          <w:ilvl w:val="0"/>
          <w:numId w:val="2"/>
        </w:numPr>
        <w:spacing w:after="0" w:line="240" w:lineRule="auto"/>
        <w:ind w:left="480"/>
        <w:rPr>
          <w:rFonts w:eastAsia="Times New Roman" w:cstheme="minorHAnsi"/>
          <w:b/>
          <w:sz w:val="24"/>
          <w:szCs w:val="24"/>
        </w:rPr>
      </w:pPr>
      <w:r w:rsidRPr="00055B73">
        <w:rPr>
          <w:b/>
          <w:sz w:val="24"/>
          <w:szCs w:val="24"/>
          <w:lang w:val="ko-KR" w:bidi="ko-KR"/>
        </w:rPr>
        <w:t xml:space="preserve">코로나바이러스 감염증에 관련된 증상이 없는 사람 </w:t>
      </w:r>
    </w:p>
    <w:p w14:paraId="60A8C363" w14:textId="77777777" w:rsidR="0089660C" w:rsidRPr="00055B73" w:rsidRDefault="0089660C" w:rsidP="0089660C">
      <w:p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</w:p>
    <w:p w14:paraId="455C854E" w14:textId="58B415E0" w:rsidR="00BD57F5" w:rsidRPr="00055B73" w:rsidRDefault="004E0528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b/>
          <w:sz w:val="24"/>
          <w:szCs w:val="24"/>
          <w:lang w:val="ko-KR" w:bidi="ko-KR"/>
        </w:rPr>
        <w:t>몸이 좋지 않은 경우에는 집에 머물러야 합니다</w:t>
      </w:r>
      <w:r w:rsidRPr="00055B73">
        <w:rPr>
          <w:sz w:val="24"/>
          <w:szCs w:val="24"/>
          <w:lang w:val="ko-KR" w:bidi="ko-KR"/>
        </w:rPr>
        <w:t xml:space="preserve">. 자신을 보호하기 위해서는, 비누와 물로 손을 자주 씻고 화장지나 팔꿈치 안쪽으로 기침/재채기를 가리며 다른 사람들과 약 6피트(약 1.8미터)의 간격을 유지합니다. 이는 단지 진단 도구에 불과하며 의료 관계자로부터 받은 </w:t>
      </w:r>
      <w:r w:rsidRPr="00055B73">
        <w:rPr>
          <w:b/>
          <w:sz w:val="24"/>
          <w:szCs w:val="24"/>
          <w:lang w:val="ko-KR" w:bidi="ko-KR"/>
        </w:rPr>
        <w:t>의료 자문 내용을 대체하지 않습니다</w:t>
      </w:r>
      <w:r w:rsidRPr="00055B73">
        <w:rPr>
          <w:sz w:val="24"/>
          <w:szCs w:val="24"/>
          <w:lang w:val="ko-KR" w:bidi="ko-KR"/>
        </w:rPr>
        <w:t xml:space="preserve">. </w:t>
      </w:r>
    </w:p>
    <w:p w14:paraId="0972E119" w14:textId="77777777" w:rsidR="00BD57F5" w:rsidRPr="00055B73" w:rsidRDefault="00BD6440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  <w:lang w:val="ko-KR" w:bidi="ko-KR"/>
        </w:rPr>
        <w:pict w14:anchorId="5DDA5497">
          <v:rect id="_x0000_i1026" style="width:0;height:1.5pt" o:hralign="center" o:hrstd="t" o:hr="t" fillcolor="#a0a0a0" stroked="f"/>
        </w:pict>
      </w:r>
    </w:p>
    <w:p w14:paraId="173234CE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ko-KR" w:bidi="ko-KR"/>
        </w:rPr>
        <w:t>생명을 위협하는 응급상황에 처할 경우, 911을 호출하시기 바랍니다</w:t>
      </w:r>
    </w:p>
    <w:p w14:paraId="74CCED96" w14:textId="620E82F7" w:rsidR="00882916" w:rsidRPr="00055B73" w:rsidRDefault="00BD57F5" w:rsidP="00BD57F5">
      <w:pPr>
        <w:spacing w:after="0" w:line="240" w:lineRule="auto"/>
        <w:rPr>
          <w:rStyle w:val="Hyperlink"/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lastRenderedPageBreak/>
        <w:t xml:space="preserve">기타 건강상 우려가 있을 경우, 담당 의료 관계자에게 전화하시기 바랍니다. 주민들은 보건당국에 접촉하지 않고 주 7일 9am-7pm까지 전화 713-634-1110번 환자분류 회선으로 연락하여 COVID-19 관련 문의사항을 제기합니다. COVID-19에 관련된 자세한 정보는 </w:t>
      </w:r>
      <w:hyperlink r:id="rId5" w:history="1">
        <w:r w:rsidR="007A3494" w:rsidRPr="00055B73">
          <w:rPr>
            <w:rStyle w:val="Hyperlink"/>
            <w:sz w:val="24"/>
            <w:szCs w:val="24"/>
            <w:lang w:val="ko-KR" w:bidi="ko-KR"/>
          </w:rPr>
          <w:t>www.ReadyHarris.org</w:t>
        </w:r>
      </w:hyperlink>
      <w:r w:rsidRPr="00055B73">
        <w:rPr>
          <w:sz w:val="24"/>
          <w:szCs w:val="24"/>
          <w:lang w:val="ko-KR" w:bidi="ko-KR"/>
        </w:rPr>
        <w:t xml:space="preserve"> , </w:t>
      </w:r>
      <w:hyperlink r:id="rId6" w:history="1">
        <w:r w:rsidR="007A3494" w:rsidRPr="00055B73">
          <w:rPr>
            <w:rStyle w:val="Hyperlink"/>
            <w:sz w:val="24"/>
            <w:szCs w:val="24"/>
            <w:lang w:val="ko-KR" w:bidi="ko-KR"/>
          </w:rPr>
          <w:t>www.hcphtx.org</w:t>
        </w:r>
      </w:hyperlink>
      <w:r w:rsidRPr="00055B73">
        <w:rPr>
          <w:sz w:val="24"/>
          <w:szCs w:val="24"/>
          <w:lang w:val="ko-KR" w:bidi="ko-KR"/>
        </w:rPr>
        <w:t xml:space="preserve"> 또는 </w:t>
      </w:r>
      <w:hyperlink r:id="rId7" w:history="1">
        <w:r w:rsidR="007A3494" w:rsidRPr="00055B73">
          <w:rPr>
            <w:rStyle w:val="Hyperlink"/>
            <w:sz w:val="24"/>
            <w:szCs w:val="24"/>
            <w:lang w:val="ko-KR" w:bidi="ko-KR"/>
          </w:rPr>
          <w:t>www.houstontx.gov/health/</w:t>
        </w:r>
      </w:hyperlink>
      <w:r w:rsidRPr="00055B73">
        <w:rPr>
          <w:sz w:val="24"/>
          <w:szCs w:val="24"/>
          <w:lang w:val="ko-KR" w:bidi="ko-KR"/>
        </w:rPr>
        <w:t xml:space="preserve">를 방문, 참고하시기 바랍니다. </w:t>
      </w:r>
    </w:p>
    <w:p w14:paraId="2B0F0446" w14:textId="62B325E2" w:rsidR="00882916" w:rsidRPr="00055B73" w:rsidRDefault="00882916" w:rsidP="00882916">
      <w:pPr>
        <w:pStyle w:val="NormalWeb"/>
        <w:rPr>
          <w:rStyle w:val="Hyperlink"/>
          <w:rFonts w:asciiTheme="minorHAnsi" w:hAnsiTheme="minorHAnsi" w:cstheme="minorHAnsi"/>
          <w:bCs/>
          <w:color w:val="auto"/>
          <w:sz w:val="18"/>
          <w:szCs w:val="18"/>
          <w:u w:val="none"/>
        </w:rPr>
      </w:pPr>
      <w:r w:rsidRPr="00055B73">
        <w:rPr>
          <w:rStyle w:val="Hyperlink"/>
          <w:color w:val="auto"/>
          <w:sz w:val="18"/>
          <w:szCs w:val="18"/>
          <w:u w:val="none"/>
          <w:lang w:val="ko-KR" w:bidi="ko-KR"/>
        </w:rPr>
        <w:t>*65세 초과 연령 및 99.6F 초과 체온</w:t>
      </w:r>
    </w:p>
    <w:p w14:paraId="25829169" w14:textId="53DD143F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rStyle w:val="Hyperlink"/>
          <w:color w:val="auto"/>
          <w:sz w:val="18"/>
          <w:szCs w:val="18"/>
          <w:u w:val="none"/>
          <w:lang w:val="ko-KR" w:bidi="ko-KR"/>
        </w:rPr>
        <w:t>**</w:t>
      </w:r>
      <w:r w:rsidRPr="00055B73">
        <w:rPr>
          <w:sz w:val="18"/>
          <w:szCs w:val="18"/>
          <w:lang w:val="ko-KR" w:bidi="ko-KR"/>
        </w:rPr>
        <w:t>밀접한 접촉의 정의는 다음과 같습니다:</w:t>
      </w:r>
    </w:p>
    <w:p w14:paraId="1D112ED5" w14:textId="77777777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sz w:val="18"/>
          <w:szCs w:val="18"/>
          <w:lang w:val="ko-KR" w:bidi="ko-KR"/>
        </w:rPr>
        <w:t>a) COVID-19 환자와 약 6피트(2미터) 거리 이내에 장시간 위치함, 밀접한 접촉 상황은 COVID-19 환자 돌보기, 동거, 방문, 또는 환자와 의료시설 대기구역이나 대기실을 함께 이용하는 동안에 발생 가능함</w:t>
      </w:r>
    </w:p>
    <w:p w14:paraId="373E5202" w14:textId="77777777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i/>
          <w:sz w:val="18"/>
          <w:szCs w:val="18"/>
          <w:lang w:val="ko-KR" w:bidi="ko-KR"/>
        </w:rPr>
        <w:t>– 또는 –</w:t>
      </w:r>
    </w:p>
    <w:p w14:paraId="6CDCEC24" w14:textId="61C315D8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  <w:r w:rsidRPr="00055B73">
        <w:rPr>
          <w:sz w:val="18"/>
          <w:szCs w:val="18"/>
          <w:lang w:val="ko-KR" w:bidi="ko-KR"/>
        </w:rPr>
        <w:t xml:space="preserve">b) COVID-19 환자의 전염성 분비물에 직접 접촉함(예: 기침에 노출됨) </w:t>
      </w:r>
    </w:p>
    <w:p w14:paraId="1429F0B0" w14:textId="28035506" w:rsidR="002128ED" w:rsidRPr="00055B73" w:rsidRDefault="002128ED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</w:p>
    <w:p w14:paraId="22E18CCA" w14:textId="7C1A8C93" w:rsidR="002128ED" w:rsidRPr="00055B73" w:rsidRDefault="002128ED" w:rsidP="00083A65">
      <w:pPr>
        <w:rPr>
          <w:rFonts w:cstheme="minorHAnsi"/>
        </w:rPr>
      </w:pPr>
      <w:r w:rsidRPr="00055B73">
        <w:rPr>
          <w:rStyle w:val="Strong"/>
          <w:color w:val="FFFFFF"/>
          <w:sz w:val="20"/>
          <w:szCs w:val="20"/>
          <w:shd w:val="clear" w:color="auto" w:fill="282F2F"/>
          <w:lang w:val="ko-KR" w:bidi="ko-KR"/>
        </w:rPr>
        <w:t>법적 면책조항: 생명을 위협하는 응급상황에 처할 경우, 911을 호출하시기 바랍니다. </w:t>
      </w:r>
      <w:r w:rsidRPr="00055B73">
        <w:rPr>
          <w:i/>
          <w:color w:val="939393"/>
          <w:sz w:val="20"/>
          <w:szCs w:val="20"/>
          <w:shd w:val="clear" w:color="auto" w:fill="282F2F"/>
          <w:lang w:val="ko-KR" w:bidi="ko-KR"/>
        </w:rPr>
        <w:t>본 도구는 귀하의 편의를 위하여 제공하며, COVID-19 검진에 대한 미국 질병통제예방센터(CDC) 지침에 일치하도록 저희가 할 수 있는 한, 최선을 다하여 업데이트합니다. 이는 의료 관계자로부터 받은 의료 자문을 대체하는 용도가 아닙니다. </w:t>
      </w:r>
      <w:hyperlink r:id="rId8" w:history="1">
        <w:r w:rsidRPr="00055B73">
          <w:rPr>
            <w:rStyle w:val="Hyperlink"/>
            <w:i/>
            <w:color w:val="1ABC9C"/>
            <w:sz w:val="20"/>
            <w:szCs w:val="20"/>
            <w:shd w:val="clear" w:color="auto" w:fill="282F2F"/>
            <w:lang w:val="ko-KR" w:bidi="ko-KR"/>
          </w:rPr>
          <w:t>개인정보보호정책 및 사용정책 전문을 검토하시기 바랍니다</w:t>
        </w:r>
      </w:hyperlink>
    </w:p>
    <w:p w14:paraId="0AA1B83B" w14:textId="77777777" w:rsidR="00534AB4" w:rsidRPr="00055B73" w:rsidRDefault="00534AB4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25551F" w14:textId="77777777" w:rsidR="00534AB4" w:rsidRPr="00055B73" w:rsidRDefault="005C508D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---------------------------------------------------------------------------------------------------------------------</w:t>
      </w:r>
    </w:p>
    <w:p w14:paraId="1C60E40F" w14:textId="77777777" w:rsidR="00E95E41" w:rsidRPr="00055B73" w:rsidRDefault="00E95E4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48"/>
          <w:szCs w:val="48"/>
        </w:rPr>
      </w:pPr>
    </w:p>
    <w:p w14:paraId="283F6E1D" w14:textId="29B83F4B" w:rsidR="00A34E51" w:rsidRPr="00055B73" w:rsidRDefault="00A34E5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color w:val="FF0000"/>
          <w:sz w:val="48"/>
          <w:szCs w:val="48"/>
        </w:rPr>
      </w:pPr>
      <w:r w:rsidRPr="00055B73">
        <w:rPr>
          <w:b/>
          <w:color w:val="FF0000"/>
          <w:sz w:val="48"/>
          <w:szCs w:val="48"/>
          <w:lang w:val="ko-KR" w:bidi="ko-KR"/>
        </w:rPr>
        <w:t>R400</w:t>
      </w:r>
    </w:p>
    <w:p w14:paraId="24701F16" w14:textId="77777777" w:rsidR="00534AB4" w:rsidRPr="00055B73" w:rsidRDefault="00534AB4" w:rsidP="00534AB4">
      <w:pPr>
        <w:spacing w:after="0" w:line="240" w:lineRule="auto"/>
        <w:outlineLvl w:val="1"/>
        <w:rPr>
          <w:rFonts w:eastAsia="Times New Roman" w:cstheme="minorHAnsi"/>
          <w:sz w:val="48"/>
          <w:szCs w:val="48"/>
        </w:rPr>
      </w:pPr>
      <w:r w:rsidRPr="00055B73">
        <w:rPr>
          <w:b/>
          <w:sz w:val="48"/>
          <w:szCs w:val="48"/>
          <w:lang w:val="ko-KR" w:bidi="ko-KR"/>
        </w:rPr>
        <w:t>코로나바이러스 감염증(COVID-19) 자가진단 결과</w:t>
      </w:r>
    </w:p>
    <w:p w14:paraId="7C654C94" w14:textId="77777777" w:rsidR="00534AB4" w:rsidRPr="00055B73" w:rsidRDefault="00534AB4" w:rsidP="00534AB4">
      <w:pPr>
        <w:shd w:val="clear" w:color="auto" w:fill="EFEFEF"/>
        <w:spacing w:line="240" w:lineRule="auto"/>
        <w:rPr>
          <w:rFonts w:eastAsia="Times New Roman" w:cstheme="minorHAnsi"/>
          <w:sz w:val="30"/>
          <w:szCs w:val="30"/>
        </w:rPr>
      </w:pPr>
      <w:r w:rsidRPr="00055B73">
        <w:rPr>
          <w:sz w:val="30"/>
          <w:szCs w:val="30"/>
          <w:lang w:val="ko-KR" w:bidi="ko-KR"/>
        </w:rPr>
        <w:t xml:space="preserve">생명을 위협하는 응급상황에 처할 경우, </w:t>
      </w:r>
      <w:hyperlink r:id="rId9" w:history="1">
        <w:r w:rsidRPr="00055B73">
          <w:rPr>
            <w:sz w:val="30"/>
            <w:szCs w:val="30"/>
            <w:u w:val="single"/>
            <w:lang w:val="ko-KR" w:bidi="ko-KR"/>
          </w:rPr>
          <w:t>911</w:t>
        </w:r>
      </w:hyperlink>
      <w:r w:rsidRPr="00055B73">
        <w:rPr>
          <w:sz w:val="30"/>
          <w:szCs w:val="30"/>
          <w:lang w:val="ko-KR" w:bidi="ko-KR"/>
        </w:rPr>
        <w:t>을 호출하시기 바랍니다</w:t>
      </w:r>
    </w:p>
    <w:p w14:paraId="5537D5CE" w14:textId="77777777" w:rsidR="00534AB4" w:rsidRPr="00055B73" w:rsidRDefault="00534AB4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귀하의 검진 ID: </w:t>
      </w:r>
      <w:r w:rsidR="00BB2848" w:rsidRPr="00055B73">
        <w:rPr>
          <w:b/>
          <w:color w:val="FF0000"/>
          <w:sz w:val="24"/>
          <w:szCs w:val="24"/>
          <w:lang w:val="ko-KR" w:bidi="ko-KR"/>
        </w:rPr>
        <w:t>&lt;</w:t>
      </w:r>
      <w:r w:rsidR="0078746D" w:rsidRPr="00055B73">
        <w:rPr>
          <w:b/>
          <w:color w:val="FF0000"/>
          <w:spacing w:val="15"/>
          <w:sz w:val="33"/>
          <w:szCs w:val="33"/>
          <w:lang w:val="ko-KR" w:bidi="ko-KR"/>
        </w:rPr>
        <w:t>XXXX-XXXX-XXXX&gt;</w:t>
      </w:r>
    </w:p>
    <w:p w14:paraId="00F850F1" w14:textId="77777777" w:rsidR="0084418D" w:rsidRPr="00055B73" w:rsidRDefault="00D82BB9" w:rsidP="00E55690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055B73">
        <w:rPr>
          <w:sz w:val="36"/>
          <w:szCs w:val="36"/>
          <w:lang w:val="ko-KR" w:bidi="ko-KR"/>
        </w:rPr>
        <w:t xml:space="preserve">귀하의 응답에 기초하여 보면, 코로나바이러스 감염증(COVID-19)에 대하여 큰 위험에 처할 수도 있습니다. </w:t>
      </w:r>
    </w:p>
    <w:p w14:paraId="5A122C68" w14:textId="302B245D" w:rsidR="00C8094F" w:rsidRPr="00055B73" w:rsidRDefault="00E55690" w:rsidP="00F05C03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055B73">
        <w:rPr>
          <w:color w:val="0A0A0A"/>
          <w:sz w:val="36"/>
          <w:szCs w:val="36"/>
          <w:lang w:val="ko-KR" w:bidi="ko-KR"/>
        </w:rPr>
        <w:t xml:space="preserve">추가 평가 정보는 COVID-19 Nurse Triage Call Center(간호사 환자분류 콜센터) 전화 </w:t>
      </w:r>
      <w:hyperlink r:id="rId10" w:history="1">
        <w:r w:rsidRPr="00055B73">
          <w:rPr>
            <w:color w:val="2C2CF1"/>
            <w:sz w:val="36"/>
            <w:szCs w:val="36"/>
            <w:u w:val="single"/>
            <w:lang w:val="ko-KR" w:bidi="ko-KR"/>
          </w:rPr>
          <w:t>713-814-4501</w:t>
        </w:r>
      </w:hyperlink>
      <w:r w:rsidRPr="00055B73">
        <w:rPr>
          <w:color w:val="0A0A0A"/>
          <w:sz w:val="36"/>
          <w:szCs w:val="36"/>
          <w:lang w:val="ko-KR" w:bidi="ko-KR"/>
        </w:rPr>
        <w:t>번을 이용하십시오.</w:t>
      </w:r>
    </w:p>
    <w:p w14:paraId="1198C0C2" w14:textId="77777777" w:rsidR="00A3264D" w:rsidRPr="00055B73" w:rsidRDefault="00A3264D" w:rsidP="00A3264D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 xml:space="preserve">보건상 권고사항: </w:t>
      </w:r>
    </w:p>
    <w:p w14:paraId="2C278A60" w14:textId="77777777" w:rsidR="00A3264D" w:rsidRPr="00055B73" w:rsidRDefault="00A3264D" w:rsidP="00A3264D">
      <w:pPr>
        <w:rPr>
          <w:rFonts w:cstheme="minorHAnsi"/>
        </w:rPr>
      </w:pPr>
      <w:r w:rsidRPr="00055B73">
        <w:rPr>
          <w:lang w:val="ko-KR" w:bidi="ko-KR"/>
        </w:rPr>
        <w:lastRenderedPageBreak/>
        <w:t xml:space="preserve">현 시점에, 저희는 다음과 같이 권고하는 바입니다: </w:t>
      </w:r>
    </w:p>
    <w:p w14:paraId="03F44BB0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14일간 집에 머물며 자가격리를 실시합니다. 이 기간 동안에는 직장, 강좌, 운동 경기, 또는 기타 사교모임이나 종교집회에 가지 마십시오.  </w:t>
      </w:r>
    </w:p>
    <w:p w14:paraId="4E084500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다른 사람들과의 접촉을 제한합니다. 여기에는 귀하의 주거시설에 거주하는 누구로부터도 가능한 대로 최대한 떨어져 제내는 자가격리도 포함됩니다. </w:t>
      </w:r>
    </w:p>
    <w:p w14:paraId="2E4BF555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비누와 물로 손을 자주 씻거나 알코올 성분의 손 세정제를 사용하되, 특히 기침, 재채기나 휴지통에 사용한 화장지를 버린 후에 잘 씻습니다. </w:t>
      </w:r>
    </w:p>
    <w:p w14:paraId="330F79AC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눈, 코, 그리고 입을 씻지 않은 손으로 만지지 않습니다</w:t>
      </w:r>
    </w:p>
    <w:p w14:paraId="73BB935F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기침과 재채기는 윗팔이나 화장지로 가리고 합니다.  다른 사람을 향해서는 기침을 절대 하지 않습니다.</w:t>
      </w:r>
    </w:p>
    <w:p w14:paraId="7E11A62F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자가격리 요구가 더 이상 없기까지는, 음료수 잔, 수건, 식기, 침구, 또는 기타 일체의 품목들은 함께 사용하지 않습니다. </w:t>
      </w:r>
    </w:p>
    <w:p w14:paraId="062150E3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주변을 깨끗한 상태로 정화합니다. 문 손잡이, 전화기, 및 화장실 비품의 곁면(또는 기타 재채기나 기침을 한 물품 일체)과 같이 다른 사람들과 함께 사용하면서 자주 만지는 물품의 겉면을 Clorox 물 티슈와 같은 가정용 표준 소독제로 닦습니다.  </w:t>
      </w:r>
    </w:p>
    <w:p w14:paraId="4728D906" w14:textId="5AD8F109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몸이 좋지 않으면, 집에 머물고 다른 사람들과 간격을 두고 떨어져 지냅니다.</w:t>
      </w:r>
    </w:p>
    <w:p w14:paraId="4FA3D756" w14:textId="02DCCADC" w:rsidR="006664EE" w:rsidRPr="00055B73" w:rsidRDefault="006664EE" w:rsidP="006664E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color w:val="0A0A0A"/>
          <w:lang w:val="ko-KR" w:bidi="ko-KR"/>
        </w:rPr>
        <w:t>집회로 인하여 우리 지역사회의 확산 속도가 높아지는 상황으로 이어질 수 있으므로 집회는 피할 것을 명심하십시오.</w:t>
      </w:r>
    </w:p>
    <w:p w14:paraId="051A9CBE" w14:textId="004FC835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계속 정보를 얻습니다. 신뢰 받는 보건당국으로부터 받은 지침의 업데이트를 자주 받습니다.</w:t>
      </w:r>
    </w:p>
    <w:p w14:paraId="68FBC52A" w14:textId="77777777" w:rsidR="00A3264D" w:rsidRPr="00055B73" w:rsidRDefault="00A3264D" w:rsidP="00A3264D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1DC7D98A" w14:textId="77777777" w:rsidR="00A3264D" w:rsidRPr="00055B73" w:rsidRDefault="00BD6440" w:rsidP="00A3264D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hyperlink r:id="rId11" w:history="1">
        <w:r w:rsidR="00A3264D" w:rsidRPr="00055B73">
          <w:rPr>
            <w:rStyle w:val="Hyperlink"/>
            <w:sz w:val="30"/>
            <w:szCs w:val="30"/>
            <w:lang w:val="ko-KR" w:bidi="ko-KR"/>
          </w:rPr>
          <w:t>www.ReadyHarris.org</w:t>
        </w:r>
      </w:hyperlink>
      <w:r w:rsidR="00A3264D" w:rsidRPr="00055B73">
        <w:rPr>
          <w:b/>
          <w:sz w:val="30"/>
          <w:szCs w:val="30"/>
          <w:lang w:val="ko-KR" w:bidi="ko-KR"/>
        </w:rPr>
        <w:t xml:space="preserve">, </w:t>
      </w:r>
      <w:hyperlink r:id="rId12" w:history="1">
        <w:r w:rsidR="00A3264D" w:rsidRPr="00055B73">
          <w:rPr>
            <w:rStyle w:val="Hyperlink"/>
            <w:sz w:val="30"/>
            <w:szCs w:val="30"/>
            <w:lang w:val="ko-KR" w:bidi="ko-KR"/>
          </w:rPr>
          <w:t>www.hcphtx.org/COVID-19</w:t>
        </w:r>
      </w:hyperlink>
      <w:r w:rsidR="00A3264D" w:rsidRPr="00055B73">
        <w:rPr>
          <w:b/>
          <w:sz w:val="30"/>
          <w:szCs w:val="30"/>
          <w:lang w:val="ko-KR" w:bidi="ko-KR"/>
        </w:rPr>
        <w:t xml:space="preserve"> 또는 </w:t>
      </w:r>
      <w:hyperlink r:id="rId13" w:history="1">
        <w:r w:rsidR="00A3264D" w:rsidRPr="00055B73">
          <w:rPr>
            <w:rStyle w:val="Hyperlink"/>
            <w:sz w:val="30"/>
            <w:szCs w:val="30"/>
            <w:lang w:val="ko-KR" w:bidi="ko-KR"/>
          </w:rPr>
          <w:t>www.houstontx.gov/health/</w:t>
        </w:r>
      </w:hyperlink>
      <w:r w:rsidR="00A3264D" w:rsidRPr="00055B73">
        <w:rPr>
          <w:b/>
          <w:sz w:val="30"/>
          <w:szCs w:val="30"/>
          <w:lang w:val="ko-KR" w:bidi="ko-KR"/>
        </w:rPr>
        <w:t>를 방문하여 업데이트를 자주 받습니다.</w:t>
      </w:r>
    </w:p>
    <w:p w14:paraId="16F15196" w14:textId="77777777" w:rsidR="00A3264D" w:rsidRPr="00055B73" w:rsidRDefault="00A3264D" w:rsidP="00A3264D">
      <w:pPr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>스트레스를 느끼거나 불안하십니까?</w:t>
      </w:r>
    </w:p>
    <w:p w14:paraId="42D3A1C9" w14:textId="77777777" w:rsidR="00A3264D" w:rsidRPr="00055B73" w:rsidRDefault="00A3264D" w:rsidP="00A3264D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질병에 관한 두려움과 불안감에 압도되어 성인과 어린이들의 감정이 격해지는 결과를 초래할 가능성이 있습니다. </w:t>
      </w:r>
    </w:p>
    <w:p w14:paraId="4BF281FF" w14:textId="77777777" w:rsidR="00A3264D" w:rsidRPr="00055B73" w:rsidRDefault="00A3264D" w:rsidP="00A3264D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이전부터 있었던 정신건강문제가 있는 사람들은 치료계획을 계속 추진하고, 담당 의료 관계자와 항상 연락을 취하며, 또한 일체의 새로운 증상들을 추적 관찰해야 합니다. </w:t>
      </w:r>
    </w:p>
    <w:p w14:paraId="3171F5A5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친지 및 가족들과는 전화, 영상통화, 이메일 등을 사용하여, 특히 노인분들과는 항상 연락상태를 유지합니다.</w:t>
      </w:r>
    </w:p>
    <w:p w14:paraId="7BE984E4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운동, 스트레칭, 및 명상과 같이 다른 방식을 활용하여 긴장을 풉니다.</w:t>
      </w:r>
    </w:p>
    <w:p w14:paraId="489C29BF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 xml:space="preserve">스트레스 반응으로 일상생활에 지장이 초래될 경우, 담당 의료 관계자에게 연락합니다. </w:t>
      </w:r>
    </w:p>
    <w:p w14:paraId="29FA553C" w14:textId="77777777" w:rsidR="00A3264D" w:rsidRPr="00055B73" w:rsidRDefault="00A3264D" w:rsidP="00A3264D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03A4B844" w14:textId="77777777" w:rsidR="00A3264D" w:rsidRPr="00055B73" w:rsidRDefault="00A3264D" w:rsidP="00A3264D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추가 지원의 경우, 다음으로 연락하시기 바랍니다:</w:t>
      </w:r>
    </w:p>
    <w:p w14:paraId="613DB788" w14:textId="77777777" w:rsidR="00A3264D" w:rsidRPr="00055B73" w:rsidRDefault="00A3264D" w:rsidP="00A3264D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ko-KR" w:bidi="ko-KR"/>
        </w:rPr>
        <w:lastRenderedPageBreak/>
        <w:t>Harris Center COVID-19 Mental Health Support Line(해리스 센터 COVID-19 정신건강 지원전화): 833-251-7544번 또는 Disaster Distress Helpline(재난고충 상담전화): 1-800-985-5990</w:t>
      </w:r>
    </w:p>
    <w:p w14:paraId="17B6CA67" w14:textId="77777777" w:rsidR="00A3264D" w:rsidRPr="00055B73" w:rsidRDefault="00A3264D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E22421F" w14:textId="77777777" w:rsidR="00534AB4" w:rsidRPr="00606BA7" w:rsidRDefault="00534AB4" w:rsidP="00534AB4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606BA7">
        <w:rPr>
          <w:color w:val="FF0000"/>
          <w:sz w:val="24"/>
          <w:szCs w:val="24"/>
          <w:lang w:val="ko-KR" w:bidi="ko-KR"/>
        </w:rPr>
        <w:t>R400</w:t>
      </w:r>
    </w:p>
    <w:p w14:paraId="734F6EAF" w14:textId="77777777" w:rsidR="00BD57F5" w:rsidRPr="00055B73" w:rsidRDefault="00BD57F5">
      <w:pPr>
        <w:rPr>
          <w:rFonts w:cstheme="minorHAnsi"/>
        </w:rPr>
      </w:pPr>
    </w:p>
    <w:p w14:paraId="49561E18" w14:textId="77777777" w:rsidR="00CC3001" w:rsidRPr="00055B73" w:rsidRDefault="00CC3001">
      <w:pPr>
        <w:rPr>
          <w:rFonts w:cstheme="minorHAnsi"/>
        </w:rPr>
      </w:pPr>
    </w:p>
    <w:p w14:paraId="07CD5590" w14:textId="77777777" w:rsidR="00CC3001" w:rsidRPr="00055B73" w:rsidRDefault="00CC3001">
      <w:pPr>
        <w:rPr>
          <w:rFonts w:cstheme="minorHAnsi"/>
        </w:rPr>
      </w:pPr>
    </w:p>
    <w:p w14:paraId="048A7A09" w14:textId="77777777" w:rsidR="00E6174A" w:rsidRPr="00055B73" w:rsidRDefault="00E6174A" w:rsidP="00E9088B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aps/>
          <w:sz w:val="48"/>
          <w:szCs w:val="48"/>
        </w:rPr>
      </w:pPr>
    </w:p>
    <w:p w14:paraId="1750843B" w14:textId="1AD550D3" w:rsidR="00E9088B" w:rsidRPr="00055B73" w:rsidRDefault="00E9088B" w:rsidP="00E9088B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aps/>
          <w:color w:val="FF0000"/>
          <w:sz w:val="48"/>
          <w:szCs w:val="48"/>
        </w:rPr>
      </w:pPr>
      <w:r w:rsidRPr="00055B73">
        <w:rPr>
          <w:rStyle w:val="Strong"/>
          <w:b/>
          <w:color w:val="FF0000"/>
          <w:sz w:val="48"/>
          <w:szCs w:val="48"/>
          <w:lang w:val="ko-KR" w:bidi="ko-KR"/>
        </w:rPr>
        <w:t>R300</w:t>
      </w:r>
    </w:p>
    <w:p w14:paraId="06ED86B5" w14:textId="77777777" w:rsidR="00E9088B" w:rsidRPr="00055B73" w:rsidRDefault="00E9088B" w:rsidP="00E9088B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055B73">
        <w:rPr>
          <w:rStyle w:val="Strong"/>
          <w:b/>
          <w:sz w:val="48"/>
          <w:szCs w:val="48"/>
          <w:lang w:val="ko-KR" w:bidi="ko-KR"/>
        </w:rPr>
        <w:t>코로나바이러스 감염증(COVID-19) 자가진단 결과</w:t>
      </w:r>
    </w:p>
    <w:p w14:paraId="615574DD" w14:textId="77777777" w:rsidR="00E9088B" w:rsidRPr="00055B73" w:rsidRDefault="00E9088B" w:rsidP="00E9088B">
      <w:pPr>
        <w:shd w:val="clear" w:color="auto" w:fill="EFEFEF"/>
        <w:rPr>
          <w:rFonts w:cstheme="minorHAnsi"/>
          <w:sz w:val="30"/>
          <w:szCs w:val="30"/>
        </w:rPr>
      </w:pPr>
      <w:r w:rsidRPr="00055B73">
        <w:rPr>
          <w:sz w:val="30"/>
          <w:szCs w:val="30"/>
          <w:lang w:val="ko-KR" w:bidi="ko-KR"/>
        </w:rPr>
        <w:t xml:space="preserve">생명을 위협하는 응급상황에 처할 경우, </w:t>
      </w:r>
      <w:hyperlink r:id="rId14" w:history="1">
        <w:r w:rsidRPr="00055B73">
          <w:rPr>
            <w:rStyle w:val="Hyperlink"/>
            <w:color w:val="auto"/>
            <w:sz w:val="30"/>
            <w:szCs w:val="30"/>
            <w:lang w:val="ko-KR" w:bidi="ko-KR"/>
          </w:rPr>
          <w:t>911</w:t>
        </w:r>
      </w:hyperlink>
      <w:r w:rsidRPr="00055B73">
        <w:rPr>
          <w:sz w:val="30"/>
          <w:szCs w:val="30"/>
          <w:lang w:val="ko-KR" w:bidi="ko-KR"/>
        </w:rPr>
        <w:t>을 호출하시기 바랍니다</w:t>
      </w:r>
    </w:p>
    <w:p w14:paraId="6102533D" w14:textId="0E1BA582" w:rsidR="00E9088B" w:rsidRPr="00055B73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color w:val="0A0A0A"/>
          <w:sz w:val="36"/>
          <w:szCs w:val="36"/>
        </w:rPr>
      </w:pPr>
      <w:r w:rsidRPr="00055B73">
        <w:rPr>
          <w:color w:val="0A0A0A"/>
          <w:sz w:val="36"/>
          <w:szCs w:val="36"/>
          <w:lang w:val="ko-KR" w:bidi="ko-KR"/>
        </w:rPr>
        <w:t xml:space="preserve">귀하의 결과에 따르면, 귀하에게는 현 시점에 COVID-19를 가리키게 될 우려되는 증상은 </w:t>
      </w:r>
      <w:r w:rsidRPr="00055B73">
        <w:rPr>
          <w:b/>
          <w:sz w:val="36"/>
          <w:szCs w:val="36"/>
          <w:lang w:val="ko-KR" w:bidi="ko-KR"/>
        </w:rPr>
        <w:t>없습니다</w:t>
      </w:r>
      <w:r w:rsidRPr="00055B73">
        <w:rPr>
          <w:color w:val="0A0A0A"/>
          <w:sz w:val="36"/>
          <w:szCs w:val="36"/>
          <w:lang w:val="ko-KR" w:bidi="ko-KR"/>
        </w:rPr>
        <w:t xml:space="preserve">.    저희의 권고사항은 집에 머물며 지역 보건부서와 연락을 취하시는 것입니다. </w:t>
      </w:r>
    </w:p>
    <w:p w14:paraId="049658EB" w14:textId="77777777" w:rsidR="00E9088B" w:rsidRPr="00055B73" w:rsidRDefault="00E9088B" w:rsidP="00E9088B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 xml:space="preserve">보건상 권고사항: </w:t>
      </w:r>
    </w:p>
    <w:p w14:paraId="16DDD8CF" w14:textId="77777777" w:rsidR="00E9088B" w:rsidRPr="00055B73" w:rsidRDefault="00E9088B" w:rsidP="00E9088B">
      <w:pPr>
        <w:rPr>
          <w:rFonts w:cstheme="minorHAnsi"/>
        </w:rPr>
      </w:pPr>
      <w:r w:rsidRPr="00055B73">
        <w:rPr>
          <w:lang w:val="ko-KR" w:bidi="ko-KR"/>
        </w:rPr>
        <w:t xml:space="preserve">현 시점에, 저희는 다음과 같이 권고하는 바입니다: </w:t>
      </w:r>
    </w:p>
    <w:p w14:paraId="57D341D5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14일간 집에 머물며 자가격리를 실시합니다. 이 기간 동안에는 직장, 강좌, 운동 경기, 또는 기타 사교모임이나 종교집회에 가지 마십시오.  </w:t>
      </w:r>
    </w:p>
    <w:p w14:paraId="5E9170E7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다른 사람들과의 접촉을 제한합니다. 여기에는 귀하의 주거시설에 거주하는 누구로부터도 가능한 대로 최대한 떨어져 제내는 자가격리도 포함됩니다. </w:t>
      </w:r>
    </w:p>
    <w:p w14:paraId="0CA536AC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비누와 물로 손을 자주 씻거나 알코올 성분의 손 세정제를 사용하되, 특히 기침, 재채기나 휴지통에 사용한 화장지를 버린 후에 잘 씻습니다. </w:t>
      </w:r>
    </w:p>
    <w:p w14:paraId="392F156A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눈, 코, 그리고 입을 씻지 않은 손으로 만지지 않습니다</w:t>
      </w:r>
    </w:p>
    <w:p w14:paraId="5E554E6F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기침과 재채기는 윗팔이나 화장지로 가리고 합니다.  다른 사람을 향해서는 기침을 절대 하지 않습니다.</w:t>
      </w:r>
    </w:p>
    <w:p w14:paraId="09AEEABE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lastRenderedPageBreak/>
        <w:t xml:space="preserve">자가격리 요구가 더 이상 없기까지는, 음료수 잔, 수건, 식기, 침구, 또는 기타 일체의 품목들은 함께 사용하지 않습니다. </w:t>
      </w:r>
    </w:p>
    <w:p w14:paraId="16703C83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 xml:space="preserve">주변을 깨끗한 상태로 정화합니다. 문 손잡이, 전화기, 및 화장실 비품의 곁면(또는 기타 재채기나 기침을 한 물품 일체)과 같이 다른 사람들과 함께 사용하면서 자주 만지는 물품의 겉면을 Clorox 물 티슈와 같은 가정용 표준 소독제로 닦습니다.  </w:t>
      </w:r>
    </w:p>
    <w:p w14:paraId="6ACE3DFC" w14:textId="4B0F273E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몸이 좋지 않으면, 집에 머물고 다른 사람들과 간격을 두고 떨어져 지냅니다.</w:t>
      </w:r>
    </w:p>
    <w:p w14:paraId="1F61622C" w14:textId="5547598F" w:rsidR="006F4E87" w:rsidRPr="00055B73" w:rsidRDefault="006F4E87" w:rsidP="006F4E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color w:val="0A0A0A"/>
          <w:lang w:val="ko-KR" w:bidi="ko-KR"/>
        </w:rPr>
        <w:t>집회로 인하여 우리 지역사회의 확산 속도가 높아지는 상황으로 이어질 수 있으므로 집회는 피할 것을 명심하십시오.</w:t>
      </w:r>
    </w:p>
    <w:p w14:paraId="052CE8EF" w14:textId="2DAEA6FD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ko-KR" w:bidi="ko-KR"/>
        </w:rPr>
        <w:t>계속 정보를 얻습니다. 신뢰 받는 보건당국으로부터 받은 지침의 업데이트를 자주 받습니다.</w:t>
      </w:r>
    </w:p>
    <w:p w14:paraId="26F0BA05" w14:textId="77777777" w:rsidR="00E9088B" w:rsidRPr="00055B73" w:rsidRDefault="00E9088B" w:rsidP="00E9088B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7C1D1732" w14:textId="77777777" w:rsidR="00E9088B" w:rsidRPr="00055B73" w:rsidRDefault="00BD6440" w:rsidP="00E9088B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hyperlink r:id="rId15" w:history="1">
        <w:r w:rsidR="00E9088B" w:rsidRPr="00055B73">
          <w:rPr>
            <w:rStyle w:val="Hyperlink"/>
            <w:sz w:val="30"/>
            <w:szCs w:val="30"/>
            <w:lang w:val="ko-KR" w:bidi="ko-KR"/>
          </w:rPr>
          <w:t>www.ReadyHarris.org</w:t>
        </w:r>
      </w:hyperlink>
      <w:r w:rsidR="00E9088B" w:rsidRPr="00055B73">
        <w:rPr>
          <w:b/>
          <w:sz w:val="30"/>
          <w:szCs w:val="30"/>
          <w:lang w:val="ko-KR" w:bidi="ko-KR"/>
        </w:rPr>
        <w:t xml:space="preserve">, </w:t>
      </w:r>
      <w:hyperlink r:id="rId16" w:history="1">
        <w:r w:rsidR="00E9088B" w:rsidRPr="00055B73">
          <w:rPr>
            <w:rStyle w:val="Hyperlink"/>
            <w:sz w:val="30"/>
            <w:szCs w:val="30"/>
            <w:lang w:val="ko-KR" w:bidi="ko-KR"/>
          </w:rPr>
          <w:t>www.hcphtx.org/COVID-19</w:t>
        </w:r>
      </w:hyperlink>
      <w:r w:rsidR="00E9088B" w:rsidRPr="00055B73">
        <w:rPr>
          <w:b/>
          <w:sz w:val="30"/>
          <w:szCs w:val="30"/>
          <w:lang w:val="ko-KR" w:bidi="ko-KR"/>
        </w:rPr>
        <w:t xml:space="preserve"> 또는 </w:t>
      </w:r>
      <w:hyperlink r:id="rId17" w:history="1">
        <w:r w:rsidR="00E9088B" w:rsidRPr="00055B73">
          <w:rPr>
            <w:rStyle w:val="Hyperlink"/>
            <w:sz w:val="30"/>
            <w:szCs w:val="30"/>
            <w:lang w:val="ko-KR" w:bidi="ko-KR"/>
          </w:rPr>
          <w:t>www.houstontx.gov/health/</w:t>
        </w:r>
      </w:hyperlink>
      <w:r w:rsidR="00E9088B" w:rsidRPr="00055B73">
        <w:rPr>
          <w:b/>
          <w:sz w:val="30"/>
          <w:szCs w:val="30"/>
          <w:lang w:val="ko-KR" w:bidi="ko-KR"/>
        </w:rPr>
        <w:t>를 방문하여 업데이트를 자주 받습니다.</w:t>
      </w:r>
    </w:p>
    <w:p w14:paraId="030FE103" w14:textId="77777777" w:rsidR="00E9088B" w:rsidRPr="00055B73" w:rsidRDefault="00E9088B" w:rsidP="00E9088B">
      <w:pPr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>스트레스를 느끼거나 불안하십니까?</w:t>
      </w:r>
    </w:p>
    <w:p w14:paraId="1337EFB5" w14:textId="77777777" w:rsidR="00E9088B" w:rsidRPr="00055B73" w:rsidRDefault="00E9088B" w:rsidP="00E9088B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질병에 관한 두려움과 불안감에 압도되어 성인과 어린이들의 감정이 격해지는 결과를 초래할 가능성이 있습니다. </w:t>
      </w:r>
    </w:p>
    <w:p w14:paraId="63F3AE66" w14:textId="77777777" w:rsidR="00E9088B" w:rsidRPr="00055B73" w:rsidRDefault="00E9088B" w:rsidP="00E9088B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이전부터 있었던 정신건강문제가 있는 사람들은 치료계획을 계속 추진하고, 담당 의료 관계자와 항상 연락을 취하며, 또한 일체의 새로운 증상들을 추적 관찰해야 합니다. </w:t>
      </w:r>
    </w:p>
    <w:p w14:paraId="16766004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친지 및 가족들과는 전화, 영상통화, 이메일 등을 사용하여, 특히 노인분들과는 항상 연락상태를 유지합니다.</w:t>
      </w:r>
    </w:p>
    <w:p w14:paraId="564E2E94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운동, 스트레칭, 및 명상과 같이 다른 방식을 활용하여 긴장을 풉니다.</w:t>
      </w:r>
    </w:p>
    <w:p w14:paraId="105DB54A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 xml:space="preserve">스트레스 반응으로 일상생활에 지장이 초래될 경우, 담당 의료 관계자에게 연락합니다. </w:t>
      </w:r>
    </w:p>
    <w:p w14:paraId="7600A355" w14:textId="77777777" w:rsidR="00E9088B" w:rsidRPr="00055B73" w:rsidRDefault="00E9088B" w:rsidP="00E9088B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1186F0B6" w14:textId="77777777" w:rsidR="00E9088B" w:rsidRPr="00055B73" w:rsidRDefault="00E9088B" w:rsidP="00E9088B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추가 지원의 경우, 다음으로 연락하시기 바랍니다:</w:t>
      </w:r>
    </w:p>
    <w:p w14:paraId="00CD4146" w14:textId="77777777" w:rsidR="00E9088B" w:rsidRPr="00055B73" w:rsidRDefault="00E9088B" w:rsidP="00E9088B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ko-KR" w:bidi="ko-KR"/>
        </w:rPr>
        <w:t>Harris Center COVID-19 Mental Health Support Line(해리스 센터 COVID-19 정신건강 지원전화): 833-251-7544번 또는 Disaster Distress Helpline(재난고충 상담전화): 1-800-985-5990</w:t>
      </w:r>
    </w:p>
    <w:p w14:paraId="5D4DD506" w14:textId="77777777" w:rsidR="00E9088B" w:rsidRPr="00055B73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strike/>
          <w:color w:val="888888"/>
          <w:sz w:val="24"/>
          <w:szCs w:val="24"/>
        </w:rPr>
      </w:pPr>
    </w:p>
    <w:p w14:paraId="0DF222AC" w14:textId="77777777" w:rsidR="00E9088B" w:rsidRPr="00606BA7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606BA7">
        <w:rPr>
          <w:color w:val="FF0000"/>
          <w:sz w:val="24"/>
          <w:szCs w:val="24"/>
          <w:lang w:val="ko-KR" w:bidi="ko-KR"/>
        </w:rPr>
        <w:t>R300</w:t>
      </w:r>
    </w:p>
    <w:p w14:paraId="1D28D71C" w14:textId="77777777" w:rsidR="00E9088B" w:rsidRPr="00055B73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888888"/>
          <w:sz w:val="24"/>
          <w:szCs w:val="24"/>
        </w:rPr>
      </w:pPr>
      <w:r w:rsidRPr="00055B73">
        <w:rPr>
          <w:color w:val="888888"/>
          <w:sz w:val="24"/>
          <w:szCs w:val="24"/>
          <w:lang w:val="ko-KR" w:bidi="ko-KR"/>
        </w:rPr>
        <w:t>----------------------------------------------------------------------------------------------------------------------------</w:t>
      </w:r>
    </w:p>
    <w:p w14:paraId="24853A6A" w14:textId="68E294DE" w:rsidR="00CC3001" w:rsidRPr="00055B73" w:rsidRDefault="00860FBF">
      <w:pPr>
        <w:rPr>
          <w:rFonts w:cstheme="minorHAnsi"/>
          <w:b/>
          <w:color w:val="FF0000"/>
          <w:sz w:val="48"/>
          <w:szCs w:val="48"/>
        </w:rPr>
      </w:pPr>
      <w:r w:rsidRPr="00055B73">
        <w:rPr>
          <w:b/>
          <w:color w:val="FF0000"/>
          <w:sz w:val="48"/>
          <w:szCs w:val="48"/>
          <w:lang w:val="ko-KR" w:bidi="ko-KR"/>
        </w:rPr>
        <w:lastRenderedPageBreak/>
        <w:t>R100</w:t>
      </w:r>
    </w:p>
    <w:p w14:paraId="261EBAA5" w14:textId="77777777" w:rsidR="00CC3001" w:rsidRPr="00055B73" w:rsidRDefault="00CC3001" w:rsidP="00CC3001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055B73">
        <w:rPr>
          <w:rStyle w:val="Strong"/>
          <w:b/>
          <w:sz w:val="48"/>
          <w:szCs w:val="48"/>
          <w:lang w:val="ko-KR" w:bidi="ko-KR"/>
        </w:rPr>
        <w:t>코로나바이러스 감염증(COVID-19) 자가진단 결과</w:t>
      </w:r>
    </w:p>
    <w:p w14:paraId="03EB0005" w14:textId="77777777" w:rsidR="00CC3001" w:rsidRPr="00055B73" w:rsidRDefault="00CC3001" w:rsidP="00CC3001">
      <w:pPr>
        <w:shd w:val="clear" w:color="auto" w:fill="EFEFEF"/>
        <w:rPr>
          <w:rFonts w:cstheme="minorHAnsi"/>
          <w:sz w:val="30"/>
          <w:szCs w:val="30"/>
        </w:rPr>
      </w:pPr>
      <w:r w:rsidRPr="00055B73">
        <w:rPr>
          <w:sz w:val="30"/>
          <w:szCs w:val="30"/>
          <w:lang w:val="ko-KR" w:bidi="ko-KR"/>
        </w:rPr>
        <w:t xml:space="preserve">생명을 위협하는 응급상황에 처할 경우, </w:t>
      </w:r>
      <w:hyperlink r:id="rId18" w:history="1">
        <w:r w:rsidRPr="00055B73">
          <w:rPr>
            <w:rStyle w:val="Hyperlink"/>
            <w:color w:val="auto"/>
            <w:sz w:val="30"/>
            <w:szCs w:val="30"/>
            <w:lang w:val="ko-KR" w:bidi="ko-KR"/>
          </w:rPr>
          <w:t>911</w:t>
        </w:r>
      </w:hyperlink>
      <w:r w:rsidRPr="00055B73">
        <w:rPr>
          <w:sz w:val="30"/>
          <w:szCs w:val="30"/>
          <w:lang w:val="ko-KR" w:bidi="ko-KR"/>
        </w:rPr>
        <w:t>을 호출하시기 바랍니다</w:t>
      </w:r>
    </w:p>
    <w:p w14:paraId="696C7C82" w14:textId="77777777" w:rsidR="00CC3001" w:rsidRPr="00055B73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ko-KR" w:bidi="ko-KR"/>
        </w:rPr>
        <w:t xml:space="preserve">귀하의 결과에 따르면, 귀하는 현 시점에 추가 평가나 검사가 필요하지 </w:t>
      </w:r>
      <w:r w:rsidRPr="00055B73">
        <w:rPr>
          <w:rStyle w:val="Strong"/>
          <w:sz w:val="36"/>
          <w:szCs w:val="36"/>
          <w:lang w:val="ko-KR" w:bidi="ko-KR"/>
        </w:rPr>
        <w:t>않다</w:t>
      </w:r>
      <w:r w:rsidRPr="00055B73">
        <w:rPr>
          <w:sz w:val="36"/>
          <w:szCs w:val="36"/>
          <w:lang w:val="ko-KR" w:bidi="ko-KR"/>
        </w:rPr>
        <w:t>는 것입니다.</w:t>
      </w:r>
    </w:p>
    <w:p w14:paraId="01F16604" w14:textId="7D7A5815" w:rsidR="00CC3001" w:rsidRPr="00055B73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ko-KR" w:bidi="ko-KR"/>
        </w:rPr>
        <w:t xml:space="preserve">귀하의 건강상태에 변화가 있으실 경우에는 24시간 후나 그 전에 주저하지 마시고 이 진단을 반복하시기 바랍니다. </w:t>
      </w:r>
    </w:p>
    <w:p w14:paraId="24E35250" w14:textId="0EEEB782" w:rsidR="00CC3001" w:rsidRPr="00055B73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ko-KR" w:bidi="ko-KR"/>
        </w:rPr>
        <w:t xml:space="preserve">지속적으로 귀하의 지역 보건부서의 지침을 따르고, 담당 의료 관계자에게 연락하여 계속 가질 수도 있는 보건상 우려되는 문제나 문의사항을 제기하시기 바랍니다. </w:t>
      </w:r>
    </w:p>
    <w:p w14:paraId="57020220" w14:textId="77777777" w:rsidR="007322A7" w:rsidRPr="00055B73" w:rsidRDefault="007322A7" w:rsidP="007322A7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ko-KR" w:bidi="ko-KR"/>
        </w:rPr>
        <w:t>보건상 권고사항:</w:t>
      </w:r>
    </w:p>
    <w:p w14:paraId="03185ECB" w14:textId="77777777" w:rsidR="007322A7" w:rsidRPr="00055B73" w:rsidRDefault="007322A7" w:rsidP="007322A7">
      <w:pPr>
        <w:numPr>
          <w:ilvl w:val="0"/>
          <w:numId w:val="9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비누와 물로 손을 최소 20초간 자주 씻거나 </w:t>
      </w:r>
      <w:bookmarkStart w:id="0" w:name="_Hlk35713860"/>
      <w:r w:rsidRPr="00055B73">
        <w:rPr>
          <w:color w:val="0A0A0A"/>
          <w:sz w:val="24"/>
          <w:szCs w:val="24"/>
          <w:lang w:val="ko-KR" w:bidi="ko-KR"/>
        </w:rPr>
        <w:t xml:space="preserve">또는 손을 씻을 수 없을 경우, 알코올 성분의 손 세정제를 사용하되, 특히 기침, 재채기, 또는 휴지통에 사용한 화장지를 버린 후에 잘 씻습니다.  </w:t>
      </w:r>
    </w:p>
    <w:bookmarkEnd w:id="0"/>
    <w:p w14:paraId="58F94B11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눈, 코, 그리고 입을 씻지 않은 손으로 만지지 않습니다</w:t>
      </w:r>
    </w:p>
    <w:p w14:paraId="6EC1A34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기침과 재채기는 윗팔이나 화장지로 가리고 합니다.  다른 사람을 향해서는 기침을 절대 하지 않습니다.</w:t>
      </w:r>
    </w:p>
    <w:p w14:paraId="15A2561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몸이 좋지 못한 사람과는 가까이 접촉하지 마시되, 특히 COVID-19에 대한 위험성이 높은 상황에서는 더욱 유의합니다.</w:t>
      </w:r>
    </w:p>
    <w:p w14:paraId="0FCE05F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충분한 휴식을 취하고, 많은 음료를 마시며, 건강식을 섭취하고, 또한 스트레스를 관리하여 자신의 면역성을 강화합니다.</w:t>
      </w:r>
    </w:p>
    <w:p w14:paraId="6DC81C30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 xml:space="preserve">주변을 깨끗한 상태로 정화합니다. 문 손잡이, 전화기, 및 화장실 비품의 곁면(또는 기타 재채기나 기침을 한 물품 일체)과 같이 다른 사람들과 함께 사용하면서 자주 만지는 물품의 겉면을 Clorox 물 티슈와 같은 가정용 표준 소독제로 닦습니다.  </w:t>
      </w:r>
    </w:p>
    <w:p w14:paraId="30EE4B82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t>몸이 좋지 않으면, 집에 머물고 다른 사람들과 간격을 두고 떨어져 지냅니다.</w:t>
      </w:r>
    </w:p>
    <w:p w14:paraId="40D38D9F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ko-KR" w:bidi="ko-KR"/>
        </w:rPr>
        <w:lastRenderedPageBreak/>
        <w:t>계속 정보를 얻습니다. 신뢰 받는 보건당국으로부터 받은 지침의 업데이트를 자주 받습니다.</w:t>
      </w:r>
    </w:p>
    <w:p w14:paraId="0EECECF9" w14:textId="77777777" w:rsidR="007322A7" w:rsidRPr="00055B73" w:rsidRDefault="007322A7" w:rsidP="007322A7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324BC8A0" w14:textId="77777777" w:rsidR="007322A7" w:rsidRPr="00055B73" w:rsidRDefault="00BD6440" w:rsidP="005C639A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hyperlink r:id="rId19" w:history="1">
        <w:r w:rsidR="007322A7" w:rsidRPr="00055B73">
          <w:rPr>
            <w:rStyle w:val="Hyperlink"/>
            <w:b/>
            <w:sz w:val="30"/>
            <w:szCs w:val="30"/>
            <w:lang w:val="ko-KR" w:bidi="ko-KR"/>
          </w:rPr>
          <w:t>www.ReadyHarris.org</w:t>
        </w:r>
      </w:hyperlink>
      <w:r w:rsidR="007322A7" w:rsidRPr="00055B73">
        <w:rPr>
          <w:b/>
          <w:sz w:val="30"/>
          <w:szCs w:val="30"/>
          <w:lang w:val="ko-KR" w:bidi="ko-KR"/>
        </w:rPr>
        <w:t xml:space="preserve">, </w:t>
      </w:r>
      <w:hyperlink r:id="rId20" w:history="1">
        <w:r w:rsidR="007322A7" w:rsidRPr="00055B73">
          <w:rPr>
            <w:rStyle w:val="Hyperlink"/>
            <w:b/>
            <w:sz w:val="30"/>
            <w:szCs w:val="30"/>
            <w:lang w:val="ko-KR" w:bidi="ko-KR"/>
          </w:rPr>
          <w:t>www.hcphtx.org/COVID-19</w:t>
        </w:r>
      </w:hyperlink>
      <w:r w:rsidR="007322A7" w:rsidRPr="00055B73">
        <w:rPr>
          <w:b/>
          <w:sz w:val="30"/>
          <w:szCs w:val="30"/>
          <w:lang w:val="ko-KR" w:bidi="ko-KR"/>
        </w:rPr>
        <w:t xml:space="preserve"> 또는 </w:t>
      </w:r>
      <w:hyperlink r:id="rId21" w:history="1">
        <w:r w:rsidR="007322A7" w:rsidRPr="00055B73">
          <w:rPr>
            <w:rStyle w:val="Hyperlink"/>
            <w:b/>
            <w:sz w:val="30"/>
            <w:szCs w:val="30"/>
            <w:lang w:val="ko-KR" w:bidi="ko-KR"/>
          </w:rPr>
          <w:t>www.houstontx.gov/health/</w:t>
        </w:r>
      </w:hyperlink>
      <w:r w:rsidR="007322A7" w:rsidRPr="00055B73">
        <w:rPr>
          <w:b/>
          <w:sz w:val="30"/>
          <w:szCs w:val="30"/>
          <w:lang w:val="ko-KR" w:bidi="ko-KR"/>
        </w:rPr>
        <w:t>를 방문하여 업데이트를 자주 받습니다.</w:t>
      </w:r>
    </w:p>
    <w:p w14:paraId="205C767F" w14:textId="55B913DB" w:rsidR="0097271F" w:rsidRPr="00055B73" w:rsidRDefault="0097271F" w:rsidP="005C639A">
      <w:pPr>
        <w:pStyle w:val="Heading3"/>
        <w:shd w:val="clear" w:color="auto" w:fill="FFFFFF"/>
        <w:spacing w:before="320" w:beforeAutospacing="0" w:after="160" w:afterAutospacing="0"/>
        <w:rPr>
          <w:rFonts w:asciiTheme="minorHAnsi" w:hAnsiTheme="minorHAnsi" w:cstheme="minorHAnsi"/>
          <w:strike/>
          <w:sz w:val="36"/>
          <w:szCs w:val="36"/>
        </w:rPr>
      </w:pPr>
      <w:r w:rsidRPr="00055B73">
        <w:rPr>
          <w:sz w:val="36"/>
          <w:szCs w:val="36"/>
          <w:lang w:val="ko-KR" w:bidi="ko-KR"/>
        </w:rPr>
        <w:t>스트레스를 느끼거나 불안하십니까?</w:t>
      </w:r>
    </w:p>
    <w:p w14:paraId="163AADD9" w14:textId="383B9EFD" w:rsidR="00CC3001" w:rsidRPr="00055B73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</w:rPr>
      </w:pPr>
      <w:r w:rsidRPr="00055B73">
        <w:rPr>
          <w:lang w:val="ko-KR" w:bidi="ko-KR"/>
        </w:rPr>
        <w:t>질병에 관한 두려움과 불안감에 압도되어 성인과 어린이들의 감정이 격해지는 결과를 초래할 가능성이 있습니다.</w:t>
      </w:r>
    </w:p>
    <w:p w14:paraId="642C0ACA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cstheme="minorHAnsi"/>
        </w:rPr>
      </w:pPr>
      <w:r w:rsidRPr="00055B73">
        <w:rPr>
          <w:lang w:val="ko-KR" w:bidi="ko-KR"/>
        </w:rPr>
        <w:t xml:space="preserve">이전부터 있었던 정신건강문제가 있는 사람들은 치료계획을 계속 추진하고, 담당 의료 관계자와 항상 연락을 취하며, 또한 일체의 새로운 증상들을 추적 관찰해야 합니다. </w:t>
      </w:r>
    </w:p>
    <w:p w14:paraId="00387A6B" w14:textId="244A24DB" w:rsidR="00692085" w:rsidRPr="00055B73" w:rsidRDefault="00CC3001" w:rsidP="00FA2538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ko-KR" w:bidi="ko-KR"/>
        </w:rPr>
        <w:t>친지 및 가족들과는 전화, 영상통화, 이메일 등을 사용하여, 특히 노인분들과는 항상 연락상태를 유지합니다.</w:t>
      </w:r>
    </w:p>
    <w:p w14:paraId="11BD0881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ko-KR" w:bidi="ko-KR"/>
        </w:rPr>
        <w:t>운동, 스트레칭, 및 명상과 같이 다른 방식을 활용하여 긴장을 풉니다</w:t>
      </w:r>
    </w:p>
    <w:p w14:paraId="1BFC0818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ko-KR" w:bidi="ko-KR"/>
        </w:rPr>
        <w:t>운동, 스트레칭, 및 명상과 같이 다른 방식을 활용하여 긴장을 풉니다</w:t>
      </w:r>
    </w:p>
    <w:p w14:paraId="2ECF50A6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ko-KR" w:bidi="ko-KR"/>
        </w:rPr>
        <w:t xml:space="preserve">스트레스 반응으로 일상생활에 지장이 초래될 경우, 담당 의료 관계자에게 연락합니다. </w:t>
      </w:r>
    </w:p>
    <w:p w14:paraId="6255CABE" w14:textId="77777777" w:rsidR="00786548" w:rsidRPr="00055B73" w:rsidRDefault="00786548" w:rsidP="00786548">
      <w:pPr>
        <w:shd w:val="clear" w:color="auto" w:fill="FFFFFF"/>
        <w:spacing w:before="60" w:after="0" w:line="240" w:lineRule="auto"/>
        <w:ind w:left="480"/>
        <w:rPr>
          <w:rFonts w:cstheme="minorHAnsi"/>
        </w:rPr>
      </w:pPr>
    </w:p>
    <w:p w14:paraId="104FBE15" w14:textId="77777777" w:rsidR="00786548" w:rsidRPr="00055B73" w:rsidRDefault="00786548" w:rsidP="00786548">
      <w:pPr>
        <w:spacing w:before="6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ko-KR" w:bidi="ko-KR"/>
        </w:rPr>
        <w:t>추가 지원의 경우, 다음으로 연락하시기 바랍니다:</w:t>
      </w:r>
    </w:p>
    <w:p w14:paraId="5FAFA554" w14:textId="77777777" w:rsidR="00B711A2" w:rsidRPr="00055B73" w:rsidRDefault="00786548" w:rsidP="00B711A2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ko-KR" w:bidi="ko-KR"/>
        </w:rPr>
        <w:t xml:space="preserve">Harris Center for Mental Health line(해리스 센터 정신건강 상담전화): 833-251-7544번 또는 Disaster Distress Helpline(재난고충 상담전화): 1-800-985-5990 </w:t>
      </w:r>
    </w:p>
    <w:p w14:paraId="0BC30CF0" w14:textId="27381D9D" w:rsidR="007D1533" w:rsidRPr="00606BA7" w:rsidRDefault="00B711A2" w:rsidP="00B711A2">
      <w:pPr>
        <w:spacing w:before="60" w:after="192"/>
        <w:ind w:left="120"/>
        <w:jc w:val="right"/>
        <w:outlineLvl w:val="3"/>
        <w:rPr>
          <w:rFonts w:eastAsia="Times New Roman" w:cstheme="minorHAnsi"/>
          <w:b/>
          <w:bCs/>
          <w:color w:val="FF0000"/>
          <w:sz w:val="28"/>
          <w:szCs w:val="28"/>
        </w:rPr>
      </w:pPr>
      <w:r w:rsidRPr="00606BA7">
        <w:rPr>
          <w:color w:val="FF0000"/>
          <w:lang w:val="ko-KR" w:bidi="ko-KR"/>
        </w:rPr>
        <w:t>R100</w:t>
      </w:r>
    </w:p>
    <w:p w14:paraId="7B632B31" w14:textId="77777777" w:rsidR="00BD6440" w:rsidRPr="00055B73" w:rsidRDefault="00BD6440" w:rsidP="00BD6440">
      <w:pPr>
        <w:rPr>
          <w:rFonts w:cstheme="minorHAnsi"/>
          <w:b/>
          <w:bCs/>
          <w:color w:val="FF0000"/>
          <w:sz w:val="24"/>
          <w:szCs w:val="24"/>
        </w:rPr>
      </w:pP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For R400 : </w:t>
      </w:r>
    </w:p>
    <w:p w14:paraId="267D0192" w14:textId="77777777" w:rsidR="00BD6440" w:rsidRPr="00055B73" w:rsidRDefault="00BD6440" w:rsidP="00BD6440">
      <w:pPr>
        <w:rPr>
          <w:rFonts w:cstheme="minorHAnsi"/>
          <w:b/>
          <w:bCs/>
          <w:sz w:val="24"/>
          <w:szCs w:val="24"/>
        </w:rPr>
      </w:pPr>
    </w:p>
    <w:p w14:paraId="24B200CD" w14:textId="77777777" w:rsidR="00BD6440" w:rsidRPr="00055B73" w:rsidRDefault="00BD6440" w:rsidP="00BD6440">
      <w:pPr>
        <w:rPr>
          <w:rFonts w:cstheme="minorHAnsi"/>
          <w:b/>
          <w:bCs/>
          <w:color w:val="FF0000"/>
          <w:sz w:val="24"/>
          <w:szCs w:val="24"/>
        </w:rPr>
      </w:pP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For a zip code outside region 5/6, people will receive assessment results </w:t>
      </w:r>
      <w:r w:rsidRPr="00055B73">
        <w:rPr>
          <w:rFonts w:cstheme="minorHAnsi"/>
          <w:b/>
          <w:bCs/>
          <w:color w:val="FF0000"/>
          <w:sz w:val="24"/>
          <w:szCs w:val="24"/>
          <w:u w:val="single"/>
        </w:rPr>
        <w:t>without unique ID</w:t>
      </w: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 (for R400) with following verbiage: </w:t>
      </w:r>
    </w:p>
    <w:p w14:paraId="4EBA7C0B" w14:textId="77777777" w:rsidR="005D2C3B" w:rsidRPr="00055B73" w:rsidRDefault="005D2C3B" w:rsidP="00B711A2">
      <w:pPr>
        <w:rPr>
          <w:rFonts w:cstheme="minorHAnsi"/>
          <w:b/>
          <w:bCs/>
          <w:sz w:val="24"/>
          <w:szCs w:val="24"/>
        </w:rPr>
      </w:pPr>
      <w:bookmarkStart w:id="1" w:name="_GoBack"/>
      <w:bookmarkEnd w:id="1"/>
    </w:p>
    <w:p w14:paraId="743D773E" w14:textId="5AC83C34" w:rsidR="00B711A2" w:rsidRPr="00055B73" w:rsidRDefault="00B711A2" w:rsidP="00B711A2">
      <w:pPr>
        <w:rPr>
          <w:rFonts w:cstheme="minorHAnsi"/>
          <w:b/>
          <w:bCs/>
          <w:sz w:val="24"/>
          <w:szCs w:val="24"/>
        </w:rPr>
      </w:pPr>
      <w:r w:rsidRPr="00055B73">
        <w:rPr>
          <w:b/>
          <w:sz w:val="24"/>
          <w:szCs w:val="24"/>
          <w:lang w:val="ko-KR" w:bidi="ko-KR"/>
        </w:rPr>
        <w:t>“귀하의 응답에 기초하여 보면, 코로나바이러스 감염증(COVID-19)에 대하여 큰 위험에 처할 수도 있습니다. 유감스럽게도, 본 도구를 통한 추가 평가는 현재 Harris County 및 주변 지역(진료권 6/5 남부)으로 제한되어 있습니다. 담당 지역 보건부서로 연락하시기 바랍니다.”</w:t>
      </w:r>
    </w:p>
    <w:p w14:paraId="678A4CE9" w14:textId="77777777" w:rsidR="007D1533" w:rsidRPr="00055B73" w:rsidRDefault="007D153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57FF3C82" w14:textId="77777777" w:rsidR="00D57C63" w:rsidRPr="00055B73" w:rsidRDefault="00D57C6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sectPr w:rsidR="00D57C63" w:rsidRPr="000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3A0F"/>
    <w:multiLevelType w:val="hybridMultilevel"/>
    <w:tmpl w:val="1580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3281"/>
    <w:multiLevelType w:val="multilevel"/>
    <w:tmpl w:val="68FAD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8711E"/>
    <w:multiLevelType w:val="multilevel"/>
    <w:tmpl w:val="9A88D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F5062"/>
    <w:multiLevelType w:val="multilevel"/>
    <w:tmpl w:val="1B9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93D78"/>
    <w:multiLevelType w:val="multilevel"/>
    <w:tmpl w:val="C5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F434E"/>
    <w:multiLevelType w:val="multilevel"/>
    <w:tmpl w:val="A2D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0104B"/>
    <w:multiLevelType w:val="multilevel"/>
    <w:tmpl w:val="934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127D65"/>
    <w:multiLevelType w:val="multilevel"/>
    <w:tmpl w:val="B2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D6E78"/>
    <w:multiLevelType w:val="multilevel"/>
    <w:tmpl w:val="8FD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5"/>
    <w:rsid w:val="000047C3"/>
    <w:rsid w:val="00055B73"/>
    <w:rsid w:val="00083A65"/>
    <w:rsid w:val="000971A1"/>
    <w:rsid w:val="000A56B2"/>
    <w:rsid w:val="000B0FC7"/>
    <w:rsid w:val="00133FCB"/>
    <w:rsid w:val="00143578"/>
    <w:rsid w:val="00166EFF"/>
    <w:rsid w:val="001F585E"/>
    <w:rsid w:val="00204821"/>
    <w:rsid w:val="002128ED"/>
    <w:rsid w:val="00225EBF"/>
    <w:rsid w:val="002565AD"/>
    <w:rsid w:val="00257C0D"/>
    <w:rsid w:val="0027464E"/>
    <w:rsid w:val="00292A04"/>
    <w:rsid w:val="002A4C52"/>
    <w:rsid w:val="002C3A75"/>
    <w:rsid w:val="002F3B04"/>
    <w:rsid w:val="003079A3"/>
    <w:rsid w:val="00314FD7"/>
    <w:rsid w:val="00323883"/>
    <w:rsid w:val="0032693B"/>
    <w:rsid w:val="00414304"/>
    <w:rsid w:val="00435A5A"/>
    <w:rsid w:val="00435FA0"/>
    <w:rsid w:val="00491A48"/>
    <w:rsid w:val="004B0542"/>
    <w:rsid w:val="004C5F79"/>
    <w:rsid w:val="004D13B0"/>
    <w:rsid w:val="004D2A6D"/>
    <w:rsid w:val="004D4523"/>
    <w:rsid w:val="004D7989"/>
    <w:rsid w:val="004E0528"/>
    <w:rsid w:val="00513F50"/>
    <w:rsid w:val="00534AB4"/>
    <w:rsid w:val="00537CE4"/>
    <w:rsid w:val="00555CE5"/>
    <w:rsid w:val="00567A35"/>
    <w:rsid w:val="0057707A"/>
    <w:rsid w:val="005779C1"/>
    <w:rsid w:val="005840A3"/>
    <w:rsid w:val="005A1B34"/>
    <w:rsid w:val="005A6C38"/>
    <w:rsid w:val="005B11B7"/>
    <w:rsid w:val="005C508D"/>
    <w:rsid w:val="005C639A"/>
    <w:rsid w:val="005D2C3B"/>
    <w:rsid w:val="005E0297"/>
    <w:rsid w:val="005F14FD"/>
    <w:rsid w:val="00606BA7"/>
    <w:rsid w:val="006664EE"/>
    <w:rsid w:val="00684573"/>
    <w:rsid w:val="00692085"/>
    <w:rsid w:val="006D354F"/>
    <w:rsid w:val="006F0B52"/>
    <w:rsid w:val="006F4E87"/>
    <w:rsid w:val="00703E95"/>
    <w:rsid w:val="0072518E"/>
    <w:rsid w:val="007322A7"/>
    <w:rsid w:val="00786548"/>
    <w:rsid w:val="0078746D"/>
    <w:rsid w:val="00794788"/>
    <w:rsid w:val="007953E9"/>
    <w:rsid w:val="007A3494"/>
    <w:rsid w:val="007C5776"/>
    <w:rsid w:val="007D1533"/>
    <w:rsid w:val="007D604A"/>
    <w:rsid w:val="007F7201"/>
    <w:rsid w:val="0081326C"/>
    <w:rsid w:val="00816B3C"/>
    <w:rsid w:val="0082412E"/>
    <w:rsid w:val="008304A2"/>
    <w:rsid w:val="0084418D"/>
    <w:rsid w:val="008561EA"/>
    <w:rsid w:val="00860FBF"/>
    <w:rsid w:val="00882916"/>
    <w:rsid w:val="0089023B"/>
    <w:rsid w:val="0089660C"/>
    <w:rsid w:val="008B2455"/>
    <w:rsid w:val="008C7F6C"/>
    <w:rsid w:val="008F7D53"/>
    <w:rsid w:val="00916BF3"/>
    <w:rsid w:val="00920149"/>
    <w:rsid w:val="00966217"/>
    <w:rsid w:val="0097271F"/>
    <w:rsid w:val="009B20FF"/>
    <w:rsid w:val="009C3A59"/>
    <w:rsid w:val="009F5265"/>
    <w:rsid w:val="00A06F19"/>
    <w:rsid w:val="00A1657C"/>
    <w:rsid w:val="00A31D1E"/>
    <w:rsid w:val="00A3264D"/>
    <w:rsid w:val="00A34E51"/>
    <w:rsid w:val="00A3792A"/>
    <w:rsid w:val="00A53E23"/>
    <w:rsid w:val="00A62448"/>
    <w:rsid w:val="00A80AC5"/>
    <w:rsid w:val="00AC060C"/>
    <w:rsid w:val="00AE435E"/>
    <w:rsid w:val="00B15347"/>
    <w:rsid w:val="00B4249E"/>
    <w:rsid w:val="00B56CF5"/>
    <w:rsid w:val="00B711A2"/>
    <w:rsid w:val="00B72D4C"/>
    <w:rsid w:val="00B8401E"/>
    <w:rsid w:val="00BB2848"/>
    <w:rsid w:val="00BD57F5"/>
    <w:rsid w:val="00BD6440"/>
    <w:rsid w:val="00BF130C"/>
    <w:rsid w:val="00C077BE"/>
    <w:rsid w:val="00C2500F"/>
    <w:rsid w:val="00C8094F"/>
    <w:rsid w:val="00CC3001"/>
    <w:rsid w:val="00D23371"/>
    <w:rsid w:val="00D26FE0"/>
    <w:rsid w:val="00D320C8"/>
    <w:rsid w:val="00D447C7"/>
    <w:rsid w:val="00D51EA0"/>
    <w:rsid w:val="00D57C63"/>
    <w:rsid w:val="00D82BB9"/>
    <w:rsid w:val="00D9594A"/>
    <w:rsid w:val="00DF408C"/>
    <w:rsid w:val="00E24E8C"/>
    <w:rsid w:val="00E55690"/>
    <w:rsid w:val="00E6174A"/>
    <w:rsid w:val="00E9088B"/>
    <w:rsid w:val="00E95E41"/>
    <w:rsid w:val="00EC372B"/>
    <w:rsid w:val="00ED7AD3"/>
    <w:rsid w:val="00EE54AF"/>
    <w:rsid w:val="00EF0652"/>
    <w:rsid w:val="00F05C03"/>
    <w:rsid w:val="00F15C7E"/>
    <w:rsid w:val="00F46EB4"/>
    <w:rsid w:val="00F55194"/>
    <w:rsid w:val="00FA2538"/>
    <w:rsid w:val="00FC53E4"/>
    <w:rsid w:val="00FC5E38"/>
    <w:rsid w:val="00FE130E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4BBF35"/>
  <w15:chartTrackingRefBased/>
  <w15:docId w15:val="{799B520F-CBE3-463E-9332-63AE4BF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7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AB4"/>
    <w:rPr>
      <w:b/>
      <w:bCs/>
    </w:rPr>
  </w:style>
  <w:style w:type="character" w:customStyle="1" w:styleId="screening-id-e59f1">
    <w:name w:val="screening-id-e59f1"/>
    <w:basedOn w:val="DefaultParagraphFont"/>
    <w:rsid w:val="00534AB4"/>
  </w:style>
  <w:style w:type="paragraph" w:customStyle="1" w:styleId="important">
    <w:name w:val="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-important">
    <w:name w:val="less-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-a8fa6">
    <w:name w:val="disclaimer-a8fa6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come-id-8205b">
    <w:name w:val="outcome-id-8205b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3494"/>
    <w:rPr>
      <w:color w:val="605E5C"/>
      <w:shd w:val="clear" w:color="auto" w:fill="E1DFDD"/>
    </w:rPr>
  </w:style>
  <w:style w:type="paragraph" w:customStyle="1" w:styleId="xxmsocommenttext">
    <w:name w:val="x_x_msocommenttext"/>
    <w:basedOn w:val="Normal"/>
    <w:rsid w:val="00C8094F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64D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9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A4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A48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198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229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976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8985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06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578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49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4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4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604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1063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4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80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5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1369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4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45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7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29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9320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4639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6681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553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22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278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77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35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11963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8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46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39167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769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76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2002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98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968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2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92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11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0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486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38800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8489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46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271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371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6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845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2345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8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20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28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2446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149">
                  <w:marLeft w:val="14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2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568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4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1645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ckforcorona.com/legal-disclaimer.html" TargetMode="External"/><Relationship Id="rId13" Type="http://schemas.openxmlformats.org/officeDocument/2006/relationships/hyperlink" Target="http://www.houstontx.gov/health/" TargetMode="External"/><Relationship Id="rId18" Type="http://schemas.openxmlformats.org/officeDocument/2006/relationships/hyperlink" Target="tel:9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oustontx.gov/health/" TargetMode="External"/><Relationship Id="rId7" Type="http://schemas.openxmlformats.org/officeDocument/2006/relationships/hyperlink" Target="http://www.houstontx.gov/health/" TargetMode="External"/><Relationship Id="rId12" Type="http://schemas.openxmlformats.org/officeDocument/2006/relationships/hyperlink" Target="http://www.hcphtx.org/COVID-19" TargetMode="External"/><Relationship Id="rId17" Type="http://schemas.openxmlformats.org/officeDocument/2006/relationships/hyperlink" Target="http://www.houstontx.gov/health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cphtx.org/COVID-19" TargetMode="External"/><Relationship Id="rId20" Type="http://schemas.openxmlformats.org/officeDocument/2006/relationships/hyperlink" Target="http://www.hcphtx.org/COVID-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cphtx.org" TargetMode="External"/><Relationship Id="rId11" Type="http://schemas.openxmlformats.org/officeDocument/2006/relationships/hyperlink" Target="http://www.ReadyHarris.org" TargetMode="External"/><Relationship Id="rId5" Type="http://schemas.openxmlformats.org/officeDocument/2006/relationships/hyperlink" Target="http://www.ReadyHarris.org" TargetMode="External"/><Relationship Id="rId15" Type="http://schemas.openxmlformats.org/officeDocument/2006/relationships/hyperlink" Target="http://www.ReadyHarris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713-814-4501" TargetMode="External"/><Relationship Id="rId19" Type="http://schemas.openxmlformats.org/officeDocument/2006/relationships/hyperlink" Target="http://www.ReadyHarr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911" TargetMode="External"/><Relationship Id="rId14" Type="http://schemas.openxmlformats.org/officeDocument/2006/relationships/hyperlink" Target="tel:9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1076</Words>
  <Characters>6137</Characters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2020-03-22T00:27:00Z</cp:lastPrinted>
  <dcterms:created xsi:type="dcterms:W3CDTF">2020-03-23T00:39:00Z</dcterms:created>
  <dcterms:modified xsi:type="dcterms:W3CDTF">2020-03-24T16:10:00Z</dcterms:modified>
</cp:coreProperties>
</file>