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68FC" w14:textId="06E055D7" w:rsidR="00B27589" w:rsidRDefault="0045417B" w:rsidP="00C6681F">
      <w:pPr>
        <w:spacing w:line="240" w:lineRule="auto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34603827" w14:textId="270F7247" w:rsidR="0045417B" w:rsidRDefault="0045417B" w:rsidP="00C6681F">
      <w:pPr>
        <w:spacing w:line="240" w:lineRule="auto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Họ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và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tên</w:t>
      </w:r>
      <w:proofErr w:type="spellEnd"/>
      <w:r>
        <w:rPr>
          <w:rFonts w:ascii="Times New Roman" w:hAnsi="Times New Roman" w:cs="Times New Roman"/>
          <w:b/>
        </w:rPr>
        <w:t>: Lê Minh Duy</w:t>
      </w:r>
    </w:p>
    <w:p w14:paraId="20F4CB19" w14:textId="0317BC44" w:rsidR="0045417B" w:rsidRDefault="0045417B" w:rsidP="00C6681F">
      <w:pPr>
        <w:spacing w:line="240" w:lineRule="auto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MSSV: 23C15026</w:t>
      </w:r>
    </w:p>
    <w:p w14:paraId="6732A0AC" w14:textId="363801E9" w:rsidR="0045417B" w:rsidRDefault="0045417B" w:rsidP="0045417B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tập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tuần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3</w:t>
      </w:r>
    </w:p>
    <w:p w14:paraId="0190DBD5" w14:textId="0AFEA2E7" w:rsidR="00A3309F" w:rsidRDefault="00024D84" w:rsidP="0045417B">
      <w:pPr>
        <w:spacing w:line="240" w:lineRule="auto"/>
        <w:ind w:firstLine="720"/>
        <w:textAlignment w:val="baseline"/>
        <w:rPr>
          <w:rFonts w:ascii="Times New Roman" w:hAnsi="Times New Roman" w:cs="Times New Roman"/>
          <w:b/>
          <w:color w:val="0070C0"/>
          <w:sz w:val="30"/>
          <w:szCs w:val="30"/>
        </w:rPr>
      </w:pPr>
      <w:r>
        <w:rPr>
          <w:rFonts w:ascii="Times New Roman" w:hAnsi="Times New Roman" w:cs="Times New Roman"/>
          <w:b/>
          <w:color w:val="0070C0"/>
          <w:sz w:val="30"/>
          <w:szCs w:val="30"/>
        </w:rPr>
        <w:t>Problem</w:t>
      </w:r>
      <w:r w:rsidR="00A3309F" w:rsidRPr="00E93CE9">
        <w:rPr>
          <w:rFonts w:ascii="Times New Roman" w:hAnsi="Times New Roman" w:cs="Times New Roman"/>
          <w:b/>
          <w:color w:val="0070C0"/>
          <w:sz w:val="30"/>
          <w:szCs w:val="30"/>
        </w:rPr>
        <w:t>:</w:t>
      </w:r>
    </w:p>
    <w:p w14:paraId="0E6E8DD5" w14:textId="1D8137E0" w:rsidR="0045417B" w:rsidRPr="0045417B" w:rsidRDefault="0045417B" w:rsidP="0045417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417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br/>
      </w:r>
      <w:r w:rsidRPr="0045417B">
        <w:rPr>
          <w:rFonts w:ascii="Times New Roman" w:hAnsi="Times New Roman" w:cs="Times New Roman"/>
          <w:bCs/>
          <w:sz w:val="24"/>
          <w:szCs w:val="24"/>
        </w:rPr>
        <w:t xml:space="preserve">a)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Bày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Ngắn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Gọn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về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Phối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>:</w:t>
      </w:r>
    </w:p>
    <w:p w14:paraId="4243E2A5" w14:textId="51A42957" w:rsidR="0045417B" w:rsidRPr="0045417B" w:rsidRDefault="0045417B" w:rsidP="0045417B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Phối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Nhị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Thức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(Binomial Distribution):</w:t>
      </w:r>
    </w:p>
    <w:p w14:paraId="415AAB9C" w14:textId="667688E6" w:rsidR="0045417B" w:rsidRPr="0045417B" w:rsidRDefault="0045417B" w:rsidP="0045417B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>:</w:t>
      </w:r>
      <w:r w:rsid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>
        <w:rPr>
          <w:rFonts w:ascii="Times New Roman" w:hAnsi="Times New Roman" w:cs="Times New Roman"/>
          <w:bCs/>
          <w:sz w:val="24"/>
          <w:szCs w:val="24"/>
        </w:rPr>
        <w:t>L</w:t>
      </w:r>
      <w:r w:rsidR="00DA312A" w:rsidRPr="00DA312A">
        <w:rPr>
          <w:rFonts w:ascii="Times New Roman" w:hAnsi="Times New Roman" w:cs="Times New Roman"/>
          <w:bCs/>
          <w:sz w:val="24"/>
          <w:szCs w:val="24"/>
        </w:rPr>
        <w:t>à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phối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suất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thuyết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suất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kê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tả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suất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thí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độc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rời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rạc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cố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nghiên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cứu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>.</w:t>
      </w:r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phối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xảy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kiện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nhị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hai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hoặc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thất</w:t>
      </w:r>
      <w:proofErr w:type="spellEnd"/>
      <w:r w:rsidR="00DA312A" w:rsidRPr="00DA31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312A" w:rsidRPr="00DA312A">
        <w:rPr>
          <w:rFonts w:ascii="Times New Roman" w:hAnsi="Times New Roman" w:cs="Times New Roman"/>
          <w:bCs/>
          <w:sz w:val="24"/>
          <w:szCs w:val="24"/>
        </w:rPr>
        <w:t>bạ</w:t>
      </w:r>
      <w:r w:rsidR="00DA312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B7698C">
        <w:rPr>
          <w:rFonts w:ascii="Times New Roman" w:hAnsi="Times New Roman" w:cs="Times New Roman"/>
          <w:bCs/>
          <w:sz w:val="24"/>
          <w:szCs w:val="24"/>
        </w:rPr>
        <w:t>.</w:t>
      </w:r>
    </w:p>
    <w:p w14:paraId="4E764714" w14:textId="70EC88D6" w:rsidR="0045417B" w:rsidRDefault="00B7698C" w:rsidP="0045417B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</w:t>
      </w:r>
      <w:r w:rsidR="0045417B" w:rsidRPr="0045417B">
        <w:rPr>
          <w:rFonts w:ascii="Times New Roman" w:hAnsi="Times New Roman" w:cs="Times New Roman"/>
          <w:bCs/>
          <w:sz w:val="24"/>
          <w:szCs w:val="24"/>
        </w:rPr>
        <w:t>hính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n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độc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suất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(p)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đổi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>.</w:t>
      </w:r>
      <w:r w:rsidR="00FC500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11BD1A2" w14:textId="5D25B5C1" w:rsidR="007026BD" w:rsidRDefault="007026BD" w:rsidP="00FC500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3C4F5A" w14:textId="07FB958E" w:rsidR="007026BD" w:rsidRDefault="00B1742F" w:rsidP="00FC500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1742F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2EBDF6F" wp14:editId="420200BB">
            <wp:simplePos x="0" y="0"/>
            <wp:positionH relativeFrom="column">
              <wp:posOffset>965200</wp:posOffset>
            </wp:positionH>
            <wp:positionV relativeFrom="paragraph">
              <wp:posOffset>8255</wp:posOffset>
            </wp:positionV>
            <wp:extent cx="4407814" cy="949960"/>
            <wp:effectExtent l="0" t="0" r="0" b="2540"/>
            <wp:wrapNone/>
            <wp:docPr id="912626496" name="Picture 1" descr="A mathematical equation with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26496" name="Picture 1" descr="A mathematical equation with orange lett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814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658F4" w14:textId="7A6ECA58" w:rsidR="007026BD" w:rsidRDefault="007026BD" w:rsidP="00FC500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231994" w14:textId="2955AAF1" w:rsidR="007026BD" w:rsidRDefault="007026BD" w:rsidP="00FC500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E52137" w14:textId="72117D55" w:rsidR="007026BD" w:rsidRDefault="007026BD" w:rsidP="00FC500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BC96E1" w14:textId="77777777" w:rsidR="007026BD" w:rsidRDefault="007026BD" w:rsidP="00FC500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75A45F" w14:textId="77777777" w:rsidR="007026BD" w:rsidRDefault="007026BD" w:rsidP="00FC500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2D7C67" w14:textId="23E89EA0" w:rsidR="007026BD" w:rsidRDefault="007026BD" w:rsidP="00FC500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07B857" w14:textId="6E7E9A65" w:rsidR="00FC5005" w:rsidRDefault="00E47966" w:rsidP="00E47966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</w:p>
    <w:p w14:paraId="5708C81A" w14:textId="0BAB7CB0" w:rsidR="00B1742F" w:rsidRDefault="00B1742F" w:rsidP="00E47966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x: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</w:p>
    <w:p w14:paraId="3FE5AE70" w14:textId="2C4A3CC2" w:rsidR="00E47966" w:rsidRDefault="00B1742F" w:rsidP="00E47966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</w:p>
    <w:p w14:paraId="64FA86D2" w14:textId="6847E570" w:rsidR="003236A8" w:rsidRPr="0045417B" w:rsidRDefault="00B1742F" w:rsidP="001F0EB1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 = 1-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thất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bại</w:t>
      </w:r>
      <w:proofErr w:type="spellEnd"/>
    </w:p>
    <w:p w14:paraId="30E9CAA1" w14:textId="7D3FE945" w:rsidR="0045417B" w:rsidRPr="0045417B" w:rsidRDefault="0045417B" w:rsidP="0045417B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hóa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n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độc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0F4148" w14:textId="39A05332" w:rsidR="0045417B" w:rsidRPr="0045417B" w:rsidRDefault="0045417B" w:rsidP="0045417B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Phối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Học (Geometric Distribution):</w:t>
      </w:r>
    </w:p>
    <w:p w14:paraId="284822E0" w14:textId="7C53EFA6" w:rsidR="0045417B" w:rsidRPr="0045417B" w:rsidRDefault="0045417B" w:rsidP="0045417B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7026BD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="007026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26BD">
        <w:rPr>
          <w:rFonts w:ascii="Times New Roman" w:hAnsi="Times New Roman" w:cs="Times New Roman"/>
          <w:bCs/>
          <w:sz w:val="24"/>
          <w:szCs w:val="24"/>
        </w:rPr>
        <w:t>d</w:t>
      </w:r>
      <w:r w:rsidR="00B1742F">
        <w:rPr>
          <w:rFonts w:ascii="Times New Roman" w:hAnsi="Times New Roman" w:cs="Times New Roman"/>
          <w:bCs/>
          <w:sz w:val="24"/>
          <w:szCs w:val="24"/>
        </w:rPr>
        <w:t>ạng</w:t>
      </w:r>
      <w:proofErr w:type="spellEnd"/>
      <w:r w:rsidR="007026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26BD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="007026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26BD">
        <w:rPr>
          <w:rFonts w:ascii="Times New Roman" w:hAnsi="Times New Roman" w:cs="Times New Roman"/>
          <w:bCs/>
          <w:sz w:val="24"/>
          <w:szCs w:val="24"/>
        </w:rPr>
        <w:t>biệt</w:t>
      </w:r>
      <w:proofErr w:type="spellEnd"/>
      <w:r w:rsidR="007026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26BD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="007026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26BD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="007026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26BD">
        <w:rPr>
          <w:rFonts w:ascii="Times New Roman" w:hAnsi="Times New Roman" w:cs="Times New Roman"/>
          <w:bCs/>
          <w:sz w:val="24"/>
          <w:szCs w:val="24"/>
        </w:rPr>
        <w:t>phối</w:t>
      </w:r>
      <w:proofErr w:type="spellEnd"/>
      <w:r w:rsidR="007026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26BD">
        <w:rPr>
          <w:rFonts w:ascii="Times New Roman" w:hAnsi="Times New Roman" w:cs="Times New Roman"/>
          <w:bCs/>
          <w:sz w:val="24"/>
          <w:szCs w:val="24"/>
        </w:rPr>
        <w:t>nhị</w:t>
      </w:r>
      <w:proofErr w:type="spellEnd"/>
      <w:r w:rsidR="007026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26BD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="007026B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45417B">
        <w:rPr>
          <w:rFonts w:ascii="Times New Roman" w:hAnsi="Times New Roman" w:cs="Times New Roman"/>
          <w:bCs/>
          <w:sz w:val="24"/>
          <w:szCs w:val="24"/>
        </w:rPr>
        <w:t xml:space="preserve">Liên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quan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độc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cần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đạt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tiên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CB21DF" w14:textId="7A2B1935" w:rsidR="001F0EB1" w:rsidRDefault="007026BD" w:rsidP="001F0EB1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Chính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suất</w:t>
      </w:r>
      <w:proofErr w:type="spellEnd"/>
      <w:r w:rsidR="001F0E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0EB1" w:rsidRPr="0045417B">
        <w:rPr>
          <w:rFonts w:ascii="Times New Roman" w:hAnsi="Times New Roman" w:cs="Times New Roman"/>
          <w:bCs/>
          <w:sz w:val="24"/>
          <w:szCs w:val="24"/>
        </w:rPr>
        <w:t>(p)</w:t>
      </w:r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0EB1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="001F0EB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0EB1">
        <w:rPr>
          <w:rFonts w:ascii="Times New Roman" w:hAnsi="Times New Roman" w:cs="Times New Roman"/>
          <w:bCs/>
          <w:sz w:val="24"/>
          <w:szCs w:val="24"/>
        </w:rPr>
        <w:t>xuất</w:t>
      </w:r>
      <w:proofErr w:type="spellEnd"/>
      <w:r w:rsidR="001F0EB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0EB1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="001F0EB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0EB1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="001F0EB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0EB1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="001F0EB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0EB1">
        <w:rPr>
          <w:rFonts w:ascii="Times New Roman" w:hAnsi="Times New Roman" w:cs="Times New Roman"/>
          <w:bCs/>
          <w:sz w:val="24"/>
          <w:szCs w:val="24"/>
        </w:rPr>
        <w:t>tiên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5417B" w:rsidRPr="0045417B">
        <w:rPr>
          <w:rFonts w:ascii="Times New Roman" w:hAnsi="Times New Roman" w:cs="Times New Roman"/>
          <w:bCs/>
          <w:sz w:val="24"/>
          <w:szCs w:val="24"/>
        </w:rPr>
        <w:t>đổi</w:t>
      </w:r>
      <w:proofErr w:type="spellEnd"/>
      <w:r w:rsidR="0045417B" w:rsidRPr="0045417B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6CDAB7" w14:textId="77777777" w:rsidR="00B07F60" w:rsidRPr="001D6B80" w:rsidRDefault="00B07F60" w:rsidP="00B07F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3003B9" w14:textId="0564F6B0" w:rsidR="001D6B80" w:rsidRPr="001D6B80" w:rsidRDefault="001D6B80" w:rsidP="001D6B80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Phối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Học</w:t>
      </w:r>
      <w:r w:rsidRPr="001D6B80">
        <w:rPr>
          <w:rFonts w:ascii="Times New Roman" w:hAnsi="Times New Roman" w:cs="Times New Roman"/>
          <w:b/>
          <w:sz w:val="24"/>
          <w:szCs w:val="24"/>
        </w:rPr>
        <w:t xml:space="preserve"> PMF:</w:t>
      </w:r>
      <w:r w:rsidRPr="001D6B80">
        <w:rPr>
          <w:rFonts w:ascii="inherit" w:eastAsia="Times New Roman" w:hAnsi="inherit" w:cs="Arial"/>
          <w:color w:val="333333"/>
          <w:sz w:val="24"/>
          <w:szCs w:val="24"/>
        </w:rPr>
        <w:t> </w:t>
      </w:r>
      <w:proofErr w:type="gramStart"/>
      <w:r w:rsidRPr="001D6B80">
        <w:rPr>
          <w:rFonts w:ascii="inherit" w:eastAsia="Times New Roman" w:hAnsi="inherit" w:cs="Arial"/>
          <w:color w:val="333333"/>
          <w:sz w:val="24"/>
          <w:szCs w:val="24"/>
        </w:rPr>
        <w:t>P(</w:t>
      </w:r>
      <w:proofErr w:type="gramEnd"/>
      <w:r w:rsidRPr="001D6B80">
        <w:rPr>
          <w:rFonts w:ascii="inherit" w:eastAsia="Times New Roman" w:hAnsi="inherit" w:cs="Arial"/>
          <w:color w:val="333333"/>
          <w:sz w:val="24"/>
          <w:szCs w:val="24"/>
        </w:rPr>
        <w:t>X = x) = (1 - p)</w:t>
      </w:r>
      <w:r w:rsidRPr="001D6B80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perscript"/>
        </w:rPr>
        <w:t>x - 1</w:t>
      </w:r>
      <w:r w:rsidRPr="001D6B80">
        <w:rPr>
          <w:rFonts w:ascii="inherit" w:eastAsia="Times New Roman" w:hAnsi="inherit" w:cs="Arial"/>
          <w:color w:val="333333"/>
          <w:sz w:val="24"/>
          <w:szCs w:val="24"/>
        </w:rPr>
        <w:t>p</w:t>
      </w:r>
      <w:r w:rsidR="008E7159">
        <w:rPr>
          <w:rFonts w:ascii="inherit" w:eastAsia="Times New Roman" w:hAnsi="inherit" w:cs="Arial"/>
          <w:color w:val="333333"/>
          <w:sz w:val="24"/>
          <w:szCs w:val="24"/>
        </w:rPr>
        <w:t xml:space="preserve"> (0&lt;p&lt;=1)</w:t>
      </w:r>
    </w:p>
    <w:p w14:paraId="7C687C6E" w14:textId="0D58753D" w:rsidR="001F0EB1" w:rsidRDefault="001D6B80" w:rsidP="008E7159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perscript"/>
        </w:rPr>
      </w:pP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Phối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Học</w:t>
      </w:r>
      <w:r w:rsidRPr="001D6B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6B80">
        <w:rPr>
          <w:rFonts w:ascii="Times New Roman" w:hAnsi="Times New Roman" w:cs="Times New Roman"/>
          <w:b/>
          <w:sz w:val="24"/>
          <w:szCs w:val="24"/>
        </w:rPr>
        <w:t>CDF:</w:t>
      </w:r>
      <w:r w:rsidRPr="001D6B80">
        <w:rPr>
          <w:rFonts w:ascii="inherit" w:eastAsia="Times New Roman" w:hAnsi="inherit" w:cs="Arial"/>
          <w:color w:val="333333"/>
          <w:sz w:val="24"/>
          <w:szCs w:val="24"/>
        </w:rPr>
        <w:t> </w:t>
      </w:r>
      <w:proofErr w:type="gramStart"/>
      <w:r w:rsidRPr="001D6B80">
        <w:rPr>
          <w:rFonts w:ascii="inherit" w:eastAsia="Times New Roman" w:hAnsi="inherit" w:cs="Arial"/>
          <w:color w:val="333333"/>
          <w:sz w:val="24"/>
          <w:szCs w:val="24"/>
        </w:rPr>
        <w:t>P(</w:t>
      </w:r>
      <w:proofErr w:type="gramEnd"/>
      <w:r w:rsidRPr="001D6B80">
        <w:rPr>
          <w:rFonts w:ascii="inherit" w:eastAsia="Times New Roman" w:hAnsi="inherit" w:cs="Arial"/>
          <w:color w:val="333333"/>
          <w:sz w:val="24"/>
          <w:szCs w:val="24"/>
        </w:rPr>
        <w:t>X ≤ x) = 1 - (1 - p)</w:t>
      </w:r>
      <w:r w:rsidRPr="001D6B80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perscript"/>
        </w:rPr>
        <w:t>x</w:t>
      </w:r>
    </w:p>
    <w:p w14:paraId="5EBA6EEF" w14:textId="77777777" w:rsidR="00B07F60" w:rsidRPr="0045417B" w:rsidRDefault="00B07F60" w:rsidP="008E7159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</w:p>
    <w:p w14:paraId="6AB4C724" w14:textId="77777777" w:rsidR="0045417B" w:rsidRDefault="0045417B" w:rsidP="0045417B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cần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đạt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tiên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893E9E" w14:textId="77777777" w:rsidR="00786BD0" w:rsidRDefault="00786BD0" w:rsidP="00786BD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3B0CBC2" w14:textId="77777777" w:rsidR="00786BD0" w:rsidRDefault="00786BD0" w:rsidP="00786BD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65E473" w14:textId="77777777" w:rsidR="00786BD0" w:rsidRDefault="00786BD0" w:rsidP="00786BD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575C4B8" w14:textId="77777777" w:rsidR="00786BD0" w:rsidRPr="0045417B" w:rsidRDefault="00786BD0" w:rsidP="00786BD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48A56B" w14:textId="77777777" w:rsidR="0045417B" w:rsidRPr="0045417B" w:rsidRDefault="0045417B" w:rsidP="0045417B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lastRenderedPageBreak/>
        <w:t>Phân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Phối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Poisson:</w:t>
      </w:r>
    </w:p>
    <w:p w14:paraId="61FEBE94" w14:textId="77777777" w:rsidR="0045417B" w:rsidRPr="0045417B" w:rsidRDefault="0045417B" w:rsidP="0045417B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hóa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xảy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kiện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khoảng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cố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hoặc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cố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4E22343" w14:textId="60B0A85A" w:rsidR="0045417B" w:rsidRDefault="0045417B" w:rsidP="0045417B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417B">
        <w:rPr>
          <w:rFonts w:ascii="Times New Roman" w:hAnsi="Times New Roman" w:cs="Times New Roman"/>
          <w:bCs/>
          <w:sz w:val="24"/>
          <w:szCs w:val="24"/>
        </w:rPr>
        <w:t xml:space="preserve">Thông Tin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Chính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8E7159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8E71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7159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="008E71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7159">
        <w:rPr>
          <w:rFonts w:ascii="Times New Roman" w:hAnsi="Times New Roman" w:cs="Times New Roman"/>
          <w:bCs/>
          <w:sz w:val="24"/>
          <w:szCs w:val="24"/>
        </w:rPr>
        <w:t>trung</w:t>
      </w:r>
      <w:proofErr w:type="spellEnd"/>
      <w:r w:rsidR="008E71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7159">
        <w:rPr>
          <w:rFonts w:ascii="Times New Roman" w:hAnsi="Times New Roman" w:cs="Times New Roman"/>
          <w:bCs/>
          <w:sz w:val="24"/>
          <w:szCs w:val="24"/>
        </w:rPr>
        <w:t>bình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xảy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kiện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khoảng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cố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(λ)</w:t>
      </w:r>
      <w:r w:rsidR="008E715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E7159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8E71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7159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="008E71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7159">
        <w:rPr>
          <w:rFonts w:ascii="Times New Roman" w:hAnsi="Times New Roman" w:cs="Times New Roman"/>
          <w:bCs/>
          <w:sz w:val="24"/>
          <w:szCs w:val="24"/>
        </w:rPr>
        <w:t>xảy</w:t>
      </w:r>
      <w:proofErr w:type="spellEnd"/>
      <w:r w:rsidR="008E71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7159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="008E71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7159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="008E71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7159">
        <w:rPr>
          <w:rFonts w:ascii="Times New Roman" w:hAnsi="Times New Roman" w:cs="Times New Roman"/>
          <w:bCs/>
          <w:sz w:val="24"/>
          <w:szCs w:val="24"/>
        </w:rPr>
        <w:t>kiện</w:t>
      </w:r>
      <w:proofErr w:type="spellEnd"/>
      <w:r w:rsidR="008E71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7159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="008E71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7159">
        <w:rPr>
          <w:rFonts w:ascii="Times New Roman" w:hAnsi="Times New Roman" w:cs="Times New Roman"/>
          <w:bCs/>
          <w:sz w:val="24"/>
          <w:szCs w:val="24"/>
        </w:rPr>
        <w:t>khoảng</w:t>
      </w:r>
      <w:proofErr w:type="spellEnd"/>
      <w:r w:rsidR="008E71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7159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="008E71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7159"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 w:rsidR="008E71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7159">
        <w:rPr>
          <w:rFonts w:ascii="Times New Roman" w:hAnsi="Times New Roman" w:cs="Times New Roman"/>
          <w:bCs/>
          <w:sz w:val="24"/>
          <w:szCs w:val="24"/>
        </w:rPr>
        <w:t>đó</w:t>
      </w:r>
      <w:proofErr w:type="spellEnd"/>
      <w:r w:rsidR="008E7159">
        <w:rPr>
          <w:rFonts w:ascii="Times New Roman" w:hAnsi="Times New Roman" w:cs="Times New Roman"/>
          <w:bCs/>
          <w:sz w:val="24"/>
          <w:szCs w:val="24"/>
        </w:rPr>
        <w:t xml:space="preserve"> (k)</w:t>
      </w:r>
    </w:p>
    <w:p w14:paraId="679BC9AB" w14:textId="77777777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33B3F0" w14:textId="77777777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B737251" w14:textId="78701019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EA576F" wp14:editId="340DE2A2">
            <wp:simplePos x="0" y="0"/>
            <wp:positionH relativeFrom="column">
              <wp:posOffset>665480</wp:posOffset>
            </wp:positionH>
            <wp:positionV relativeFrom="paragraph">
              <wp:posOffset>106680</wp:posOffset>
            </wp:positionV>
            <wp:extent cx="4759960" cy="2082800"/>
            <wp:effectExtent l="0" t="0" r="2540" b="0"/>
            <wp:wrapNone/>
            <wp:docPr id="1782578815" name="Picture 1" descr="Công thức phân phối Poi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ông thức phân phối Poiss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E6630" w14:textId="158DB547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072D3D" w14:textId="77777777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EFFFCF" w14:textId="77777777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E39096" w14:textId="77777777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C64D1ED" w14:textId="77777777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42760B" w14:textId="77777777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EE6AEA" w14:textId="77777777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2E6B44" w14:textId="77777777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A18B5E" w14:textId="77777777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2660D4" w14:textId="77777777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7AB032C" w14:textId="77777777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2D1C1AD" w14:textId="77777777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680A859" w14:textId="03FB9742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phối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Poisson (X ~ P(</w:t>
      </w:r>
      <w:r w:rsidRPr="0045417B">
        <w:rPr>
          <w:rFonts w:ascii="Times New Roman" w:hAnsi="Times New Roman" w:cs="Times New Roman"/>
          <w:bCs/>
          <w:sz w:val="24"/>
          <w:szCs w:val="24"/>
        </w:rPr>
        <w:t>λ</w:t>
      </w:r>
      <w:r>
        <w:rPr>
          <w:rFonts w:ascii="Times New Roman" w:hAnsi="Times New Roman" w:cs="Times New Roman"/>
          <w:bCs/>
          <w:sz w:val="24"/>
          <w:szCs w:val="24"/>
        </w:rPr>
        <w:t xml:space="preserve">))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6804A8C7" w14:textId="69716F18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9B95D8" wp14:editId="7FE6AA99">
            <wp:simplePos x="0" y="0"/>
            <wp:positionH relativeFrom="column">
              <wp:posOffset>472440</wp:posOffset>
            </wp:positionH>
            <wp:positionV relativeFrom="paragraph">
              <wp:posOffset>172720</wp:posOffset>
            </wp:positionV>
            <wp:extent cx="2001520" cy="447040"/>
            <wp:effectExtent l="0" t="0" r="0" b="0"/>
            <wp:wrapNone/>
            <wp:docPr id="1183244180" name="Picture 2" descr="Đặc trưng phân phối Poi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Đặc trưng phân phối Poiss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176800" w14:textId="786F85EB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0AC9EE" w14:textId="77777777" w:rsidR="008E7159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723B31A" w14:textId="77777777" w:rsidR="008E7159" w:rsidRPr="0045417B" w:rsidRDefault="008E7159" w:rsidP="008E715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7F34FA" w14:textId="77777777" w:rsidR="0045417B" w:rsidRPr="0045417B" w:rsidRDefault="0045417B" w:rsidP="0045417B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xảy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kiện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hiếm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biết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tỷ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Cs/>
          <w:sz w:val="24"/>
          <w:szCs w:val="24"/>
        </w:rPr>
        <w:t>lệ</w:t>
      </w:r>
      <w:proofErr w:type="spellEnd"/>
      <w:r w:rsidRPr="0045417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72CD82" w14:textId="77777777" w:rsidR="00786BD0" w:rsidRDefault="0045417B" w:rsidP="00786BD0">
      <w:pPr>
        <w:spacing w:before="30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417B">
        <w:rPr>
          <w:rFonts w:ascii="Times New Roman" w:hAnsi="Times New Roman" w:cs="Times New Roman"/>
          <w:bCs/>
          <w:sz w:val="24"/>
          <w:szCs w:val="24"/>
        </w:rPr>
        <w:t>b)</w:t>
      </w:r>
      <w:r w:rsidRPr="00454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Xét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17B">
        <w:rPr>
          <w:rFonts w:ascii="Times New Roman" w:hAnsi="Times New Roman" w:cs="Times New Roman"/>
          <w:b/>
          <w:sz w:val="24"/>
          <w:szCs w:val="24"/>
        </w:rPr>
        <w:t>Chúng</w:t>
      </w:r>
      <w:proofErr w:type="spellEnd"/>
      <w:r w:rsidRPr="0045417B">
        <w:rPr>
          <w:rFonts w:ascii="Times New Roman" w:hAnsi="Times New Roman" w:cs="Times New Roman"/>
          <w:b/>
          <w:sz w:val="24"/>
          <w:szCs w:val="24"/>
        </w:rPr>
        <w:t>:</w:t>
      </w:r>
    </w:p>
    <w:p w14:paraId="08DF88A8" w14:textId="506A7762" w:rsidR="00786BD0" w:rsidRPr="00786BD0" w:rsidRDefault="00786BD0" w:rsidP="00786BD0">
      <w:pPr>
        <w:spacing w:before="30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BD0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Phối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 xml:space="preserve"> Nhị </w:t>
      </w: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Thức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 xml:space="preserve"> (Binomial Distribution):</w:t>
      </w:r>
    </w:p>
    <w:p w14:paraId="028A4597" w14:textId="77777777" w:rsidR="00786BD0" w:rsidRPr="00786BD0" w:rsidRDefault="00786BD0" w:rsidP="00786BD0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>:</w:t>
      </w:r>
    </w:p>
    <w:p w14:paraId="0D9C59F2" w14:textId="77777777" w:rsidR="00786BD0" w:rsidRPr="00786BD0" w:rsidRDefault="00786BD0" w:rsidP="00786BD0">
      <w:pPr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Phù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hợp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hóa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n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độc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chỉ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hai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xảy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nhị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>).</w:t>
      </w:r>
    </w:p>
    <w:p w14:paraId="42335336" w14:textId="77777777" w:rsidR="00786BD0" w:rsidRPr="00786BD0" w:rsidRDefault="00786BD0" w:rsidP="00786BD0">
      <w:pPr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tình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huống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tung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đồng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xu,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tế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tra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chất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sản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phẩm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0C153C" w14:textId="77777777" w:rsidR="00786BD0" w:rsidRPr="00786BD0" w:rsidRDefault="00786BD0" w:rsidP="00786BD0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Xét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>:</w:t>
      </w:r>
    </w:p>
    <w:p w14:paraId="589777BC" w14:textId="77777777" w:rsidR="00786BD0" w:rsidRPr="00786BD0" w:rsidRDefault="00786BD0" w:rsidP="00786BD0">
      <w:pPr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Yêu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cầu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kiện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về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cố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suất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đổi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D95870" w14:textId="77777777" w:rsidR="00786BD0" w:rsidRPr="00786BD0" w:rsidRDefault="00786BD0" w:rsidP="00786BD0">
      <w:pPr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BD0">
        <w:rPr>
          <w:rFonts w:ascii="Times New Roman" w:hAnsi="Times New Roman" w:cs="Times New Roman"/>
          <w:bCs/>
          <w:sz w:val="24"/>
          <w:szCs w:val="24"/>
        </w:rPr>
        <w:t xml:space="preserve">Thích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hợp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tả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kiện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hai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thất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bại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đúng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sai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E22A52B" w14:textId="77777777" w:rsidR="00786BD0" w:rsidRPr="00786BD0" w:rsidRDefault="00786BD0" w:rsidP="00786BD0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Phối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 xml:space="preserve"> Học (Geometric Distribution):</w:t>
      </w:r>
    </w:p>
    <w:p w14:paraId="52272C5A" w14:textId="77777777" w:rsidR="00786BD0" w:rsidRPr="00786BD0" w:rsidRDefault="00786BD0" w:rsidP="00786BD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>:</w:t>
      </w:r>
    </w:p>
    <w:p w14:paraId="43DD4858" w14:textId="77777777" w:rsidR="00786BD0" w:rsidRPr="00786BD0" w:rsidRDefault="00786BD0" w:rsidP="00786BD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tả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độc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cần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đạt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tiên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1B2D3508" w14:textId="77777777" w:rsidR="00786BD0" w:rsidRPr="00786BD0" w:rsidRDefault="00786BD0" w:rsidP="00786BD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BD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Thường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xuất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tình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huống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tiên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sản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phẩm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trước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gặp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kiện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tiên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0583E50" w14:textId="77777777" w:rsidR="00786BD0" w:rsidRPr="00786BD0" w:rsidRDefault="00786BD0" w:rsidP="00786BD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Xét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>:</w:t>
      </w:r>
    </w:p>
    <w:p w14:paraId="445B44B3" w14:textId="77777777" w:rsidR="00786BD0" w:rsidRPr="00786BD0" w:rsidRDefault="00786BD0" w:rsidP="00786BD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Yêu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cầu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suất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đổi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7C67655C" w14:textId="77777777" w:rsidR="00786BD0" w:rsidRPr="00786BD0" w:rsidRDefault="00786BD0" w:rsidP="00786BD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BD0">
        <w:rPr>
          <w:rFonts w:ascii="Times New Roman" w:hAnsi="Times New Roman" w:cs="Times New Roman"/>
          <w:bCs/>
          <w:sz w:val="24"/>
          <w:szCs w:val="24"/>
        </w:rPr>
        <w:t xml:space="preserve">Thích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hợp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quan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tâm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cần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đạt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kiện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tiên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25A86E90" w14:textId="77777777" w:rsidR="00786BD0" w:rsidRPr="00786BD0" w:rsidRDefault="00786BD0" w:rsidP="00786BD0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Phối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 xml:space="preserve"> Poisson:</w:t>
      </w:r>
    </w:p>
    <w:p w14:paraId="49A652C5" w14:textId="77777777" w:rsidR="00786BD0" w:rsidRPr="00786BD0" w:rsidRDefault="00786BD0" w:rsidP="00786BD0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>:</w:t>
      </w:r>
    </w:p>
    <w:p w14:paraId="0CC21BD9" w14:textId="77777777" w:rsidR="00786BD0" w:rsidRPr="00786BD0" w:rsidRDefault="00786BD0" w:rsidP="00786BD0">
      <w:pPr>
        <w:numPr>
          <w:ilvl w:val="1"/>
          <w:numId w:val="4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hóa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xảy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kiện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hiếm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khoảng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cố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hoặc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cố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0DB303DD" w14:textId="77777777" w:rsidR="00786BD0" w:rsidRPr="00786BD0" w:rsidRDefault="00786BD0" w:rsidP="00786BD0">
      <w:pPr>
        <w:numPr>
          <w:ilvl w:val="1"/>
          <w:numId w:val="4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BD0">
        <w:rPr>
          <w:rFonts w:ascii="Times New Roman" w:hAnsi="Times New Roman" w:cs="Times New Roman"/>
          <w:bCs/>
          <w:sz w:val="24"/>
          <w:szCs w:val="24"/>
        </w:rPr>
        <w:t xml:space="preserve">Thường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áp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lĩnh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vực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kinh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tế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xã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hội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tả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xảy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kiện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tai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nạn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giao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đổ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rác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>, v.v.</w:t>
      </w:r>
    </w:p>
    <w:p w14:paraId="27A7F952" w14:textId="77777777" w:rsidR="00786BD0" w:rsidRPr="00786BD0" w:rsidRDefault="00786BD0" w:rsidP="00786BD0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/>
          <w:sz w:val="24"/>
          <w:szCs w:val="24"/>
        </w:rPr>
        <w:t>Xét</w:t>
      </w:r>
      <w:proofErr w:type="spellEnd"/>
      <w:r w:rsidRPr="00786BD0">
        <w:rPr>
          <w:rFonts w:ascii="Times New Roman" w:hAnsi="Times New Roman" w:cs="Times New Roman"/>
          <w:b/>
          <w:sz w:val="24"/>
          <w:szCs w:val="24"/>
        </w:rPr>
        <w:t>:</w:t>
      </w:r>
    </w:p>
    <w:p w14:paraId="721495EE" w14:textId="77777777" w:rsidR="00786BD0" w:rsidRPr="00786BD0" w:rsidRDefault="00786BD0" w:rsidP="00786BD0">
      <w:pPr>
        <w:numPr>
          <w:ilvl w:val="1"/>
          <w:numId w:val="4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Giả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về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suất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xảy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kiện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thay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đổi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hoặc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cố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1AC8AED2" w14:textId="77777777" w:rsidR="00786BD0" w:rsidRPr="00786BD0" w:rsidRDefault="00786BD0" w:rsidP="00786BD0">
      <w:pPr>
        <w:numPr>
          <w:ilvl w:val="1"/>
          <w:numId w:val="4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BD0">
        <w:rPr>
          <w:rFonts w:ascii="Times New Roman" w:hAnsi="Times New Roman" w:cs="Times New Roman"/>
          <w:bCs/>
          <w:sz w:val="24"/>
          <w:szCs w:val="24"/>
        </w:rPr>
        <w:t xml:space="preserve">Thích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hợp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tả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kiện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hiếm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quá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đồng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đều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xảy</w:t>
      </w:r>
      <w:proofErr w:type="spellEnd"/>
      <w:r w:rsidRPr="00786B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86BD0">
        <w:rPr>
          <w:rFonts w:ascii="Times New Roman" w:hAnsi="Times New Roman" w:cs="Times New Roman"/>
          <w:bCs/>
          <w:sz w:val="24"/>
          <w:szCs w:val="24"/>
        </w:rPr>
        <w:t>ra.</w:t>
      </w:r>
      <w:proofErr w:type="spellEnd"/>
    </w:p>
    <w:p w14:paraId="7D4EAAAB" w14:textId="77777777" w:rsidR="00786BD0" w:rsidRPr="0045417B" w:rsidRDefault="00786BD0" w:rsidP="00786BD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596AC5A" w14:textId="06B207A4" w:rsidR="004C67DD" w:rsidRDefault="004C67DD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7DF6C383" w14:textId="21253153" w:rsidR="004C67DD" w:rsidRDefault="004C67DD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7D30C38B" w14:textId="59E1A306" w:rsidR="00ED33D2" w:rsidRPr="00C26AE0" w:rsidRDefault="00ED33D2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sectPr w:rsidR="00ED33D2" w:rsidRPr="00C26AE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DF82E" w14:textId="77777777" w:rsidR="007D2FC7" w:rsidRDefault="007D2FC7" w:rsidP="00A3309F">
      <w:pPr>
        <w:spacing w:after="0" w:line="240" w:lineRule="auto"/>
      </w:pPr>
      <w:r>
        <w:separator/>
      </w:r>
    </w:p>
  </w:endnote>
  <w:endnote w:type="continuationSeparator" w:id="0">
    <w:p w14:paraId="737B3EDC" w14:textId="77777777" w:rsidR="007D2FC7" w:rsidRDefault="007D2FC7" w:rsidP="00A3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15B41" w14:textId="77777777" w:rsidR="007D2FC7" w:rsidRDefault="007D2FC7" w:rsidP="00A3309F">
      <w:pPr>
        <w:spacing w:after="0" w:line="240" w:lineRule="auto"/>
      </w:pPr>
      <w:r>
        <w:separator/>
      </w:r>
    </w:p>
  </w:footnote>
  <w:footnote w:type="continuationSeparator" w:id="0">
    <w:p w14:paraId="1E629894" w14:textId="77777777" w:rsidR="007D2FC7" w:rsidRDefault="007D2FC7" w:rsidP="00A33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AD02" w14:textId="4BA80BBF" w:rsidR="007D7294" w:rsidRDefault="007D729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BEB5AD" wp14:editId="4F7C401A">
          <wp:simplePos x="0" y="0"/>
          <wp:positionH relativeFrom="margin">
            <wp:posOffset>3057769</wp:posOffset>
          </wp:positionH>
          <wp:positionV relativeFrom="paragraph">
            <wp:posOffset>-292881</wp:posOffset>
          </wp:positionV>
          <wp:extent cx="3435967" cy="626647"/>
          <wp:effectExtent l="0" t="0" r="0" b="2540"/>
          <wp:wrapNone/>
          <wp:docPr id="979317327" name="Picture 1" descr="A close-up of a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9317327" name="Picture 1" descr="A close-up of a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817" r="16138"/>
                  <a:stretch/>
                </pic:blipFill>
                <pic:spPr bwMode="auto">
                  <a:xfrm>
                    <a:off x="0" y="0"/>
                    <a:ext cx="3435967" cy="6266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2535DF4" wp14:editId="036F642B">
          <wp:simplePos x="0" y="0"/>
          <wp:positionH relativeFrom="margin">
            <wp:posOffset>-158457</wp:posOffset>
          </wp:positionH>
          <wp:positionV relativeFrom="paragraph">
            <wp:posOffset>-352034</wp:posOffset>
          </wp:positionV>
          <wp:extent cx="2549330" cy="691402"/>
          <wp:effectExtent l="0" t="0" r="3810" b="0"/>
          <wp:wrapNone/>
          <wp:docPr id="2603302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330297" name="Picture 260330297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16" t="18071" r="4113" b="24281"/>
                  <a:stretch/>
                </pic:blipFill>
                <pic:spPr bwMode="auto">
                  <a:xfrm>
                    <a:off x="0" y="0"/>
                    <a:ext cx="2549330" cy="6914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9C1E2F" w14:textId="08D787AA" w:rsidR="007D7294" w:rsidRDefault="007D72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C42D21" wp14:editId="3B9189A8">
              <wp:simplePos x="0" y="0"/>
              <wp:positionH relativeFrom="column">
                <wp:posOffset>-70338</wp:posOffset>
              </wp:positionH>
              <wp:positionV relativeFrom="paragraph">
                <wp:posOffset>286726</wp:posOffset>
              </wp:positionV>
              <wp:extent cx="6365630" cy="0"/>
              <wp:effectExtent l="0" t="0" r="0" b="0"/>
              <wp:wrapNone/>
              <wp:docPr id="94403778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656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E8A22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2.6pt" to="495.7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EFF"/>
    <w:multiLevelType w:val="multilevel"/>
    <w:tmpl w:val="3BA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4433F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F73B5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90AE0"/>
    <w:multiLevelType w:val="hybridMultilevel"/>
    <w:tmpl w:val="154661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055ED"/>
    <w:multiLevelType w:val="hybridMultilevel"/>
    <w:tmpl w:val="EFA8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0C45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945775"/>
    <w:multiLevelType w:val="multilevel"/>
    <w:tmpl w:val="D202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D04B2"/>
    <w:multiLevelType w:val="multilevel"/>
    <w:tmpl w:val="932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9E3E7D"/>
    <w:multiLevelType w:val="hybridMultilevel"/>
    <w:tmpl w:val="154661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10BB8"/>
    <w:multiLevelType w:val="multilevel"/>
    <w:tmpl w:val="8526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A6C31"/>
    <w:multiLevelType w:val="multilevel"/>
    <w:tmpl w:val="A7D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BE3EC6"/>
    <w:multiLevelType w:val="multilevel"/>
    <w:tmpl w:val="C41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4C15D5"/>
    <w:multiLevelType w:val="multilevel"/>
    <w:tmpl w:val="61464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660724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EB064B"/>
    <w:multiLevelType w:val="multilevel"/>
    <w:tmpl w:val="1FE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33705E"/>
    <w:multiLevelType w:val="multilevel"/>
    <w:tmpl w:val="29BE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E10FD4"/>
    <w:multiLevelType w:val="hybridMultilevel"/>
    <w:tmpl w:val="933CCB48"/>
    <w:lvl w:ilvl="0" w:tplc="3D9E2D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3752C"/>
    <w:multiLevelType w:val="multilevel"/>
    <w:tmpl w:val="F9F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A55D3C"/>
    <w:multiLevelType w:val="multilevel"/>
    <w:tmpl w:val="0B66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C2F61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6619B1"/>
    <w:multiLevelType w:val="hybridMultilevel"/>
    <w:tmpl w:val="9C4C8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B4FB5"/>
    <w:multiLevelType w:val="multilevel"/>
    <w:tmpl w:val="4CBC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10721"/>
    <w:multiLevelType w:val="multilevel"/>
    <w:tmpl w:val="414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F20450"/>
    <w:multiLevelType w:val="multilevel"/>
    <w:tmpl w:val="0D4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FC435E"/>
    <w:multiLevelType w:val="multilevel"/>
    <w:tmpl w:val="422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8F5154"/>
    <w:multiLevelType w:val="multilevel"/>
    <w:tmpl w:val="72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405813"/>
    <w:multiLevelType w:val="multilevel"/>
    <w:tmpl w:val="D202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005516"/>
    <w:multiLevelType w:val="multilevel"/>
    <w:tmpl w:val="0D4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C728B3"/>
    <w:multiLevelType w:val="multilevel"/>
    <w:tmpl w:val="1E68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51733F"/>
    <w:multiLevelType w:val="multilevel"/>
    <w:tmpl w:val="25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3F58CB"/>
    <w:multiLevelType w:val="hybridMultilevel"/>
    <w:tmpl w:val="0926432C"/>
    <w:lvl w:ilvl="0" w:tplc="3AFA04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4459F"/>
    <w:multiLevelType w:val="multilevel"/>
    <w:tmpl w:val="4E34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553D6E"/>
    <w:multiLevelType w:val="multilevel"/>
    <w:tmpl w:val="41D8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B42514"/>
    <w:multiLevelType w:val="multilevel"/>
    <w:tmpl w:val="5B22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D4750B"/>
    <w:multiLevelType w:val="hybridMultilevel"/>
    <w:tmpl w:val="B31A8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F5D6F"/>
    <w:multiLevelType w:val="multilevel"/>
    <w:tmpl w:val="472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0A44E6"/>
    <w:multiLevelType w:val="multilevel"/>
    <w:tmpl w:val="D40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132E92"/>
    <w:multiLevelType w:val="multilevel"/>
    <w:tmpl w:val="9128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2D4CF6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A83955"/>
    <w:multiLevelType w:val="multilevel"/>
    <w:tmpl w:val="72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7557105">
    <w:abstractNumId w:val="25"/>
  </w:num>
  <w:num w:numId="2" w16cid:durableId="1364137339">
    <w:abstractNumId w:val="39"/>
  </w:num>
  <w:num w:numId="3" w16cid:durableId="1613856258">
    <w:abstractNumId w:val="17"/>
  </w:num>
  <w:num w:numId="4" w16cid:durableId="2012178020">
    <w:abstractNumId w:val="36"/>
  </w:num>
  <w:num w:numId="5" w16cid:durableId="901676235">
    <w:abstractNumId w:val="0"/>
  </w:num>
  <w:num w:numId="6" w16cid:durableId="816217086">
    <w:abstractNumId w:val="4"/>
  </w:num>
  <w:num w:numId="7" w16cid:durableId="460879641">
    <w:abstractNumId w:val="35"/>
  </w:num>
  <w:num w:numId="8" w16cid:durableId="407384219">
    <w:abstractNumId w:val="22"/>
  </w:num>
  <w:num w:numId="9" w16cid:durableId="1892231123">
    <w:abstractNumId w:val="14"/>
  </w:num>
  <w:num w:numId="10" w16cid:durableId="1500655318">
    <w:abstractNumId w:val="24"/>
  </w:num>
  <w:num w:numId="11" w16cid:durableId="717321869">
    <w:abstractNumId w:val="7"/>
  </w:num>
  <w:num w:numId="12" w16cid:durableId="271742289">
    <w:abstractNumId w:val="10"/>
  </w:num>
  <w:num w:numId="13" w16cid:durableId="2094467903">
    <w:abstractNumId w:val="29"/>
  </w:num>
  <w:num w:numId="14" w16cid:durableId="106777763">
    <w:abstractNumId w:val="9"/>
  </w:num>
  <w:num w:numId="15" w16cid:durableId="792986031">
    <w:abstractNumId w:val="37"/>
  </w:num>
  <w:num w:numId="16" w16cid:durableId="1077168050">
    <w:abstractNumId w:val="31"/>
  </w:num>
  <w:num w:numId="17" w16cid:durableId="1392653004">
    <w:abstractNumId w:val="27"/>
  </w:num>
  <w:num w:numId="18" w16cid:durableId="150757938">
    <w:abstractNumId w:val="32"/>
  </w:num>
  <w:num w:numId="19" w16cid:durableId="331179993">
    <w:abstractNumId w:val="23"/>
  </w:num>
  <w:num w:numId="20" w16cid:durableId="2006669274">
    <w:abstractNumId w:val="6"/>
  </w:num>
  <w:num w:numId="21" w16cid:durableId="1300454685">
    <w:abstractNumId w:val="5"/>
  </w:num>
  <w:num w:numId="22" w16cid:durableId="118108920">
    <w:abstractNumId w:val="26"/>
  </w:num>
  <w:num w:numId="23" w16cid:durableId="790787204">
    <w:abstractNumId w:val="1"/>
  </w:num>
  <w:num w:numId="24" w16cid:durableId="163667428">
    <w:abstractNumId w:val="19"/>
  </w:num>
  <w:num w:numId="25" w16cid:durableId="882985639">
    <w:abstractNumId w:val="2"/>
  </w:num>
  <w:num w:numId="26" w16cid:durableId="202140144">
    <w:abstractNumId w:val="38"/>
  </w:num>
  <w:num w:numId="27" w16cid:durableId="1176265836">
    <w:abstractNumId w:val="13"/>
  </w:num>
  <w:num w:numId="28" w16cid:durableId="1386217864">
    <w:abstractNumId w:val="20"/>
  </w:num>
  <w:num w:numId="29" w16cid:durableId="1091512142">
    <w:abstractNumId w:val="34"/>
  </w:num>
  <w:num w:numId="30" w16cid:durableId="1180044880">
    <w:abstractNumId w:val="12"/>
  </w:num>
  <w:num w:numId="31" w16cid:durableId="387842257">
    <w:abstractNumId w:val="16"/>
  </w:num>
  <w:num w:numId="32" w16cid:durableId="1867448794">
    <w:abstractNumId w:val="30"/>
  </w:num>
  <w:num w:numId="33" w16cid:durableId="298191539">
    <w:abstractNumId w:val="3"/>
  </w:num>
  <w:num w:numId="34" w16cid:durableId="1768382878">
    <w:abstractNumId w:val="8"/>
  </w:num>
  <w:num w:numId="35" w16cid:durableId="2115050188">
    <w:abstractNumId w:val="21"/>
  </w:num>
  <w:num w:numId="36" w16cid:durableId="727649680">
    <w:abstractNumId w:val="15"/>
  </w:num>
  <w:num w:numId="37" w16cid:durableId="2093626116">
    <w:abstractNumId w:val="18"/>
  </w:num>
  <w:num w:numId="38" w16cid:durableId="2058779942">
    <w:abstractNumId w:val="11"/>
  </w:num>
  <w:num w:numId="39" w16cid:durableId="2586387">
    <w:abstractNumId w:val="28"/>
  </w:num>
  <w:num w:numId="40" w16cid:durableId="201322076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BE9"/>
    <w:rsid w:val="0000574B"/>
    <w:rsid w:val="00011BF6"/>
    <w:rsid w:val="00024D84"/>
    <w:rsid w:val="00027700"/>
    <w:rsid w:val="00067DBC"/>
    <w:rsid w:val="000735E3"/>
    <w:rsid w:val="0007472C"/>
    <w:rsid w:val="0008311C"/>
    <w:rsid w:val="0008467C"/>
    <w:rsid w:val="000A066F"/>
    <w:rsid w:val="000A1524"/>
    <w:rsid w:val="000A3CC5"/>
    <w:rsid w:val="000B0AB5"/>
    <w:rsid w:val="000B17E1"/>
    <w:rsid w:val="000B2353"/>
    <w:rsid w:val="000B3B5C"/>
    <w:rsid w:val="000C2599"/>
    <w:rsid w:val="000C6A97"/>
    <w:rsid w:val="000D006C"/>
    <w:rsid w:val="000E7B20"/>
    <w:rsid w:val="000F35FD"/>
    <w:rsid w:val="000F7B58"/>
    <w:rsid w:val="00100BC7"/>
    <w:rsid w:val="00132D7B"/>
    <w:rsid w:val="00137569"/>
    <w:rsid w:val="00140962"/>
    <w:rsid w:val="00147A11"/>
    <w:rsid w:val="00152E70"/>
    <w:rsid w:val="00156556"/>
    <w:rsid w:val="0016380F"/>
    <w:rsid w:val="0016794B"/>
    <w:rsid w:val="0017682B"/>
    <w:rsid w:val="00182F89"/>
    <w:rsid w:val="001A1F76"/>
    <w:rsid w:val="001A4A0C"/>
    <w:rsid w:val="001A754F"/>
    <w:rsid w:val="001B0305"/>
    <w:rsid w:val="001B21D6"/>
    <w:rsid w:val="001B66BD"/>
    <w:rsid w:val="001C28A2"/>
    <w:rsid w:val="001D6B80"/>
    <w:rsid w:val="001E382A"/>
    <w:rsid w:val="001E4A1A"/>
    <w:rsid w:val="001F0EB1"/>
    <w:rsid w:val="001F15CC"/>
    <w:rsid w:val="001F6A61"/>
    <w:rsid w:val="00214113"/>
    <w:rsid w:val="00220AF2"/>
    <w:rsid w:val="0025180A"/>
    <w:rsid w:val="00264103"/>
    <w:rsid w:val="00264308"/>
    <w:rsid w:val="002734B8"/>
    <w:rsid w:val="00283EBB"/>
    <w:rsid w:val="00286190"/>
    <w:rsid w:val="002B2A5A"/>
    <w:rsid w:val="002D4007"/>
    <w:rsid w:val="002E5BE3"/>
    <w:rsid w:val="00300294"/>
    <w:rsid w:val="0030357B"/>
    <w:rsid w:val="00320B05"/>
    <w:rsid w:val="003236A8"/>
    <w:rsid w:val="003332D4"/>
    <w:rsid w:val="00342E1B"/>
    <w:rsid w:val="00347CAC"/>
    <w:rsid w:val="003502D0"/>
    <w:rsid w:val="003568E6"/>
    <w:rsid w:val="003639DB"/>
    <w:rsid w:val="00370B97"/>
    <w:rsid w:val="003751DD"/>
    <w:rsid w:val="0039194D"/>
    <w:rsid w:val="0039224A"/>
    <w:rsid w:val="003A5311"/>
    <w:rsid w:val="003B06DC"/>
    <w:rsid w:val="003D185D"/>
    <w:rsid w:val="003D61E0"/>
    <w:rsid w:val="003D6475"/>
    <w:rsid w:val="003F2AFA"/>
    <w:rsid w:val="00403AD2"/>
    <w:rsid w:val="004045BD"/>
    <w:rsid w:val="00433B27"/>
    <w:rsid w:val="00444421"/>
    <w:rsid w:val="0045417B"/>
    <w:rsid w:val="00457E0B"/>
    <w:rsid w:val="00461880"/>
    <w:rsid w:val="00465D99"/>
    <w:rsid w:val="00466C9D"/>
    <w:rsid w:val="0047019C"/>
    <w:rsid w:val="004745EC"/>
    <w:rsid w:val="0048731D"/>
    <w:rsid w:val="00496BF5"/>
    <w:rsid w:val="004A04D6"/>
    <w:rsid w:val="004A4605"/>
    <w:rsid w:val="004B5F41"/>
    <w:rsid w:val="004C03B6"/>
    <w:rsid w:val="004C0F18"/>
    <w:rsid w:val="004C67DD"/>
    <w:rsid w:val="004F208A"/>
    <w:rsid w:val="004F5902"/>
    <w:rsid w:val="004F62E0"/>
    <w:rsid w:val="004F79C9"/>
    <w:rsid w:val="00502165"/>
    <w:rsid w:val="00504AEC"/>
    <w:rsid w:val="00505E9F"/>
    <w:rsid w:val="0050664E"/>
    <w:rsid w:val="00510304"/>
    <w:rsid w:val="00511F21"/>
    <w:rsid w:val="00517E9A"/>
    <w:rsid w:val="0052735A"/>
    <w:rsid w:val="00555A6D"/>
    <w:rsid w:val="0059170F"/>
    <w:rsid w:val="005A19DD"/>
    <w:rsid w:val="005A49D4"/>
    <w:rsid w:val="005B6F50"/>
    <w:rsid w:val="005C2046"/>
    <w:rsid w:val="005C255D"/>
    <w:rsid w:val="005C38BF"/>
    <w:rsid w:val="005C4079"/>
    <w:rsid w:val="005D645C"/>
    <w:rsid w:val="00622112"/>
    <w:rsid w:val="0062261D"/>
    <w:rsid w:val="00623935"/>
    <w:rsid w:val="00644E19"/>
    <w:rsid w:val="006469AE"/>
    <w:rsid w:val="0065057B"/>
    <w:rsid w:val="006666EB"/>
    <w:rsid w:val="00671A34"/>
    <w:rsid w:val="006733FC"/>
    <w:rsid w:val="00674B22"/>
    <w:rsid w:val="0067746F"/>
    <w:rsid w:val="0068354F"/>
    <w:rsid w:val="00694A3D"/>
    <w:rsid w:val="006A6A99"/>
    <w:rsid w:val="006B3C17"/>
    <w:rsid w:val="006C0B79"/>
    <w:rsid w:val="006C6621"/>
    <w:rsid w:val="006E7700"/>
    <w:rsid w:val="006F1099"/>
    <w:rsid w:val="006F2783"/>
    <w:rsid w:val="007026BD"/>
    <w:rsid w:val="007110E0"/>
    <w:rsid w:val="0071235B"/>
    <w:rsid w:val="00716411"/>
    <w:rsid w:val="007238E7"/>
    <w:rsid w:val="00730CC9"/>
    <w:rsid w:val="00735729"/>
    <w:rsid w:val="0073674E"/>
    <w:rsid w:val="0075112F"/>
    <w:rsid w:val="0075467F"/>
    <w:rsid w:val="00756A60"/>
    <w:rsid w:val="007718D1"/>
    <w:rsid w:val="00777665"/>
    <w:rsid w:val="007777DC"/>
    <w:rsid w:val="00786BD0"/>
    <w:rsid w:val="00790233"/>
    <w:rsid w:val="0079025E"/>
    <w:rsid w:val="00792A3A"/>
    <w:rsid w:val="0079698B"/>
    <w:rsid w:val="007A1925"/>
    <w:rsid w:val="007A2D68"/>
    <w:rsid w:val="007A3C76"/>
    <w:rsid w:val="007B0881"/>
    <w:rsid w:val="007B0C92"/>
    <w:rsid w:val="007B0F3A"/>
    <w:rsid w:val="007B178C"/>
    <w:rsid w:val="007B4856"/>
    <w:rsid w:val="007B5D6B"/>
    <w:rsid w:val="007C3D37"/>
    <w:rsid w:val="007C4195"/>
    <w:rsid w:val="007D2FC7"/>
    <w:rsid w:val="007D7294"/>
    <w:rsid w:val="007F6FB1"/>
    <w:rsid w:val="008033AA"/>
    <w:rsid w:val="008138D7"/>
    <w:rsid w:val="00834B33"/>
    <w:rsid w:val="00842D55"/>
    <w:rsid w:val="00860AE1"/>
    <w:rsid w:val="00870735"/>
    <w:rsid w:val="00871403"/>
    <w:rsid w:val="00876436"/>
    <w:rsid w:val="00876811"/>
    <w:rsid w:val="00886827"/>
    <w:rsid w:val="00897E5C"/>
    <w:rsid w:val="008A233F"/>
    <w:rsid w:val="008B0A0E"/>
    <w:rsid w:val="008B3022"/>
    <w:rsid w:val="008B7462"/>
    <w:rsid w:val="008C4052"/>
    <w:rsid w:val="008D6059"/>
    <w:rsid w:val="008E4724"/>
    <w:rsid w:val="008E7159"/>
    <w:rsid w:val="008F60C8"/>
    <w:rsid w:val="00920901"/>
    <w:rsid w:val="00921A01"/>
    <w:rsid w:val="00931278"/>
    <w:rsid w:val="00937D8C"/>
    <w:rsid w:val="00941A3F"/>
    <w:rsid w:val="00954120"/>
    <w:rsid w:val="00960740"/>
    <w:rsid w:val="00963AFA"/>
    <w:rsid w:val="009648D0"/>
    <w:rsid w:val="009730FE"/>
    <w:rsid w:val="009807A9"/>
    <w:rsid w:val="00982492"/>
    <w:rsid w:val="00983240"/>
    <w:rsid w:val="00985171"/>
    <w:rsid w:val="00986BD5"/>
    <w:rsid w:val="00991570"/>
    <w:rsid w:val="009A558B"/>
    <w:rsid w:val="009B282B"/>
    <w:rsid w:val="009C6508"/>
    <w:rsid w:val="009D3B03"/>
    <w:rsid w:val="009E2112"/>
    <w:rsid w:val="009F05EB"/>
    <w:rsid w:val="009F71BB"/>
    <w:rsid w:val="00A0109D"/>
    <w:rsid w:val="00A0440B"/>
    <w:rsid w:val="00A05BE9"/>
    <w:rsid w:val="00A14FEF"/>
    <w:rsid w:val="00A322BA"/>
    <w:rsid w:val="00A3309F"/>
    <w:rsid w:val="00A42D6B"/>
    <w:rsid w:val="00A60D58"/>
    <w:rsid w:val="00A6432C"/>
    <w:rsid w:val="00A713F2"/>
    <w:rsid w:val="00A71C24"/>
    <w:rsid w:val="00A813E8"/>
    <w:rsid w:val="00A82E0F"/>
    <w:rsid w:val="00A9346B"/>
    <w:rsid w:val="00A96532"/>
    <w:rsid w:val="00A96B65"/>
    <w:rsid w:val="00AA5185"/>
    <w:rsid w:val="00AA6DD2"/>
    <w:rsid w:val="00AB36EE"/>
    <w:rsid w:val="00AB71D4"/>
    <w:rsid w:val="00AD00C3"/>
    <w:rsid w:val="00AD7E9E"/>
    <w:rsid w:val="00AE2800"/>
    <w:rsid w:val="00B02B55"/>
    <w:rsid w:val="00B0591B"/>
    <w:rsid w:val="00B07F60"/>
    <w:rsid w:val="00B10398"/>
    <w:rsid w:val="00B1742F"/>
    <w:rsid w:val="00B266D7"/>
    <w:rsid w:val="00B27589"/>
    <w:rsid w:val="00B33B5A"/>
    <w:rsid w:val="00B35871"/>
    <w:rsid w:val="00B46FC1"/>
    <w:rsid w:val="00B577D9"/>
    <w:rsid w:val="00B62608"/>
    <w:rsid w:val="00B670CA"/>
    <w:rsid w:val="00B7698C"/>
    <w:rsid w:val="00B769AB"/>
    <w:rsid w:val="00B81924"/>
    <w:rsid w:val="00B81FE8"/>
    <w:rsid w:val="00B86AA8"/>
    <w:rsid w:val="00B904F3"/>
    <w:rsid w:val="00B93D2E"/>
    <w:rsid w:val="00B97BC6"/>
    <w:rsid w:val="00BA74E4"/>
    <w:rsid w:val="00BE24FE"/>
    <w:rsid w:val="00BE61EB"/>
    <w:rsid w:val="00BE683A"/>
    <w:rsid w:val="00BF3B1B"/>
    <w:rsid w:val="00BF566A"/>
    <w:rsid w:val="00C05479"/>
    <w:rsid w:val="00C10B4F"/>
    <w:rsid w:val="00C1432F"/>
    <w:rsid w:val="00C26AE0"/>
    <w:rsid w:val="00C47E16"/>
    <w:rsid w:val="00C5517C"/>
    <w:rsid w:val="00C553CA"/>
    <w:rsid w:val="00C55418"/>
    <w:rsid w:val="00C561A3"/>
    <w:rsid w:val="00C5700B"/>
    <w:rsid w:val="00C61D09"/>
    <w:rsid w:val="00C65338"/>
    <w:rsid w:val="00C6681F"/>
    <w:rsid w:val="00C71218"/>
    <w:rsid w:val="00C7273A"/>
    <w:rsid w:val="00CA318D"/>
    <w:rsid w:val="00CA6104"/>
    <w:rsid w:val="00CC14DC"/>
    <w:rsid w:val="00CC6E86"/>
    <w:rsid w:val="00CD512E"/>
    <w:rsid w:val="00CD64B2"/>
    <w:rsid w:val="00CF7C25"/>
    <w:rsid w:val="00D01CF5"/>
    <w:rsid w:val="00D12640"/>
    <w:rsid w:val="00D42E43"/>
    <w:rsid w:val="00D45167"/>
    <w:rsid w:val="00D47E1E"/>
    <w:rsid w:val="00D52BF6"/>
    <w:rsid w:val="00D52E8C"/>
    <w:rsid w:val="00D53C65"/>
    <w:rsid w:val="00D635D5"/>
    <w:rsid w:val="00D84C6C"/>
    <w:rsid w:val="00DA312A"/>
    <w:rsid w:val="00DA4B65"/>
    <w:rsid w:val="00DA517B"/>
    <w:rsid w:val="00DB0699"/>
    <w:rsid w:val="00DC7EB2"/>
    <w:rsid w:val="00DD2D14"/>
    <w:rsid w:val="00DE6F47"/>
    <w:rsid w:val="00DF29F4"/>
    <w:rsid w:val="00DF7542"/>
    <w:rsid w:val="00E132D1"/>
    <w:rsid w:val="00E22B86"/>
    <w:rsid w:val="00E2525C"/>
    <w:rsid w:val="00E441FA"/>
    <w:rsid w:val="00E47966"/>
    <w:rsid w:val="00E51C78"/>
    <w:rsid w:val="00E6487B"/>
    <w:rsid w:val="00E651F9"/>
    <w:rsid w:val="00E84500"/>
    <w:rsid w:val="00E91BD3"/>
    <w:rsid w:val="00E93CE9"/>
    <w:rsid w:val="00EA1113"/>
    <w:rsid w:val="00EA38BC"/>
    <w:rsid w:val="00EB1D37"/>
    <w:rsid w:val="00EB4969"/>
    <w:rsid w:val="00ED0DBE"/>
    <w:rsid w:val="00ED33D2"/>
    <w:rsid w:val="00EE684A"/>
    <w:rsid w:val="00EF4D1C"/>
    <w:rsid w:val="00F3041A"/>
    <w:rsid w:val="00F717D8"/>
    <w:rsid w:val="00F97FB9"/>
    <w:rsid w:val="00FA3810"/>
    <w:rsid w:val="00FA49D3"/>
    <w:rsid w:val="00FC2CFF"/>
    <w:rsid w:val="00FC4C4C"/>
    <w:rsid w:val="00FC5005"/>
    <w:rsid w:val="00FD79E2"/>
    <w:rsid w:val="00FE01F8"/>
    <w:rsid w:val="00FE45A8"/>
    <w:rsid w:val="00FE7B50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8566A"/>
  <w15:chartTrackingRefBased/>
  <w15:docId w15:val="{C89EC7B7-367F-44BD-B415-76017E1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3F"/>
    <w:rPr>
      <w:b/>
      <w:bCs/>
    </w:rPr>
  </w:style>
  <w:style w:type="paragraph" w:styleId="ListParagraph">
    <w:name w:val="List Paragraph"/>
    <w:basedOn w:val="Normal"/>
    <w:uiPriority w:val="34"/>
    <w:qFormat/>
    <w:rsid w:val="008A233F"/>
    <w:pPr>
      <w:ind w:left="720"/>
      <w:contextualSpacing/>
    </w:pPr>
  </w:style>
  <w:style w:type="character" w:customStyle="1" w:styleId="katex-mathml">
    <w:name w:val="katex-mathml"/>
    <w:basedOn w:val="DefaultParagraphFont"/>
    <w:rsid w:val="00C5700B"/>
  </w:style>
  <w:style w:type="character" w:customStyle="1" w:styleId="mord">
    <w:name w:val="mord"/>
    <w:basedOn w:val="DefaultParagraphFont"/>
    <w:rsid w:val="00C5700B"/>
  </w:style>
  <w:style w:type="character" w:customStyle="1" w:styleId="mspace">
    <w:name w:val="mspace"/>
    <w:basedOn w:val="DefaultParagraphFont"/>
    <w:rsid w:val="00C5700B"/>
  </w:style>
  <w:style w:type="character" w:customStyle="1" w:styleId="hljs-punctuation">
    <w:name w:val="hljs-punctuation"/>
    <w:basedOn w:val="DefaultParagraphFont"/>
    <w:rsid w:val="006B3C17"/>
  </w:style>
  <w:style w:type="character" w:customStyle="1" w:styleId="hljs-builtin">
    <w:name w:val="hljs-built_in"/>
    <w:basedOn w:val="DefaultParagraphFont"/>
    <w:rsid w:val="006B3C17"/>
  </w:style>
  <w:style w:type="character" w:customStyle="1" w:styleId="hljs-operator">
    <w:name w:val="hljs-operator"/>
    <w:basedOn w:val="DefaultParagraphFont"/>
    <w:rsid w:val="006B3C17"/>
  </w:style>
  <w:style w:type="character" w:customStyle="1" w:styleId="hljs-number">
    <w:name w:val="hljs-number"/>
    <w:basedOn w:val="DefaultParagraphFont"/>
    <w:rsid w:val="006B3C17"/>
  </w:style>
  <w:style w:type="character" w:customStyle="1" w:styleId="hljs-variable">
    <w:name w:val="hljs-variable"/>
    <w:basedOn w:val="DefaultParagraphFont"/>
    <w:rsid w:val="006B3C17"/>
  </w:style>
  <w:style w:type="character" w:customStyle="1" w:styleId="vlist-s">
    <w:name w:val="vlist-s"/>
    <w:basedOn w:val="DefaultParagraphFont"/>
    <w:rsid w:val="00860AE1"/>
  </w:style>
  <w:style w:type="character" w:customStyle="1" w:styleId="mpunct">
    <w:name w:val="mpunct"/>
    <w:basedOn w:val="DefaultParagraphFont"/>
    <w:rsid w:val="00860AE1"/>
  </w:style>
  <w:style w:type="character" w:customStyle="1" w:styleId="minner">
    <w:name w:val="minner"/>
    <w:basedOn w:val="DefaultParagraphFont"/>
    <w:rsid w:val="00860AE1"/>
  </w:style>
  <w:style w:type="character" w:customStyle="1" w:styleId="mrel">
    <w:name w:val="mrel"/>
    <w:basedOn w:val="DefaultParagraphFont"/>
    <w:rsid w:val="00860AE1"/>
  </w:style>
  <w:style w:type="character" w:customStyle="1" w:styleId="mopen">
    <w:name w:val="mopen"/>
    <w:basedOn w:val="DefaultParagraphFont"/>
    <w:rsid w:val="00860AE1"/>
  </w:style>
  <w:style w:type="character" w:customStyle="1" w:styleId="mclose">
    <w:name w:val="mclose"/>
    <w:basedOn w:val="DefaultParagraphFont"/>
    <w:rsid w:val="00860AE1"/>
  </w:style>
  <w:style w:type="character" w:customStyle="1" w:styleId="mbin">
    <w:name w:val="mbin"/>
    <w:basedOn w:val="DefaultParagraphFont"/>
    <w:rsid w:val="001F15CC"/>
  </w:style>
  <w:style w:type="character" w:styleId="PlaceholderText">
    <w:name w:val="Placeholder Text"/>
    <w:basedOn w:val="DefaultParagraphFont"/>
    <w:uiPriority w:val="99"/>
    <w:semiHidden/>
    <w:rsid w:val="008B7462"/>
    <w:rPr>
      <w:color w:val="666666"/>
    </w:rPr>
  </w:style>
  <w:style w:type="character" w:customStyle="1" w:styleId="mi">
    <w:name w:val="mi"/>
    <w:basedOn w:val="DefaultParagraphFont"/>
    <w:rsid w:val="00EA38BC"/>
  </w:style>
  <w:style w:type="character" w:customStyle="1" w:styleId="mo">
    <w:name w:val="mo"/>
    <w:basedOn w:val="DefaultParagraphFont"/>
    <w:rsid w:val="00EA38BC"/>
  </w:style>
  <w:style w:type="character" w:customStyle="1" w:styleId="mtext">
    <w:name w:val="mtext"/>
    <w:basedOn w:val="DefaultParagraphFont"/>
    <w:rsid w:val="00EA38BC"/>
  </w:style>
  <w:style w:type="character" w:customStyle="1" w:styleId="mjxassistivemathml">
    <w:name w:val="mjx_assistive_mathml"/>
    <w:basedOn w:val="DefaultParagraphFont"/>
    <w:rsid w:val="00D635D5"/>
  </w:style>
  <w:style w:type="character" w:customStyle="1" w:styleId="mn">
    <w:name w:val="mn"/>
    <w:basedOn w:val="DefaultParagraphFont"/>
    <w:rsid w:val="00D635D5"/>
  </w:style>
  <w:style w:type="paragraph" w:styleId="Header">
    <w:name w:val="header"/>
    <w:basedOn w:val="Normal"/>
    <w:link w:val="HeaderChar"/>
    <w:uiPriority w:val="99"/>
    <w:unhideWhenUsed/>
    <w:rsid w:val="00A33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9F"/>
  </w:style>
  <w:style w:type="paragraph" w:styleId="Footer">
    <w:name w:val="footer"/>
    <w:basedOn w:val="Normal"/>
    <w:link w:val="FooterChar"/>
    <w:uiPriority w:val="99"/>
    <w:unhideWhenUsed/>
    <w:rsid w:val="00A33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9F"/>
  </w:style>
  <w:style w:type="table" w:styleId="TableGrid">
    <w:name w:val="Table Grid"/>
    <w:basedOn w:val="TableNormal"/>
    <w:uiPriority w:val="39"/>
    <w:rsid w:val="008B0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60C47-8973-43E8-8667-3D776B1E6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5018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 Vivobook</cp:lastModifiedBy>
  <cp:revision>258</cp:revision>
  <dcterms:created xsi:type="dcterms:W3CDTF">2023-11-15T01:41:00Z</dcterms:created>
  <dcterms:modified xsi:type="dcterms:W3CDTF">2024-01-06T14:27:00Z</dcterms:modified>
</cp:coreProperties>
</file>