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5F901CF">
      <w:pPr>
        <w:autoSpaceDE w:val="0"/>
        <w:autoSpaceDN w:val="0"/>
        <w:adjustRightInd w:val="0"/>
        <w:spacing w:before="156" w:beforeLines="50" w:after="156" w:afterLines="50" w:line="300" w:lineRule="auto"/>
        <w:jc w:val="center"/>
        <w:rPr>
          <w:rFonts w:ascii="彩虹粗仿宋" w:hAnsi="宋体" w:eastAsia="彩虹粗仿宋" w:cs="宋体"/>
          <w:b/>
          <w:sz w:val="28"/>
          <w:szCs w:val="28"/>
          <w:lang w:val="zh-CN"/>
        </w:rPr>
      </w:pPr>
      <w:r>
        <w:rPr>
          <w:rFonts w:hint="eastAsia" w:ascii="彩虹粗仿宋" w:hAnsi="宋体" w:eastAsia="彩虹粗仿宋" w:cs="宋体"/>
          <w:b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1188720</wp:posOffset>
            </wp:positionH>
            <wp:positionV relativeFrom="paragraph">
              <wp:posOffset>392430</wp:posOffset>
            </wp:positionV>
            <wp:extent cx="2895600" cy="551180"/>
            <wp:effectExtent l="19050" t="0" r="0" b="0"/>
            <wp:wrapTopAndBottom/>
            <wp:docPr id="4" name="图片 4" descr="h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hh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551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4D7F616F">
      <w:pPr>
        <w:autoSpaceDE w:val="0"/>
        <w:autoSpaceDN w:val="0"/>
        <w:adjustRightInd w:val="0"/>
        <w:spacing w:before="156" w:beforeLines="50" w:after="156" w:afterLines="50" w:line="300" w:lineRule="auto"/>
        <w:jc w:val="center"/>
        <w:rPr>
          <w:rFonts w:ascii="彩虹小标宋" w:hAnsi="宋体" w:eastAsia="彩虹小标宋" w:cs="AdobeHeitiStd-Regular"/>
          <w:kern w:val="0"/>
          <w:sz w:val="28"/>
          <w:szCs w:val="28"/>
        </w:rPr>
      </w:pPr>
      <w:r>
        <w:rPr>
          <w:rFonts w:hint="eastAsia" w:ascii="彩虹小标宋" w:hAnsi="宋体" w:eastAsia="彩虹小标宋" w:cs="AdobeHeitiStd-Regular"/>
          <w:kern w:val="0"/>
          <w:sz w:val="44"/>
          <w:szCs w:val="28"/>
          <w:lang w:val="en-US" w:eastAsia="zh-CN"/>
        </w:rPr>
        <w:t xml:space="preserve">Zuul </w:t>
      </w:r>
      <w:r>
        <w:rPr>
          <w:rFonts w:hint="eastAsia" w:ascii="彩虹小标宋" w:hAnsi="宋体" w:eastAsia="彩虹小标宋" w:cs="AdobeHeitiStd-Regular"/>
          <w:kern w:val="0"/>
          <w:sz w:val="44"/>
          <w:szCs w:val="28"/>
        </w:rPr>
        <w:t>应急响应及恢复预案</w:t>
      </w:r>
    </w:p>
    <w:p w14:paraId="65A9E944">
      <w:pPr>
        <w:autoSpaceDE w:val="0"/>
        <w:autoSpaceDN w:val="0"/>
        <w:adjustRightInd w:val="0"/>
        <w:spacing w:before="156" w:beforeLines="50" w:after="156" w:afterLines="50" w:line="300" w:lineRule="auto"/>
        <w:jc w:val="center"/>
        <w:rPr>
          <w:rFonts w:ascii="彩虹粗仿宋" w:hAnsi="宋体" w:eastAsia="彩虹粗仿宋" w:cs="宋体"/>
          <w:b/>
          <w:sz w:val="28"/>
          <w:szCs w:val="28"/>
        </w:rPr>
      </w:pPr>
    </w:p>
    <w:p w14:paraId="09376A67">
      <w:pPr>
        <w:autoSpaceDE w:val="0"/>
        <w:autoSpaceDN w:val="0"/>
        <w:adjustRightInd w:val="0"/>
        <w:spacing w:before="156" w:beforeLines="50" w:after="156" w:afterLines="50" w:line="300" w:lineRule="auto"/>
        <w:jc w:val="center"/>
        <w:rPr>
          <w:rFonts w:ascii="彩虹粗仿宋" w:hAnsi="宋体" w:eastAsia="彩虹粗仿宋" w:cs="宋体"/>
          <w:b/>
          <w:sz w:val="28"/>
          <w:szCs w:val="28"/>
        </w:rPr>
      </w:pPr>
    </w:p>
    <w:p w14:paraId="1BBC8B58">
      <w:pPr>
        <w:autoSpaceDE w:val="0"/>
        <w:autoSpaceDN w:val="0"/>
        <w:adjustRightInd w:val="0"/>
        <w:spacing w:line="560" w:lineRule="atLeast"/>
        <w:jc w:val="center"/>
        <w:rPr>
          <w:rFonts w:ascii="彩虹粗仿宋" w:hAnsi="宋体" w:eastAsia="彩虹粗仿宋" w:cs="AdobeHeitiStd-Regular"/>
          <w:kern w:val="0"/>
          <w:sz w:val="28"/>
          <w:szCs w:val="28"/>
        </w:rPr>
      </w:pPr>
    </w:p>
    <w:p w14:paraId="3940AAE9">
      <w:pPr>
        <w:autoSpaceDE w:val="0"/>
        <w:autoSpaceDN w:val="0"/>
        <w:adjustRightInd w:val="0"/>
        <w:spacing w:before="156" w:beforeLines="50" w:after="156" w:afterLines="50" w:line="300" w:lineRule="auto"/>
        <w:jc w:val="center"/>
        <w:rPr>
          <w:rFonts w:ascii="彩虹粗仿宋" w:hAnsi="宋体" w:eastAsia="彩虹粗仿宋" w:cs="宋体"/>
          <w:b/>
          <w:sz w:val="28"/>
          <w:szCs w:val="28"/>
        </w:rPr>
      </w:pPr>
    </w:p>
    <w:p w14:paraId="584A9EA0">
      <w:pPr>
        <w:autoSpaceDE w:val="0"/>
        <w:autoSpaceDN w:val="0"/>
        <w:adjustRightInd w:val="0"/>
        <w:spacing w:before="156" w:beforeLines="50" w:after="156" w:afterLines="50" w:line="300" w:lineRule="auto"/>
        <w:jc w:val="center"/>
        <w:rPr>
          <w:rFonts w:ascii="彩虹粗仿宋" w:hAnsi="宋体" w:eastAsia="彩虹粗仿宋" w:cs="宋体"/>
          <w:b/>
          <w:sz w:val="28"/>
          <w:szCs w:val="28"/>
        </w:rPr>
      </w:pPr>
    </w:p>
    <w:p w14:paraId="048DADCC">
      <w:pPr>
        <w:ind w:firstLine="1920" w:firstLineChars="600"/>
        <w:rPr>
          <w:rFonts w:ascii="彩虹粗仿宋" w:eastAsia="彩虹粗仿宋"/>
          <w:sz w:val="32"/>
          <w:szCs w:val="28"/>
        </w:rPr>
      </w:pPr>
      <w:r>
        <w:rPr>
          <w:rFonts w:hint="eastAsia" w:ascii="彩虹粗仿宋" w:eastAsia="彩虹粗仿宋"/>
          <w:sz w:val="32"/>
          <w:szCs w:val="28"/>
        </w:rPr>
        <w:t>预案类型：信息系统类</w:t>
      </w:r>
    </w:p>
    <w:p w14:paraId="62BABDB7">
      <w:pPr>
        <w:ind w:firstLine="1920" w:firstLineChars="600"/>
        <w:rPr>
          <w:rFonts w:ascii="彩虹粗仿宋" w:eastAsia="彩虹粗仿宋"/>
          <w:sz w:val="32"/>
          <w:szCs w:val="28"/>
        </w:rPr>
      </w:pPr>
      <w:r>
        <w:rPr>
          <w:rFonts w:hint="eastAsia" w:ascii="彩虹粗仿宋" w:eastAsia="彩虹粗仿宋"/>
          <w:sz w:val="32"/>
          <w:szCs w:val="28"/>
        </w:rPr>
        <w:t>发 布 时 间：</w:t>
      </w:r>
    </w:p>
    <w:p w14:paraId="49E11B8A">
      <w:pPr>
        <w:ind w:firstLine="1920" w:firstLineChars="600"/>
        <w:rPr>
          <w:rFonts w:ascii="彩虹粗仿宋" w:eastAsia="彩虹粗仿宋"/>
          <w:sz w:val="32"/>
          <w:szCs w:val="28"/>
        </w:rPr>
      </w:pPr>
      <w:r>
        <w:rPr>
          <w:rFonts w:hint="eastAsia" w:ascii="彩虹粗仿宋" w:eastAsia="彩虹粗仿宋"/>
          <w:sz w:val="32"/>
          <w:szCs w:val="28"/>
        </w:rPr>
        <w:t>有  效  期 ：日</w:t>
      </w:r>
    </w:p>
    <w:p w14:paraId="6F8DBFB5">
      <w:pPr>
        <w:ind w:firstLine="1920" w:firstLineChars="600"/>
        <w:rPr>
          <w:rFonts w:hint="default" w:ascii="彩虹粗仿宋" w:eastAsia="彩虹粗仿宋"/>
          <w:sz w:val="32"/>
          <w:szCs w:val="28"/>
          <w:lang w:val="en-US" w:eastAsia="zh-CN"/>
        </w:rPr>
      </w:pPr>
      <w:r>
        <w:rPr>
          <w:rFonts w:hint="eastAsia" w:ascii="彩虹粗仿宋" w:eastAsia="彩虹粗仿宋"/>
          <w:sz w:val="32"/>
          <w:szCs w:val="28"/>
        </w:rPr>
        <w:t>版 本 编 号：V1</w:t>
      </w:r>
    </w:p>
    <w:p w14:paraId="72CE035F">
      <w:pPr>
        <w:ind w:firstLine="1920" w:firstLineChars="600"/>
        <w:rPr>
          <w:rFonts w:ascii="彩虹粗仿宋" w:eastAsia="彩虹粗仿宋"/>
          <w:sz w:val="32"/>
          <w:szCs w:val="28"/>
          <w:u w:val="single"/>
        </w:rPr>
      </w:pPr>
      <w:r>
        <w:rPr>
          <w:rFonts w:hint="eastAsia" w:ascii="彩虹粗仿宋" w:eastAsia="彩虹粗仿宋"/>
          <w:sz w:val="32"/>
          <w:szCs w:val="28"/>
        </w:rPr>
        <w:t>是 否 有 效：（有效）</w:t>
      </w:r>
    </w:p>
    <w:p w14:paraId="0FA1DF57">
      <w:pPr>
        <w:rPr>
          <w:rFonts w:ascii="彩虹粗仿宋" w:eastAsia="彩虹粗仿宋"/>
          <w:sz w:val="28"/>
          <w:szCs w:val="28"/>
        </w:rPr>
      </w:pPr>
    </w:p>
    <w:p w14:paraId="283A1534">
      <w:pPr>
        <w:rPr>
          <w:rFonts w:ascii="彩虹粗仿宋" w:eastAsia="彩虹粗仿宋"/>
          <w:sz w:val="28"/>
          <w:szCs w:val="28"/>
        </w:rPr>
      </w:pPr>
    </w:p>
    <w:p w14:paraId="7DAC6C7B">
      <w:pPr>
        <w:pStyle w:val="2"/>
        <w:numPr>
          <w:ilvl w:val="0"/>
          <w:numId w:val="0"/>
        </w:numPr>
        <w:ind w:left="1002" w:hanging="1002"/>
      </w:pPr>
      <w:bookmarkStart w:id="0" w:name="_Toc25142"/>
      <w:bookmarkStart w:id="1" w:name="_Toc13858"/>
      <w:bookmarkStart w:id="2" w:name="_Toc287885652"/>
      <w:r>
        <w:rPr>
          <w:rFonts w:hint="eastAsia"/>
        </w:rPr>
        <w:t>修订记录</w:t>
      </w:r>
      <w:bookmarkEnd w:id="0"/>
      <w:bookmarkEnd w:id="1"/>
      <w:bookmarkEnd w:id="2"/>
    </w:p>
    <w:tbl>
      <w:tblPr>
        <w:tblStyle w:val="28"/>
        <w:tblW w:w="9445" w:type="dxa"/>
        <w:tblInd w:w="-3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8"/>
        <w:gridCol w:w="1134"/>
        <w:gridCol w:w="4394"/>
        <w:gridCol w:w="1190"/>
        <w:gridCol w:w="1289"/>
      </w:tblGrid>
      <w:tr w14:paraId="135BA7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38" w:type="dxa"/>
          </w:tcPr>
          <w:p w14:paraId="0BA59EAC">
            <w:pPr>
              <w:rPr>
                <w:rFonts w:ascii="彩虹粗仿宋" w:eastAsia="彩虹粗仿宋"/>
                <w:sz w:val="28"/>
                <w:szCs w:val="28"/>
              </w:rPr>
            </w:pPr>
            <w:r>
              <w:rPr>
                <w:rFonts w:hint="eastAsia" w:ascii="彩虹粗仿宋" w:eastAsia="彩虹粗仿宋"/>
                <w:sz w:val="28"/>
                <w:szCs w:val="28"/>
              </w:rPr>
              <w:t>修订日期</w:t>
            </w:r>
          </w:p>
        </w:tc>
        <w:tc>
          <w:tcPr>
            <w:tcW w:w="1134" w:type="dxa"/>
          </w:tcPr>
          <w:p w14:paraId="07C3135B">
            <w:pPr>
              <w:rPr>
                <w:rFonts w:ascii="彩虹粗仿宋" w:eastAsia="彩虹粗仿宋"/>
                <w:sz w:val="28"/>
                <w:szCs w:val="28"/>
              </w:rPr>
            </w:pPr>
            <w:r>
              <w:rPr>
                <w:rFonts w:hint="eastAsia" w:ascii="彩虹粗仿宋" w:eastAsia="彩虹粗仿宋"/>
                <w:sz w:val="28"/>
                <w:szCs w:val="28"/>
              </w:rPr>
              <w:t>版本号</w:t>
            </w:r>
          </w:p>
        </w:tc>
        <w:tc>
          <w:tcPr>
            <w:tcW w:w="4394" w:type="dxa"/>
          </w:tcPr>
          <w:p w14:paraId="7F0BCF3A">
            <w:pPr>
              <w:rPr>
                <w:rFonts w:ascii="彩虹粗仿宋" w:eastAsia="彩虹粗仿宋"/>
                <w:sz w:val="28"/>
                <w:szCs w:val="28"/>
              </w:rPr>
            </w:pPr>
            <w:r>
              <w:rPr>
                <w:rFonts w:hint="eastAsia" w:ascii="彩虹粗仿宋" w:eastAsia="彩虹粗仿宋"/>
                <w:sz w:val="28"/>
                <w:szCs w:val="28"/>
              </w:rPr>
              <w:t>修订说明</w:t>
            </w:r>
          </w:p>
        </w:tc>
        <w:tc>
          <w:tcPr>
            <w:tcW w:w="1190" w:type="dxa"/>
          </w:tcPr>
          <w:p w14:paraId="68DCC27B">
            <w:pPr>
              <w:rPr>
                <w:rFonts w:ascii="彩虹粗仿宋" w:eastAsia="彩虹粗仿宋"/>
                <w:sz w:val="28"/>
                <w:szCs w:val="28"/>
              </w:rPr>
            </w:pPr>
            <w:r>
              <w:rPr>
                <w:rFonts w:hint="eastAsia" w:ascii="彩虹粗仿宋" w:eastAsia="彩虹粗仿宋"/>
                <w:sz w:val="28"/>
                <w:szCs w:val="28"/>
              </w:rPr>
              <w:t>修订人</w:t>
            </w:r>
          </w:p>
        </w:tc>
        <w:tc>
          <w:tcPr>
            <w:tcW w:w="1289" w:type="dxa"/>
          </w:tcPr>
          <w:p w14:paraId="0CCECB1A">
            <w:pPr>
              <w:rPr>
                <w:rFonts w:ascii="彩虹粗仿宋" w:eastAsia="彩虹粗仿宋"/>
                <w:sz w:val="28"/>
                <w:szCs w:val="28"/>
              </w:rPr>
            </w:pPr>
            <w:r>
              <w:rPr>
                <w:rFonts w:hint="eastAsia" w:ascii="彩虹粗仿宋" w:eastAsia="彩虹粗仿宋"/>
                <w:sz w:val="28"/>
                <w:szCs w:val="28"/>
              </w:rPr>
              <w:t>审核</w:t>
            </w:r>
          </w:p>
        </w:tc>
      </w:tr>
      <w:tr w14:paraId="2E1795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79" w:hRule="atLeast"/>
        </w:trPr>
        <w:tc>
          <w:tcPr>
            <w:tcW w:w="1438" w:type="dxa"/>
          </w:tcPr>
          <w:p w14:paraId="131FE78F">
            <w:pPr>
              <w:rPr>
                <w:rFonts w:hint="eastAsia" w:ascii="彩虹粗仿宋" w:eastAsia="彩虹粗仿宋"/>
                <w:szCs w:val="28"/>
                <w:lang w:val="en-US" w:eastAsia="zh-CN"/>
              </w:rPr>
            </w:pPr>
            <w:r>
              <w:rPr>
                <w:rFonts w:hint="eastAsia" w:ascii="彩虹粗仿宋" w:eastAsia="彩虹粗仿宋"/>
                <w:szCs w:val="28"/>
              </w:rPr>
              <w:t>202</w:t>
            </w:r>
            <w:r>
              <w:rPr>
                <w:rFonts w:hint="eastAsia" w:ascii="彩虹粗仿宋" w:eastAsia="彩虹粗仿宋"/>
                <w:szCs w:val="28"/>
                <w:lang w:val="en-US" w:eastAsia="zh-CN"/>
              </w:rPr>
              <w:t>5</w:t>
            </w:r>
            <w:r>
              <w:rPr>
                <w:rFonts w:hint="eastAsia" w:ascii="彩虹粗仿宋" w:eastAsia="彩虹粗仿宋"/>
                <w:szCs w:val="28"/>
              </w:rPr>
              <w:t>-</w:t>
            </w:r>
            <w:r>
              <w:rPr>
                <w:rFonts w:hint="eastAsia" w:ascii="彩虹粗仿宋" w:eastAsia="彩虹粗仿宋"/>
                <w:szCs w:val="28"/>
                <w:lang w:val="en-US" w:eastAsia="zh-CN"/>
              </w:rPr>
              <w:t>8</w:t>
            </w:r>
            <w:r>
              <w:rPr>
                <w:rFonts w:hint="eastAsia" w:ascii="彩虹粗仿宋" w:eastAsia="彩虹粗仿宋"/>
                <w:szCs w:val="28"/>
              </w:rPr>
              <w:t>-1</w:t>
            </w:r>
            <w:r>
              <w:rPr>
                <w:rFonts w:hint="eastAsia" w:ascii="彩虹粗仿宋" w:eastAsia="彩虹粗仿宋"/>
                <w:szCs w:val="28"/>
                <w:lang w:val="en-US" w:eastAsia="zh-CN"/>
              </w:rPr>
              <w:t>7</w:t>
            </w:r>
          </w:p>
        </w:tc>
        <w:tc>
          <w:tcPr>
            <w:tcW w:w="1134" w:type="dxa"/>
          </w:tcPr>
          <w:p w14:paraId="3CE56FFF">
            <w:pPr>
              <w:rPr>
                <w:rFonts w:ascii="彩虹粗仿宋" w:eastAsia="彩虹粗仿宋"/>
                <w:szCs w:val="28"/>
              </w:rPr>
            </w:pPr>
            <w:r>
              <w:rPr>
                <w:rFonts w:hint="eastAsia" w:ascii="彩虹粗仿宋" w:eastAsia="彩虹粗仿宋"/>
                <w:szCs w:val="28"/>
              </w:rPr>
              <w:t>V1.0.0</w:t>
            </w:r>
          </w:p>
        </w:tc>
        <w:tc>
          <w:tcPr>
            <w:tcW w:w="4394" w:type="dxa"/>
          </w:tcPr>
          <w:p w14:paraId="58A31663">
            <w:pPr>
              <w:rPr>
                <w:rFonts w:ascii="彩虹粗仿宋" w:eastAsia="彩虹粗仿宋"/>
                <w:szCs w:val="28"/>
              </w:rPr>
            </w:pPr>
          </w:p>
        </w:tc>
        <w:tc>
          <w:tcPr>
            <w:tcW w:w="1190" w:type="dxa"/>
          </w:tcPr>
          <w:p w14:paraId="40DE9FA8">
            <w:pPr>
              <w:rPr>
                <w:rFonts w:hint="eastAsia" w:ascii="彩虹粗仿宋" w:eastAsia="彩虹粗仿宋"/>
                <w:szCs w:val="28"/>
                <w:lang w:eastAsia="zh-CN"/>
              </w:rPr>
            </w:pPr>
            <w:r>
              <w:rPr>
                <w:rFonts w:hint="eastAsia" w:ascii="彩虹粗仿宋" w:eastAsia="彩虹粗仿宋"/>
                <w:szCs w:val="28"/>
                <w:lang w:val="en-US" w:eastAsia="zh-CN"/>
              </w:rPr>
              <w:t>汤王</w:t>
            </w:r>
          </w:p>
        </w:tc>
        <w:tc>
          <w:tcPr>
            <w:tcW w:w="1289" w:type="dxa"/>
          </w:tcPr>
          <w:p w14:paraId="63EDD7F6">
            <w:pPr>
              <w:rPr>
                <w:rFonts w:ascii="彩虹粗仿宋" w:eastAsia="彩虹粗仿宋"/>
                <w:szCs w:val="28"/>
              </w:rPr>
            </w:pPr>
          </w:p>
        </w:tc>
      </w:tr>
      <w:tr w14:paraId="46A718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38" w:type="dxa"/>
          </w:tcPr>
          <w:p w14:paraId="6A998E29">
            <w:pPr>
              <w:snapToGrid w:val="0"/>
              <w:rPr>
                <w:rFonts w:ascii="彩虹粗仿宋" w:eastAsia="彩虹粗仿宋"/>
              </w:rPr>
            </w:pPr>
          </w:p>
        </w:tc>
        <w:tc>
          <w:tcPr>
            <w:tcW w:w="1134" w:type="dxa"/>
          </w:tcPr>
          <w:p w14:paraId="4F6E8061">
            <w:pPr>
              <w:snapToGrid w:val="0"/>
              <w:rPr>
                <w:rFonts w:ascii="彩虹粗仿宋" w:eastAsia="彩虹粗仿宋"/>
              </w:rPr>
            </w:pPr>
          </w:p>
        </w:tc>
        <w:tc>
          <w:tcPr>
            <w:tcW w:w="4394" w:type="dxa"/>
          </w:tcPr>
          <w:p w14:paraId="29784E5B">
            <w:pPr>
              <w:snapToGrid w:val="0"/>
              <w:rPr>
                <w:rFonts w:ascii="彩虹粗仿宋" w:eastAsia="彩虹粗仿宋"/>
              </w:rPr>
            </w:pPr>
          </w:p>
        </w:tc>
        <w:tc>
          <w:tcPr>
            <w:tcW w:w="1190" w:type="dxa"/>
          </w:tcPr>
          <w:p w14:paraId="51585E4E">
            <w:pPr>
              <w:snapToGrid w:val="0"/>
              <w:rPr>
                <w:rFonts w:ascii="彩虹粗仿宋" w:eastAsia="彩虹粗仿宋"/>
              </w:rPr>
            </w:pPr>
          </w:p>
        </w:tc>
        <w:tc>
          <w:tcPr>
            <w:tcW w:w="1289" w:type="dxa"/>
          </w:tcPr>
          <w:p w14:paraId="51137DB9">
            <w:pPr>
              <w:snapToGrid w:val="0"/>
              <w:rPr>
                <w:rFonts w:ascii="彩虹粗仿宋" w:eastAsia="彩虹粗仿宋"/>
              </w:rPr>
            </w:pPr>
          </w:p>
        </w:tc>
      </w:tr>
      <w:tr w14:paraId="4D5DF1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38" w:type="dxa"/>
          </w:tcPr>
          <w:p w14:paraId="6872AF98">
            <w:pPr>
              <w:snapToGrid w:val="0"/>
              <w:rPr>
                <w:rFonts w:ascii="彩虹粗仿宋" w:eastAsia="彩虹粗仿宋"/>
              </w:rPr>
            </w:pPr>
          </w:p>
        </w:tc>
        <w:tc>
          <w:tcPr>
            <w:tcW w:w="1134" w:type="dxa"/>
          </w:tcPr>
          <w:p w14:paraId="1C08E794">
            <w:pPr>
              <w:snapToGrid w:val="0"/>
              <w:rPr>
                <w:rFonts w:ascii="彩虹粗仿宋" w:eastAsia="彩虹粗仿宋"/>
              </w:rPr>
            </w:pPr>
          </w:p>
        </w:tc>
        <w:tc>
          <w:tcPr>
            <w:tcW w:w="4394" w:type="dxa"/>
          </w:tcPr>
          <w:p w14:paraId="12E3DEC2">
            <w:pPr>
              <w:snapToGrid w:val="0"/>
              <w:rPr>
                <w:rFonts w:ascii="彩虹粗仿宋" w:eastAsia="彩虹粗仿宋"/>
              </w:rPr>
            </w:pPr>
          </w:p>
        </w:tc>
        <w:tc>
          <w:tcPr>
            <w:tcW w:w="1190" w:type="dxa"/>
          </w:tcPr>
          <w:p w14:paraId="6FE95DD6">
            <w:pPr>
              <w:snapToGrid w:val="0"/>
              <w:rPr>
                <w:rFonts w:ascii="彩虹粗仿宋" w:eastAsia="彩虹粗仿宋"/>
              </w:rPr>
            </w:pPr>
          </w:p>
        </w:tc>
        <w:tc>
          <w:tcPr>
            <w:tcW w:w="1289" w:type="dxa"/>
          </w:tcPr>
          <w:p w14:paraId="25A1F768">
            <w:pPr>
              <w:rPr>
                <w:rFonts w:ascii="彩虹粗仿宋" w:eastAsia="彩虹粗仿宋"/>
              </w:rPr>
            </w:pPr>
          </w:p>
        </w:tc>
      </w:tr>
      <w:tr w14:paraId="315605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38" w:type="dxa"/>
          </w:tcPr>
          <w:p w14:paraId="7F9E9BA9">
            <w:pPr>
              <w:snapToGrid w:val="0"/>
              <w:rPr>
                <w:rFonts w:ascii="彩虹粗仿宋" w:eastAsia="彩虹粗仿宋"/>
              </w:rPr>
            </w:pPr>
          </w:p>
        </w:tc>
        <w:tc>
          <w:tcPr>
            <w:tcW w:w="1134" w:type="dxa"/>
          </w:tcPr>
          <w:p w14:paraId="7D6B7BD1">
            <w:pPr>
              <w:snapToGrid w:val="0"/>
              <w:rPr>
                <w:rFonts w:ascii="彩虹粗仿宋" w:eastAsia="彩虹粗仿宋"/>
              </w:rPr>
            </w:pPr>
          </w:p>
        </w:tc>
        <w:tc>
          <w:tcPr>
            <w:tcW w:w="4394" w:type="dxa"/>
          </w:tcPr>
          <w:p w14:paraId="425C91CA">
            <w:pPr>
              <w:snapToGrid w:val="0"/>
              <w:rPr>
                <w:rFonts w:ascii="彩虹粗仿宋" w:eastAsia="彩虹粗仿宋"/>
              </w:rPr>
            </w:pPr>
          </w:p>
        </w:tc>
        <w:tc>
          <w:tcPr>
            <w:tcW w:w="1190" w:type="dxa"/>
          </w:tcPr>
          <w:p w14:paraId="0F123B9E">
            <w:pPr>
              <w:snapToGrid w:val="0"/>
              <w:rPr>
                <w:rFonts w:ascii="彩虹粗仿宋" w:eastAsia="彩虹粗仿宋"/>
              </w:rPr>
            </w:pPr>
          </w:p>
        </w:tc>
        <w:tc>
          <w:tcPr>
            <w:tcW w:w="1289" w:type="dxa"/>
          </w:tcPr>
          <w:p w14:paraId="24068580">
            <w:pPr>
              <w:rPr>
                <w:rFonts w:ascii="彩虹粗仿宋" w:eastAsia="彩虹粗仿宋"/>
              </w:rPr>
            </w:pPr>
          </w:p>
        </w:tc>
      </w:tr>
      <w:tr w14:paraId="410F86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38" w:type="dxa"/>
          </w:tcPr>
          <w:p w14:paraId="7E6B1EC5">
            <w:pPr>
              <w:snapToGrid w:val="0"/>
              <w:rPr>
                <w:rFonts w:ascii="彩虹粗仿宋" w:eastAsia="彩虹粗仿宋"/>
              </w:rPr>
            </w:pPr>
          </w:p>
        </w:tc>
        <w:tc>
          <w:tcPr>
            <w:tcW w:w="1134" w:type="dxa"/>
          </w:tcPr>
          <w:p w14:paraId="578C0053">
            <w:pPr>
              <w:snapToGrid w:val="0"/>
              <w:rPr>
                <w:rFonts w:ascii="彩虹粗仿宋" w:eastAsia="彩虹粗仿宋"/>
              </w:rPr>
            </w:pPr>
          </w:p>
        </w:tc>
        <w:tc>
          <w:tcPr>
            <w:tcW w:w="4394" w:type="dxa"/>
          </w:tcPr>
          <w:p w14:paraId="7EF243B1">
            <w:pPr>
              <w:snapToGrid w:val="0"/>
              <w:rPr>
                <w:rFonts w:ascii="彩虹粗仿宋" w:eastAsia="彩虹粗仿宋"/>
              </w:rPr>
            </w:pPr>
          </w:p>
        </w:tc>
        <w:tc>
          <w:tcPr>
            <w:tcW w:w="1190" w:type="dxa"/>
          </w:tcPr>
          <w:p w14:paraId="1F1FBF93">
            <w:pPr>
              <w:snapToGrid w:val="0"/>
              <w:rPr>
                <w:rFonts w:ascii="彩虹粗仿宋" w:eastAsia="彩虹粗仿宋"/>
              </w:rPr>
            </w:pPr>
          </w:p>
        </w:tc>
        <w:tc>
          <w:tcPr>
            <w:tcW w:w="1289" w:type="dxa"/>
          </w:tcPr>
          <w:p w14:paraId="20716A98">
            <w:pPr>
              <w:rPr>
                <w:rFonts w:ascii="彩虹粗仿宋" w:eastAsia="彩虹粗仿宋"/>
              </w:rPr>
            </w:pPr>
          </w:p>
        </w:tc>
      </w:tr>
      <w:tr w14:paraId="24FA36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38" w:type="dxa"/>
          </w:tcPr>
          <w:p w14:paraId="0AC79023">
            <w:pPr>
              <w:rPr>
                <w:rFonts w:ascii="彩虹粗仿宋" w:eastAsia="彩虹粗仿宋"/>
              </w:rPr>
            </w:pPr>
          </w:p>
        </w:tc>
        <w:tc>
          <w:tcPr>
            <w:tcW w:w="1134" w:type="dxa"/>
          </w:tcPr>
          <w:p w14:paraId="30B38DC6">
            <w:pPr>
              <w:rPr>
                <w:rFonts w:ascii="彩虹粗仿宋" w:eastAsia="彩虹粗仿宋"/>
              </w:rPr>
            </w:pPr>
          </w:p>
        </w:tc>
        <w:tc>
          <w:tcPr>
            <w:tcW w:w="4394" w:type="dxa"/>
          </w:tcPr>
          <w:p w14:paraId="11F77A76">
            <w:pPr>
              <w:snapToGrid w:val="0"/>
              <w:rPr>
                <w:rFonts w:ascii="彩虹粗仿宋" w:eastAsia="彩虹粗仿宋"/>
              </w:rPr>
            </w:pPr>
          </w:p>
        </w:tc>
        <w:tc>
          <w:tcPr>
            <w:tcW w:w="1190" w:type="dxa"/>
          </w:tcPr>
          <w:p w14:paraId="5E14D48D">
            <w:pPr>
              <w:snapToGrid w:val="0"/>
              <w:rPr>
                <w:rFonts w:ascii="彩虹粗仿宋" w:eastAsia="彩虹粗仿宋"/>
              </w:rPr>
            </w:pPr>
          </w:p>
        </w:tc>
        <w:tc>
          <w:tcPr>
            <w:tcW w:w="1289" w:type="dxa"/>
          </w:tcPr>
          <w:p w14:paraId="2B3813C1">
            <w:pPr>
              <w:rPr>
                <w:rFonts w:ascii="彩虹粗仿宋" w:eastAsia="彩虹粗仿宋"/>
              </w:rPr>
            </w:pPr>
          </w:p>
        </w:tc>
      </w:tr>
      <w:tr w14:paraId="20EFBD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38" w:type="dxa"/>
          </w:tcPr>
          <w:p w14:paraId="4DD440B9">
            <w:pPr>
              <w:rPr>
                <w:rFonts w:ascii="彩虹粗仿宋" w:eastAsia="彩虹粗仿宋"/>
              </w:rPr>
            </w:pPr>
          </w:p>
        </w:tc>
        <w:tc>
          <w:tcPr>
            <w:tcW w:w="1134" w:type="dxa"/>
          </w:tcPr>
          <w:p w14:paraId="37EDB605">
            <w:pPr>
              <w:rPr>
                <w:rFonts w:ascii="彩虹粗仿宋" w:eastAsia="彩虹粗仿宋"/>
              </w:rPr>
            </w:pPr>
          </w:p>
        </w:tc>
        <w:tc>
          <w:tcPr>
            <w:tcW w:w="4394" w:type="dxa"/>
          </w:tcPr>
          <w:p w14:paraId="3C193508">
            <w:pPr>
              <w:snapToGrid w:val="0"/>
              <w:rPr>
                <w:rFonts w:ascii="彩虹粗仿宋" w:eastAsia="彩虹粗仿宋"/>
              </w:rPr>
            </w:pPr>
          </w:p>
        </w:tc>
        <w:tc>
          <w:tcPr>
            <w:tcW w:w="1190" w:type="dxa"/>
          </w:tcPr>
          <w:p w14:paraId="016EDF7A">
            <w:pPr>
              <w:snapToGrid w:val="0"/>
              <w:rPr>
                <w:rFonts w:ascii="彩虹粗仿宋" w:eastAsia="彩虹粗仿宋"/>
              </w:rPr>
            </w:pPr>
          </w:p>
        </w:tc>
        <w:tc>
          <w:tcPr>
            <w:tcW w:w="1289" w:type="dxa"/>
          </w:tcPr>
          <w:p w14:paraId="5B775E1B">
            <w:pPr>
              <w:rPr>
                <w:rFonts w:ascii="彩虹粗仿宋" w:eastAsia="彩虹粗仿宋"/>
              </w:rPr>
            </w:pPr>
          </w:p>
        </w:tc>
      </w:tr>
      <w:tr w14:paraId="226A47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38" w:type="dxa"/>
          </w:tcPr>
          <w:p w14:paraId="78FEE976">
            <w:pPr>
              <w:rPr>
                <w:rFonts w:ascii="彩虹粗仿宋" w:eastAsia="彩虹粗仿宋"/>
              </w:rPr>
            </w:pPr>
          </w:p>
        </w:tc>
        <w:tc>
          <w:tcPr>
            <w:tcW w:w="1134" w:type="dxa"/>
          </w:tcPr>
          <w:p w14:paraId="435127D8">
            <w:pPr>
              <w:rPr>
                <w:rFonts w:ascii="彩虹粗仿宋" w:eastAsia="彩虹粗仿宋"/>
              </w:rPr>
            </w:pPr>
          </w:p>
        </w:tc>
        <w:tc>
          <w:tcPr>
            <w:tcW w:w="4394" w:type="dxa"/>
          </w:tcPr>
          <w:p w14:paraId="5B818FC0">
            <w:pPr>
              <w:snapToGrid w:val="0"/>
              <w:rPr>
                <w:rFonts w:ascii="彩虹粗仿宋" w:eastAsia="彩虹粗仿宋"/>
              </w:rPr>
            </w:pPr>
          </w:p>
        </w:tc>
        <w:tc>
          <w:tcPr>
            <w:tcW w:w="1190" w:type="dxa"/>
          </w:tcPr>
          <w:p w14:paraId="4A1A37A5">
            <w:pPr>
              <w:snapToGrid w:val="0"/>
              <w:rPr>
                <w:rFonts w:ascii="彩虹粗仿宋" w:eastAsia="彩虹粗仿宋"/>
              </w:rPr>
            </w:pPr>
          </w:p>
        </w:tc>
        <w:tc>
          <w:tcPr>
            <w:tcW w:w="1289" w:type="dxa"/>
          </w:tcPr>
          <w:p w14:paraId="2F64F0A3">
            <w:pPr>
              <w:rPr>
                <w:rFonts w:ascii="彩虹粗仿宋" w:eastAsia="彩虹粗仿宋"/>
              </w:rPr>
            </w:pPr>
          </w:p>
        </w:tc>
      </w:tr>
      <w:tr w14:paraId="5C45D5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38" w:type="dxa"/>
          </w:tcPr>
          <w:p w14:paraId="29771079">
            <w:pPr>
              <w:rPr>
                <w:rFonts w:ascii="彩虹粗仿宋" w:eastAsia="彩虹粗仿宋"/>
              </w:rPr>
            </w:pPr>
          </w:p>
        </w:tc>
        <w:tc>
          <w:tcPr>
            <w:tcW w:w="1134" w:type="dxa"/>
          </w:tcPr>
          <w:p w14:paraId="290AB4C0">
            <w:pPr>
              <w:rPr>
                <w:rFonts w:ascii="彩虹粗仿宋" w:eastAsia="彩虹粗仿宋"/>
              </w:rPr>
            </w:pPr>
          </w:p>
        </w:tc>
        <w:tc>
          <w:tcPr>
            <w:tcW w:w="4394" w:type="dxa"/>
          </w:tcPr>
          <w:p w14:paraId="45EB0926">
            <w:pPr>
              <w:snapToGrid w:val="0"/>
              <w:rPr>
                <w:rFonts w:ascii="彩虹粗仿宋" w:eastAsia="彩虹粗仿宋"/>
              </w:rPr>
            </w:pPr>
          </w:p>
        </w:tc>
        <w:tc>
          <w:tcPr>
            <w:tcW w:w="1190" w:type="dxa"/>
          </w:tcPr>
          <w:p w14:paraId="3F78DD14">
            <w:pPr>
              <w:snapToGrid w:val="0"/>
              <w:rPr>
                <w:rFonts w:ascii="彩虹粗仿宋" w:eastAsia="彩虹粗仿宋"/>
              </w:rPr>
            </w:pPr>
          </w:p>
        </w:tc>
        <w:tc>
          <w:tcPr>
            <w:tcW w:w="1289" w:type="dxa"/>
          </w:tcPr>
          <w:p w14:paraId="7F6B8AA3">
            <w:pPr>
              <w:rPr>
                <w:rFonts w:ascii="彩虹粗仿宋" w:eastAsia="彩虹粗仿宋"/>
                <w:szCs w:val="28"/>
              </w:rPr>
            </w:pPr>
          </w:p>
        </w:tc>
      </w:tr>
      <w:tr w14:paraId="2F883D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38" w:type="dxa"/>
          </w:tcPr>
          <w:p w14:paraId="66648355">
            <w:pPr>
              <w:rPr>
                <w:rFonts w:ascii="彩虹粗仿宋" w:eastAsia="彩虹粗仿宋"/>
              </w:rPr>
            </w:pPr>
          </w:p>
        </w:tc>
        <w:tc>
          <w:tcPr>
            <w:tcW w:w="1134" w:type="dxa"/>
          </w:tcPr>
          <w:p w14:paraId="01E58DDB">
            <w:pPr>
              <w:rPr>
                <w:rFonts w:ascii="彩虹粗仿宋" w:eastAsia="彩虹粗仿宋"/>
              </w:rPr>
            </w:pPr>
          </w:p>
        </w:tc>
        <w:tc>
          <w:tcPr>
            <w:tcW w:w="4394" w:type="dxa"/>
          </w:tcPr>
          <w:p w14:paraId="504444C8">
            <w:pPr>
              <w:snapToGrid w:val="0"/>
              <w:rPr>
                <w:rFonts w:ascii="彩虹粗仿宋" w:eastAsia="彩虹粗仿宋"/>
              </w:rPr>
            </w:pPr>
          </w:p>
        </w:tc>
        <w:tc>
          <w:tcPr>
            <w:tcW w:w="1190" w:type="dxa"/>
          </w:tcPr>
          <w:p w14:paraId="25A75B35">
            <w:pPr>
              <w:snapToGrid w:val="0"/>
              <w:rPr>
                <w:rFonts w:ascii="彩虹粗仿宋" w:eastAsia="彩虹粗仿宋"/>
              </w:rPr>
            </w:pPr>
          </w:p>
        </w:tc>
        <w:tc>
          <w:tcPr>
            <w:tcW w:w="1289" w:type="dxa"/>
          </w:tcPr>
          <w:p w14:paraId="2723AC87">
            <w:pPr>
              <w:rPr>
                <w:rFonts w:ascii="彩虹粗仿宋" w:eastAsia="彩虹粗仿宋"/>
                <w:szCs w:val="28"/>
              </w:rPr>
            </w:pPr>
          </w:p>
        </w:tc>
      </w:tr>
      <w:tr w14:paraId="41749C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38" w:type="dxa"/>
          </w:tcPr>
          <w:p w14:paraId="56595CBC">
            <w:pPr>
              <w:rPr>
                <w:rFonts w:ascii="彩虹粗仿宋" w:eastAsia="彩虹粗仿宋"/>
              </w:rPr>
            </w:pPr>
          </w:p>
        </w:tc>
        <w:tc>
          <w:tcPr>
            <w:tcW w:w="1134" w:type="dxa"/>
          </w:tcPr>
          <w:p w14:paraId="19E2A3CD">
            <w:pPr>
              <w:rPr>
                <w:rFonts w:ascii="彩虹粗仿宋" w:eastAsia="彩虹粗仿宋"/>
              </w:rPr>
            </w:pPr>
          </w:p>
        </w:tc>
        <w:tc>
          <w:tcPr>
            <w:tcW w:w="4394" w:type="dxa"/>
          </w:tcPr>
          <w:p w14:paraId="2F6F550D">
            <w:pPr>
              <w:snapToGrid w:val="0"/>
              <w:rPr>
                <w:rFonts w:ascii="彩虹粗仿宋" w:eastAsia="彩虹粗仿宋"/>
              </w:rPr>
            </w:pPr>
          </w:p>
        </w:tc>
        <w:tc>
          <w:tcPr>
            <w:tcW w:w="1190" w:type="dxa"/>
          </w:tcPr>
          <w:p w14:paraId="41BAE0F1">
            <w:pPr>
              <w:snapToGrid w:val="0"/>
              <w:rPr>
                <w:rFonts w:ascii="彩虹粗仿宋" w:eastAsia="彩虹粗仿宋"/>
              </w:rPr>
            </w:pPr>
          </w:p>
        </w:tc>
        <w:tc>
          <w:tcPr>
            <w:tcW w:w="1289" w:type="dxa"/>
          </w:tcPr>
          <w:p w14:paraId="5B4D7466">
            <w:pPr>
              <w:rPr>
                <w:rFonts w:ascii="彩虹粗仿宋" w:eastAsia="彩虹粗仿宋"/>
                <w:szCs w:val="28"/>
              </w:rPr>
            </w:pPr>
          </w:p>
        </w:tc>
      </w:tr>
      <w:tr w14:paraId="644B2A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38" w:type="dxa"/>
          </w:tcPr>
          <w:p w14:paraId="3CD6B0B7">
            <w:pPr>
              <w:rPr>
                <w:rFonts w:ascii="彩虹粗仿宋" w:eastAsia="彩虹粗仿宋"/>
              </w:rPr>
            </w:pPr>
          </w:p>
        </w:tc>
        <w:tc>
          <w:tcPr>
            <w:tcW w:w="1134" w:type="dxa"/>
          </w:tcPr>
          <w:p w14:paraId="5802BC5D">
            <w:pPr>
              <w:rPr>
                <w:rFonts w:ascii="彩虹粗仿宋" w:eastAsia="彩虹粗仿宋"/>
              </w:rPr>
            </w:pPr>
          </w:p>
        </w:tc>
        <w:tc>
          <w:tcPr>
            <w:tcW w:w="4394" w:type="dxa"/>
          </w:tcPr>
          <w:p w14:paraId="7A7315A5">
            <w:pPr>
              <w:snapToGrid w:val="0"/>
              <w:rPr>
                <w:rFonts w:ascii="彩虹粗仿宋" w:eastAsia="彩虹粗仿宋"/>
              </w:rPr>
            </w:pPr>
          </w:p>
        </w:tc>
        <w:tc>
          <w:tcPr>
            <w:tcW w:w="1190" w:type="dxa"/>
          </w:tcPr>
          <w:p w14:paraId="6624A159">
            <w:pPr>
              <w:snapToGrid w:val="0"/>
              <w:rPr>
                <w:rFonts w:ascii="彩虹粗仿宋" w:eastAsia="彩虹粗仿宋"/>
              </w:rPr>
            </w:pPr>
          </w:p>
        </w:tc>
        <w:tc>
          <w:tcPr>
            <w:tcW w:w="1289" w:type="dxa"/>
          </w:tcPr>
          <w:p w14:paraId="2152D78C">
            <w:pPr>
              <w:rPr>
                <w:rFonts w:ascii="彩虹粗仿宋" w:eastAsia="彩虹粗仿宋"/>
                <w:szCs w:val="28"/>
              </w:rPr>
            </w:pPr>
          </w:p>
        </w:tc>
      </w:tr>
      <w:tr w14:paraId="4EC39B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38" w:type="dxa"/>
          </w:tcPr>
          <w:p w14:paraId="09C199D0">
            <w:pPr>
              <w:rPr>
                <w:rFonts w:ascii="彩虹粗仿宋" w:eastAsia="彩虹粗仿宋"/>
              </w:rPr>
            </w:pPr>
          </w:p>
        </w:tc>
        <w:tc>
          <w:tcPr>
            <w:tcW w:w="1134" w:type="dxa"/>
          </w:tcPr>
          <w:p w14:paraId="66A14ACA">
            <w:pPr>
              <w:rPr>
                <w:rFonts w:ascii="彩虹粗仿宋" w:eastAsia="彩虹粗仿宋"/>
              </w:rPr>
            </w:pPr>
          </w:p>
        </w:tc>
        <w:tc>
          <w:tcPr>
            <w:tcW w:w="4394" w:type="dxa"/>
          </w:tcPr>
          <w:p w14:paraId="0A2013D0">
            <w:pPr>
              <w:snapToGrid w:val="0"/>
              <w:rPr>
                <w:rFonts w:ascii="彩虹粗仿宋" w:eastAsia="彩虹粗仿宋"/>
              </w:rPr>
            </w:pPr>
          </w:p>
        </w:tc>
        <w:tc>
          <w:tcPr>
            <w:tcW w:w="1190" w:type="dxa"/>
          </w:tcPr>
          <w:p w14:paraId="4FAA15AE">
            <w:pPr>
              <w:snapToGrid w:val="0"/>
              <w:rPr>
                <w:rFonts w:ascii="彩虹粗仿宋" w:eastAsia="彩虹粗仿宋"/>
              </w:rPr>
            </w:pPr>
          </w:p>
        </w:tc>
        <w:tc>
          <w:tcPr>
            <w:tcW w:w="1289" w:type="dxa"/>
          </w:tcPr>
          <w:p w14:paraId="1C8C0FB3">
            <w:pPr>
              <w:rPr>
                <w:rFonts w:ascii="彩虹粗仿宋" w:eastAsia="彩虹粗仿宋"/>
                <w:szCs w:val="28"/>
              </w:rPr>
            </w:pPr>
          </w:p>
        </w:tc>
      </w:tr>
    </w:tbl>
    <w:p w14:paraId="20E32509">
      <w:pPr>
        <w:autoSpaceDE w:val="0"/>
        <w:autoSpaceDN w:val="0"/>
        <w:adjustRightInd w:val="0"/>
        <w:spacing w:before="156" w:beforeLines="50" w:after="156" w:afterLines="50" w:line="300" w:lineRule="auto"/>
        <w:jc w:val="center"/>
        <w:rPr>
          <w:rFonts w:hint="eastAsia" w:ascii="微软雅黑 Light" w:hAnsi="微软雅黑 Light" w:cs="宋体"/>
          <w:b/>
          <w:sz w:val="32"/>
          <w:szCs w:val="28"/>
          <w:lang w:val="zh-CN"/>
        </w:rPr>
      </w:pPr>
    </w:p>
    <w:p w14:paraId="64F0E9C6">
      <w:pPr>
        <w:autoSpaceDE w:val="0"/>
        <w:autoSpaceDN w:val="0"/>
        <w:adjustRightInd w:val="0"/>
        <w:spacing w:before="156" w:beforeLines="50" w:after="156" w:afterLines="50" w:line="300" w:lineRule="auto"/>
        <w:jc w:val="center"/>
        <w:rPr>
          <w:rFonts w:hint="eastAsia" w:ascii="微软雅黑 Light" w:hAnsi="微软雅黑 Light" w:cs="宋体"/>
          <w:b/>
          <w:sz w:val="32"/>
          <w:szCs w:val="28"/>
          <w:lang w:val="zh-CN"/>
        </w:rPr>
      </w:pPr>
    </w:p>
    <w:p w14:paraId="0D23C2E6">
      <w:pPr>
        <w:autoSpaceDE w:val="0"/>
        <w:autoSpaceDN w:val="0"/>
        <w:adjustRightInd w:val="0"/>
        <w:spacing w:before="156" w:beforeLines="50" w:after="156" w:afterLines="50" w:line="300" w:lineRule="auto"/>
        <w:jc w:val="center"/>
        <w:rPr>
          <w:rFonts w:hint="eastAsia" w:ascii="微软雅黑 Light" w:hAnsi="微软雅黑 Light" w:cs="宋体"/>
          <w:b/>
          <w:sz w:val="32"/>
          <w:szCs w:val="28"/>
          <w:lang w:val="zh-CN"/>
        </w:rPr>
      </w:pPr>
    </w:p>
    <w:p w14:paraId="14AC8134">
      <w:pPr>
        <w:autoSpaceDE w:val="0"/>
        <w:autoSpaceDN w:val="0"/>
        <w:adjustRightInd w:val="0"/>
        <w:spacing w:before="156" w:beforeLines="50" w:after="156" w:afterLines="50" w:line="300" w:lineRule="auto"/>
        <w:jc w:val="center"/>
        <w:rPr>
          <w:rFonts w:hint="eastAsia" w:ascii="微软雅黑 Light" w:hAnsi="微软雅黑 Light" w:cs="宋体"/>
          <w:b/>
          <w:sz w:val="32"/>
          <w:szCs w:val="28"/>
          <w:lang w:val="zh-CN"/>
        </w:rPr>
      </w:pPr>
    </w:p>
    <w:p w14:paraId="420E0C14">
      <w:pPr>
        <w:autoSpaceDE w:val="0"/>
        <w:autoSpaceDN w:val="0"/>
        <w:adjustRightInd w:val="0"/>
        <w:spacing w:before="156" w:beforeLines="50" w:after="156" w:afterLines="50" w:line="300" w:lineRule="auto"/>
        <w:jc w:val="center"/>
        <w:rPr>
          <w:rFonts w:hint="eastAsia" w:ascii="微软雅黑 Light" w:hAnsi="微软雅黑 Light" w:cs="宋体"/>
          <w:b/>
          <w:sz w:val="32"/>
          <w:szCs w:val="28"/>
          <w:lang w:val="zh-CN"/>
        </w:rPr>
      </w:pPr>
      <w:r>
        <w:rPr>
          <w:rFonts w:hint="eastAsia" w:ascii="微软雅黑 Light" w:hAnsi="微软雅黑 Light" w:cs="宋体"/>
          <w:b/>
          <w:sz w:val="32"/>
          <w:szCs w:val="28"/>
          <w:lang w:val="zh-CN"/>
        </w:rPr>
        <w:t>目　　录</w:t>
      </w:r>
    </w:p>
    <w:p w14:paraId="387F4889">
      <w:pPr>
        <w:pStyle w:val="21"/>
        <w:tabs>
          <w:tab w:val="right" w:leader="dot" w:pos="8312"/>
        </w:tabs>
      </w:pPr>
      <w:r>
        <w:rPr>
          <w:rFonts w:hint="eastAsia" w:ascii="微软雅黑 Light" w:hAnsi="微软雅黑 Light" w:cs="宋体"/>
          <w:b/>
          <w:sz w:val="32"/>
          <w:szCs w:val="28"/>
          <w:lang w:val="zh-CN"/>
        </w:rPr>
        <w:fldChar w:fldCharType="begin"/>
      </w:r>
      <w:r>
        <w:rPr>
          <w:rFonts w:hint="eastAsia" w:ascii="微软雅黑 Light" w:hAnsi="微软雅黑 Light" w:cs="宋体"/>
          <w:b/>
          <w:sz w:val="32"/>
          <w:szCs w:val="28"/>
          <w:lang w:val="zh-CN"/>
        </w:rPr>
        <w:instrText xml:space="preserve">TOC \o "1-3" \h \u </w:instrText>
      </w:r>
      <w:r>
        <w:rPr>
          <w:rFonts w:hint="eastAsia" w:ascii="微软雅黑 Light" w:hAnsi="微软雅黑 Light" w:cs="宋体"/>
          <w:b/>
          <w:sz w:val="32"/>
          <w:szCs w:val="28"/>
          <w:lang w:val="zh-CN"/>
        </w:rPr>
        <w:fldChar w:fldCharType="separate"/>
      </w:r>
      <w:r>
        <w:rPr>
          <w:rFonts w:hint="eastAsia" w:ascii="微软雅黑 Light" w:hAnsi="微软雅黑 Light" w:cs="宋体"/>
          <w:szCs w:val="28"/>
          <w:lang w:val="zh-CN"/>
        </w:rPr>
        <w:fldChar w:fldCharType="begin"/>
      </w:r>
      <w:r>
        <w:rPr>
          <w:rFonts w:hint="eastAsia" w:ascii="微软雅黑 Light" w:hAnsi="微软雅黑 Light" w:cs="宋体"/>
          <w:szCs w:val="28"/>
          <w:lang w:val="zh-CN"/>
        </w:rPr>
        <w:instrText xml:space="preserve"> HYPERLINK \l _Toc25142 </w:instrText>
      </w:r>
      <w:r>
        <w:rPr>
          <w:rFonts w:hint="eastAsia" w:ascii="微软雅黑 Light" w:hAnsi="微软雅黑 Light" w:cs="宋体"/>
          <w:szCs w:val="28"/>
          <w:lang w:val="zh-CN"/>
        </w:rPr>
        <w:fldChar w:fldCharType="separate"/>
      </w:r>
      <w:r>
        <w:rPr>
          <w:rFonts w:hint="eastAsia"/>
        </w:rPr>
        <w:t>修订记录</w:t>
      </w:r>
      <w:r>
        <w:tab/>
      </w:r>
      <w:r>
        <w:fldChar w:fldCharType="begin"/>
      </w:r>
      <w:r>
        <w:instrText xml:space="preserve"> PAGEREF _Toc25142 \h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="微软雅黑 Light" w:hAnsi="微软雅黑 Light" w:cs="宋体"/>
          <w:szCs w:val="28"/>
          <w:lang w:val="zh-CN"/>
        </w:rPr>
        <w:fldChar w:fldCharType="end"/>
      </w:r>
    </w:p>
    <w:p w14:paraId="09C47123">
      <w:pPr>
        <w:pStyle w:val="21"/>
        <w:tabs>
          <w:tab w:val="right" w:leader="dot" w:pos="8312"/>
        </w:tabs>
      </w:pPr>
      <w:r>
        <w:rPr>
          <w:rFonts w:hint="eastAsia" w:ascii="微软雅黑 Light" w:hAnsi="微软雅黑 Light" w:cs="宋体"/>
          <w:szCs w:val="28"/>
          <w:lang w:val="zh-CN"/>
        </w:rPr>
        <w:fldChar w:fldCharType="begin"/>
      </w:r>
      <w:r>
        <w:rPr>
          <w:rFonts w:hint="eastAsia" w:ascii="微软雅黑 Light" w:hAnsi="微软雅黑 Light" w:cs="宋体"/>
          <w:szCs w:val="28"/>
          <w:lang w:val="zh-CN"/>
        </w:rPr>
        <w:instrText xml:space="preserve"> HYPERLINK \l _Toc18424 </w:instrText>
      </w:r>
      <w:r>
        <w:rPr>
          <w:rFonts w:hint="eastAsia" w:ascii="微软雅黑 Light" w:hAnsi="微软雅黑 Light" w:cs="宋体"/>
          <w:szCs w:val="28"/>
          <w:lang w:val="zh-CN"/>
        </w:rPr>
        <w:fldChar w:fldCharType="separate"/>
      </w:r>
      <w:r>
        <w:rPr>
          <w:rFonts w:hint="eastAsia" w:ascii="彩虹黑体" w:hAnsi="宋体" w:eastAsia="彩虹黑体"/>
        </w:rPr>
        <w:t xml:space="preserve">第1章. </w:t>
      </w:r>
      <w:r>
        <w:rPr>
          <w:rFonts w:hint="eastAsia"/>
        </w:rPr>
        <w:t>总则</w:t>
      </w:r>
      <w:r>
        <w:tab/>
      </w:r>
      <w:r>
        <w:fldChar w:fldCharType="begin"/>
      </w:r>
      <w:r>
        <w:instrText xml:space="preserve"> PAGEREF _Toc18424 \h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ascii="微软雅黑 Light" w:hAnsi="微软雅黑 Light" w:cs="宋体"/>
          <w:szCs w:val="28"/>
          <w:lang w:val="zh-CN"/>
        </w:rPr>
        <w:fldChar w:fldCharType="end"/>
      </w:r>
    </w:p>
    <w:p w14:paraId="6199644A">
      <w:pPr>
        <w:pStyle w:val="24"/>
        <w:tabs>
          <w:tab w:val="right" w:leader="dot" w:pos="8312"/>
        </w:tabs>
      </w:pPr>
      <w:r>
        <w:rPr>
          <w:rFonts w:hint="eastAsia" w:ascii="微软雅黑 Light" w:hAnsi="微软雅黑 Light" w:cs="宋体"/>
          <w:szCs w:val="28"/>
          <w:lang w:val="zh-CN"/>
        </w:rPr>
        <w:fldChar w:fldCharType="begin"/>
      </w:r>
      <w:r>
        <w:rPr>
          <w:rFonts w:hint="eastAsia" w:ascii="微软雅黑 Light" w:hAnsi="微软雅黑 Light" w:cs="宋体"/>
          <w:szCs w:val="28"/>
          <w:lang w:val="zh-CN"/>
        </w:rPr>
        <w:instrText xml:space="preserve"> HYPERLINK \l _Toc8608 </w:instrText>
      </w:r>
      <w:r>
        <w:rPr>
          <w:rFonts w:hint="eastAsia" w:ascii="微软雅黑 Light" w:hAnsi="微软雅黑 Light" w:cs="宋体"/>
          <w:szCs w:val="28"/>
          <w:lang w:val="zh-CN"/>
        </w:rPr>
        <w:fldChar w:fldCharType="separate"/>
      </w:r>
      <w:r>
        <w:rPr>
          <w:rFonts w:hint="eastAsia" w:ascii="彩虹黑体" w:eastAsia="彩虹黑体"/>
        </w:rPr>
        <w:t xml:space="preserve">1.1. </w:t>
      </w:r>
      <w:r>
        <w:rPr>
          <w:rFonts w:hint="eastAsia"/>
        </w:rPr>
        <w:t>适用范围</w:t>
      </w:r>
      <w:r>
        <w:tab/>
      </w:r>
      <w:r>
        <w:fldChar w:fldCharType="begin"/>
      </w:r>
      <w:r>
        <w:instrText xml:space="preserve"> PAGEREF _Toc8608 \h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ascii="微软雅黑 Light" w:hAnsi="微软雅黑 Light" w:cs="宋体"/>
          <w:szCs w:val="28"/>
          <w:lang w:val="zh-CN"/>
        </w:rPr>
        <w:fldChar w:fldCharType="end"/>
      </w:r>
    </w:p>
    <w:p w14:paraId="4E4BBB1C">
      <w:pPr>
        <w:pStyle w:val="24"/>
        <w:tabs>
          <w:tab w:val="right" w:leader="dot" w:pos="8312"/>
        </w:tabs>
      </w:pPr>
      <w:r>
        <w:rPr>
          <w:rFonts w:hint="eastAsia" w:ascii="微软雅黑 Light" w:hAnsi="微软雅黑 Light" w:cs="宋体"/>
          <w:szCs w:val="28"/>
          <w:lang w:val="zh-CN"/>
        </w:rPr>
        <w:fldChar w:fldCharType="begin"/>
      </w:r>
      <w:r>
        <w:rPr>
          <w:rFonts w:hint="eastAsia" w:ascii="微软雅黑 Light" w:hAnsi="微软雅黑 Light" w:cs="宋体"/>
          <w:szCs w:val="28"/>
          <w:lang w:val="zh-CN"/>
        </w:rPr>
        <w:instrText xml:space="preserve"> HYPERLINK \l _Toc1227 </w:instrText>
      </w:r>
      <w:r>
        <w:rPr>
          <w:rFonts w:hint="eastAsia" w:ascii="微软雅黑 Light" w:hAnsi="微软雅黑 Light" w:cs="宋体"/>
          <w:szCs w:val="28"/>
          <w:lang w:val="zh-CN"/>
        </w:rPr>
        <w:fldChar w:fldCharType="separate"/>
      </w:r>
      <w:r>
        <w:rPr>
          <w:rFonts w:hint="eastAsia" w:ascii="彩虹黑体" w:eastAsia="彩虹黑体"/>
        </w:rPr>
        <w:t xml:space="preserve">1.2. </w:t>
      </w:r>
      <w:r>
        <w:rPr>
          <w:rFonts w:hint="eastAsia"/>
        </w:rPr>
        <w:t>隶属及关联预案</w:t>
      </w:r>
      <w:r>
        <w:tab/>
      </w:r>
      <w:r>
        <w:fldChar w:fldCharType="begin"/>
      </w:r>
      <w:r>
        <w:instrText xml:space="preserve"> PAGEREF _Toc1227 \h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ascii="微软雅黑 Light" w:hAnsi="微软雅黑 Light" w:cs="宋体"/>
          <w:szCs w:val="28"/>
          <w:lang w:val="zh-CN"/>
        </w:rPr>
        <w:fldChar w:fldCharType="end"/>
      </w:r>
    </w:p>
    <w:p w14:paraId="2360E4DE">
      <w:pPr>
        <w:pStyle w:val="24"/>
        <w:tabs>
          <w:tab w:val="right" w:leader="dot" w:pos="8312"/>
        </w:tabs>
      </w:pPr>
      <w:r>
        <w:rPr>
          <w:rFonts w:hint="eastAsia" w:ascii="微软雅黑 Light" w:hAnsi="微软雅黑 Light" w:cs="宋体"/>
          <w:szCs w:val="28"/>
          <w:lang w:val="zh-CN"/>
        </w:rPr>
        <w:fldChar w:fldCharType="begin"/>
      </w:r>
      <w:r>
        <w:rPr>
          <w:rFonts w:hint="eastAsia" w:ascii="微软雅黑 Light" w:hAnsi="微软雅黑 Light" w:cs="宋体"/>
          <w:szCs w:val="28"/>
          <w:lang w:val="zh-CN"/>
        </w:rPr>
        <w:instrText xml:space="preserve"> HYPERLINK \l _Toc6166 </w:instrText>
      </w:r>
      <w:r>
        <w:rPr>
          <w:rFonts w:hint="eastAsia" w:ascii="微软雅黑 Light" w:hAnsi="微软雅黑 Light" w:cs="宋体"/>
          <w:szCs w:val="28"/>
          <w:lang w:val="zh-CN"/>
        </w:rPr>
        <w:fldChar w:fldCharType="separate"/>
      </w:r>
      <w:r>
        <w:rPr>
          <w:rFonts w:hint="eastAsia" w:ascii="彩虹黑体" w:eastAsia="彩虹黑体"/>
        </w:rPr>
        <w:t xml:space="preserve">1.3. </w:t>
      </w:r>
      <w:r>
        <w:rPr>
          <w:rFonts w:hint="eastAsia"/>
        </w:rPr>
        <w:t>技术RTO、RPO指标</w:t>
      </w:r>
      <w:r>
        <w:tab/>
      </w:r>
      <w:r>
        <w:fldChar w:fldCharType="begin"/>
      </w:r>
      <w:r>
        <w:instrText xml:space="preserve"> PAGEREF _Toc6166 \h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ascii="微软雅黑 Light" w:hAnsi="微软雅黑 Light" w:cs="宋体"/>
          <w:szCs w:val="28"/>
          <w:lang w:val="zh-CN"/>
        </w:rPr>
        <w:fldChar w:fldCharType="end"/>
      </w:r>
    </w:p>
    <w:p w14:paraId="13E4E77E">
      <w:pPr>
        <w:pStyle w:val="24"/>
        <w:tabs>
          <w:tab w:val="right" w:leader="dot" w:pos="8312"/>
        </w:tabs>
      </w:pPr>
      <w:r>
        <w:rPr>
          <w:rFonts w:hint="eastAsia" w:ascii="微软雅黑 Light" w:hAnsi="微软雅黑 Light" w:cs="宋体"/>
          <w:szCs w:val="28"/>
          <w:lang w:val="zh-CN"/>
        </w:rPr>
        <w:fldChar w:fldCharType="begin"/>
      </w:r>
      <w:r>
        <w:rPr>
          <w:rFonts w:hint="eastAsia" w:ascii="微软雅黑 Light" w:hAnsi="微软雅黑 Light" w:cs="宋体"/>
          <w:szCs w:val="28"/>
          <w:lang w:val="zh-CN"/>
        </w:rPr>
        <w:instrText xml:space="preserve"> HYPERLINK \l _Toc16450 </w:instrText>
      </w:r>
      <w:r>
        <w:rPr>
          <w:rFonts w:hint="eastAsia" w:ascii="微软雅黑 Light" w:hAnsi="微软雅黑 Light" w:cs="宋体"/>
          <w:szCs w:val="28"/>
          <w:lang w:val="zh-CN"/>
        </w:rPr>
        <w:fldChar w:fldCharType="separate"/>
      </w:r>
      <w:r>
        <w:rPr>
          <w:rFonts w:hint="eastAsia" w:ascii="彩虹黑体" w:eastAsia="彩虹黑体"/>
        </w:rPr>
        <w:t xml:space="preserve">1.4. </w:t>
      </w:r>
      <w:r>
        <w:rPr>
          <w:rFonts w:hint="eastAsia"/>
        </w:rPr>
        <w:t>关键时间点</w:t>
      </w:r>
      <w:r>
        <w:tab/>
      </w:r>
      <w:r>
        <w:fldChar w:fldCharType="begin"/>
      </w:r>
      <w:r>
        <w:instrText xml:space="preserve"> PAGEREF _Toc16450 \h </w:instrText>
      </w:r>
      <w:r>
        <w:fldChar w:fldCharType="separate"/>
      </w:r>
      <w:r>
        <w:t>5</w:t>
      </w:r>
      <w:r>
        <w:fldChar w:fldCharType="end"/>
      </w:r>
      <w:r>
        <w:rPr>
          <w:rFonts w:hint="eastAsia" w:ascii="微软雅黑 Light" w:hAnsi="微软雅黑 Light" w:cs="宋体"/>
          <w:szCs w:val="28"/>
          <w:lang w:val="zh-CN"/>
        </w:rPr>
        <w:fldChar w:fldCharType="end"/>
      </w:r>
    </w:p>
    <w:p w14:paraId="1ACAE741">
      <w:pPr>
        <w:pStyle w:val="21"/>
        <w:tabs>
          <w:tab w:val="right" w:leader="dot" w:pos="8312"/>
        </w:tabs>
      </w:pPr>
      <w:r>
        <w:rPr>
          <w:rFonts w:hint="eastAsia" w:ascii="微软雅黑 Light" w:hAnsi="微软雅黑 Light" w:cs="宋体"/>
          <w:szCs w:val="28"/>
          <w:lang w:val="zh-CN"/>
        </w:rPr>
        <w:fldChar w:fldCharType="begin"/>
      </w:r>
      <w:r>
        <w:rPr>
          <w:rFonts w:hint="eastAsia" w:ascii="微软雅黑 Light" w:hAnsi="微软雅黑 Light" w:cs="宋体"/>
          <w:szCs w:val="28"/>
          <w:lang w:val="zh-CN"/>
        </w:rPr>
        <w:instrText xml:space="preserve"> HYPERLINK \l _Toc6213 </w:instrText>
      </w:r>
      <w:r>
        <w:rPr>
          <w:rFonts w:hint="eastAsia" w:ascii="微软雅黑 Light" w:hAnsi="微软雅黑 Light" w:cs="宋体"/>
          <w:szCs w:val="28"/>
          <w:lang w:val="zh-CN"/>
        </w:rPr>
        <w:fldChar w:fldCharType="separate"/>
      </w:r>
      <w:r>
        <w:rPr>
          <w:rFonts w:hint="eastAsia" w:ascii="彩虹黑体" w:hAnsi="宋体" w:eastAsia="彩虹黑体"/>
        </w:rPr>
        <w:t xml:space="preserve">第2章. </w:t>
      </w:r>
      <w:r>
        <w:rPr>
          <w:rFonts w:hint="eastAsia"/>
        </w:rPr>
        <w:t>故障快速排查流程</w:t>
      </w:r>
      <w:r>
        <w:tab/>
      </w:r>
      <w:r>
        <w:fldChar w:fldCharType="begin"/>
      </w:r>
      <w:r>
        <w:instrText xml:space="preserve"> PAGEREF _Toc6213 \h </w:instrText>
      </w:r>
      <w:r>
        <w:fldChar w:fldCharType="separate"/>
      </w:r>
      <w:r>
        <w:t>6</w:t>
      </w:r>
      <w:r>
        <w:fldChar w:fldCharType="end"/>
      </w:r>
      <w:r>
        <w:rPr>
          <w:rFonts w:hint="eastAsia" w:ascii="微软雅黑 Light" w:hAnsi="微软雅黑 Light" w:cs="宋体"/>
          <w:szCs w:val="28"/>
          <w:lang w:val="zh-CN"/>
        </w:rPr>
        <w:fldChar w:fldCharType="end"/>
      </w:r>
    </w:p>
    <w:p w14:paraId="7A41F57B">
      <w:pPr>
        <w:pStyle w:val="21"/>
        <w:tabs>
          <w:tab w:val="right" w:leader="dot" w:pos="8312"/>
        </w:tabs>
      </w:pPr>
      <w:r>
        <w:rPr>
          <w:rFonts w:hint="eastAsia" w:ascii="微软雅黑 Light" w:hAnsi="微软雅黑 Light" w:cs="宋体"/>
          <w:szCs w:val="28"/>
          <w:lang w:val="zh-CN"/>
        </w:rPr>
        <w:fldChar w:fldCharType="begin"/>
      </w:r>
      <w:r>
        <w:rPr>
          <w:rFonts w:hint="eastAsia" w:ascii="微软雅黑 Light" w:hAnsi="微软雅黑 Light" w:cs="宋体"/>
          <w:szCs w:val="28"/>
          <w:lang w:val="zh-CN"/>
        </w:rPr>
        <w:instrText xml:space="preserve"> HYPERLINK \l _Toc31384 </w:instrText>
      </w:r>
      <w:r>
        <w:rPr>
          <w:rFonts w:hint="eastAsia" w:ascii="微软雅黑 Light" w:hAnsi="微软雅黑 Light" w:cs="宋体"/>
          <w:szCs w:val="28"/>
          <w:lang w:val="zh-CN"/>
        </w:rPr>
        <w:fldChar w:fldCharType="separate"/>
      </w:r>
      <w:r>
        <w:rPr>
          <w:rFonts w:hint="eastAsia" w:ascii="彩虹黑体" w:hAnsi="宋体" w:eastAsia="彩虹黑体"/>
        </w:rPr>
        <w:t xml:space="preserve">第3章. </w:t>
      </w:r>
      <w:r>
        <w:rPr>
          <w:rFonts w:hint="eastAsia"/>
        </w:rPr>
        <w:t>故障场景索引</w:t>
      </w:r>
      <w:r>
        <w:tab/>
      </w:r>
      <w:r>
        <w:fldChar w:fldCharType="begin"/>
      </w:r>
      <w:r>
        <w:instrText xml:space="preserve"> PAGEREF _Toc31384 \h </w:instrText>
      </w:r>
      <w:r>
        <w:fldChar w:fldCharType="separate"/>
      </w:r>
      <w:r>
        <w:t>7</w:t>
      </w:r>
      <w:r>
        <w:fldChar w:fldCharType="end"/>
      </w:r>
      <w:r>
        <w:rPr>
          <w:rFonts w:hint="eastAsia" w:ascii="微软雅黑 Light" w:hAnsi="微软雅黑 Light" w:cs="宋体"/>
          <w:szCs w:val="28"/>
          <w:lang w:val="zh-CN"/>
        </w:rPr>
        <w:fldChar w:fldCharType="end"/>
      </w:r>
    </w:p>
    <w:p w14:paraId="56A85DF5">
      <w:pPr>
        <w:pStyle w:val="24"/>
        <w:tabs>
          <w:tab w:val="right" w:leader="dot" w:pos="8312"/>
        </w:tabs>
      </w:pPr>
      <w:r>
        <w:rPr>
          <w:rFonts w:hint="eastAsia" w:ascii="微软雅黑 Light" w:hAnsi="微软雅黑 Light" w:cs="宋体"/>
          <w:szCs w:val="28"/>
          <w:lang w:val="zh-CN"/>
        </w:rPr>
        <w:fldChar w:fldCharType="begin"/>
      </w:r>
      <w:r>
        <w:rPr>
          <w:rFonts w:hint="eastAsia" w:ascii="微软雅黑 Light" w:hAnsi="微软雅黑 Light" w:cs="宋体"/>
          <w:szCs w:val="28"/>
          <w:lang w:val="zh-CN"/>
        </w:rPr>
        <w:instrText xml:space="preserve"> HYPERLINK \l _Toc16568 </w:instrText>
      </w:r>
      <w:r>
        <w:rPr>
          <w:rFonts w:hint="eastAsia" w:ascii="微软雅黑 Light" w:hAnsi="微软雅黑 Light" w:cs="宋体"/>
          <w:szCs w:val="28"/>
          <w:lang w:val="zh-CN"/>
        </w:rPr>
        <w:fldChar w:fldCharType="separate"/>
      </w:r>
      <w:r>
        <w:rPr>
          <w:rFonts w:hint="eastAsia" w:ascii="彩虹黑体" w:eastAsia="彩虹黑体"/>
        </w:rPr>
        <w:t xml:space="preserve">3.1. </w:t>
      </w:r>
      <w:r>
        <w:rPr>
          <w:rFonts w:hint="eastAsia"/>
        </w:rPr>
        <w:t>本地应急场景</w:t>
      </w:r>
      <w:r>
        <w:tab/>
      </w:r>
      <w:r>
        <w:fldChar w:fldCharType="begin"/>
      </w:r>
      <w:r>
        <w:instrText xml:space="preserve"> PAGEREF _Toc16568 \h </w:instrText>
      </w:r>
      <w:r>
        <w:fldChar w:fldCharType="separate"/>
      </w:r>
      <w:r>
        <w:t>7</w:t>
      </w:r>
      <w:r>
        <w:fldChar w:fldCharType="end"/>
      </w:r>
      <w:r>
        <w:rPr>
          <w:rFonts w:hint="eastAsia" w:ascii="微软雅黑 Light" w:hAnsi="微软雅黑 Light" w:cs="宋体"/>
          <w:szCs w:val="28"/>
          <w:lang w:val="zh-CN"/>
        </w:rPr>
        <w:fldChar w:fldCharType="end"/>
      </w:r>
    </w:p>
    <w:p w14:paraId="1319D2B1">
      <w:pPr>
        <w:pStyle w:val="24"/>
        <w:tabs>
          <w:tab w:val="right" w:leader="dot" w:pos="8312"/>
        </w:tabs>
      </w:pPr>
      <w:r>
        <w:rPr>
          <w:rFonts w:hint="eastAsia" w:ascii="微软雅黑 Light" w:hAnsi="微软雅黑 Light" w:cs="宋体"/>
          <w:szCs w:val="28"/>
          <w:lang w:val="zh-CN"/>
        </w:rPr>
        <w:fldChar w:fldCharType="begin"/>
      </w:r>
      <w:r>
        <w:rPr>
          <w:rFonts w:hint="eastAsia" w:ascii="微软雅黑 Light" w:hAnsi="微软雅黑 Light" w:cs="宋体"/>
          <w:szCs w:val="28"/>
          <w:lang w:val="zh-CN"/>
        </w:rPr>
        <w:instrText xml:space="preserve"> HYPERLINK \l _Toc25216 </w:instrText>
      </w:r>
      <w:r>
        <w:rPr>
          <w:rFonts w:hint="eastAsia" w:ascii="微软雅黑 Light" w:hAnsi="微软雅黑 Light" w:cs="宋体"/>
          <w:szCs w:val="28"/>
          <w:lang w:val="zh-CN"/>
        </w:rPr>
        <w:fldChar w:fldCharType="separate"/>
      </w:r>
      <w:r>
        <w:rPr>
          <w:rFonts w:hint="eastAsia" w:ascii="彩虹黑体" w:eastAsia="彩虹黑体"/>
        </w:rPr>
        <w:t xml:space="preserve">3.2. </w:t>
      </w:r>
      <w:r>
        <w:rPr>
          <w:rFonts w:hint="eastAsia"/>
        </w:rPr>
        <w:t>灾难应急场景</w:t>
      </w:r>
      <w:r>
        <w:tab/>
      </w:r>
      <w:r>
        <w:fldChar w:fldCharType="begin"/>
      </w:r>
      <w:r>
        <w:instrText xml:space="preserve"> PAGEREF _Toc25216 \h </w:instrText>
      </w:r>
      <w:r>
        <w:fldChar w:fldCharType="separate"/>
      </w:r>
      <w:r>
        <w:t>8</w:t>
      </w:r>
      <w:r>
        <w:fldChar w:fldCharType="end"/>
      </w:r>
      <w:r>
        <w:rPr>
          <w:rFonts w:hint="eastAsia" w:ascii="微软雅黑 Light" w:hAnsi="微软雅黑 Light" w:cs="宋体"/>
          <w:szCs w:val="28"/>
          <w:lang w:val="zh-CN"/>
        </w:rPr>
        <w:fldChar w:fldCharType="end"/>
      </w:r>
    </w:p>
    <w:p w14:paraId="4F47F26D">
      <w:pPr>
        <w:pStyle w:val="21"/>
        <w:tabs>
          <w:tab w:val="right" w:leader="dot" w:pos="8312"/>
        </w:tabs>
      </w:pPr>
      <w:r>
        <w:rPr>
          <w:rFonts w:hint="eastAsia" w:ascii="微软雅黑 Light" w:hAnsi="微软雅黑 Light" w:cs="宋体"/>
          <w:szCs w:val="28"/>
          <w:lang w:val="zh-CN"/>
        </w:rPr>
        <w:fldChar w:fldCharType="begin"/>
      </w:r>
      <w:r>
        <w:rPr>
          <w:rFonts w:hint="eastAsia" w:ascii="微软雅黑 Light" w:hAnsi="微软雅黑 Light" w:cs="宋体"/>
          <w:szCs w:val="28"/>
          <w:lang w:val="zh-CN"/>
        </w:rPr>
        <w:instrText xml:space="preserve"> HYPERLINK \l _Toc11871 </w:instrText>
      </w:r>
      <w:r>
        <w:rPr>
          <w:rFonts w:hint="eastAsia" w:ascii="微软雅黑 Light" w:hAnsi="微软雅黑 Light" w:cs="宋体"/>
          <w:szCs w:val="28"/>
          <w:lang w:val="zh-CN"/>
        </w:rPr>
        <w:fldChar w:fldCharType="separate"/>
      </w:r>
      <w:r>
        <w:rPr>
          <w:rFonts w:hint="eastAsia" w:ascii="彩虹黑体" w:hAnsi="宋体" w:eastAsia="彩虹黑体"/>
        </w:rPr>
        <w:t xml:space="preserve">第4章. </w:t>
      </w:r>
      <w:r>
        <w:rPr>
          <w:rFonts w:hint="eastAsia"/>
        </w:rPr>
        <w:t>标准处置索引</w:t>
      </w:r>
      <w:r>
        <w:tab/>
      </w:r>
      <w:r>
        <w:fldChar w:fldCharType="begin"/>
      </w:r>
      <w:r>
        <w:instrText xml:space="preserve"> PAGEREF _Toc11871 \h </w:instrText>
      </w:r>
      <w:r>
        <w:fldChar w:fldCharType="separate"/>
      </w:r>
      <w:r>
        <w:t>9</w:t>
      </w:r>
      <w:r>
        <w:fldChar w:fldCharType="end"/>
      </w:r>
      <w:r>
        <w:rPr>
          <w:rFonts w:hint="eastAsia" w:ascii="微软雅黑 Light" w:hAnsi="微软雅黑 Light" w:cs="宋体"/>
          <w:szCs w:val="28"/>
          <w:lang w:val="zh-CN"/>
        </w:rPr>
        <w:fldChar w:fldCharType="end"/>
      </w:r>
    </w:p>
    <w:p w14:paraId="553CF271">
      <w:pPr>
        <w:pStyle w:val="24"/>
        <w:tabs>
          <w:tab w:val="right" w:leader="dot" w:pos="8312"/>
        </w:tabs>
      </w:pPr>
      <w:r>
        <w:rPr>
          <w:rFonts w:hint="eastAsia" w:ascii="微软雅黑 Light" w:hAnsi="微软雅黑 Light" w:cs="宋体"/>
          <w:szCs w:val="28"/>
          <w:lang w:val="zh-CN"/>
        </w:rPr>
        <w:fldChar w:fldCharType="begin"/>
      </w:r>
      <w:r>
        <w:rPr>
          <w:rFonts w:hint="eastAsia" w:ascii="微软雅黑 Light" w:hAnsi="微软雅黑 Light" w:cs="宋体"/>
          <w:szCs w:val="28"/>
          <w:lang w:val="zh-CN"/>
        </w:rPr>
        <w:instrText xml:space="preserve"> HYPERLINK \l _Toc19975 </w:instrText>
      </w:r>
      <w:r>
        <w:rPr>
          <w:rFonts w:hint="eastAsia" w:ascii="微软雅黑 Light" w:hAnsi="微软雅黑 Light" w:cs="宋体"/>
          <w:szCs w:val="28"/>
          <w:lang w:val="zh-CN"/>
        </w:rPr>
        <w:fldChar w:fldCharType="separate"/>
      </w:r>
      <w:r>
        <w:rPr>
          <w:rFonts w:hint="eastAsia" w:ascii="彩虹黑体" w:eastAsia="彩虹黑体"/>
        </w:rPr>
        <w:t xml:space="preserve">4.1. </w:t>
      </w:r>
      <w:r>
        <w:rPr>
          <w:rFonts w:hint="eastAsia"/>
        </w:rPr>
        <w:t>本地应急处置</w:t>
      </w:r>
      <w:r>
        <w:tab/>
      </w:r>
      <w:r>
        <w:fldChar w:fldCharType="begin"/>
      </w:r>
      <w:r>
        <w:instrText xml:space="preserve"> PAGEREF _Toc19975 \h </w:instrText>
      </w:r>
      <w:r>
        <w:fldChar w:fldCharType="separate"/>
      </w:r>
      <w:r>
        <w:t>9</w:t>
      </w:r>
      <w:r>
        <w:fldChar w:fldCharType="end"/>
      </w:r>
      <w:r>
        <w:rPr>
          <w:rFonts w:hint="eastAsia" w:ascii="微软雅黑 Light" w:hAnsi="微软雅黑 Light" w:cs="宋体"/>
          <w:szCs w:val="28"/>
          <w:lang w:val="zh-CN"/>
        </w:rPr>
        <w:fldChar w:fldCharType="end"/>
      </w:r>
    </w:p>
    <w:p w14:paraId="1B32EA9F">
      <w:pPr>
        <w:pStyle w:val="24"/>
        <w:tabs>
          <w:tab w:val="right" w:leader="dot" w:pos="8312"/>
        </w:tabs>
      </w:pPr>
      <w:r>
        <w:rPr>
          <w:rFonts w:hint="eastAsia" w:ascii="微软雅黑 Light" w:hAnsi="微软雅黑 Light" w:cs="宋体"/>
          <w:szCs w:val="28"/>
          <w:lang w:val="zh-CN"/>
        </w:rPr>
        <w:fldChar w:fldCharType="begin"/>
      </w:r>
      <w:r>
        <w:rPr>
          <w:rFonts w:hint="eastAsia" w:ascii="微软雅黑 Light" w:hAnsi="微软雅黑 Light" w:cs="宋体"/>
          <w:szCs w:val="28"/>
          <w:lang w:val="zh-CN"/>
        </w:rPr>
        <w:instrText xml:space="preserve"> HYPERLINK \l _Toc24689 </w:instrText>
      </w:r>
      <w:r>
        <w:rPr>
          <w:rFonts w:hint="eastAsia" w:ascii="微软雅黑 Light" w:hAnsi="微软雅黑 Light" w:cs="宋体"/>
          <w:szCs w:val="28"/>
          <w:lang w:val="zh-CN"/>
        </w:rPr>
        <w:fldChar w:fldCharType="separate"/>
      </w:r>
      <w:r>
        <w:rPr>
          <w:rFonts w:hint="eastAsia" w:ascii="彩虹黑体" w:eastAsia="彩虹黑体"/>
        </w:rPr>
        <w:t xml:space="preserve">4.2. </w:t>
      </w:r>
      <w:r>
        <w:rPr>
          <w:rFonts w:hint="eastAsia"/>
        </w:rPr>
        <w:t>灾难应急处置</w:t>
      </w:r>
      <w:r>
        <w:tab/>
      </w:r>
      <w:r>
        <w:fldChar w:fldCharType="begin"/>
      </w:r>
      <w:r>
        <w:instrText xml:space="preserve"> PAGEREF _Toc24689 \h </w:instrText>
      </w:r>
      <w:r>
        <w:fldChar w:fldCharType="separate"/>
      </w:r>
      <w:r>
        <w:t>9</w:t>
      </w:r>
      <w:r>
        <w:fldChar w:fldCharType="end"/>
      </w:r>
      <w:r>
        <w:rPr>
          <w:rFonts w:hint="eastAsia" w:ascii="微软雅黑 Light" w:hAnsi="微软雅黑 Light" w:cs="宋体"/>
          <w:szCs w:val="28"/>
          <w:lang w:val="zh-CN"/>
        </w:rPr>
        <w:fldChar w:fldCharType="end"/>
      </w:r>
    </w:p>
    <w:p w14:paraId="695D3C45">
      <w:pPr>
        <w:pStyle w:val="21"/>
        <w:tabs>
          <w:tab w:val="right" w:leader="dot" w:pos="8312"/>
        </w:tabs>
      </w:pPr>
      <w:r>
        <w:rPr>
          <w:rFonts w:hint="eastAsia" w:ascii="微软雅黑 Light" w:hAnsi="微软雅黑 Light" w:cs="宋体"/>
          <w:szCs w:val="28"/>
          <w:lang w:val="zh-CN"/>
        </w:rPr>
        <w:fldChar w:fldCharType="begin"/>
      </w:r>
      <w:r>
        <w:rPr>
          <w:rFonts w:hint="eastAsia" w:ascii="微软雅黑 Light" w:hAnsi="微软雅黑 Light" w:cs="宋体"/>
          <w:szCs w:val="28"/>
          <w:lang w:val="zh-CN"/>
        </w:rPr>
        <w:instrText xml:space="preserve"> HYPERLINK \l _Toc9090 </w:instrText>
      </w:r>
      <w:r>
        <w:rPr>
          <w:rFonts w:hint="eastAsia" w:ascii="微软雅黑 Light" w:hAnsi="微软雅黑 Light" w:cs="宋体"/>
          <w:szCs w:val="28"/>
          <w:lang w:val="zh-CN"/>
        </w:rPr>
        <w:fldChar w:fldCharType="separate"/>
      </w:r>
      <w:r>
        <w:rPr>
          <w:rFonts w:hint="eastAsia" w:ascii="彩虹黑体" w:hAnsi="宋体" w:eastAsia="彩虹黑体"/>
        </w:rPr>
        <w:t xml:space="preserve">第5章. </w:t>
      </w:r>
      <w:r>
        <w:rPr>
          <w:rFonts w:hint="eastAsia"/>
        </w:rPr>
        <w:t>附录</w:t>
      </w:r>
      <w:r>
        <w:tab/>
      </w:r>
      <w:r>
        <w:fldChar w:fldCharType="begin"/>
      </w:r>
      <w:r>
        <w:instrText xml:space="preserve"> PAGEREF _Toc9090 \h </w:instrText>
      </w:r>
      <w:r>
        <w:fldChar w:fldCharType="separate"/>
      </w:r>
      <w:r>
        <w:t>11</w:t>
      </w:r>
      <w:r>
        <w:fldChar w:fldCharType="end"/>
      </w:r>
      <w:r>
        <w:rPr>
          <w:rFonts w:hint="eastAsia" w:ascii="微软雅黑 Light" w:hAnsi="微软雅黑 Light" w:cs="宋体"/>
          <w:szCs w:val="28"/>
          <w:lang w:val="zh-CN"/>
        </w:rPr>
        <w:fldChar w:fldCharType="end"/>
      </w:r>
    </w:p>
    <w:p w14:paraId="5E3915A4">
      <w:pPr>
        <w:pStyle w:val="24"/>
        <w:tabs>
          <w:tab w:val="right" w:leader="dot" w:pos="8312"/>
        </w:tabs>
      </w:pPr>
      <w:r>
        <w:rPr>
          <w:rFonts w:hint="eastAsia" w:ascii="微软雅黑 Light" w:hAnsi="微软雅黑 Light" w:cs="宋体"/>
          <w:szCs w:val="28"/>
          <w:lang w:val="zh-CN"/>
        </w:rPr>
        <w:fldChar w:fldCharType="begin"/>
      </w:r>
      <w:r>
        <w:rPr>
          <w:rFonts w:hint="eastAsia" w:ascii="微软雅黑 Light" w:hAnsi="微软雅黑 Light" w:cs="宋体"/>
          <w:szCs w:val="28"/>
          <w:lang w:val="zh-CN"/>
        </w:rPr>
        <w:instrText xml:space="preserve"> HYPERLINK \l _Toc16407 </w:instrText>
      </w:r>
      <w:r>
        <w:rPr>
          <w:rFonts w:hint="eastAsia" w:ascii="微软雅黑 Light" w:hAnsi="微软雅黑 Light" w:cs="宋体"/>
          <w:szCs w:val="28"/>
          <w:lang w:val="zh-CN"/>
        </w:rPr>
        <w:fldChar w:fldCharType="separate"/>
      </w:r>
      <w:r>
        <w:rPr>
          <w:rFonts w:hint="eastAsia" w:ascii="彩虹黑体" w:eastAsia="彩虹黑体"/>
        </w:rPr>
        <w:t xml:space="preserve">5.1. </w:t>
      </w:r>
      <w:r>
        <w:rPr>
          <w:rFonts w:hint="eastAsia"/>
        </w:rPr>
        <w:t>附录A：人员联系表</w:t>
      </w:r>
      <w:r>
        <w:tab/>
      </w:r>
      <w:r>
        <w:fldChar w:fldCharType="begin"/>
      </w:r>
      <w:r>
        <w:instrText xml:space="preserve"> PAGEREF _Toc16407 \h </w:instrText>
      </w:r>
      <w:r>
        <w:fldChar w:fldCharType="separate"/>
      </w:r>
      <w:r>
        <w:t>11</w:t>
      </w:r>
      <w:r>
        <w:fldChar w:fldCharType="end"/>
      </w:r>
      <w:r>
        <w:rPr>
          <w:rFonts w:hint="eastAsia" w:ascii="微软雅黑 Light" w:hAnsi="微软雅黑 Light" w:cs="宋体"/>
          <w:szCs w:val="28"/>
          <w:lang w:val="zh-CN"/>
        </w:rPr>
        <w:fldChar w:fldCharType="end"/>
      </w:r>
    </w:p>
    <w:p w14:paraId="292AEDDE">
      <w:pPr>
        <w:pStyle w:val="24"/>
        <w:tabs>
          <w:tab w:val="right" w:leader="dot" w:pos="8312"/>
        </w:tabs>
      </w:pPr>
      <w:r>
        <w:rPr>
          <w:rFonts w:hint="eastAsia" w:ascii="微软雅黑 Light" w:hAnsi="微软雅黑 Light" w:cs="宋体"/>
          <w:szCs w:val="28"/>
          <w:lang w:val="zh-CN"/>
        </w:rPr>
        <w:fldChar w:fldCharType="begin"/>
      </w:r>
      <w:r>
        <w:rPr>
          <w:rFonts w:hint="eastAsia" w:ascii="微软雅黑 Light" w:hAnsi="微软雅黑 Light" w:cs="宋体"/>
          <w:szCs w:val="28"/>
          <w:lang w:val="zh-CN"/>
        </w:rPr>
        <w:instrText xml:space="preserve"> HYPERLINK \l _Toc31473 </w:instrText>
      </w:r>
      <w:r>
        <w:rPr>
          <w:rFonts w:hint="eastAsia" w:ascii="微软雅黑 Light" w:hAnsi="微软雅黑 Light" w:cs="宋体"/>
          <w:szCs w:val="28"/>
          <w:lang w:val="zh-CN"/>
        </w:rPr>
        <w:fldChar w:fldCharType="separate"/>
      </w:r>
      <w:r>
        <w:rPr>
          <w:rFonts w:hint="eastAsia" w:ascii="彩虹黑体" w:eastAsia="彩虹黑体"/>
        </w:rPr>
        <w:t xml:space="preserve">5.2. </w:t>
      </w:r>
      <w:r>
        <w:rPr>
          <w:rFonts w:hint="eastAsia"/>
        </w:rPr>
        <w:t>附录B：</w:t>
      </w:r>
      <w:r>
        <w:rPr>
          <w:rFonts w:hint="eastAsia"/>
          <w:lang w:val="en-US" w:eastAsia="zh-CN"/>
        </w:rPr>
        <w:t>zuul</w:t>
      </w:r>
      <w:r>
        <w:rPr>
          <w:rFonts w:ascii="Google Sans Text" w:hAnsi="Google Sans Text" w:eastAsia="Google Sans Text" w:cs="Google Sans Text"/>
          <w:rtl w:val="0"/>
        </w:rPr>
        <w:t>应急处置手册</w:t>
      </w:r>
      <w:r>
        <w:tab/>
      </w:r>
      <w:r>
        <w:fldChar w:fldCharType="begin"/>
      </w:r>
      <w:r>
        <w:instrText xml:space="preserve"> PAGEREF _Toc31473 \h </w:instrText>
      </w:r>
      <w:r>
        <w:fldChar w:fldCharType="separate"/>
      </w:r>
      <w:r>
        <w:t>11</w:t>
      </w:r>
      <w:r>
        <w:fldChar w:fldCharType="end"/>
      </w:r>
      <w:r>
        <w:rPr>
          <w:rFonts w:hint="eastAsia" w:ascii="微软雅黑 Light" w:hAnsi="微软雅黑 Light" w:cs="宋体"/>
          <w:szCs w:val="28"/>
          <w:lang w:val="zh-CN"/>
        </w:rPr>
        <w:fldChar w:fldCharType="end"/>
      </w:r>
    </w:p>
    <w:p w14:paraId="51563EC0">
      <w:pPr>
        <w:pStyle w:val="16"/>
        <w:tabs>
          <w:tab w:val="right" w:leader="dot" w:pos="8312"/>
        </w:tabs>
      </w:pPr>
      <w:r>
        <w:rPr>
          <w:rFonts w:hint="eastAsia" w:ascii="微软雅黑 Light" w:hAnsi="微软雅黑 Light" w:cs="宋体"/>
          <w:szCs w:val="28"/>
          <w:lang w:val="zh-CN"/>
        </w:rPr>
        <w:fldChar w:fldCharType="begin"/>
      </w:r>
      <w:r>
        <w:rPr>
          <w:rFonts w:hint="eastAsia" w:ascii="微软雅黑 Light" w:hAnsi="微软雅黑 Light" w:cs="宋体"/>
          <w:szCs w:val="28"/>
          <w:lang w:val="zh-CN"/>
        </w:rPr>
        <w:instrText xml:space="preserve"> HYPERLINK \l _Toc4808 </w:instrText>
      </w:r>
      <w:r>
        <w:rPr>
          <w:rFonts w:hint="eastAsia" w:ascii="微软雅黑 Light" w:hAnsi="微软雅黑 Light" w:cs="宋体"/>
          <w:szCs w:val="28"/>
          <w:lang w:val="zh-CN"/>
        </w:rPr>
        <w:fldChar w:fldCharType="separate"/>
      </w:r>
      <w:r>
        <w:rPr>
          <w:rFonts w:hint="default" w:asciiTheme="minorEastAsia" w:hAnsiTheme="minorEastAsia" w:eastAsiaTheme="minorEastAsia" w:cstheme="minorEastAsia"/>
          <w:szCs w:val="28"/>
          <w:rtl w:val="0"/>
          <w:lang w:val="en-US"/>
        </w:rPr>
        <w:t xml:space="preserve">5.2.1. </w:t>
      </w:r>
      <w:r>
        <w:rPr>
          <w:rFonts w:hint="eastAsia" w:asciiTheme="minorEastAsia" w:hAnsiTheme="minorEastAsia" w:eastAsiaTheme="minorEastAsia" w:cstheme="minorEastAsia"/>
          <w:szCs w:val="28"/>
          <w:rtl w:val="0"/>
        </w:rPr>
        <w:t>故障场景与处置</w:t>
      </w:r>
      <w:r>
        <w:tab/>
      </w:r>
      <w:r>
        <w:fldChar w:fldCharType="begin"/>
      </w:r>
      <w:r>
        <w:instrText xml:space="preserve"> PAGEREF _Toc4808 \h </w:instrText>
      </w:r>
      <w:r>
        <w:fldChar w:fldCharType="separate"/>
      </w:r>
      <w:r>
        <w:t>11</w:t>
      </w:r>
      <w:r>
        <w:fldChar w:fldCharType="end"/>
      </w:r>
      <w:r>
        <w:rPr>
          <w:rFonts w:hint="eastAsia" w:ascii="微软雅黑 Light" w:hAnsi="微软雅黑 Light" w:cs="宋体"/>
          <w:szCs w:val="28"/>
          <w:lang w:val="zh-CN"/>
        </w:rPr>
        <w:fldChar w:fldCharType="end"/>
      </w:r>
    </w:p>
    <w:p w14:paraId="364C42BF">
      <w:pPr>
        <w:pStyle w:val="16"/>
        <w:tabs>
          <w:tab w:val="right" w:leader="dot" w:pos="8312"/>
        </w:tabs>
      </w:pPr>
      <w:r>
        <w:rPr>
          <w:rFonts w:hint="eastAsia" w:ascii="微软雅黑 Light" w:hAnsi="微软雅黑 Light" w:cs="宋体"/>
          <w:szCs w:val="28"/>
          <w:lang w:val="zh-CN"/>
        </w:rPr>
        <w:fldChar w:fldCharType="begin"/>
      </w:r>
      <w:r>
        <w:rPr>
          <w:rFonts w:hint="eastAsia" w:ascii="微软雅黑 Light" w:hAnsi="微软雅黑 Light" w:cs="宋体"/>
          <w:szCs w:val="28"/>
          <w:lang w:val="zh-CN"/>
        </w:rPr>
        <w:instrText xml:space="preserve"> HYPERLINK \l _Toc17282 </w:instrText>
      </w:r>
      <w:r>
        <w:rPr>
          <w:rFonts w:hint="eastAsia" w:ascii="微软雅黑 Light" w:hAnsi="微软雅黑 Light" w:cs="宋体"/>
          <w:szCs w:val="28"/>
          <w:lang w:val="zh-CN"/>
        </w:rPr>
        <w:fldChar w:fldCharType="separate"/>
      </w:r>
      <w:r>
        <w:rPr>
          <w:rFonts w:hint="default" w:asciiTheme="minorEastAsia" w:hAnsiTheme="minorEastAsia" w:eastAsiaTheme="minorEastAsia" w:cstheme="minorEastAsia"/>
          <w:szCs w:val="28"/>
          <w:rtl w:val="0"/>
          <w:lang w:val="en-US"/>
        </w:rPr>
        <w:t xml:space="preserve">5.2.2. </w:t>
      </w:r>
      <w:r>
        <w:rPr>
          <w:rFonts w:hint="eastAsia" w:asciiTheme="minorEastAsia" w:hAnsiTheme="minorEastAsia" w:eastAsiaTheme="minorEastAsia" w:cstheme="minorEastAsia"/>
          <w:szCs w:val="28"/>
          <w:rtl w:val="0"/>
        </w:rPr>
        <w:t>标准处置步骤</w:t>
      </w:r>
      <w:r>
        <w:tab/>
      </w:r>
      <w:r>
        <w:fldChar w:fldCharType="begin"/>
      </w:r>
      <w:r>
        <w:instrText xml:space="preserve"> PAGEREF _Toc17282 \h </w:instrText>
      </w:r>
      <w:r>
        <w:fldChar w:fldCharType="separate"/>
      </w:r>
      <w:r>
        <w:t>15</w:t>
      </w:r>
      <w:r>
        <w:fldChar w:fldCharType="end"/>
      </w:r>
      <w:r>
        <w:rPr>
          <w:rFonts w:hint="eastAsia" w:ascii="微软雅黑 Light" w:hAnsi="微软雅黑 Light" w:cs="宋体"/>
          <w:szCs w:val="28"/>
          <w:lang w:val="zh-CN"/>
        </w:rPr>
        <w:fldChar w:fldCharType="end"/>
      </w:r>
    </w:p>
    <w:p w14:paraId="48643734">
      <w:pPr>
        <w:pStyle w:val="16"/>
        <w:tabs>
          <w:tab w:val="right" w:leader="dot" w:pos="8312"/>
        </w:tabs>
      </w:pPr>
      <w:r>
        <w:rPr>
          <w:rFonts w:hint="eastAsia" w:ascii="微软雅黑 Light" w:hAnsi="微软雅黑 Light" w:cs="宋体"/>
          <w:szCs w:val="28"/>
          <w:lang w:val="zh-CN"/>
        </w:rPr>
        <w:fldChar w:fldCharType="begin"/>
      </w:r>
      <w:r>
        <w:rPr>
          <w:rFonts w:hint="eastAsia" w:ascii="微软雅黑 Light" w:hAnsi="微软雅黑 Light" w:cs="宋体"/>
          <w:szCs w:val="28"/>
          <w:lang w:val="zh-CN"/>
        </w:rPr>
        <w:instrText xml:space="preserve"> HYPERLINK \l _Toc5189 </w:instrText>
      </w:r>
      <w:r>
        <w:rPr>
          <w:rFonts w:hint="eastAsia" w:ascii="微软雅黑 Light" w:hAnsi="微软雅黑 Light" w:cs="宋体"/>
          <w:szCs w:val="28"/>
          <w:lang w:val="zh-CN"/>
        </w:rPr>
        <w:fldChar w:fldCharType="separate"/>
      </w:r>
      <w:r>
        <w:rPr>
          <w:rFonts w:hint="default" w:asciiTheme="minorEastAsia" w:hAnsiTheme="minorEastAsia" w:eastAsiaTheme="minorEastAsia" w:cstheme="minorEastAsia"/>
          <w:szCs w:val="21"/>
          <w:rtl w:val="0"/>
          <w:lang w:val="en-US"/>
        </w:rPr>
        <w:t xml:space="preserve">5.2.3. </w:t>
      </w:r>
      <w:r>
        <w:rPr>
          <w:rFonts w:hint="eastAsia" w:asciiTheme="minorEastAsia" w:hAnsiTheme="minorEastAsia" w:eastAsiaTheme="minorEastAsia" w:cstheme="minorEastAsia"/>
          <w:szCs w:val="21"/>
          <w:rtl w:val="0"/>
        </w:rPr>
        <w:t>附录C：应急相关脚本</w:t>
      </w:r>
      <w:r>
        <w:tab/>
      </w:r>
      <w:r>
        <w:fldChar w:fldCharType="begin"/>
      </w:r>
      <w:r>
        <w:instrText xml:space="preserve"> PAGEREF _Toc5189 \h </w:instrText>
      </w:r>
      <w:r>
        <w:fldChar w:fldCharType="separate"/>
      </w:r>
      <w:r>
        <w:t>19</w:t>
      </w:r>
      <w:r>
        <w:fldChar w:fldCharType="end"/>
      </w:r>
      <w:r>
        <w:rPr>
          <w:rFonts w:hint="eastAsia" w:ascii="微软雅黑 Light" w:hAnsi="微软雅黑 Light" w:cs="宋体"/>
          <w:szCs w:val="28"/>
          <w:lang w:val="zh-CN"/>
        </w:rPr>
        <w:fldChar w:fldCharType="end"/>
      </w:r>
    </w:p>
    <w:p w14:paraId="7A5548AB">
      <w:pPr>
        <w:autoSpaceDE w:val="0"/>
        <w:autoSpaceDN w:val="0"/>
        <w:adjustRightInd w:val="0"/>
        <w:spacing w:before="156" w:beforeLines="50" w:after="156" w:afterLines="50" w:line="300" w:lineRule="auto"/>
        <w:jc w:val="center"/>
        <w:rPr>
          <w:rFonts w:hint="eastAsia" w:ascii="微软雅黑 Light" w:hAnsi="微软雅黑 Light" w:cs="宋体"/>
          <w:b/>
          <w:sz w:val="32"/>
          <w:szCs w:val="28"/>
          <w:lang w:val="zh-CN"/>
        </w:rPr>
      </w:pPr>
      <w:r>
        <w:rPr>
          <w:rFonts w:hint="eastAsia" w:ascii="微软雅黑 Light" w:hAnsi="微软雅黑 Light" w:cs="宋体"/>
          <w:szCs w:val="28"/>
          <w:lang w:val="zh-CN"/>
        </w:rPr>
        <w:fldChar w:fldCharType="end"/>
      </w:r>
    </w:p>
    <w:p w14:paraId="10D95250">
      <w:pPr>
        <w:pStyle w:val="2"/>
      </w:pPr>
      <w:bookmarkStart w:id="3" w:name="_Toc18424"/>
      <w:bookmarkStart w:id="4" w:name="_Toc16077"/>
      <w:r>
        <w:rPr>
          <w:rFonts w:hint="eastAsia"/>
        </w:rPr>
        <w:t>总则</w:t>
      </w:r>
      <w:bookmarkEnd w:id="3"/>
      <w:bookmarkEnd w:id="4"/>
    </w:p>
    <w:p w14:paraId="0E73B29C">
      <w:pPr>
        <w:pStyle w:val="3"/>
      </w:pPr>
      <w:bookmarkStart w:id="5" w:name="_Toc17754"/>
      <w:bookmarkStart w:id="6" w:name="_Toc287885655"/>
      <w:bookmarkStart w:id="7" w:name="_Toc8608"/>
      <w:bookmarkStart w:id="8" w:name="_Toc282759053"/>
      <w:r>
        <w:rPr>
          <w:rFonts w:hint="eastAsia"/>
        </w:rPr>
        <w:t>适用范围</w:t>
      </w:r>
      <w:bookmarkEnd w:id="5"/>
      <w:bookmarkEnd w:id="6"/>
      <w:bookmarkEnd w:id="7"/>
      <w:bookmarkEnd w:id="8"/>
    </w:p>
    <w:p w14:paraId="0000000B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line="275" w:lineRule="auto"/>
        <w:rPr>
          <w:rFonts w:hint="eastAsia" w:ascii="微软雅黑 Light" w:hAnsi="微软雅黑 Light" w:eastAsia="微软雅黑 Light" w:cs="微软雅黑 Light"/>
          <w:sz w:val="28"/>
          <w:szCs w:val="28"/>
        </w:rPr>
      </w:pPr>
      <w:bookmarkStart w:id="9" w:name="_Toc24821"/>
      <w:bookmarkStart w:id="10" w:name="_Toc257303199"/>
      <w:r>
        <w:rPr>
          <w:rFonts w:hint="eastAsia" w:ascii="微软雅黑 Light" w:hAnsi="微软雅黑 Light" w:eastAsia="微软雅黑 Light" w:cs="微软雅黑 Light"/>
          <w:sz w:val="28"/>
          <w:szCs w:val="28"/>
          <w:rtl w:val="0"/>
        </w:rPr>
        <w:t>本预案适用于运维和开发人员在Spring Cloud Zuul 1.4.7网关出现技术故障时，进行故障排查、应急处置和恢复操作。</w:t>
      </w:r>
    </w:p>
    <w:p w14:paraId="383D230A">
      <w:pPr>
        <w:pStyle w:val="3"/>
      </w:pPr>
      <w:bookmarkStart w:id="11" w:name="_Toc1227"/>
      <w:r>
        <w:rPr>
          <w:rFonts w:hint="eastAsia"/>
        </w:rPr>
        <w:t>隶属及关联预案</w:t>
      </w:r>
      <w:bookmarkEnd w:id="9"/>
      <w:bookmarkEnd w:id="10"/>
      <w:bookmarkEnd w:id="11"/>
    </w:p>
    <w:tbl>
      <w:tblPr>
        <w:tblStyle w:val="2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8"/>
        <w:gridCol w:w="5954"/>
        <w:gridCol w:w="709"/>
        <w:gridCol w:w="851"/>
      </w:tblGrid>
      <w:tr w14:paraId="5C65AA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8" w:type="dxa"/>
            <w:shd w:val="clear" w:color="auto" w:fill="00B0F0"/>
          </w:tcPr>
          <w:p w14:paraId="22FCCD44">
            <w:pPr>
              <w:jc w:val="center"/>
              <w:rPr>
                <w:rFonts w:ascii="微软雅黑 Light" w:hAnsi="微软雅黑 Light"/>
                <w:b/>
                <w:szCs w:val="28"/>
              </w:rPr>
            </w:pPr>
            <w:r>
              <w:rPr>
                <w:rFonts w:hint="eastAsia" w:ascii="微软雅黑 Light" w:hAnsi="微软雅黑 Light"/>
                <w:b/>
                <w:szCs w:val="28"/>
              </w:rPr>
              <w:t>序号</w:t>
            </w:r>
          </w:p>
        </w:tc>
        <w:tc>
          <w:tcPr>
            <w:tcW w:w="5954" w:type="dxa"/>
            <w:shd w:val="clear" w:color="auto" w:fill="00B0F0"/>
          </w:tcPr>
          <w:p w14:paraId="6214BA7F">
            <w:pPr>
              <w:jc w:val="center"/>
              <w:rPr>
                <w:rFonts w:ascii="微软雅黑 Light" w:hAnsi="微软雅黑 Light"/>
                <w:b/>
                <w:szCs w:val="28"/>
              </w:rPr>
            </w:pPr>
            <w:r>
              <w:rPr>
                <w:rFonts w:hint="eastAsia" w:ascii="微软雅黑 Light" w:hAnsi="微软雅黑 Light"/>
                <w:b/>
                <w:szCs w:val="28"/>
              </w:rPr>
              <w:t>预案名称</w:t>
            </w:r>
          </w:p>
        </w:tc>
        <w:tc>
          <w:tcPr>
            <w:tcW w:w="709" w:type="dxa"/>
            <w:shd w:val="clear" w:color="auto" w:fill="00B0F0"/>
          </w:tcPr>
          <w:p w14:paraId="27E0C732">
            <w:pPr>
              <w:jc w:val="center"/>
              <w:rPr>
                <w:rFonts w:ascii="微软雅黑 Light" w:hAnsi="微软雅黑 Light"/>
                <w:b/>
                <w:szCs w:val="28"/>
              </w:rPr>
            </w:pPr>
            <w:r>
              <w:rPr>
                <w:rFonts w:hint="eastAsia" w:ascii="微软雅黑 Light" w:hAnsi="微软雅黑 Light"/>
                <w:b/>
                <w:szCs w:val="28"/>
              </w:rPr>
              <w:t>关系</w:t>
            </w:r>
          </w:p>
        </w:tc>
        <w:tc>
          <w:tcPr>
            <w:tcW w:w="851" w:type="dxa"/>
            <w:shd w:val="clear" w:color="auto" w:fill="00B0F0"/>
          </w:tcPr>
          <w:p w14:paraId="7EE35DF1">
            <w:pPr>
              <w:jc w:val="center"/>
              <w:rPr>
                <w:rFonts w:ascii="微软雅黑 Light" w:hAnsi="微软雅黑 Light"/>
                <w:b/>
                <w:szCs w:val="28"/>
              </w:rPr>
            </w:pPr>
            <w:r>
              <w:rPr>
                <w:rFonts w:hint="eastAsia" w:ascii="微软雅黑 Light" w:hAnsi="微软雅黑 Light"/>
                <w:b/>
                <w:szCs w:val="28"/>
              </w:rPr>
              <w:t>备注</w:t>
            </w:r>
          </w:p>
        </w:tc>
      </w:tr>
      <w:tr w14:paraId="0702F9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8" w:type="dxa"/>
          </w:tcPr>
          <w:p w14:paraId="1E56A7FB">
            <w:pPr>
              <w:jc w:val="center"/>
              <w:rPr>
                <w:rFonts w:ascii="微软雅黑 Light" w:hAnsi="微软雅黑 Light"/>
                <w:szCs w:val="28"/>
              </w:rPr>
            </w:pPr>
            <w:r>
              <w:rPr>
                <w:rFonts w:hint="eastAsia" w:ascii="微软雅黑 Light" w:hAnsi="微软雅黑 Light"/>
                <w:szCs w:val="28"/>
              </w:rPr>
              <w:t>1</w:t>
            </w:r>
          </w:p>
        </w:tc>
        <w:tc>
          <w:tcPr>
            <w:tcW w:w="5954" w:type="dxa"/>
          </w:tcPr>
          <w:p w14:paraId="4693B285">
            <w:pPr>
              <w:pStyle w:val="54"/>
              <w:ind w:firstLine="0" w:firstLineChars="0"/>
              <w:rPr>
                <w:rFonts w:ascii="微软雅黑 Light" w:hAnsi="微软雅黑 Light"/>
                <w:szCs w:val="28"/>
              </w:rPr>
            </w:pPr>
            <w:r>
              <w:rPr>
                <w:rFonts w:hint="eastAsia" w:ascii="微软雅黑 Light" w:hAnsi="微软雅黑 Light"/>
                <w:szCs w:val="28"/>
                <w:lang w:eastAsia="zh-CN"/>
              </w:rPr>
              <w:t>中国建设银行运营数据中心应急响应及恢复部门预案</w:t>
            </w:r>
          </w:p>
        </w:tc>
        <w:tc>
          <w:tcPr>
            <w:tcW w:w="709" w:type="dxa"/>
          </w:tcPr>
          <w:p w14:paraId="255D0B47">
            <w:pPr>
              <w:pStyle w:val="54"/>
              <w:ind w:firstLine="0" w:firstLineChars="0"/>
              <w:rPr>
                <w:rFonts w:ascii="微软雅黑 Light" w:hAnsi="微软雅黑 Light"/>
                <w:szCs w:val="28"/>
                <w:lang w:eastAsia="zh-CN"/>
              </w:rPr>
            </w:pPr>
            <w:r>
              <w:rPr>
                <w:rFonts w:hint="eastAsia" w:ascii="微软雅黑 Light" w:hAnsi="微软雅黑 Light"/>
                <w:szCs w:val="28"/>
                <w:lang w:eastAsia="zh-CN"/>
              </w:rPr>
              <w:t>隶属</w:t>
            </w:r>
          </w:p>
        </w:tc>
        <w:tc>
          <w:tcPr>
            <w:tcW w:w="851" w:type="dxa"/>
          </w:tcPr>
          <w:p w14:paraId="510075CF">
            <w:pPr>
              <w:jc w:val="center"/>
              <w:rPr>
                <w:rFonts w:ascii="微软雅黑 Light" w:hAnsi="微软雅黑 Light"/>
                <w:szCs w:val="28"/>
              </w:rPr>
            </w:pPr>
          </w:p>
        </w:tc>
      </w:tr>
      <w:tr w14:paraId="33A813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8" w:type="dxa"/>
          </w:tcPr>
          <w:p w14:paraId="370A99FF">
            <w:pPr>
              <w:jc w:val="center"/>
              <w:rPr>
                <w:rFonts w:ascii="微软雅黑 Light" w:hAnsi="微软雅黑 Light"/>
                <w:szCs w:val="28"/>
              </w:rPr>
            </w:pPr>
            <w:r>
              <w:rPr>
                <w:rFonts w:hint="eastAsia" w:ascii="微软雅黑 Light" w:hAnsi="微软雅黑 Light"/>
                <w:szCs w:val="28"/>
              </w:rPr>
              <w:t>2</w:t>
            </w:r>
          </w:p>
        </w:tc>
        <w:tc>
          <w:tcPr>
            <w:tcW w:w="5954" w:type="dxa"/>
          </w:tcPr>
          <w:p w14:paraId="0000000E">
            <w:pPr>
              <w:pStyle w:val="54"/>
              <w:ind w:firstLine="0" w:firstLineChars="0"/>
              <w:rPr>
                <w:rFonts w:hint="eastAsia" w:ascii="微软雅黑 Light" w:hAnsi="微软雅黑 Light"/>
                <w:szCs w:val="28"/>
                <w:lang w:eastAsia="zh-CN"/>
              </w:rPr>
            </w:pPr>
            <w:r>
              <w:rPr>
                <w:rFonts w:hint="eastAsia" w:ascii="微软雅黑 Light" w:hAnsi="微软雅黑 Light"/>
                <w:szCs w:val="28"/>
                <w:rtl w:val="0"/>
                <w:lang w:eastAsia="zh-CN"/>
              </w:rPr>
              <w:t>依赖服务（如Eureka、配置中心等）及下游微服务的应急预案。</w:t>
            </w:r>
          </w:p>
          <w:p w14:paraId="1CA51446">
            <w:pPr>
              <w:pStyle w:val="54"/>
              <w:ind w:firstLine="0" w:firstLineChars="0"/>
              <w:rPr>
                <w:rFonts w:ascii="微软雅黑 Light" w:hAnsi="微软雅黑 Light"/>
                <w:kern w:val="2"/>
                <w:szCs w:val="28"/>
                <w:lang w:eastAsia="zh-CN"/>
              </w:rPr>
            </w:pPr>
          </w:p>
        </w:tc>
        <w:tc>
          <w:tcPr>
            <w:tcW w:w="709" w:type="dxa"/>
          </w:tcPr>
          <w:p w14:paraId="60C63BE8">
            <w:pPr>
              <w:pStyle w:val="54"/>
              <w:ind w:firstLine="0" w:firstLineChars="0"/>
              <w:rPr>
                <w:rFonts w:ascii="微软雅黑 Light" w:hAnsi="微软雅黑 Light"/>
                <w:kern w:val="2"/>
                <w:szCs w:val="28"/>
                <w:lang w:eastAsia="zh-CN"/>
              </w:rPr>
            </w:pPr>
            <w:r>
              <w:rPr>
                <w:rFonts w:hint="eastAsia" w:ascii="微软雅黑 Light" w:hAnsi="微软雅黑 Light"/>
                <w:szCs w:val="28"/>
                <w:rtl w:val="0"/>
                <w:lang w:eastAsia="zh-CN"/>
              </w:rPr>
              <w:t>关联</w:t>
            </w:r>
          </w:p>
        </w:tc>
        <w:tc>
          <w:tcPr>
            <w:tcW w:w="851" w:type="dxa"/>
          </w:tcPr>
          <w:p w14:paraId="798BE23A">
            <w:pPr>
              <w:jc w:val="center"/>
              <w:rPr>
                <w:rFonts w:ascii="微软雅黑 Light" w:hAnsi="微软雅黑 Light"/>
                <w:szCs w:val="28"/>
              </w:rPr>
            </w:pPr>
          </w:p>
        </w:tc>
      </w:tr>
      <w:tr w14:paraId="0C1507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8" w:type="dxa"/>
          </w:tcPr>
          <w:p w14:paraId="058A990D">
            <w:pPr>
              <w:jc w:val="center"/>
              <w:rPr>
                <w:rFonts w:ascii="微软雅黑 Light" w:hAnsi="微软雅黑 Light"/>
                <w:szCs w:val="28"/>
              </w:rPr>
            </w:pPr>
            <w:r>
              <w:rPr>
                <w:rFonts w:hint="eastAsia" w:ascii="微软雅黑 Light" w:hAnsi="微软雅黑 Light"/>
                <w:szCs w:val="28"/>
              </w:rPr>
              <w:t>3</w:t>
            </w:r>
          </w:p>
        </w:tc>
        <w:tc>
          <w:tcPr>
            <w:tcW w:w="5954" w:type="dxa"/>
          </w:tcPr>
          <w:p w14:paraId="6CD6D81B">
            <w:pPr>
              <w:rPr>
                <w:rFonts w:ascii="微软雅黑 Light" w:hAnsi="微软雅黑 Light"/>
                <w:szCs w:val="28"/>
              </w:rPr>
            </w:pPr>
          </w:p>
        </w:tc>
        <w:tc>
          <w:tcPr>
            <w:tcW w:w="709" w:type="dxa"/>
          </w:tcPr>
          <w:p w14:paraId="179C2E2A">
            <w:pPr>
              <w:rPr>
                <w:rFonts w:ascii="微软雅黑 Light" w:hAnsi="微软雅黑 Light"/>
                <w:szCs w:val="28"/>
              </w:rPr>
            </w:pPr>
          </w:p>
        </w:tc>
        <w:tc>
          <w:tcPr>
            <w:tcW w:w="851" w:type="dxa"/>
          </w:tcPr>
          <w:p w14:paraId="5897004D">
            <w:pPr>
              <w:jc w:val="center"/>
              <w:rPr>
                <w:rFonts w:ascii="微软雅黑 Light" w:hAnsi="微软雅黑 Light"/>
                <w:szCs w:val="28"/>
              </w:rPr>
            </w:pPr>
          </w:p>
        </w:tc>
      </w:tr>
      <w:tr w14:paraId="1E5CD2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8" w:type="dxa"/>
          </w:tcPr>
          <w:p w14:paraId="5A6CBB50">
            <w:pPr>
              <w:jc w:val="center"/>
              <w:rPr>
                <w:rFonts w:ascii="微软雅黑 Light" w:hAnsi="微软雅黑 Light"/>
                <w:szCs w:val="28"/>
              </w:rPr>
            </w:pPr>
            <w:r>
              <w:rPr>
                <w:rFonts w:hint="eastAsia" w:ascii="微软雅黑 Light" w:hAnsi="微软雅黑 Light"/>
                <w:szCs w:val="28"/>
              </w:rPr>
              <w:t>4</w:t>
            </w:r>
          </w:p>
        </w:tc>
        <w:tc>
          <w:tcPr>
            <w:tcW w:w="5954" w:type="dxa"/>
          </w:tcPr>
          <w:p w14:paraId="6F50565A">
            <w:pPr>
              <w:rPr>
                <w:rFonts w:ascii="微软雅黑 Light" w:hAnsi="微软雅黑 Light"/>
                <w:szCs w:val="28"/>
              </w:rPr>
            </w:pPr>
          </w:p>
        </w:tc>
        <w:tc>
          <w:tcPr>
            <w:tcW w:w="709" w:type="dxa"/>
          </w:tcPr>
          <w:p w14:paraId="75713520">
            <w:pPr>
              <w:rPr>
                <w:rFonts w:ascii="微软雅黑 Light" w:hAnsi="微软雅黑 Light"/>
                <w:szCs w:val="28"/>
              </w:rPr>
            </w:pPr>
          </w:p>
        </w:tc>
        <w:tc>
          <w:tcPr>
            <w:tcW w:w="851" w:type="dxa"/>
          </w:tcPr>
          <w:p w14:paraId="7187B560">
            <w:pPr>
              <w:jc w:val="center"/>
              <w:rPr>
                <w:rFonts w:ascii="微软雅黑 Light" w:hAnsi="微软雅黑 Light"/>
                <w:szCs w:val="28"/>
              </w:rPr>
            </w:pPr>
          </w:p>
        </w:tc>
      </w:tr>
    </w:tbl>
    <w:p w14:paraId="06C1367E">
      <w:pPr>
        <w:rPr>
          <w:rFonts w:ascii="彩虹粗仿宋" w:eastAsia="彩虹粗仿宋"/>
          <w:sz w:val="28"/>
          <w:szCs w:val="28"/>
        </w:rPr>
      </w:pPr>
    </w:p>
    <w:p w14:paraId="04B974CF">
      <w:pPr>
        <w:pStyle w:val="3"/>
      </w:pPr>
      <w:bookmarkStart w:id="12" w:name="_Toc3472"/>
      <w:bookmarkStart w:id="13" w:name="_Toc6166"/>
      <w:r>
        <w:rPr>
          <w:rFonts w:hint="eastAsia"/>
        </w:rPr>
        <w:t>技术RTO、RPO指标</w:t>
      </w:r>
      <w:bookmarkEnd w:id="12"/>
      <w:bookmarkEnd w:id="13"/>
    </w:p>
    <w:p w14:paraId="00000010">
      <w:pPr>
        <w:numPr>
          <w:ilvl w:val="0"/>
          <w:numId w:val="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0" w:afterAutospacing="0" w:line="275" w:lineRule="auto"/>
        <w:ind w:left="465" w:hanging="360"/>
        <w:rPr>
          <w:rFonts w:hint="eastAsia" w:ascii="微软雅黑 Light" w:hAnsi="微软雅黑 Light" w:eastAsia="微软雅黑 Light" w:cs="微软雅黑 Light"/>
          <w:sz w:val="28"/>
          <w:szCs w:val="28"/>
        </w:rPr>
      </w:pPr>
      <w:r>
        <w:rPr>
          <w:rFonts w:hint="eastAsia" w:ascii="微软雅黑 Light" w:hAnsi="微软雅黑 Light" w:eastAsia="微软雅黑 Light" w:cs="微软雅黑 Light"/>
          <w:b/>
          <w:color w:val="1B1C1D"/>
          <w:sz w:val="28"/>
          <w:szCs w:val="28"/>
          <w:rtl w:val="0"/>
        </w:rPr>
        <w:t>RTO（恢复时间目标）：</w:t>
      </w:r>
      <w:r>
        <w:rPr>
          <w:rFonts w:hint="eastAsia" w:ascii="微软雅黑 Light" w:hAnsi="微软雅黑 Light" w:eastAsia="微软雅黑 Light" w:cs="微软雅黑 Light"/>
          <w:color w:val="1B1C1D"/>
          <w:sz w:val="28"/>
          <w:szCs w:val="28"/>
          <w:rtl w:val="0"/>
        </w:rPr>
        <w:t xml:space="preserve"> 参照具体应用系统应急预案指标。</w:t>
      </w:r>
    </w:p>
    <w:p w14:paraId="00000011">
      <w:pPr>
        <w:numPr>
          <w:ilvl w:val="0"/>
          <w:numId w:val="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120" w:line="275" w:lineRule="auto"/>
        <w:ind w:left="465" w:hanging="360"/>
        <w:rPr>
          <w:rFonts w:hint="eastAsia" w:ascii="微软雅黑 Light" w:hAnsi="微软雅黑 Light" w:eastAsia="微软雅黑 Light" w:cs="微软雅黑 Light"/>
          <w:sz w:val="28"/>
          <w:szCs w:val="28"/>
        </w:rPr>
      </w:pPr>
      <w:r>
        <w:rPr>
          <w:rFonts w:hint="eastAsia" w:ascii="微软雅黑 Light" w:hAnsi="微软雅黑 Light" w:eastAsia="微软雅黑 Light" w:cs="微软雅黑 Light"/>
          <w:b/>
          <w:color w:val="1B1C1D"/>
          <w:sz w:val="28"/>
          <w:szCs w:val="28"/>
          <w:rtl w:val="0"/>
        </w:rPr>
        <w:t>RPO（恢复点目标）：</w:t>
      </w:r>
      <w:r>
        <w:rPr>
          <w:rFonts w:hint="eastAsia" w:ascii="微软雅黑 Light" w:hAnsi="微软雅黑 Light" w:eastAsia="微软雅黑 Light" w:cs="微软雅黑 Light"/>
          <w:color w:val="1B1C1D"/>
          <w:sz w:val="28"/>
          <w:szCs w:val="28"/>
          <w:rtl w:val="0"/>
        </w:rPr>
        <w:t xml:space="preserve"> 参照具体应用系统应急预案指标。</w:t>
      </w:r>
    </w:p>
    <w:p w14:paraId="511A3327">
      <w:pPr>
        <w:rPr>
          <w:rFonts w:hint="eastAsia" w:ascii="微软雅黑 Light" w:hAnsi="微软雅黑 Light"/>
          <w:i/>
          <w:iCs/>
          <w:color w:val="0000FF"/>
          <w:sz w:val="28"/>
          <w:szCs w:val="28"/>
        </w:rPr>
      </w:pPr>
    </w:p>
    <w:p w14:paraId="29289E5E">
      <w:pPr>
        <w:rPr>
          <w:rFonts w:ascii="彩虹粗仿宋" w:eastAsia="彩虹粗仿宋"/>
          <w:sz w:val="28"/>
          <w:szCs w:val="28"/>
        </w:rPr>
      </w:pPr>
    </w:p>
    <w:p w14:paraId="49B8D6C1">
      <w:pPr>
        <w:pStyle w:val="3"/>
      </w:pPr>
      <w:bookmarkStart w:id="14" w:name="_Toc16450"/>
      <w:bookmarkStart w:id="15" w:name="_Toc8685"/>
      <w:r>
        <w:rPr>
          <w:rFonts w:hint="eastAsia"/>
        </w:rPr>
        <w:t>关键时间点</w:t>
      </w:r>
      <w:bookmarkEnd w:id="14"/>
      <w:bookmarkEnd w:id="15"/>
    </w:p>
    <w:p w14:paraId="3F4437B6">
      <w:pPr>
        <w:rPr>
          <w:rFonts w:ascii="微软雅黑 Light" w:hAnsi="微软雅黑 Light"/>
          <w:sz w:val="28"/>
          <w:szCs w:val="28"/>
        </w:rPr>
      </w:pPr>
      <w:r>
        <w:rPr>
          <w:rFonts w:hint="eastAsia" w:ascii="微软雅黑 Light" w:hAnsi="微软雅黑 Light"/>
          <w:sz w:val="28"/>
          <w:szCs w:val="28"/>
        </w:rPr>
        <w:t>参照具体应用系统应急预案指标。</w:t>
      </w:r>
    </w:p>
    <w:p w14:paraId="0A763946">
      <w:pPr>
        <w:rPr>
          <w:kern w:val="0"/>
          <w:sz w:val="28"/>
          <w:szCs w:val="28"/>
        </w:rPr>
      </w:pPr>
    </w:p>
    <w:p w14:paraId="03BDA2AD">
      <w:pPr>
        <w:rPr>
          <w:rFonts w:ascii="彩虹粗仿宋" w:eastAsia="彩虹粗仿宋"/>
          <w:sz w:val="28"/>
          <w:szCs w:val="28"/>
        </w:rPr>
      </w:pPr>
    </w:p>
    <w:p w14:paraId="31373938">
      <w:pPr>
        <w:pStyle w:val="2"/>
      </w:pPr>
      <w:bookmarkStart w:id="16" w:name="_Toc12108"/>
      <w:bookmarkStart w:id="17" w:name="_Toc6213"/>
      <w:r>
        <w:rPr>
          <w:rFonts w:hint="eastAsia"/>
        </w:rPr>
        <w:t>故障快速排查流程</w:t>
      </w:r>
      <w:bookmarkEnd w:id="16"/>
      <w:bookmarkEnd w:id="17"/>
    </w:p>
    <w:p w14:paraId="448DFC4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描述故障快速排查流程</w:t>
      </w:r>
    </w:p>
    <w:p w14:paraId="3A17B7FB">
      <w:pPr>
        <w:rPr>
          <w:rFonts w:hint="default"/>
          <w:lang w:val="en-US" w:eastAsia="zh-CN"/>
        </w:rPr>
      </w:pPr>
    </w:p>
    <w:tbl>
      <w:tblPr>
        <w:tblStyle w:val="28"/>
        <w:tblW w:w="90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851"/>
        <w:gridCol w:w="2268"/>
        <w:gridCol w:w="4111"/>
        <w:gridCol w:w="1134"/>
      </w:tblGrid>
      <w:tr w14:paraId="049B59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94" w:type="dxa"/>
            <w:gridSpan w:val="3"/>
            <w:shd w:val="clear" w:color="auto" w:fill="auto"/>
          </w:tcPr>
          <w:p w14:paraId="7F2457DF">
            <w:pPr>
              <w:spacing w:line="400" w:lineRule="exact"/>
              <w:rPr>
                <w:rFonts w:hint="eastAsia" w:ascii="微软雅黑 Light" w:hAnsi="微软雅黑 Light" w:eastAsia="微软雅黑 Light" w:cs="微软雅黑 Light"/>
                <w:b/>
                <w:i w:val="0"/>
                <w:iCs w:val="0"/>
                <w:color w:val="auto"/>
                <w:sz w:val="24"/>
                <w:szCs w:val="24"/>
              </w:rPr>
            </w:pPr>
            <w:r>
              <w:rPr>
                <w:rFonts w:hint="eastAsia" w:ascii="微软雅黑 Light" w:hAnsi="微软雅黑 Light" w:eastAsia="微软雅黑 Light" w:cs="微软雅黑 Light"/>
                <w:b/>
                <w:i w:val="0"/>
                <w:iCs w:val="0"/>
                <w:color w:val="auto"/>
                <w:sz w:val="24"/>
                <w:szCs w:val="24"/>
              </w:rPr>
              <w:t>事件级别：</w:t>
            </w:r>
          </w:p>
        </w:tc>
        <w:tc>
          <w:tcPr>
            <w:tcW w:w="5245" w:type="dxa"/>
            <w:gridSpan w:val="2"/>
            <w:shd w:val="clear" w:color="auto" w:fill="auto"/>
          </w:tcPr>
          <w:p w14:paraId="7322377E">
            <w:pPr>
              <w:spacing w:line="400" w:lineRule="exact"/>
              <w:rPr>
                <w:rFonts w:hint="eastAsia" w:ascii="微软雅黑 Light" w:hAnsi="微软雅黑 Light" w:eastAsia="微软雅黑 Light" w:cs="微软雅黑 Light"/>
                <w:b/>
                <w:i w:val="0"/>
                <w:iCs w:val="0"/>
                <w:color w:val="auto"/>
                <w:sz w:val="24"/>
                <w:szCs w:val="24"/>
              </w:rPr>
            </w:pPr>
            <w:r>
              <w:rPr>
                <w:rFonts w:hint="eastAsia" w:ascii="微软雅黑 Light" w:hAnsi="微软雅黑 Light" w:eastAsia="微软雅黑 Light" w:cs="微软雅黑 Light"/>
                <w:b/>
                <w:i w:val="0"/>
                <w:iCs w:val="0"/>
                <w:color w:val="auto"/>
                <w:sz w:val="24"/>
                <w:szCs w:val="24"/>
              </w:rPr>
              <w:t>授权级别：</w:t>
            </w:r>
            <w:r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auto"/>
                <w:sz w:val="24"/>
                <w:szCs w:val="24"/>
              </w:rPr>
              <w:t>部室负责人授权</w:t>
            </w:r>
          </w:p>
        </w:tc>
      </w:tr>
      <w:tr w14:paraId="72DA13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39" w:type="dxa"/>
            <w:gridSpan w:val="5"/>
            <w:shd w:val="clear" w:color="auto" w:fill="auto"/>
          </w:tcPr>
          <w:p w14:paraId="41E3FE8F">
            <w:pPr>
              <w:spacing w:line="400" w:lineRule="exact"/>
              <w:rPr>
                <w:rFonts w:hint="eastAsia" w:ascii="微软雅黑 Light" w:hAnsi="微软雅黑 Light" w:eastAsia="微软雅黑 Light" w:cs="微软雅黑 Light"/>
                <w:b/>
                <w:i w:val="0"/>
                <w:iCs w:val="0"/>
                <w:color w:val="auto"/>
                <w:sz w:val="24"/>
                <w:szCs w:val="24"/>
              </w:rPr>
            </w:pPr>
            <w:r>
              <w:rPr>
                <w:rFonts w:hint="eastAsia" w:ascii="微软雅黑 Light" w:hAnsi="微软雅黑 Light" w:eastAsia="微软雅黑 Light" w:cs="微软雅黑 Light"/>
                <w:b/>
                <w:i w:val="0"/>
                <w:iCs w:val="0"/>
                <w:color w:val="auto"/>
                <w:sz w:val="24"/>
                <w:szCs w:val="24"/>
              </w:rPr>
              <w:t>场景描述：</w:t>
            </w:r>
            <w:r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auto"/>
                <w:sz w:val="24"/>
                <w:szCs w:val="24"/>
              </w:rPr>
              <w:t>未确定故障原因</w:t>
            </w:r>
          </w:p>
        </w:tc>
      </w:tr>
      <w:tr w14:paraId="3529C4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39" w:type="dxa"/>
            <w:gridSpan w:val="5"/>
            <w:shd w:val="clear" w:color="auto" w:fill="auto"/>
          </w:tcPr>
          <w:p w14:paraId="49CA99ED">
            <w:pPr>
              <w:spacing w:line="400" w:lineRule="exact"/>
              <w:rPr>
                <w:rFonts w:hint="eastAsia" w:ascii="微软雅黑 Light" w:hAnsi="微软雅黑 Light" w:eastAsia="微软雅黑 Light" w:cs="微软雅黑 Light"/>
                <w:b/>
                <w:i w:val="0"/>
                <w:iCs w:val="0"/>
                <w:color w:val="auto"/>
                <w:sz w:val="24"/>
                <w:szCs w:val="24"/>
              </w:rPr>
            </w:pPr>
            <w:r>
              <w:rPr>
                <w:rFonts w:hint="eastAsia" w:ascii="微软雅黑 Light" w:hAnsi="微软雅黑 Light" w:eastAsia="微软雅黑 Light" w:cs="微软雅黑 Light"/>
                <w:b/>
                <w:i w:val="0"/>
                <w:iCs w:val="0"/>
                <w:color w:val="auto"/>
                <w:sz w:val="24"/>
                <w:szCs w:val="24"/>
              </w:rPr>
              <w:t>业务影响：</w:t>
            </w:r>
            <w:r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auto"/>
                <w:sz w:val="24"/>
                <w:szCs w:val="24"/>
              </w:rPr>
              <w:t>未确定业务影响</w:t>
            </w:r>
          </w:p>
        </w:tc>
      </w:tr>
      <w:tr w14:paraId="07C65F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9039" w:type="dxa"/>
            <w:gridSpan w:val="5"/>
            <w:shd w:val="clear" w:color="auto" w:fill="auto"/>
          </w:tcPr>
          <w:p w14:paraId="4F21029A">
            <w:pPr>
              <w:spacing w:line="400" w:lineRule="exact"/>
              <w:rPr>
                <w:rFonts w:hint="eastAsia" w:ascii="微软雅黑 Light" w:hAnsi="微软雅黑 Light" w:eastAsia="微软雅黑 Light" w:cs="微软雅黑 Light"/>
                <w:b/>
                <w:i w:val="0"/>
                <w:iCs w:val="0"/>
                <w:color w:val="auto"/>
                <w:sz w:val="24"/>
                <w:szCs w:val="24"/>
              </w:rPr>
            </w:pPr>
            <w:r>
              <w:rPr>
                <w:rFonts w:hint="eastAsia" w:ascii="微软雅黑 Light" w:hAnsi="微软雅黑 Light" w:eastAsia="微软雅黑 Light" w:cs="微软雅黑 Light"/>
                <w:b/>
                <w:i w:val="0"/>
                <w:iCs w:val="0"/>
                <w:color w:val="auto"/>
                <w:sz w:val="24"/>
                <w:szCs w:val="24"/>
              </w:rPr>
              <w:t>启动条件：</w:t>
            </w:r>
            <w:r>
              <w:rPr>
                <w:rFonts w:hint="eastAsia" w:ascii="微软雅黑 Light" w:hAnsi="微软雅黑 Light" w:eastAsia="微软雅黑 Light" w:cs="微软雅黑 Light"/>
                <w:i w:val="0"/>
                <w:iCs w:val="0"/>
                <w:color w:val="auto"/>
                <w:sz w:val="24"/>
                <w:szCs w:val="24"/>
              </w:rPr>
              <w:t>从已有故障场景中不能找到对应场景</w:t>
            </w:r>
          </w:p>
        </w:tc>
      </w:tr>
      <w:tr w14:paraId="76F2D3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shd w:val="clear" w:color="auto" w:fill="00B0F0"/>
            <w:vAlign w:val="center"/>
          </w:tcPr>
          <w:p w14:paraId="3B3E3778">
            <w:pPr>
              <w:spacing w:line="400" w:lineRule="exact"/>
              <w:jc w:val="center"/>
              <w:rPr>
                <w:rFonts w:hint="eastAsia" w:ascii="微软雅黑 Light" w:hAnsi="微软雅黑 Light" w:eastAsia="微软雅黑 Light" w:cs="微软雅黑 Light"/>
                <w:b/>
                <w:i w:val="0"/>
                <w:iCs w:val="0"/>
                <w:color w:val="auto"/>
                <w:sz w:val="24"/>
                <w:szCs w:val="24"/>
              </w:rPr>
            </w:pPr>
            <w:r>
              <w:rPr>
                <w:rFonts w:hint="eastAsia" w:ascii="微软雅黑 Light" w:hAnsi="微软雅黑 Light" w:eastAsia="微软雅黑 Light" w:cs="微软雅黑 Light"/>
                <w:b/>
                <w:i w:val="0"/>
                <w:iCs w:val="0"/>
                <w:color w:val="auto"/>
                <w:sz w:val="24"/>
                <w:szCs w:val="24"/>
              </w:rPr>
              <w:t>序号</w:t>
            </w:r>
          </w:p>
        </w:tc>
        <w:tc>
          <w:tcPr>
            <w:tcW w:w="851" w:type="dxa"/>
            <w:shd w:val="clear" w:color="auto" w:fill="00B0F0"/>
            <w:vAlign w:val="center"/>
          </w:tcPr>
          <w:p w14:paraId="4F18B8DB">
            <w:pPr>
              <w:spacing w:line="400" w:lineRule="exact"/>
              <w:jc w:val="center"/>
              <w:rPr>
                <w:rFonts w:hint="eastAsia" w:ascii="微软雅黑 Light" w:hAnsi="微软雅黑 Light" w:eastAsia="微软雅黑 Light" w:cs="微软雅黑 Light"/>
                <w:b/>
                <w:i w:val="0"/>
                <w:iCs w:val="0"/>
                <w:color w:val="auto"/>
                <w:sz w:val="24"/>
                <w:szCs w:val="24"/>
              </w:rPr>
            </w:pPr>
            <w:r>
              <w:rPr>
                <w:rFonts w:hint="eastAsia" w:ascii="微软雅黑 Light" w:hAnsi="微软雅黑 Light" w:eastAsia="微软雅黑 Light" w:cs="微软雅黑 Light"/>
                <w:b/>
                <w:i w:val="0"/>
                <w:iCs w:val="0"/>
                <w:color w:val="auto"/>
                <w:sz w:val="24"/>
                <w:szCs w:val="24"/>
              </w:rPr>
              <w:t>调用处置编号</w:t>
            </w:r>
          </w:p>
        </w:tc>
        <w:tc>
          <w:tcPr>
            <w:tcW w:w="6379" w:type="dxa"/>
            <w:gridSpan w:val="2"/>
            <w:shd w:val="clear" w:color="auto" w:fill="00B0F0"/>
            <w:vAlign w:val="center"/>
          </w:tcPr>
          <w:p w14:paraId="045555FD">
            <w:pPr>
              <w:spacing w:line="400" w:lineRule="exact"/>
              <w:jc w:val="center"/>
              <w:rPr>
                <w:rFonts w:hint="eastAsia" w:ascii="微软雅黑 Light" w:hAnsi="微软雅黑 Light" w:eastAsia="微软雅黑 Light" w:cs="微软雅黑 Light"/>
                <w:b/>
                <w:i w:val="0"/>
                <w:iCs w:val="0"/>
                <w:color w:val="auto"/>
                <w:sz w:val="24"/>
                <w:szCs w:val="24"/>
              </w:rPr>
            </w:pPr>
            <w:r>
              <w:rPr>
                <w:rFonts w:hint="eastAsia" w:ascii="微软雅黑 Light" w:hAnsi="微软雅黑 Light" w:eastAsia="微软雅黑 Light" w:cs="微软雅黑 Light"/>
                <w:b/>
                <w:i w:val="0"/>
                <w:iCs w:val="0"/>
                <w:color w:val="auto"/>
                <w:sz w:val="24"/>
                <w:szCs w:val="24"/>
              </w:rPr>
              <w:t>应 急 处 置 流 程</w:t>
            </w:r>
          </w:p>
        </w:tc>
        <w:tc>
          <w:tcPr>
            <w:tcW w:w="1134" w:type="dxa"/>
            <w:shd w:val="clear" w:color="auto" w:fill="00B0F0"/>
            <w:vAlign w:val="center"/>
          </w:tcPr>
          <w:p w14:paraId="7E25D4E7">
            <w:pPr>
              <w:spacing w:line="400" w:lineRule="exact"/>
              <w:jc w:val="center"/>
              <w:rPr>
                <w:rFonts w:hint="eastAsia" w:ascii="微软雅黑 Light" w:hAnsi="微软雅黑 Light" w:eastAsia="微软雅黑 Light" w:cs="微软雅黑 Light"/>
                <w:b/>
                <w:i w:val="0"/>
                <w:iCs w:val="0"/>
                <w:color w:val="auto"/>
                <w:sz w:val="24"/>
                <w:szCs w:val="24"/>
              </w:rPr>
            </w:pPr>
            <w:r>
              <w:rPr>
                <w:rFonts w:hint="eastAsia" w:ascii="微软雅黑 Light" w:hAnsi="微软雅黑 Light" w:eastAsia="微软雅黑 Light" w:cs="微软雅黑 Light"/>
                <w:b/>
                <w:i w:val="0"/>
                <w:iCs w:val="0"/>
                <w:color w:val="auto"/>
                <w:sz w:val="24"/>
                <w:szCs w:val="24"/>
              </w:rPr>
              <w:t>时间树</w:t>
            </w:r>
          </w:p>
        </w:tc>
      </w:tr>
      <w:tr w14:paraId="390217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shd w:val="clear" w:color="auto" w:fill="auto"/>
            <w:vAlign w:val="top"/>
          </w:tcPr>
          <w:p w14:paraId="0DF51286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eastAsia" w:ascii="微软雅黑 Light" w:hAnsi="微软雅黑 Light" w:eastAsia="微软雅黑 Light" w:cs="微软雅黑 Light"/>
                <w:i/>
                <w:iCs/>
                <w:color w:val="0000FF"/>
                <w:sz w:val="24"/>
                <w:szCs w:val="24"/>
              </w:rPr>
            </w:pPr>
            <w:r>
              <w:rPr>
                <w:rFonts w:hint="eastAsia" w:ascii="微软雅黑 Light" w:hAnsi="微软雅黑 Light" w:eastAsia="微软雅黑 Light" w:cs="微软雅黑 Light"/>
                <w:color w:val="1B1C1D"/>
                <w:sz w:val="24"/>
                <w:szCs w:val="24"/>
                <w:shd w:val="clear" w:fill="auto"/>
                <w:rtl w:val="0"/>
              </w:rPr>
              <w:t>T1</w:t>
            </w:r>
          </w:p>
        </w:tc>
        <w:tc>
          <w:tcPr>
            <w:tcW w:w="851" w:type="dxa"/>
          </w:tcPr>
          <w:p w14:paraId="4705EE0F">
            <w:pPr>
              <w:pStyle w:val="49"/>
              <w:ind w:firstLine="0"/>
              <w:rPr>
                <w:rFonts w:hint="eastAsia" w:ascii="微软雅黑 Light" w:hAnsi="微软雅黑 Light" w:eastAsia="微软雅黑 Light" w:cs="微软雅黑 Light"/>
                <w:i/>
                <w:iCs/>
                <w:color w:val="0000FF"/>
                <w:kern w:val="2"/>
                <w:sz w:val="24"/>
                <w:szCs w:val="24"/>
                <w:lang w:eastAsia="zh-CN"/>
              </w:rPr>
            </w:pPr>
          </w:p>
        </w:tc>
        <w:tc>
          <w:tcPr>
            <w:tcW w:w="6379" w:type="dxa"/>
            <w:gridSpan w:val="2"/>
            <w:shd w:val="clear" w:color="auto" w:fill="auto"/>
            <w:vAlign w:val="top"/>
          </w:tcPr>
          <w:p w14:paraId="537EC212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eastAsia" w:ascii="微软雅黑 Light" w:hAnsi="微软雅黑 Light" w:eastAsia="微软雅黑 Light" w:cs="微软雅黑 Light"/>
                <w:i/>
                <w:iCs/>
                <w:color w:val="0000FF"/>
                <w:kern w:val="2"/>
                <w:sz w:val="24"/>
                <w:szCs w:val="24"/>
                <w:lang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color w:val="1B1C1D"/>
                <w:sz w:val="24"/>
                <w:szCs w:val="24"/>
                <w:shd w:val="clear" w:fill="auto"/>
                <w:rtl w:val="0"/>
              </w:rPr>
              <w:t>应急处置流程</w:t>
            </w:r>
          </w:p>
        </w:tc>
        <w:tc>
          <w:tcPr>
            <w:tcW w:w="1134" w:type="dxa"/>
            <w:shd w:val="clear" w:color="auto" w:fill="auto"/>
            <w:vAlign w:val="top"/>
          </w:tcPr>
          <w:p w14:paraId="600A739A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eastAsia" w:ascii="微软雅黑 Light" w:hAnsi="微软雅黑 Light" w:eastAsia="微软雅黑 Light" w:cs="微软雅黑 Light"/>
                <w:i/>
                <w:iCs/>
                <w:color w:val="0000FF"/>
                <w:sz w:val="24"/>
                <w:szCs w:val="24"/>
              </w:rPr>
            </w:pPr>
            <w:r>
              <w:rPr>
                <w:rFonts w:hint="eastAsia" w:ascii="微软雅黑 Light" w:hAnsi="微软雅黑 Light" w:eastAsia="微软雅黑 Light" w:cs="微软雅黑 Light"/>
                <w:color w:val="1B1C1D"/>
                <w:sz w:val="24"/>
                <w:szCs w:val="24"/>
                <w:shd w:val="clear" w:fill="auto"/>
                <w:rtl w:val="0"/>
              </w:rPr>
              <w:t>3分钟</w:t>
            </w:r>
          </w:p>
        </w:tc>
      </w:tr>
      <w:tr w14:paraId="130365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shd w:val="clear" w:color="auto" w:fill="auto"/>
            <w:vAlign w:val="top"/>
          </w:tcPr>
          <w:p w14:paraId="38095EF2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eastAsia" w:ascii="微软雅黑 Light" w:hAnsi="微软雅黑 Light" w:eastAsia="微软雅黑 Light" w:cs="微软雅黑 Light"/>
                <w:i/>
                <w:iCs/>
                <w:color w:val="0000FF"/>
                <w:sz w:val="24"/>
                <w:szCs w:val="24"/>
              </w:rPr>
            </w:pPr>
            <w:r>
              <w:rPr>
                <w:rFonts w:hint="eastAsia" w:ascii="微软雅黑 Light" w:hAnsi="微软雅黑 Light" w:eastAsia="微软雅黑 Light" w:cs="微软雅黑 Light"/>
                <w:color w:val="1B1C1D"/>
                <w:sz w:val="24"/>
                <w:szCs w:val="24"/>
                <w:shd w:val="clear" w:fill="auto"/>
                <w:rtl w:val="0"/>
              </w:rPr>
              <w:t>T2</w:t>
            </w:r>
          </w:p>
        </w:tc>
        <w:tc>
          <w:tcPr>
            <w:tcW w:w="851" w:type="dxa"/>
          </w:tcPr>
          <w:p w14:paraId="40647616">
            <w:pPr>
              <w:rPr>
                <w:rFonts w:hint="eastAsia" w:ascii="微软雅黑 Light" w:hAnsi="微软雅黑 Light" w:eastAsia="微软雅黑 Light" w:cs="微软雅黑 Light"/>
                <w:i/>
                <w:iCs/>
                <w:color w:val="0000FF"/>
                <w:sz w:val="24"/>
                <w:szCs w:val="24"/>
              </w:rPr>
            </w:pPr>
          </w:p>
        </w:tc>
        <w:tc>
          <w:tcPr>
            <w:tcW w:w="6379" w:type="dxa"/>
            <w:gridSpan w:val="2"/>
            <w:shd w:val="clear" w:color="auto" w:fill="auto"/>
            <w:vAlign w:val="top"/>
          </w:tcPr>
          <w:p w14:paraId="7A697AF0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eastAsia" w:ascii="微软雅黑 Light" w:hAnsi="微软雅黑 Light" w:eastAsia="微软雅黑 Light" w:cs="微软雅黑 Light"/>
                <w:i/>
                <w:iCs/>
                <w:color w:val="0000FF"/>
                <w:sz w:val="24"/>
                <w:szCs w:val="24"/>
              </w:rPr>
            </w:pPr>
            <w:r>
              <w:rPr>
                <w:rFonts w:hint="eastAsia" w:ascii="微软雅黑 Light" w:hAnsi="微软雅黑 Light" w:eastAsia="微软雅黑 Light" w:cs="微软雅黑 Light"/>
                <w:color w:val="1B1C1D"/>
                <w:sz w:val="24"/>
                <w:szCs w:val="24"/>
                <w:shd w:val="clear" w:fill="auto"/>
                <w:rtl w:val="0"/>
              </w:rPr>
              <w:t>收到集中监控报警后，通知二级运维支持人员、当日值班经理和部室负责人。</w:t>
            </w:r>
          </w:p>
        </w:tc>
        <w:tc>
          <w:tcPr>
            <w:tcW w:w="1134" w:type="dxa"/>
            <w:shd w:val="clear" w:color="auto" w:fill="auto"/>
            <w:vAlign w:val="top"/>
          </w:tcPr>
          <w:p w14:paraId="25BF4483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eastAsia" w:ascii="微软雅黑 Light" w:hAnsi="微软雅黑 Light" w:eastAsia="微软雅黑 Light" w:cs="微软雅黑 Light"/>
                <w:i/>
                <w:iCs/>
                <w:color w:val="0000FF"/>
                <w:sz w:val="24"/>
                <w:szCs w:val="24"/>
              </w:rPr>
            </w:pPr>
            <w:r>
              <w:rPr>
                <w:rFonts w:hint="eastAsia" w:ascii="微软雅黑 Light" w:hAnsi="微软雅黑 Light" w:eastAsia="微软雅黑 Light" w:cs="微软雅黑 Light"/>
                <w:color w:val="1B1C1D"/>
                <w:sz w:val="24"/>
                <w:szCs w:val="24"/>
                <w:shd w:val="clear" w:fill="auto"/>
                <w:rtl w:val="0"/>
              </w:rPr>
              <w:t>15分钟</w:t>
            </w:r>
          </w:p>
        </w:tc>
      </w:tr>
      <w:tr w14:paraId="56F0AF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shd w:val="clear" w:color="auto" w:fill="auto"/>
            <w:vAlign w:val="top"/>
          </w:tcPr>
          <w:p w14:paraId="35FA5AEF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eastAsia" w:ascii="微软雅黑 Light" w:hAnsi="微软雅黑 Light" w:eastAsia="微软雅黑 Light" w:cs="微软雅黑 Light"/>
                <w:i/>
                <w:iCs/>
                <w:color w:val="0000FF"/>
                <w:sz w:val="24"/>
                <w:szCs w:val="24"/>
              </w:rPr>
            </w:pPr>
            <w:r>
              <w:rPr>
                <w:rFonts w:hint="eastAsia" w:ascii="微软雅黑 Light" w:hAnsi="微软雅黑 Light" w:eastAsia="微软雅黑 Light" w:cs="微软雅黑 Light"/>
                <w:color w:val="1B1C1D"/>
                <w:sz w:val="24"/>
                <w:szCs w:val="24"/>
                <w:shd w:val="clear" w:fill="auto"/>
                <w:rtl w:val="0"/>
              </w:rPr>
              <w:t>T3</w:t>
            </w:r>
          </w:p>
        </w:tc>
        <w:tc>
          <w:tcPr>
            <w:tcW w:w="851" w:type="dxa"/>
          </w:tcPr>
          <w:p w14:paraId="72070FE8">
            <w:pPr>
              <w:pStyle w:val="49"/>
              <w:ind w:firstLine="0"/>
              <w:rPr>
                <w:rFonts w:hint="eastAsia" w:ascii="微软雅黑 Light" w:hAnsi="微软雅黑 Light" w:eastAsia="微软雅黑 Light" w:cs="微软雅黑 Light"/>
                <w:i/>
                <w:iCs/>
                <w:color w:val="0000FF"/>
                <w:kern w:val="2"/>
                <w:sz w:val="24"/>
                <w:szCs w:val="24"/>
                <w:lang w:eastAsia="zh-CN"/>
              </w:rPr>
            </w:pPr>
          </w:p>
        </w:tc>
        <w:tc>
          <w:tcPr>
            <w:tcW w:w="6379" w:type="dxa"/>
            <w:gridSpan w:val="2"/>
            <w:shd w:val="clear" w:color="auto" w:fill="auto"/>
            <w:vAlign w:val="top"/>
          </w:tcPr>
          <w:p w14:paraId="30F5C692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eastAsia" w:ascii="微软雅黑 Light" w:hAnsi="微软雅黑 Light" w:eastAsia="微软雅黑 Light" w:cs="微软雅黑 Light"/>
                <w:i/>
                <w:iCs/>
                <w:color w:val="0000FF"/>
                <w:kern w:val="2"/>
                <w:sz w:val="24"/>
                <w:szCs w:val="24"/>
                <w:lang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color w:val="1B1C1D"/>
                <w:sz w:val="24"/>
                <w:szCs w:val="24"/>
                <w:shd w:val="clear" w:fill="auto"/>
                <w:rtl w:val="0"/>
              </w:rPr>
              <w:t>执行Zuul健康检查脚本 ./healthcheck_zuul.sh，关注不合规项，结合应急预案进行处理。</w:t>
            </w:r>
          </w:p>
        </w:tc>
        <w:tc>
          <w:tcPr>
            <w:tcW w:w="1134" w:type="dxa"/>
            <w:shd w:val="clear" w:color="auto" w:fill="auto"/>
            <w:vAlign w:val="top"/>
          </w:tcPr>
          <w:p w14:paraId="7CB47F9C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eastAsia" w:ascii="微软雅黑 Light" w:hAnsi="微软雅黑 Light" w:eastAsia="微软雅黑 Light" w:cs="微软雅黑 Light"/>
                <w:i/>
                <w:iCs/>
                <w:color w:val="0000FF"/>
                <w:sz w:val="24"/>
                <w:szCs w:val="24"/>
              </w:rPr>
            </w:pPr>
            <w:r>
              <w:rPr>
                <w:rFonts w:hint="eastAsia" w:ascii="微软雅黑 Light" w:hAnsi="微软雅黑 Light" w:eastAsia="微软雅黑 Light" w:cs="微软雅黑 Light"/>
                <w:color w:val="1B1C1D"/>
                <w:sz w:val="24"/>
                <w:szCs w:val="24"/>
                <w:shd w:val="clear" w:fill="auto"/>
                <w:rtl w:val="0"/>
              </w:rPr>
              <w:t>15分钟</w:t>
            </w:r>
          </w:p>
        </w:tc>
      </w:tr>
      <w:tr w14:paraId="4E880F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shd w:val="clear" w:color="auto" w:fill="auto"/>
            <w:vAlign w:val="top"/>
          </w:tcPr>
          <w:p w14:paraId="6635226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eastAsia" w:ascii="微软雅黑 Light" w:hAnsi="微软雅黑 Light" w:eastAsia="微软雅黑 Light" w:cs="微软雅黑 Light"/>
                <w:i/>
                <w:iCs/>
                <w:color w:val="0000FF"/>
                <w:sz w:val="24"/>
                <w:szCs w:val="24"/>
              </w:rPr>
            </w:pPr>
            <w:r>
              <w:rPr>
                <w:rFonts w:hint="eastAsia" w:ascii="微软雅黑 Light" w:hAnsi="微软雅黑 Light" w:eastAsia="微软雅黑 Light" w:cs="微软雅黑 Light"/>
                <w:color w:val="1B1C1D"/>
                <w:sz w:val="24"/>
                <w:szCs w:val="24"/>
                <w:shd w:val="clear" w:fill="auto"/>
                <w:rtl w:val="0"/>
              </w:rPr>
              <w:t>T4</w:t>
            </w:r>
          </w:p>
        </w:tc>
        <w:tc>
          <w:tcPr>
            <w:tcW w:w="851" w:type="dxa"/>
          </w:tcPr>
          <w:p w14:paraId="68E57F09">
            <w:pPr>
              <w:pStyle w:val="49"/>
              <w:ind w:firstLine="0"/>
              <w:rPr>
                <w:rFonts w:hint="eastAsia" w:ascii="微软雅黑 Light" w:hAnsi="微软雅黑 Light" w:eastAsia="微软雅黑 Light" w:cs="微软雅黑 Light"/>
                <w:i/>
                <w:iCs/>
                <w:color w:val="0000FF"/>
                <w:kern w:val="2"/>
                <w:sz w:val="24"/>
                <w:szCs w:val="24"/>
                <w:lang w:eastAsia="zh-CN"/>
              </w:rPr>
            </w:pPr>
          </w:p>
        </w:tc>
        <w:tc>
          <w:tcPr>
            <w:tcW w:w="6379" w:type="dxa"/>
            <w:gridSpan w:val="2"/>
            <w:shd w:val="clear" w:color="auto" w:fill="auto"/>
            <w:vAlign w:val="top"/>
          </w:tcPr>
          <w:p w14:paraId="5F1F5AEC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eastAsia" w:ascii="微软雅黑 Light" w:hAnsi="微软雅黑 Light" w:eastAsia="微软雅黑 Light" w:cs="微软雅黑 Light"/>
                <w:i/>
                <w:iCs/>
                <w:color w:val="0000FF"/>
                <w:kern w:val="2"/>
                <w:sz w:val="24"/>
                <w:szCs w:val="24"/>
                <w:lang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color w:val="1B1C1D"/>
                <w:sz w:val="24"/>
                <w:szCs w:val="24"/>
                <w:shd w:val="clear" w:fill="auto"/>
                <w:rtl w:val="0"/>
              </w:rPr>
              <w:t>若未解决问题，向部室负责人及值班经理汇报，通知相关开发和架构团队。</w:t>
            </w:r>
          </w:p>
        </w:tc>
        <w:tc>
          <w:tcPr>
            <w:tcW w:w="1134" w:type="dxa"/>
            <w:shd w:val="clear" w:color="auto" w:fill="auto"/>
            <w:vAlign w:val="top"/>
          </w:tcPr>
          <w:p w14:paraId="07EF4B3A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120" w:line="275" w:lineRule="auto"/>
              <w:rPr>
                <w:rFonts w:hint="eastAsia" w:ascii="微软雅黑 Light" w:hAnsi="微软雅黑 Light" w:eastAsia="微软雅黑 Light" w:cs="微软雅黑 Light"/>
                <w:i/>
                <w:iCs/>
                <w:color w:val="0000FF"/>
                <w:sz w:val="24"/>
                <w:szCs w:val="24"/>
              </w:rPr>
            </w:pPr>
            <w:r>
              <w:rPr>
                <w:rFonts w:hint="eastAsia" w:ascii="微软雅黑 Light" w:hAnsi="微软雅黑 Light" w:eastAsia="微软雅黑 Light" w:cs="微软雅黑 Light"/>
                <w:color w:val="1B1C1D"/>
                <w:sz w:val="24"/>
                <w:szCs w:val="24"/>
                <w:shd w:val="clear" w:fill="auto"/>
                <w:rtl w:val="0"/>
              </w:rPr>
              <w:t>3分钟</w:t>
            </w:r>
          </w:p>
        </w:tc>
      </w:tr>
      <w:tr w14:paraId="5AEB5C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39" w:type="dxa"/>
            <w:gridSpan w:val="5"/>
          </w:tcPr>
          <w:p w14:paraId="6DB8930B">
            <w:pPr>
              <w:rPr>
                <w:rFonts w:hint="eastAsia" w:ascii="微软雅黑 Light" w:hAnsi="微软雅黑 Light" w:eastAsia="微软雅黑 Light" w:cs="微软雅黑 Light"/>
                <w:i/>
                <w:iCs/>
                <w:color w:val="0000FF"/>
                <w:sz w:val="24"/>
                <w:szCs w:val="24"/>
              </w:rPr>
            </w:pPr>
            <w:r>
              <w:rPr>
                <w:rFonts w:hint="eastAsia" w:ascii="微软雅黑 Light" w:hAnsi="微软雅黑 Light" w:eastAsia="微软雅黑 Light" w:cs="微软雅黑 Light"/>
                <w:color w:val="1B1C1D"/>
                <w:sz w:val="24"/>
                <w:szCs w:val="24"/>
                <w:shd w:val="clear" w:fill="auto"/>
                <w:rtl w:val="0"/>
              </w:rPr>
              <w:t>修订日期：       修订人：</w:t>
            </w:r>
          </w:p>
        </w:tc>
      </w:tr>
    </w:tbl>
    <w:p w14:paraId="74132070"/>
    <w:p w14:paraId="1015BD3F">
      <w:pPr>
        <w:pStyle w:val="2"/>
      </w:pPr>
      <w:bookmarkStart w:id="18" w:name="_Toc18965"/>
      <w:bookmarkStart w:id="19" w:name="_Toc31384"/>
      <w:r>
        <w:rPr>
          <w:rFonts w:hint="eastAsia"/>
        </w:rPr>
        <w:t>故障场景索引</w:t>
      </w:r>
      <w:bookmarkEnd w:id="18"/>
      <w:bookmarkEnd w:id="19"/>
    </w:p>
    <w:p w14:paraId="635475D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列举常见故障场景，并给出对应的应急处置流程索引（5.2.章）</w:t>
      </w:r>
    </w:p>
    <w:p w14:paraId="09DCCFF0">
      <w:pPr>
        <w:pStyle w:val="3"/>
      </w:pPr>
      <w:bookmarkStart w:id="20" w:name="_Toc12288"/>
      <w:bookmarkStart w:id="21" w:name="_Toc16568"/>
      <w:r>
        <w:rPr>
          <w:rFonts w:hint="eastAsia"/>
        </w:rPr>
        <w:t>本地应急场景</w:t>
      </w:r>
      <w:bookmarkEnd w:id="20"/>
      <w:bookmarkEnd w:id="21"/>
    </w:p>
    <w:tbl>
      <w:tblPr>
        <w:tblStyle w:val="28"/>
        <w:tblW w:w="4999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CFCFC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921"/>
        <w:gridCol w:w="1809"/>
      </w:tblGrid>
      <w:tr w14:paraId="732E7D0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3963" w:type="pct"/>
            <w:tcBorders>
              <w:top w:val="nil"/>
              <w:left w:val="nil"/>
              <w:bottom w:val="single" w:color="E0E0E0" w:sz="4" w:space="0"/>
              <w:right w:val="single" w:color="E0E0E0" w:sz="4" w:space="0"/>
            </w:tcBorders>
            <w:shd w:val="clear" w:color="auto" w:fill="EDEDED"/>
            <w:tcMar>
              <w:top w:w="158" w:type="dxa"/>
              <w:left w:w="210" w:type="dxa"/>
              <w:bottom w:w="158" w:type="dxa"/>
              <w:right w:w="210" w:type="dxa"/>
            </w:tcMar>
            <w:vAlign w:val="center"/>
          </w:tcPr>
          <w:p w14:paraId="1820012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ascii="Segoe UI" w:hAnsi="Segoe UI" w:eastAsia="Segoe UI" w:cs="Segoe UI"/>
                <w:b/>
                <w:bCs/>
                <w:i w:val="0"/>
                <w:iCs w:val="0"/>
                <w:caps w:val="0"/>
                <w:spacing w:val="0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场景名称</w:t>
            </w:r>
          </w:p>
        </w:tc>
        <w:tc>
          <w:tcPr>
            <w:tcW w:w="1036" w:type="pct"/>
            <w:tcBorders>
              <w:top w:val="nil"/>
              <w:left w:val="single" w:color="E0E0E0" w:sz="4" w:space="0"/>
              <w:bottom w:val="single" w:color="E0E0E0" w:sz="4" w:space="0"/>
              <w:right w:val="nil"/>
            </w:tcBorders>
            <w:shd w:val="clear" w:color="auto" w:fill="EDEDED"/>
            <w:tcMar>
              <w:top w:w="158" w:type="dxa"/>
              <w:left w:w="210" w:type="dxa"/>
              <w:bottom w:w="158" w:type="dxa"/>
              <w:right w:w="210" w:type="dxa"/>
            </w:tcMar>
            <w:vAlign w:val="center"/>
          </w:tcPr>
          <w:p w14:paraId="5C3297F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spacing w:val="0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索引</w:t>
            </w:r>
          </w:p>
        </w:tc>
      </w:tr>
      <w:tr w14:paraId="430F652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CFCFC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963" w:type="pct"/>
            <w:tcBorders>
              <w:top w:val="single" w:color="E0E0E0" w:sz="4" w:space="0"/>
              <w:left w:val="nil"/>
              <w:bottom w:val="single" w:color="E0E0E0" w:sz="4" w:space="0"/>
              <w:right w:val="single" w:color="E0E0E0" w:sz="4" w:space="0"/>
            </w:tcBorders>
            <w:shd w:val="clear" w:color="auto" w:fill="FFFFFF"/>
            <w:tcMar>
              <w:top w:w="158" w:type="dxa"/>
              <w:left w:w="210" w:type="dxa"/>
              <w:bottom w:w="158" w:type="dxa"/>
              <w:right w:w="210" w:type="dxa"/>
            </w:tcMar>
            <w:vAlign w:val="center"/>
          </w:tcPr>
          <w:p w14:paraId="1B2D8C4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路由配置变更未生效</w:t>
            </w:r>
          </w:p>
        </w:tc>
        <w:tc>
          <w:tcPr>
            <w:tcW w:w="1036" w:type="pct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nil"/>
            </w:tcBorders>
            <w:shd w:val="clear" w:color="auto" w:fill="FFFFFF"/>
            <w:tcMar>
              <w:top w:w="158" w:type="dxa"/>
              <w:left w:w="210" w:type="dxa"/>
              <w:bottom w:w="158" w:type="dxa"/>
              <w:right w:w="210" w:type="dxa"/>
            </w:tcMar>
            <w:vAlign w:val="center"/>
          </w:tcPr>
          <w:p w14:paraId="6DA4457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A1.1.1</w:t>
            </w:r>
          </w:p>
        </w:tc>
      </w:tr>
      <w:tr w14:paraId="311B8D8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CFCFC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963" w:type="pct"/>
            <w:tcBorders>
              <w:top w:val="single" w:color="E0E0E0" w:sz="4" w:space="0"/>
              <w:left w:val="nil"/>
              <w:bottom w:val="single" w:color="E0E0E0" w:sz="4" w:space="0"/>
              <w:right w:val="single" w:color="E0E0E0" w:sz="4" w:space="0"/>
            </w:tcBorders>
            <w:shd w:val="clear" w:color="auto" w:fill="FFFFFF"/>
            <w:tcMar>
              <w:top w:w="158" w:type="dxa"/>
              <w:left w:w="210" w:type="dxa"/>
              <w:bottom w:w="158" w:type="dxa"/>
              <w:right w:w="210" w:type="dxa"/>
            </w:tcMar>
            <w:vAlign w:val="center"/>
          </w:tcPr>
          <w:p w14:paraId="5326D84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路由规则异常或不匹配</w:t>
            </w:r>
          </w:p>
        </w:tc>
        <w:tc>
          <w:tcPr>
            <w:tcW w:w="1036" w:type="pct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nil"/>
            </w:tcBorders>
            <w:shd w:val="clear" w:color="auto" w:fill="FFFFFF"/>
            <w:tcMar>
              <w:top w:w="158" w:type="dxa"/>
              <w:left w:w="210" w:type="dxa"/>
              <w:bottom w:w="158" w:type="dxa"/>
              <w:right w:w="210" w:type="dxa"/>
            </w:tcMar>
            <w:vAlign w:val="center"/>
          </w:tcPr>
          <w:p w14:paraId="059A18D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A1.1.2</w:t>
            </w:r>
          </w:p>
        </w:tc>
      </w:tr>
      <w:tr w14:paraId="244E4B9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CFCFC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963" w:type="pct"/>
            <w:tcBorders>
              <w:top w:val="single" w:color="E0E0E0" w:sz="4" w:space="0"/>
              <w:left w:val="nil"/>
              <w:bottom w:val="single" w:color="E0E0E0" w:sz="4" w:space="0"/>
              <w:right w:val="single" w:color="E0E0E0" w:sz="4" w:space="0"/>
            </w:tcBorders>
            <w:shd w:val="clear" w:color="auto" w:fill="FFFFFF"/>
            <w:tcMar>
              <w:top w:w="158" w:type="dxa"/>
              <w:left w:w="210" w:type="dxa"/>
              <w:bottom w:w="158" w:type="dxa"/>
              <w:right w:w="210" w:type="dxa"/>
            </w:tcMar>
            <w:vAlign w:val="center"/>
          </w:tcPr>
          <w:p w14:paraId="2932870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服务注册中心（Eureka）连接失败</w:t>
            </w:r>
          </w:p>
        </w:tc>
        <w:tc>
          <w:tcPr>
            <w:tcW w:w="1036" w:type="pct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nil"/>
            </w:tcBorders>
            <w:shd w:val="clear" w:color="auto" w:fill="FFFFFF"/>
            <w:tcMar>
              <w:top w:w="158" w:type="dxa"/>
              <w:left w:w="210" w:type="dxa"/>
              <w:bottom w:w="158" w:type="dxa"/>
              <w:right w:w="210" w:type="dxa"/>
            </w:tcMar>
            <w:vAlign w:val="center"/>
          </w:tcPr>
          <w:p w14:paraId="55D18D0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A1.1.3</w:t>
            </w:r>
          </w:p>
        </w:tc>
      </w:tr>
      <w:tr w14:paraId="06796D6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CFCFC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963" w:type="pct"/>
            <w:tcBorders>
              <w:top w:val="single" w:color="E0E0E0" w:sz="4" w:space="0"/>
              <w:left w:val="nil"/>
              <w:bottom w:val="single" w:color="E0E0E0" w:sz="4" w:space="0"/>
              <w:right w:val="single" w:color="E0E0E0" w:sz="4" w:space="0"/>
            </w:tcBorders>
            <w:shd w:val="clear" w:color="auto" w:fill="FFFFFF"/>
            <w:tcMar>
              <w:top w:w="158" w:type="dxa"/>
              <w:left w:w="210" w:type="dxa"/>
              <w:bottom w:w="158" w:type="dxa"/>
              <w:right w:w="210" w:type="dxa"/>
            </w:tcMar>
            <w:vAlign w:val="center"/>
          </w:tcPr>
          <w:p w14:paraId="3456B00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下游微服务实例不可用</w:t>
            </w:r>
          </w:p>
        </w:tc>
        <w:tc>
          <w:tcPr>
            <w:tcW w:w="1036" w:type="pct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nil"/>
            </w:tcBorders>
            <w:shd w:val="clear" w:color="auto" w:fill="FFFFFF"/>
            <w:tcMar>
              <w:top w:w="158" w:type="dxa"/>
              <w:left w:w="210" w:type="dxa"/>
              <w:bottom w:w="158" w:type="dxa"/>
              <w:right w:w="210" w:type="dxa"/>
            </w:tcMar>
            <w:vAlign w:val="center"/>
          </w:tcPr>
          <w:p w14:paraId="3DDAC68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A1.1.4</w:t>
            </w:r>
          </w:p>
        </w:tc>
      </w:tr>
      <w:tr w14:paraId="21C8ED2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CFCFC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963" w:type="pct"/>
            <w:tcBorders>
              <w:top w:val="single" w:color="E0E0E0" w:sz="4" w:space="0"/>
              <w:left w:val="nil"/>
              <w:bottom w:val="single" w:color="E0E0E0" w:sz="4" w:space="0"/>
              <w:right w:val="single" w:color="E0E0E0" w:sz="4" w:space="0"/>
            </w:tcBorders>
            <w:shd w:val="clear" w:color="auto" w:fill="FFFFFF"/>
            <w:tcMar>
              <w:top w:w="158" w:type="dxa"/>
              <w:left w:w="210" w:type="dxa"/>
              <w:bottom w:w="158" w:type="dxa"/>
              <w:right w:w="210" w:type="dxa"/>
            </w:tcMar>
            <w:vAlign w:val="center"/>
          </w:tcPr>
          <w:p w14:paraId="0DC0FD2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Zuul 网关实例 CPU 或内存使用率过高</w:t>
            </w:r>
          </w:p>
        </w:tc>
        <w:tc>
          <w:tcPr>
            <w:tcW w:w="1036" w:type="pct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nil"/>
            </w:tcBorders>
            <w:shd w:val="clear" w:color="auto" w:fill="FFFFFF"/>
            <w:tcMar>
              <w:top w:w="158" w:type="dxa"/>
              <w:left w:w="210" w:type="dxa"/>
              <w:bottom w:w="158" w:type="dxa"/>
              <w:right w:w="210" w:type="dxa"/>
            </w:tcMar>
            <w:vAlign w:val="center"/>
          </w:tcPr>
          <w:p w14:paraId="5EF9937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A1.1.5</w:t>
            </w:r>
          </w:p>
        </w:tc>
      </w:tr>
      <w:tr w14:paraId="42E1B85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CFCFC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963" w:type="pct"/>
            <w:tcBorders>
              <w:top w:val="single" w:color="E0E0E0" w:sz="4" w:space="0"/>
              <w:left w:val="nil"/>
              <w:bottom w:val="single" w:color="E0E0E0" w:sz="4" w:space="0"/>
              <w:right w:val="single" w:color="E0E0E0" w:sz="4" w:space="0"/>
            </w:tcBorders>
            <w:shd w:val="clear" w:color="auto" w:fill="FFFFFF"/>
            <w:tcMar>
              <w:top w:w="158" w:type="dxa"/>
              <w:left w:w="210" w:type="dxa"/>
              <w:bottom w:w="158" w:type="dxa"/>
              <w:right w:w="210" w:type="dxa"/>
            </w:tcMar>
            <w:vAlign w:val="center"/>
          </w:tcPr>
          <w:p w14:paraId="2902A1F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Zuul 网关响应延迟过高</w:t>
            </w:r>
          </w:p>
        </w:tc>
        <w:tc>
          <w:tcPr>
            <w:tcW w:w="1036" w:type="pct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nil"/>
            </w:tcBorders>
            <w:shd w:val="clear" w:color="auto" w:fill="FFFFFF"/>
            <w:tcMar>
              <w:top w:w="158" w:type="dxa"/>
              <w:left w:w="210" w:type="dxa"/>
              <w:bottom w:w="158" w:type="dxa"/>
              <w:right w:w="210" w:type="dxa"/>
            </w:tcMar>
            <w:vAlign w:val="center"/>
          </w:tcPr>
          <w:p w14:paraId="0257582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A1.1.6</w:t>
            </w:r>
          </w:p>
        </w:tc>
      </w:tr>
      <w:tr w14:paraId="22BDA43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CFCFC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963" w:type="pct"/>
            <w:tcBorders>
              <w:top w:val="single" w:color="E0E0E0" w:sz="4" w:space="0"/>
              <w:left w:val="nil"/>
              <w:bottom w:val="single" w:color="E0E0E0" w:sz="4" w:space="0"/>
              <w:right w:val="single" w:color="E0E0E0" w:sz="4" w:space="0"/>
            </w:tcBorders>
            <w:shd w:val="clear" w:color="auto" w:fill="FFFFFF"/>
            <w:tcMar>
              <w:top w:w="158" w:type="dxa"/>
              <w:left w:w="210" w:type="dxa"/>
              <w:bottom w:w="158" w:type="dxa"/>
              <w:right w:w="210" w:type="dxa"/>
            </w:tcMar>
            <w:vAlign w:val="center"/>
          </w:tcPr>
          <w:p w14:paraId="0647CA4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Hystrix 熔断器开启，请求被拒绝</w:t>
            </w:r>
          </w:p>
        </w:tc>
        <w:tc>
          <w:tcPr>
            <w:tcW w:w="1036" w:type="pct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nil"/>
            </w:tcBorders>
            <w:shd w:val="clear" w:color="auto" w:fill="FFFFFF"/>
            <w:tcMar>
              <w:top w:w="158" w:type="dxa"/>
              <w:left w:w="210" w:type="dxa"/>
              <w:bottom w:w="158" w:type="dxa"/>
              <w:right w:w="210" w:type="dxa"/>
            </w:tcMar>
            <w:vAlign w:val="center"/>
          </w:tcPr>
          <w:p w14:paraId="09075B4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A1.1.7</w:t>
            </w:r>
          </w:p>
        </w:tc>
      </w:tr>
      <w:tr w14:paraId="097CDFE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CFCFC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963" w:type="pct"/>
            <w:tcBorders>
              <w:top w:val="single" w:color="E0E0E0" w:sz="4" w:space="0"/>
              <w:left w:val="nil"/>
              <w:bottom w:val="single" w:color="E0E0E0" w:sz="4" w:space="0"/>
              <w:right w:val="single" w:color="E0E0E0" w:sz="4" w:space="0"/>
            </w:tcBorders>
            <w:shd w:val="clear" w:color="auto" w:fill="FFFFFF"/>
            <w:tcMar>
              <w:top w:w="158" w:type="dxa"/>
              <w:left w:w="210" w:type="dxa"/>
              <w:bottom w:w="158" w:type="dxa"/>
              <w:right w:w="210" w:type="dxa"/>
            </w:tcMar>
            <w:vAlign w:val="center"/>
          </w:tcPr>
          <w:p w14:paraId="095031A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Ribbon 客户端负载均衡失败</w:t>
            </w:r>
          </w:p>
        </w:tc>
        <w:tc>
          <w:tcPr>
            <w:tcW w:w="1036" w:type="pct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nil"/>
            </w:tcBorders>
            <w:shd w:val="clear" w:color="auto" w:fill="FFFFFF"/>
            <w:tcMar>
              <w:top w:w="158" w:type="dxa"/>
              <w:left w:w="210" w:type="dxa"/>
              <w:bottom w:w="158" w:type="dxa"/>
              <w:right w:w="210" w:type="dxa"/>
            </w:tcMar>
            <w:vAlign w:val="center"/>
          </w:tcPr>
          <w:p w14:paraId="60E54A7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A1.1.8</w:t>
            </w:r>
          </w:p>
        </w:tc>
      </w:tr>
      <w:tr w14:paraId="4601304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CFCFC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963" w:type="pct"/>
            <w:tcBorders>
              <w:top w:val="single" w:color="E0E0E0" w:sz="4" w:space="0"/>
              <w:left w:val="nil"/>
              <w:bottom w:val="single" w:color="E0E0E0" w:sz="4" w:space="0"/>
              <w:right w:val="single" w:color="E0E0E0" w:sz="4" w:space="0"/>
            </w:tcBorders>
            <w:shd w:val="clear" w:color="auto" w:fill="FFFFFF"/>
            <w:tcMar>
              <w:top w:w="158" w:type="dxa"/>
              <w:left w:w="210" w:type="dxa"/>
              <w:bottom w:w="158" w:type="dxa"/>
              <w:right w:w="210" w:type="dxa"/>
            </w:tcMar>
            <w:vAlign w:val="center"/>
          </w:tcPr>
          <w:p w14:paraId="3FA5C18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Zuul 网关日志文件磁盘占满</w:t>
            </w:r>
          </w:p>
        </w:tc>
        <w:tc>
          <w:tcPr>
            <w:tcW w:w="1036" w:type="pct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nil"/>
            </w:tcBorders>
            <w:shd w:val="clear" w:color="auto" w:fill="FFFFFF"/>
            <w:tcMar>
              <w:top w:w="158" w:type="dxa"/>
              <w:left w:w="210" w:type="dxa"/>
              <w:bottom w:w="158" w:type="dxa"/>
              <w:right w:w="210" w:type="dxa"/>
            </w:tcMar>
            <w:vAlign w:val="center"/>
          </w:tcPr>
          <w:p w14:paraId="15EB625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A1.1.9</w:t>
            </w:r>
          </w:p>
        </w:tc>
      </w:tr>
      <w:tr w14:paraId="772CCCC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CFCFC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963" w:type="pct"/>
            <w:tcBorders>
              <w:top w:val="single" w:color="E0E0E0" w:sz="4" w:space="0"/>
              <w:left w:val="nil"/>
              <w:bottom w:val="nil"/>
              <w:right w:val="single" w:color="E0E0E0" w:sz="4" w:space="0"/>
            </w:tcBorders>
            <w:shd w:val="clear" w:color="auto" w:fill="FFFFFF"/>
            <w:tcMar>
              <w:top w:w="158" w:type="dxa"/>
              <w:left w:w="210" w:type="dxa"/>
              <w:bottom w:w="158" w:type="dxa"/>
              <w:right w:w="210" w:type="dxa"/>
            </w:tcMar>
            <w:vAlign w:val="center"/>
          </w:tcPr>
          <w:p w14:paraId="0800753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Zuul 网关版本回退失败</w:t>
            </w:r>
          </w:p>
        </w:tc>
        <w:tc>
          <w:tcPr>
            <w:tcW w:w="1036" w:type="pct"/>
            <w:tcBorders>
              <w:top w:val="single" w:color="E0E0E0" w:sz="4" w:space="0"/>
              <w:left w:val="single" w:color="E0E0E0" w:sz="4" w:space="0"/>
              <w:bottom w:val="nil"/>
              <w:right w:val="nil"/>
            </w:tcBorders>
            <w:shd w:val="clear" w:color="auto" w:fill="FFFFFF"/>
            <w:tcMar>
              <w:top w:w="158" w:type="dxa"/>
              <w:left w:w="210" w:type="dxa"/>
              <w:bottom w:w="158" w:type="dxa"/>
              <w:right w:w="210" w:type="dxa"/>
            </w:tcMar>
            <w:vAlign w:val="center"/>
          </w:tcPr>
          <w:p w14:paraId="32B530A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A1.1.10</w:t>
            </w:r>
          </w:p>
        </w:tc>
      </w:tr>
    </w:tbl>
    <w:p w14:paraId="66B3B08A"/>
    <w:p w14:paraId="3506CB8E">
      <w:pPr>
        <w:pStyle w:val="3"/>
      </w:pPr>
      <w:bookmarkStart w:id="22" w:name="_Toc25216"/>
      <w:bookmarkStart w:id="23" w:name="_Toc26905"/>
      <w:bookmarkStart w:id="24" w:name="_Toc287885682"/>
      <w:r>
        <w:rPr>
          <w:rFonts w:hint="eastAsia"/>
        </w:rPr>
        <w:t>灾难应急场景</w:t>
      </w:r>
      <w:bookmarkEnd w:id="22"/>
      <w:bookmarkEnd w:id="23"/>
    </w:p>
    <w:p w14:paraId="2E3B8A96"/>
    <w:tbl>
      <w:tblPr>
        <w:tblStyle w:val="28"/>
        <w:tblW w:w="4999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CFCFC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851"/>
        <w:gridCol w:w="1879"/>
      </w:tblGrid>
      <w:tr w14:paraId="5A45911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CFCFC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3923" w:type="pct"/>
            <w:tcBorders>
              <w:top w:val="nil"/>
              <w:left w:val="nil"/>
              <w:bottom w:val="single" w:color="E0E0E0" w:sz="4" w:space="0"/>
              <w:right w:val="single" w:color="E0E0E0" w:sz="4" w:space="0"/>
            </w:tcBorders>
            <w:shd w:val="clear" w:color="auto" w:fill="EDEDED"/>
            <w:tcMar>
              <w:top w:w="158" w:type="dxa"/>
              <w:left w:w="210" w:type="dxa"/>
              <w:bottom w:w="158" w:type="dxa"/>
              <w:right w:w="210" w:type="dxa"/>
            </w:tcMar>
            <w:vAlign w:val="center"/>
          </w:tcPr>
          <w:p w14:paraId="6A70BA9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ascii="Segoe UI" w:hAnsi="Segoe UI" w:eastAsia="Segoe UI" w:cs="Segoe UI"/>
                <w:b/>
                <w:bCs/>
                <w:i w:val="0"/>
                <w:iCs w:val="0"/>
                <w:caps w:val="0"/>
                <w:spacing w:val="0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场景名称</w:t>
            </w:r>
          </w:p>
        </w:tc>
        <w:tc>
          <w:tcPr>
            <w:tcW w:w="1076" w:type="pct"/>
            <w:tcBorders>
              <w:top w:val="nil"/>
              <w:left w:val="single" w:color="E0E0E0" w:sz="4" w:space="0"/>
              <w:bottom w:val="single" w:color="E0E0E0" w:sz="4" w:space="0"/>
              <w:right w:val="nil"/>
            </w:tcBorders>
            <w:shd w:val="clear" w:color="auto" w:fill="EDEDED"/>
            <w:tcMar>
              <w:top w:w="158" w:type="dxa"/>
              <w:left w:w="210" w:type="dxa"/>
              <w:bottom w:w="158" w:type="dxa"/>
              <w:right w:w="210" w:type="dxa"/>
            </w:tcMar>
            <w:vAlign w:val="center"/>
          </w:tcPr>
          <w:p w14:paraId="12088CB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spacing w:val="0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索引</w:t>
            </w:r>
          </w:p>
        </w:tc>
      </w:tr>
      <w:tr w14:paraId="5AB0EAD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923" w:type="pct"/>
            <w:tcBorders>
              <w:top w:val="single" w:color="E0E0E0" w:sz="4" w:space="0"/>
              <w:left w:val="nil"/>
              <w:bottom w:val="single" w:color="E0E0E0" w:sz="4" w:space="0"/>
              <w:right w:val="single" w:color="E0E0E0" w:sz="4" w:space="0"/>
            </w:tcBorders>
            <w:shd w:val="clear" w:color="auto" w:fill="FFFFFF"/>
            <w:tcMar>
              <w:top w:w="158" w:type="dxa"/>
              <w:left w:w="210" w:type="dxa"/>
              <w:bottom w:w="158" w:type="dxa"/>
              <w:right w:w="210" w:type="dxa"/>
            </w:tcMar>
            <w:vAlign w:val="center"/>
          </w:tcPr>
          <w:p w14:paraId="06AB709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Zuul 集群半数以上节点故障</w:t>
            </w:r>
          </w:p>
        </w:tc>
        <w:tc>
          <w:tcPr>
            <w:tcW w:w="1076" w:type="pct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nil"/>
            </w:tcBorders>
            <w:shd w:val="clear" w:color="auto" w:fill="FFFFFF"/>
            <w:tcMar>
              <w:top w:w="158" w:type="dxa"/>
              <w:left w:w="210" w:type="dxa"/>
              <w:bottom w:w="158" w:type="dxa"/>
              <w:right w:w="210" w:type="dxa"/>
            </w:tcMar>
            <w:vAlign w:val="center"/>
          </w:tcPr>
          <w:p w14:paraId="1322EE0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A2.1.1</w:t>
            </w:r>
          </w:p>
        </w:tc>
      </w:tr>
      <w:tr w14:paraId="2B8CC1B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923" w:type="pct"/>
            <w:tcBorders>
              <w:top w:val="single" w:color="E0E0E0" w:sz="4" w:space="0"/>
              <w:left w:val="nil"/>
              <w:bottom w:val="nil"/>
              <w:right w:val="single" w:color="E0E0E0" w:sz="4" w:space="0"/>
            </w:tcBorders>
            <w:shd w:val="clear" w:color="auto" w:fill="FFFFFF"/>
            <w:tcMar>
              <w:top w:w="158" w:type="dxa"/>
              <w:left w:w="210" w:type="dxa"/>
              <w:bottom w:w="158" w:type="dxa"/>
              <w:right w:w="210" w:type="dxa"/>
            </w:tcMar>
            <w:vAlign w:val="center"/>
          </w:tcPr>
          <w:p w14:paraId="22CC18D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依赖服务（如 Eureka）集群故障</w:t>
            </w:r>
          </w:p>
        </w:tc>
        <w:tc>
          <w:tcPr>
            <w:tcW w:w="1076" w:type="pct"/>
            <w:tcBorders>
              <w:top w:val="single" w:color="E0E0E0" w:sz="4" w:space="0"/>
              <w:left w:val="single" w:color="E0E0E0" w:sz="4" w:space="0"/>
              <w:bottom w:val="nil"/>
              <w:right w:val="nil"/>
            </w:tcBorders>
            <w:shd w:val="clear" w:color="auto" w:fill="FFFFFF"/>
            <w:tcMar>
              <w:top w:w="158" w:type="dxa"/>
              <w:left w:w="210" w:type="dxa"/>
              <w:bottom w:w="158" w:type="dxa"/>
              <w:right w:w="210" w:type="dxa"/>
            </w:tcMar>
            <w:vAlign w:val="center"/>
          </w:tcPr>
          <w:p w14:paraId="654F562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A2.1.2</w:t>
            </w:r>
          </w:p>
        </w:tc>
      </w:tr>
    </w:tbl>
    <w:p w14:paraId="12B398DD">
      <w:pPr>
        <w:pStyle w:val="11"/>
        <w:ind w:firstLine="0" w:firstLineChars="0"/>
        <w:rPr>
          <w:rStyle w:val="34"/>
          <w:rFonts w:ascii="彩虹粗仿宋" w:eastAsia="彩虹粗仿宋"/>
          <w:color w:val="auto"/>
          <w:sz w:val="28"/>
          <w:szCs w:val="28"/>
          <w:u w:val="none"/>
        </w:rPr>
      </w:pPr>
    </w:p>
    <w:p w14:paraId="55F42EA1">
      <w:pPr>
        <w:pStyle w:val="2"/>
      </w:pPr>
      <w:bookmarkStart w:id="25" w:name="_Toc316481335"/>
      <w:bookmarkStart w:id="26" w:name="_Toc11871"/>
      <w:bookmarkStart w:id="27" w:name="_Toc5170"/>
      <w:r>
        <w:rPr>
          <w:rFonts w:hint="eastAsia"/>
        </w:rPr>
        <w:t>标准处置索引</w:t>
      </w:r>
      <w:bookmarkEnd w:id="25"/>
      <w:bookmarkEnd w:id="26"/>
      <w:bookmarkEnd w:id="27"/>
    </w:p>
    <w:p w14:paraId="65B142A8">
      <w:pPr>
        <w:rPr>
          <w:rFonts w:hint="eastAsia" w:eastAsia="微软雅黑 Light"/>
          <w:lang w:eastAsia="zh-CN"/>
        </w:rPr>
      </w:pPr>
      <w:r>
        <w:rPr>
          <w:rFonts w:hint="eastAsia"/>
          <w:lang w:val="en-US" w:eastAsia="zh-CN"/>
        </w:rPr>
        <w:t>列举常见标准处置场景，并给出对应的处置策略索引（5.3章）</w:t>
      </w:r>
    </w:p>
    <w:p w14:paraId="3554389F">
      <w:pPr>
        <w:pStyle w:val="3"/>
      </w:pPr>
      <w:bookmarkStart w:id="28" w:name="_Toc19975"/>
      <w:bookmarkStart w:id="29" w:name="_Toc2792"/>
      <w:r>
        <w:rPr>
          <w:rFonts w:hint="eastAsia"/>
        </w:rPr>
        <w:t>本地应急处置</w:t>
      </w:r>
      <w:bookmarkEnd w:id="28"/>
      <w:bookmarkEnd w:id="29"/>
    </w:p>
    <w:p w14:paraId="7D5381C1"/>
    <w:tbl>
      <w:tblPr>
        <w:tblStyle w:val="28"/>
        <w:tblW w:w="4998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4"/>
        <w:gridCol w:w="5817"/>
        <w:gridCol w:w="1354"/>
      </w:tblGrid>
      <w:tr w14:paraId="291A79B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794" w:type="pct"/>
            <w:tcBorders>
              <w:top w:val="single" w:color="auto" w:sz="8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00B0F0"/>
            <w:noWrap/>
            <w:vAlign w:val="center"/>
          </w:tcPr>
          <w:p w14:paraId="5FE5A57B">
            <w:pPr>
              <w:widowControl/>
              <w:jc w:val="center"/>
              <w:rPr>
                <w:rFonts w:ascii="等线" w:hAnsi="等线" w:eastAsia="等线" w:cs="宋体"/>
                <w:b/>
                <w:bCs/>
                <w:i w:val="0"/>
                <w:iCs w:val="0"/>
                <w:color w:val="auto"/>
                <w:kern w:val="0"/>
              </w:rPr>
            </w:pPr>
            <w:r>
              <w:rPr>
                <w:rFonts w:hint="eastAsia" w:ascii="等线" w:hAnsi="等线" w:eastAsia="等线" w:cs="宋体"/>
                <w:b/>
                <w:bCs/>
                <w:i w:val="0"/>
                <w:iCs w:val="0"/>
                <w:color w:val="auto"/>
                <w:kern w:val="0"/>
              </w:rPr>
              <w:t>编号</w:t>
            </w:r>
          </w:p>
        </w:tc>
        <w:tc>
          <w:tcPr>
            <w:tcW w:w="3411" w:type="pct"/>
            <w:tcBorders>
              <w:top w:val="single" w:color="auto" w:sz="8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00B0F0"/>
            <w:noWrap/>
            <w:vAlign w:val="center"/>
          </w:tcPr>
          <w:p w14:paraId="52A6DE07">
            <w:pPr>
              <w:widowControl/>
              <w:jc w:val="center"/>
              <w:rPr>
                <w:rFonts w:ascii="等线" w:hAnsi="等线" w:eastAsia="等线" w:cs="宋体"/>
                <w:b/>
                <w:bCs/>
                <w:i w:val="0"/>
                <w:iCs w:val="0"/>
                <w:color w:val="auto"/>
                <w:kern w:val="0"/>
              </w:rPr>
            </w:pPr>
            <w:r>
              <w:rPr>
                <w:rFonts w:hint="eastAsia" w:ascii="等线" w:hAnsi="等线" w:eastAsia="等线" w:cs="宋体"/>
                <w:b/>
                <w:bCs/>
                <w:i w:val="0"/>
                <w:iCs w:val="0"/>
                <w:color w:val="auto"/>
                <w:kern w:val="0"/>
              </w:rPr>
              <w:t>标准处置</w:t>
            </w:r>
          </w:p>
        </w:tc>
        <w:tc>
          <w:tcPr>
            <w:tcW w:w="794" w:type="pct"/>
            <w:tcBorders>
              <w:top w:val="single" w:color="auto" w:sz="8" w:space="0"/>
              <w:left w:val="nil"/>
              <w:bottom w:val="single" w:color="auto" w:sz="4" w:space="0"/>
              <w:right w:val="single" w:color="auto" w:sz="8" w:space="0"/>
            </w:tcBorders>
            <w:shd w:val="clear" w:color="auto" w:fill="00B0F0"/>
            <w:noWrap/>
            <w:vAlign w:val="center"/>
          </w:tcPr>
          <w:p w14:paraId="233B4004">
            <w:pPr>
              <w:widowControl/>
              <w:jc w:val="center"/>
              <w:rPr>
                <w:rFonts w:ascii="等线" w:hAnsi="等线" w:eastAsia="等线" w:cs="宋体"/>
                <w:b/>
                <w:bCs/>
                <w:i w:val="0"/>
                <w:iCs w:val="0"/>
                <w:color w:val="auto"/>
                <w:kern w:val="0"/>
              </w:rPr>
            </w:pPr>
            <w:r>
              <w:rPr>
                <w:rFonts w:hint="eastAsia" w:ascii="等线" w:hAnsi="等线" w:eastAsia="等线" w:cs="宋体"/>
                <w:b/>
                <w:bCs/>
                <w:i w:val="0"/>
                <w:iCs w:val="0"/>
                <w:color w:val="auto"/>
                <w:kern w:val="0"/>
              </w:rPr>
              <w:t>索引</w:t>
            </w:r>
          </w:p>
        </w:tc>
      </w:tr>
      <w:tr w14:paraId="5C0BC6F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79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4ED93E35">
            <w:pPr>
              <w:widowControl/>
              <w:jc w:val="left"/>
              <w:rPr>
                <w:rFonts w:ascii="微软雅黑 Light" w:hAnsi="微软雅黑 Light" w:cs="宋体"/>
                <w:i/>
                <w:iCs/>
                <w:color w:val="0000FF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GD001</w:t>
            </w:r>
          </w:p>
        </w:tc>
        <w:tc>
          <w:tcPr>
            <w:tcW w:w="341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363D7D9F">
            <w:pPr>
              <w:widowControl/>
              <w:jc w:val="left"/>
              <w:rPr>
                <w:rFonts w:ascii="微软雅黑 Light" w:hAnsi="微软雅黑 Light" w:cs="宋体"/>
                <w:i/>
                <w:iCs/>
                <w:color w:val="0000FF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 xml:space="preserve">Zuul网关实例重启        </w:t>
            </w:r>
          </w:p>
        </w:tc>
        <w:tc>
          <w:tcPr>
            <w:tcW w:w="794" w:type="pct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 w14:paraId="64FEF677">
            <w:pPr>
              <w:widowControl/>
              <w:jc w:val="left"/>
              <w:rPr>
                <w:rFonts w:ascii="微软雅黑 Light" w:hAnsi="微软雅黑 Light" w:cs="宋体"/>
                <w:i/>
                <w:iCs/>
                <w:color w:val="0000FF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 xml:space="preserve">B1.1.1 </w:t>
            </w:r>
          </w:p>
        </w:tc>
      </w:tr>
      <w:tr w14:paraId="7BAC679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79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61820C4C">
            <w:pPr>
              <w:widowControl/>
              <w:jc w:val="left"/>
              <w:rPr>
                <w:rFonts w:ascii="微软雅黑 Light" w:hAnsi="微软雅黑 Light" w:cs="宋体"/>
                <w:i/>
                <w:iCs/>
                <w:color w:val="0000FF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GD002</w:t>
            </w:r>
          </w:p>
        </w:tc>
        <w:tc>
          <w:tcPr>
            <w:tcW w:w="341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4FA4046A">
            <w:pPr>
              <w:widowControl/>
              <w:jc w:val="left"/>
              <w:rPr>
                <w:rFonts w:ascii="微软雅黑 Light" w:hAnsi="微软雅黑 Light" w:cs="宋体"/>
                <w:i/>
                <w:iCs/>
                <w:color w:val="0000FF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 xml:space="preserve">检查Zuul路由配置        </w:t>
            </w:r>
          </w:p>
        </w:tc>
        <w:tc>
          <w:tcPr>
            <w:tcW w:w="794" w:type="pct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 w14:paraId="190C6265">
            <w:pPr>
              <w:widowControl/>
              <w:jc w:val="left"/>
              <w:rPr>
                <w:rFonts w:ascii="微软雅黑 Light" w:hAnsi="微软雅黑 Light" w:cs="宋体"/>
                <w:i/>
                <w:iCs/>
                <w:color w:val="0000FF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 xml:space="preserve">B1.1.2  </w:t>
            </w:r>
          </w:p>
        </w:tc>
      </w:tr>
      <w:tr w14:paraId="745E8F8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79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62D67C57">
            <w:pPr>
              <w:widowControl/>
              <w:jc w:val="left"/>
              <w:rPr>
                <w:rFonts w:ascii="微软雅黑 Light" w:hAnsi="微软雅黑 Light" w:cs="宋体"/>
                <w:i/>
                <w:iCs/>
                <w:color w:val="0000FF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GD003</w:t>
            </w:r>
          </w:p>
        </w:tc>
        <w:tc>
          <w:tcPr>
            <w:tcW w:w="341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68FB5F14">
            <w:pPr>
              <w:widowControl/>
              <w:jc w:val="left"/>
              <w:rPr>
                <w:rFonts w:ascii="微软雅黑 Light" w:hAnsi="微软雅黑 Light" w:cs="宋体"/>
                <w:i/>
                <w:iCs/>
                <w:color w:val="0000FF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 xml:space="preserve">刷新Zuul路由配置        </w:t>
            </w:r>
          </w:p>
        </w:tc>
        <w:tc>
          <w:tcPr>
            <w:tcW w:w="794" w:type="pct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 w14:paraId="0DBB7F88">
            <w:pPr>
              <w:widowControl/>
              <w:jc w:val="left"/>
              <w:rPr>
                <w:rFonts w:ascii="微软雅黑 Light" w:hAnsi="微软雅黑 Light" w:cs="宋体"/>
                <w:i/>
                <w:iCs/>
                <w:color w:val="0000FF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 xml:space="preserve">B1.1.3  </w:t>
            </w:r>
          </w:p>
        </w:tc>
      </w:tr>
      <w:tr w14:paraId="1B0C960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79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163F58D7">
            <w:pPr>
              <w:widowControl/>
              <w:jc w:val="left"/>
              <w:rPr>
                <w:rFonts w:ascii="微软雅黑 Light" w:hAnsi="微软雅黑 Light" w:cs="宋体"/>
                <w:i/>
                <w:iCs/>
                <w:color w:val="0000FF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GD004</w:t>
            </w:r>
          </w:p>
        </w:tc>
        <w:tc>
          <w:tcPr>
            <w:tcW w:w="341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1C7C95C3">
            <w:pPr>
              <w:widowControl/>
              <w:jc w:val="left"/>
              <w:rPr>
                <w:rFonts w:ascii="微软雅黑 Light" w:hAnsi="微软雅黑 Light" w:cs="宋体"/>
                <w:i/>
                <w:iCs/>
                <w:color w:val="0000FF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 xml:space="preserve">查看Zuul网关日志        </w:t>
            </w:r>
          </w:p>
        </w:tc>
        <w:tc>
          <w:tcPr>
            <w:tcW w:w="794" w:type="pct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 w14:paraId="3C39D7A7">
            <w:pPr>
              <w:widowControl/>
              <w:jc w:val="left"/>
              <w:rPr>
                <w:rFonts w:ascii="微软雅黑 Light" w:hAnsi="微软雅黑 Light" w:cs="宋体"/>
                <w:i/>
                <w:iCs/>
                <w:color w:val="0000FF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 xml:space="preserve">B1.1.4  </w:t>
            </w:r>
          </w:p>
        </w:tc>
      </w:tr>
      <w:tr w14:paraId="2F5F688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79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5AA1BCD1">
            <w:pPr>
              <w:widowControl/>
              <w:jc w:val="left"/>
              <w:rPr>
                <w:rFonts w:ascii="微软雅黑 Light" w:hAnsi="微软雅黑 Light" w:cs="宋体"/>
                <w:i/>
                <w:iCs/>
                <w:color w:val="0000FF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GD005</w:t>
            </w:r>
          </w:p>
        </w:tc>
        <w:tc>
          <w:tcPr>
            <w:tcW w:w="341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0E7AA2E0">
            <w:pPr>
              <w:widowControl/>
              <w:jc w:val="left"/>
              <w:rPr>
                <w:rFonts w:ascii="微软雅黑 Light" w:hAnsi="微软雅黑 Light" w:cs="宋体"/>
                <w:i/>
                <w:iCs/>
                <w:color w:val="0000FF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 xml:space="preserve">检查Eureka注册中心状态  </w:t>
            </w:r>
          </w:p>
        </w:tc>
        <w:tc>
          <w:tcPr>
            <w:tcW w:w="794" w:type="pct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 w14:paraId="5E6E410A">
            <w:pPr>
              <w:widowControl/>
              <w:jc w:val="left"/>
              <w:rPr>
                <w:rFonts w:ascii="微软雅黑 Light" w:hAnsi="微软雅黑 Light" w:cs="宋体"/>
                <w:i/>
                <w:iCs/>
                <w:color w:val="0000FF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 xml:space="preserve">B1.1.5  </w:t>
            </w:r>
          </w:p>
        </w:tc>
      </w:tr>
      <w:tr w14:paraId="7E38C1A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79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19A39146">
            <w:pPr>
              <w:widowControl/>
              <w:jc w:val="left"/>
              <w:rPr>
                <w:rFonts w:ascii="微软雅黑 Light" w:hAnsi="微软雅黑 Light" w:cs="宋体"/>
                <w:i/>
                <w:iCs/>
                <w:color w:val="0000FF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GD006</w:t>
            </w:r>
          </w:p>
        </w:tc>
        <w:tc>
          <w:tcPr>
            <w:tcW w:w="341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117DE743">
            <w:pPr>
              <w:widowControl/>
              <w:jc w:val="left"/>
              <w:rPr>
                <w:rFonts w:ascii="微软雅黑 Light" w:hAnsi="微软雅黑 Light" w:cs="宋体"/>
                <w:i/>
                <w:iCs/>
                <w:color w:val="0000FF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 xml:space="preserve">检查下游微服务实例状态  </w:t>
            </w:r>
          </w:p>
        </w:tc>
        <w:tc>
          <w:tcPr>
            <w:tcW w:w="794" w:type="pct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 w14:paraId="106D0793">
            <w:pPr>
              <w:widowControl/>
              <w:jc w:val="left"/>
              <w:rPr>
                <w:rFonts w:ascii="微软雅黑 Light" w:hAnsi="微软雅黑 Light" w:cs="宋体"/>
                <w:i/>
                <w:iCs/>
                <w:color w:val="0000FF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 xml:space="preserve">B1.1.6  </w:t>
            </w:r>
          </w:p>
        </w:tc>
      </w:tr>
      <w:tr w14:paraId="627439C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79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1F3EBFA1">
            <w:pPr>
              <w:widowControl/>
              <w:jc w:val="left"/>
              <w:rPr>
                <w:rFonts w:ascii="微软雅黑 Light" w:hAnsi="微软雅黑 Light" w:cs="宋体"/>
                <w:i/>
                <w:iCs/>
                <w:color w:val="0000FF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GD007</w:t>
            </w:r>
          </w:p>
        </w:tc>
        <w:tc>
          <w:tcPr>
            <w:tcW w:w="341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557820A4">
            <w:pPr>
              <w:widowControl/>
              <w:jc w:val="left"/>
              <w:rPr>
                <w:rFonts w:ascii="微软雅黑 Light" w:hAnsi="微软雅黑 Light" w:cs="宋体"/>
                <w:i/>
                <w:iCs/>
                <w:color w:val="0000FF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 xml:space="preserve">检查Hystrix熔断器状态   </w:t>
            </w:r>
          </w:p>
        </w:tc>
        <w:tc>
          <w:tcPr>
            <w:tcW w:w="794" w:type="pct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 w14:paraId="29319C6D">
            <w:pPr>
              <w:widowControl/>
              <w:jc w:val="left"/>
              <w:rPr>
                <w:rFonts w:ascii="微软雅黑 Light" w:hAnsi="微软雅黑 Light" w:cs="宋体"/>
                <w:i/>
                <w:iCs/>
                <w:color w:val="0000FF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 xml:space="preserve">B1.1.7  </w:t>
            </w:r>
          </w:p>
        </w:tc>
      </w:tr>
      <w:tr w14:paraId="280D303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79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23176C7C">
            <w:pPr>
              <w:widowControl/>
              <w:jc w:val="left"/>
              <w:rPr>
                <w:rFonts w:ascii="微软雅黑 Light" w:hAnsi="微软雅黑 Light" w:cs="宋体"/>
                <w:i/>
                <w:iCs/>
                <w:color w:val="0000FF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GD008</w:t>
            </w:r>
          </w:p>
        </w:tc>
        <w:tc>
          <w:tcPr>
            <w:tcW w:w="341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30219305">
            <w:pPr>
              <w:widowControl/>
              <w:jc w:val="left"/>
              <w:rPr>
                <w:rFonts w:ascii="微软雅黑 Light" w:hAnsi="微软雅黑 Light" w:cs="宋体"/>
                <w:i/>
                <w:iCs/>
                <w:color w:val="0000FF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检查Zuul网关CPU/内存使用</w:t>
            </w:r>
          </w:p>
        </w:tc>
        <w:tc>
          <w:tcPr>
            <w:tcW w:w="794" w:type="pct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 w14:paraId="5DE1BC5D">
            <w:pPr>
              <w:widowControl/>
              <w:jc w:val="left"/>
              <w:rPr>
                <w:rFonts w:ascii="微软雅黑 Light" w:hAnsi="微软雅黑 Light" w:cs="宋体"/>
                <w:i/>
                <w:iCs/>
                <w:color w:val="0000FF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 xml:space="preserve">B1.1.8 </w:t>
            </w:r>
          </w:p>
        </w:tc>
      </w:tr>
      <w:tr w14:paraId="692DC66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79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1E65E754">
            <w:pPr>
              <w:widowControl/>
              <w:jc w:val="left"/>
              <w:rPr>
                <w:rFonts w:ascii="微软雅黑 Light" w:hAnsi="微软雅黑 Light" w:cs="宋体"/>
                <w:i/>
                <w:iCs/>
                <w:color w:val="0000FF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GD009</w:t>
            </w:r>
          </w:p>
        </w:tc>
        <w:tc>
          <w:tcPr>
            <w:tcW w:w="341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09651A40">
            <w:pPr>
              <w:widowControl/>
              <w:jc w:val="left"/>
              <w:rPr>
                <w:rFonts w:ascii="微软雅黑 Light" w:hAnsi="微软雅黑 Light" w:cs="宋体"/>
                <w:i/>
                <w:iCs/>
                <w:color w:val="0000FF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 xml:space="preserve">清理Zuul网关日志文件    </w:t>
            </w:r>
          </w:p>
        </w:tc>
        <w:tc>
          <w:tcPr>
            <w:tcW w:w="794" w:type="pct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 w14:paraId="75C2BF04">
            <w:pPr>
              <w:widowControl/>
              <w:jc w:val="left"/>
              <w:rPr>
                <w:rFonts w:ascii="微软雅黑 Light" w:hAnsi="微软雅黑 Light" w:cs="宋体"/>
                <w:i/>
                <w:iCs/>
                <w:color w:val="0000FF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 xml:space="preserve">B1.1.9  </w:t>
            </w:r>
          </w:p>
        </w:tc>
      </w:tr>
      <w:tr w14:paraId="4C6B4DE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79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19380A65">
            <w:pPr>
              <w:widowControl/>
              <w:jc w:val="left"/>
              <w:rPr>
                <w:rFonts w:ascii="微软雅黑 Light" w:hAnsi="微软雅黑 Light" w:cs="宋体"/>
                <w:i/>
                <w:iCs/>
                <w:color w:val="0000FF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GD010</w:t>
            </w:r>
          </w:p>
        </w:tc>
        <w:tc>
          <w:tcPr>
            <w:tcW w:w="341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2866EBB2">
            <w:pPr>
              <w:widowControl/>
              <w:jc w:val="left"/>
              <w:rPr>
                <w:rFonts w:ascii="微软雅黑 Light" w:hAnsi="微软雅黑 Light" w:cs="宋体"/>
                <w:i/>
                <w:iCs/>
                <w:color w:val="0000FF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 xml:space="preserve">Zuul网关版本回退        </w:t>
            </w:r>
          </w:p>
        </w:tc>
        <w:tc>
          <w:tcPr>
            <w:tcW w:w="794" w:type="pct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 w14:paraId="5B839C71">
            <w:pPr>
              <w:widowControl/>
              <w:jc w:val="left"/>
              <w:rPr>
                <w:rFonts w:ascii="微软雅黑 Light" w:hAnsi="微软雅黑 Light" w:cs="宋体"/>
                <w:i/>
                <w:iCs/>
                <w:color w:val="0000FF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 xml:space="preserve">B1.1.10 </w:t>
            </w:r>
          </w:p>
        </w:tc>
      </w:tr>
      <w:tr w14:paraId="19086A5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79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722552FB">
            <w:pPr>
              <w:widowControl/>
              <w:jc w:val="left"/>
              <w:rPr>
                <w:rFonts w:ascii="微软雅黑 Light" w:hAnsi="微软雅黑 Light" w:cs="宋体"/>
                <w:i/>
                <w:iCs/>
                <w:color w:val="0000FF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GD011</w:t>
            </w:r>
          </w:p>
        </w:tc>
        <w:tc>
          <w:tcPr>
            <w:tcW w:w="341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56C917F0">
            <w:pPr>
              <w:widowControl/>
              <w:jc w:val="left"/>
              <w:rPr>
                <w:rFonts w:ascii="微软雅黑 Light" w:hAnsi="微软雅黑 Light" w:cs="宋体"/>
                <w:i/>
                <w:iCs/>
                <w:color w:val="0000FF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 xml:space="preserve">查看Zuul网关JVM状态     </w:t>
            </w:r>
          </w:p>
        </w:tc>
        <w:tc>
          <w:tcPr>
            <w:tcW w:w="794" w:type="pct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 w14:paraId="6E20D9E2">
            <w:pPr>
              <w:widowControl/>
              <w:jc w:val="left"/>
              <w:rPr>
                <w:rFonts w:ascii="微软雅黑 Light" w:hAnsi="微软雅黑 Light" w:cs="宋体"/>
                <w:i/>
                <w:iCs/>
                <w:color w:val="0000FF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 xml:space="preserve">B1.1.11 </w:t>
            </w:r>
          </w:p>
        </w:tc>
      </w:tr>
    </w:tbl>
    <w:p w14:paraId="6F9F8BAA"/>
    <w:p w14:paraId="66F45463">
      <w:pPr>
        <w:pStyle w:val="3"/>
      </w:pPr>
      <w:bookmarkStart w:id="30" w:name="_Toc24689"/>
      <w:bookmarkStart w:id="31" w:name="_Toc3379"/>
      <w:r>
        <w:rPr>
          <w:rFonts w:hint="eastAsia"/>
        </w:rPr>
        <w:t>灾难应急处置</w:t>
      </w:r>
      <w:bookmarkEnd w:id="30"/>
      <w:bookmarkEnd w:id="31"/>
    </w:p>
    <w:p w14:paraId="65971186"/>
    <w:tbl>
      <w:tblPr>
        <w:tblStyle w:val="2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2"/>
        <w:gridCol w:w="2843"/>
        <w:gridCol w:w="2843"/>
      </w:tblGrid>
      <w:tr w14:paraId="1DD8E6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</w:tcPr>
          <w:p w14:paraId="02FF5028">
            <w:pPr>
              <w:rPr>
                <w:rFonts w:ascii="微软雅黑 Light" w:hAnsi="微软雅黑 Light"/>
                <w:vertAlign w:val="baseline"/>
              </w:rPr>
            </w:pPr>
            <w:r>
              <w:rPr>
                <w:rFonts w:ascii="Google Sans Text" w:hAnsi="Google Sans Text" w:eastAsia="Google Sans Text" w:cs="Google Sans Text"/>
                <w:rtl w:val="0"/>
              </w:rPr>
              <w:t>编号</w:t>
            </w:r>
          </w:p>
        </w:tc>
        <w:tc>
          <w:tcPr>
            <w:tcW w:w="2843" w:type="dxa"/>
          </w:tcPr>
          <w:p w14:paraId="53D782AE">
            <w:pPr>
              <w:rPr>
                <w:rFonts w:ascii="微软雅黑 Light" w:hAnsi="微软雅黑 Light"/>
                <w:vertAlign w:val="baseline"/>
              </w:rPr>
            </w:pPr>
            <w:r>
              <w:rPr>
                <w:rFonts w:ascii="Google Sans Text" w:hAnsi="Google Sans Text" w:eastAsia="Google Sans Text" w:cs="Google Sans Text"/>
                <w:rtl w:val="0"/>
              </w:rPr>
              <w:t>标准处置</w:t>
            </w:r>
          </w:p>
        </w:tc>
        <w:tc>
          <w:tcPr>
            <w:tcW w:w="2843" w:type="dxa"/>
          </w:tcPr>
          <w:p w14:paraId="7549C283">
            <w:pPr>
              <w:rPr>
                <w:rFonts w:ascii="微软雅黑 Light" w:hAnsi="微软雅黑 Light"/>
                <w:vertAlign w:val="baseline"/>
              </w:rPr>
            </w:pPr>
            <w:r>
              <w:rPr>
                <w:rFonts w:ascii="Google Sans Text" w:hAnsi="Google Sans Text" w:eastAsia="Google Sans Text" w:cs="Google Sans Text"/>
                <w:rtl w:val="0"/>
              </w:rPr>
              <w:t>索引</w:t>
            </w:r>
          </w:p>
        </w:tc>
      </w:tr>
      <w:tr w14:paraId="2C67BB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</w:tcPr>
          <w:p w14:paraId="0F80993E">
            <w:pPr>
              <w:rPr>
                <w:rFonts w:ascii="微软雅黑 Light" w:hAnsi="微软雅黑 Light"/>
                <w:vertAlign w:val="baseline"/>
              </w:rPr>
            </w:pPr>
            <w:r>
              <w:rPr>
                <w:rFonts w:hint="eastAsia"/>
              </w:rPr>
              <w:t>GD012</w:t>
            </w:r>
          </w:p>
        </w:tc>
        <w:tc>
          <w:tcPr>
            <w:tcW w:w="2843" w:type="dxa"/>
          </w:tcPr>
          <w:p w14:paraId="61B99248">
            <w:pPr>
              <w:rPr>
                <w:rFonts w:ascii="微软雅黑 Light" w:hAnsi="微软雅黑 Light"/>
                <w:vertAlign w:val="baseline"/>
              </w:rPr>
            </w:pPr>
            <w:r>
              <w:rPr>
                <w:rFonts w:hint="eastAsia"/>
              </w:rPr>
              <w:t>Zuul网关集群灾备切换</w:t>
            </w:r>
          </w:p>
        </w:tc>
        <w:tc>
          <w:tcPr>
            <w:tcW w:w="2843" w:type="dxa"/>
          </w:tcPr>
          <w:p w14:paraId="4F2DAD68">
            <w:pPr>
              <w:rPr>
                <w:rFonts w:ascii="微软雅黑 Light" w:hAnsi="微软雅黑 Light"/>
                <w:vertAlign w:val="baseline"/>
              </w:rPr>
            </w:pPr>
            <w:r>
              <w:rPr>
                <w:rFonts w:hint="eastAsia" w:ascii="微软雅黑 Light" w:hAnsi="微软雅黑 Light"/>
                <w:vertAlign w:val="baseline"/>
              </w:rPr>
              <w:t>B2.1.1</w:t>
            </w:r>
          </w:p>
        </w:tc>
      </w:tr>
      <w:tr w14:paraId="6C371F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</w:tcPr>
          <w:p w14:paraId="0CF6AF20">
            <w:pPr>
              <w:rPr>
                <w:rFonts w:ascii="微软雅黑 Light" w:hAnsi="微软雅黑 Light"/>
                <w:vertAlign w:val="baseline"/>
              </w:rPr>
            </w:pPr>
            <w:r>
              <w:rPr>
                <w:rFonts w:hint="eastAsia"/>
              </w:rPr>
              <w:t>GD013</w:t>
            </w:r>
          </w:p>
        </w:tc>
        <w:tc>
          <w:tcPr>
            <w:tcW w:w="2843" w:type="dxa"/>
          </w:tcPr>
          <w:p w14:paraId="20C4E604">
            <w:pPr>
              <w:rPr>
                <w:rFonts w:ascii="微软雅黑 Light" w:hAnsi="微软雅黑 Light"/>
                <w:vertAlign w:val="baseline"/>
              </w:rPr>
            </w:pPr>
            <w:r>
              <w:rPr>
                <w:rFonts w:hint="eastAsia"/>
              </w:rPr>
              <w:t>依赖服务集群恢复</w:t>
            </w:r>
          </w:p>
        </w:tc>
        <w:tc>
          <w:tcPr>
            <w:tcW w:w="2843" w:type="dxa"/>
          </w:tcPr>
          <w:p w14:paraId="46604E94">
            <w:pPr>
              <w:rPr>
                <w:rFonts w:ascii="微软雅黑 Light" w:hAnsi="微软雅黑 Light"/>
                <w:vertAlign w:val="baseline"/>
              </w:rPr>
            </w:pPr>
            <w:r>
              <w:rPr>
                <w:rFonts w:hint="eastAsia" w:ascii="微软雅黑 Light" w:hAnsi="微软雅黑 Light"/>
                <w:vertAlign w:val="baseline"/>
              </w:rPr>
              <w:t>B2.1.2</w:t>
            </w:r>
          </w:p>
        </w:tc>
      </w:tr>
    </w:tbl>
    <w:p w14:paraId="3959598A">
      <w:pPr>
        <w:rPr>
          <w:rFonts w:ascii="微软雅黑 Light" w:hAnsi="微软雅黑 Light"/>
        </w:rPr>
      </w:pPr>
    </w:p>
    <w:p w14:paraId="16B2F0A8">
      <w:pPr>
        <w:rPr>
          <w:rFonts w:ascii="彩虹粗仿宋" w:eastAsia="彩虹粗仿宋"/>
          <w:sz w:val="28"/>
          <w:szCs w:val="28"/>
        </w:rPr>
      </w:pPr>
    </w:p>
    <w:bookmarkEnd w:id="24"/>
    <w:p w14:paraId="0D03F7F2">
      <w:pPr>
        <w:pStyle w:val="2"/>
      </w:pPr>
      <w:bookmarkStart w:id="32" w:name="_Toc10169"/>
      <w:bookmarkStart w:id="33" w:name="_Toc9090"/>
      <w:bookmarkStart w:id="34" w:name="_Toc287885683"/>
      <w:r>
        <w:rPr>
          <w:rFonts w:hint="eastAsia"/>
        </w:rPr>
        <w:t>附录</w:t>
      </w:r>
      <w:bookmarkEnd w:id="32"/>
      <w:bookmarkEnd w:id="33"/>
    </w:p>
    <w:p w14:paraId="77020D7E">
      <w:pPr>
        <w:pStyle w:val="3"/>
      </w:pPr>
      <w:bookmarkStart w:id="35" w:name="_Toc16407"/>
      <w:bookmarkStart w:id="36" w:name="_Toc13793"/>
      <w:r>
        <w:rPr>
          <w:rFonts w:hint="eastAsia"/>
        </w:rPr>
        <w:t>附录A：人员联系表</w:t>
      </w:r>
      <w:bookmarkEnd w:id="34"/>
      <w:bookmarkEnd w:id="35"/>
      <w:bookmarkEnd w:id="36"/>
      <w:bookmarkStart w:id="44" w:name="_GoBack"/>
      <w:bookmarkEnd w:id="44"/>
    </w:p>
    <w:p w14:paraId="29D50EE5">
      <w:pPr>
        <w:rPr>
          <w:rFonts w:hint="default" w:eastAsia="微软雅黑 Light"/>
          <w:lang w:val="en-US" w:eastAsia="zh-CN"/>
        </w:rPr>
      </w:pPr>
      <w:r>
        <w:rPr>
          <w:rFonts w:hint="eastAsia"/>
          <w:lang w:val="en-US" w:eastAsia="zh-CN"/>
        </w:rPr>
        <w:t>描述应急响应一线支持人员</w:t>
      </w:r>
    </w:p>
    <w:tbl>
      <w:tblPr>
        <w:tblStyle w:val="29"/>
        <w:tblW w:w="84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7"/>
        <w:gridCol w:w="1982"/>
        <w:gridCol w:w="1275"/>
        <w:gridCol w:w="1701"/>
        <w:gridCol w:w="2127"/>
      </w:tblGrid>
      <w:tr w14:paraId="10498A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7" w:type="dxa"/>
            <w:shd w:val="clear" w:color="auto" w:fill="FFC000"/>
          </w:tcPr>
          <w:p w14:paraId="45E8E336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1982" w:type="dxa"/>
            <w:shd w:val="clear" w:color="auto" w:fill="FFC000"/>
          </w:tcPr>
          <w:p w14:paraId="1799DB81">
            <w:pPr>
              <w:jc w:val="center"/>
            </w:pPr>
            <w:r>
              <w:rPr>
                <w:rFonts w:hint="eastAsia"/>
              </w:rPr>
              <w:t>部门</w:t>
            </w:r>
          </w:p>
        </w:tc>
        <w:tc>
          <w:tcPr>
            <w:tcW w:w="1275" w:type="dxa"/>
            <w:shd w:val="clear" w:color="auto" w:fill="FFC000"/>
          </w:tcPr>
          <w:p w14:paraId="34D3E397">
            <w:pPr>
              <w:jc w:val="center"/>
            </w:pPr>
            <w:r>
              <w:rPr>
                <w:rFonts w:hint="eastAsia"/>
              </w:rPr>
              <w:t>职务</w:t>
            </w:r>
          </w:p>
        </w:tc>
        <w:tc>
          <w:tcPr>
            <w:tcW w:w="3828" w:type="dxa"/>
            <w:gridSpan w:val="2"/>
            <w:shd w:val="clear" w:color="auto" w:fill="FFC000"/>
          </w:tcPr>
          <w:p w14:paraId="64435E32">
            <w:pPr>
              <w:jc w:val="center"/>
            </w:pPr>
            <w:r>
              <w:rPr>
                <w:rFonts w:hint="eastAsia"/>
              </w:rPr>
              <w:t>联系方式</w:t>
            </w:r>
          </w:p>
        </w:tc>
      </w:tr>
      <w:tr w14:paraId="6D408E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7" w:type="dxa"/>
          </w:tcPr>
          <w:p w14:paraId="3121FF33">
            <w:pPr>
              <w:rPr>
                <w:rFonts w:hint="eastAsia" w:eastAsia="微软雅黑 Light"/>
                <w:lang w:val="en-US" w:eastAsia="zh-CN"/>
              </w:rPr>
            </w:pPr>
          </w:p>
        </w:tc>
        <w:tc>
          <w:tcPr>
            <w:tcW w:w="1982" w:type="dxa"/>
          </w:tcPr>
          <w:p w14:paraId="6D829FAD"/>
        </w:tc>
        <w:tc>
          <w:tcPr>
            <w:tcW w:w="1275" w:type="dxa"/>
          </w:tcPr>
          <w:p w14:paraId="7CDA42B7"/>
        </w:tc>
        <w:tc>
          <w:tcPr>
            <w:tcW w:w="1701" w:type="dxa"/>
          </w:tcPr>
          <w:p w14:paraId="1AB529A3"/>
        </w:tc>
        <w:tc>
          <w:tcPr>
            <w:tcW w:w="2127" w:type="dxa"/>
          </w:tcPr>
          <w:p w14:paraId="5D1C4378"/>
        </w:tc>
      </w:tr>
      <w:tr w14:paraId="44AA9A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7" w:type="dxa"/>
          </w:tcPr>
          <w:p w14:paraId="5478BE10"/>
        </w:tc>
        <w:tc>
          <w:tcPr>
            <w:tcW w:w="1982" w:type="dxa"/>
          </w:tcPr>
          <w:p w14:paraId="45EB3B88"/>
        </w:tc>
        <w:tc>
          <w:tcPr>
            <w:tcW w:w="1275" w:type="dxa"/>
          </w:tcPr>
          <w:p w14:paraId="7E0AF4EA"/>
        </w:tc>
        <w:tc>
          <w:tcPr>
            <w:tcW w:w="1701" w:type="dxa"/>
          </w:tcPr>
          <w:p w14:paraId="417421CD"/>
        </w:tc>
        <w:tc>
          <w:tcPr>
            <w:tcW w:w="2127" w:type="dxa"/>
          </w:tcPr>
          <w:p w14:paraId="5BDB9F11"/>
        </w:tc>
      </w:tr>
      <w:tr w14:paraId="4285CA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7" w:type="dxa"/>
          </w:tcPr>
          <w:p w14:paraId="525E8213"/>
        </w:tc>
        <w:tc>
          <w:tcPr>
            <w:tcW w:w="1982" w:type="dxa"/>
          </w:tcPr>
          <w:p w14:paraId="2BFC4BD5"/>
        </w:tc>
        <w:tc>
          <w:tcPr>
            <w:tcW w:w="1275" w:type="dxa"/>
          </w:tcPr>
          <w:p w14:paraId="720AFC4E"/>
        </w:tc>
        <w:tc>
          <w:tcPr>
            <w:tcW w:w="1701" w:type="dxa"/>
          </w:tcPr>
          <w:p w14:paraId="55F11F69"/>
        </w:tc>
        <w:tc>
          <w:tcPr>
            <w:tcW w:w="2127" w:type="dxa"/>
          </w:tcPr>
          <w:p w14:paraId="079375AA"/>
        </w:tc>
      </w:tr>
      <w:tr w14:paraId="3113AB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7" w:type="dxa"/>
          </w:tcPr>
          <w:p w14:paraId="24C80623"/>
        </w:tc>
        <w:tc>
          <w:tcPr>
            <w:tcW w:w="1982" w:type="dxa"/>
          </w:tcPr>
          <w:p w14:paraId="49AE6566"/>
        </w:tc>
        <w:tc>
          <w:tcPr>
            <w:tcW w:w="1275" w:type="dxa"/>
          </w:tcPr>
          <w:p w14:paraId="7CC392F2"/>
        </w:tc>
        <w:tc>
          <w:tcPr>
            <w:tcW w:w="1701" w:type="dxa"/>
          </w:tcPr>
          <w:p w14:paraId="3D2A44CE"/>
        </w:tc>
        <w:tc>
          <w:tcPr>
            <w:tcW w:w="2127" w:type="dxa"/>
          </w:tcPr>
          <w:p w14:paraId="6B62ECCD"/>
        </w:tc>
      </w:tr>
    </w:tbl>
    <w:p w14:paraId="62F823D3"/>
    <w:p w14:paraId="191619F9"/>
    <w:p w14:paraId="1023B9E3">
      <w:pPr>
        <w:pStyle w:val="3"/>
        <w:tabs>
          <w:tab w:val="left" w:pos="720"/>
          <w:tab w:val="clear" w:pos="1145"/>
        </w:tabs>
      </w:pPr>
      <w:bookmarkStart w:id="37" w:name="_场景:XXX"/>
      <w:bookmarkEnd w:id="37"/>
      <w:bookmarkStart w:id="38" w:name="_Toc6038"/>
      <w:bookmarkStart w:id="39" w:name="_Toc31473"/>
      <w:bookmarkStart w:id="40" w:name="_Toc287885684"/>
      <w:r>
        <w:rPr>
          <w:rFonts w:hint="eastAsia"/>
        </w:rPr>
        <w:t>附录B：</w:t>
      </w:r>
      <w:r>
        <w:rPr>
          <w:rFonts w:hint="eastAsia"/>
          <w:lang w:val="en-US" w:eastAsia="zh-CN"/>
        </w:rPr>
        <w:t>zuul</w:t>
      </w:r>
      <w:bookmarkEnd w:id="38"/>
      <w:r>
        <w:rPr>
          <w:rFonts w:ascii="Google Sans Text" w:hAnsi="Google Sans Text" w:eastAsia="Google Sans Text" w:cs="Google Sans Text"/>
          <w:rtl w:val="0"/>
        </w:rPr>
        <w:t>应急处置手册</w:t>
      </w:r>
      <w:bookmarkEnd w:id="39"/>
    </w:p>
    <w:bookmarkEnd w:id="40"/>
    <w:p w14:paraId="00000068">
      <w:pPr>
        <w:pStyle w:val="4"/>
        <w:bidi w:val="0"/>
        <w:rPr>
          <w:rFonts w:hint="eastAsia" w:asciiTheme="minorEastAsia" w:hAnsiTheme="minorEastAsia" w:eastAsiaTheme="minorEastAsia" w:cstheme="minorEastAsia"/>
          <w:sz w:val="28"/>
          <w:szCs w:val="28"/>
          <w:rtl w:val="0"/>
        </w:rPr>
      </w:pPr>
      <w:bookmarkStart w:id="41" w:name="_Toc4808"/>
      <w:r>
        <w:rPr>
          <w:rFonts w:hint="eastAsia" w:asciiTheme="minorEastAsia" w:hAnsiTheme="minorEastAsia" w:eastAsiaTheme="minorEastAsia" w:cstheme="minorEastAsia"/>
          <w:sz w:val="28"/>
          <w:szCs w:val="28"/>
          <w:rtl w:val="0"/>
        </w:rPr>
        <w:t>故障场景与处置</w:t>
      </w:r>
      <w:bookmarkEnd w:id="41"/>
    </w:p>
    <w:p w14:paraId="00000005">
      <w:pPr>
        <w:pStyle w:val="5"/>
        <w:numPr>
          <w:ilvl w:val="0"/>
          <w:numId w:val="0"/>
        </w:numPr>
        <w:bidi w:val="0"/>
        <w:ind w:left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A1.1.1 </w:t>
      </w:r>
      <w:r>
        <w:rPr>
          <w:rFonts w:hint="eastAsia" w:asciiTheme="minorEastAsia" w:hAnsiTheme="minorEastAsia" w:eastAsiaTheme="minorEastAsia" w:cstheme="minorEastAsia"/>
          <w:sz w:val="21"/>
          <w:szCs w:val="21"/>
          <w:rtl w:val="0"/>
        </w:rPr>
        <w:t>路由配置变更未生效</w:t>
      </w:r>
    </w:p>
    <w:p w14:paraId="00000006">
      <w:pPr>
        <w:numPr>
          <w:ilvl w:val="0"/>
          <w:numId w:val="9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0" w:afterAutospacing="0" w:line="275" w:lineRule="auto"/>
        <w:ind w:left="465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color w:val="1B1C1D"/>
          <w:sz w:val="21"/>
          <w:szCs w:val="21"/>
          <w:rtl w:val="0"/>
        </w:rPr>
        <w:t>场景描述：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修改了Zuul的路由配置（如 application.yml 或配置中心），但网关并未按照新配置进行路由。</w:t>
      </w:r>
    </w:p>
    <w:p w14:paraId="00000007">
      <w:pPr>
        <w:numPr>
          <w:ilvl w:val="0"/>
          <w:numId w:val="9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465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color w:val="1B1C1D"/>
          <w:sz w:val="21"/>
          <w:szCs w:val="21"/>
          <w:rtl w:val="0"/>
        </w:rPr>
        <w:t>业务影响：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新增或修改的API不可用，可能导致业务中断。</w:t>
      </w:r>
    </w:p>
    <w:p w14:paraId="00000008">
      <w:pPr>
        <w:numPr>
          <w:ilvl w:val="0"/>
          <w:numId w:val="9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465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color w:val="1B1C1D"/>
          <w:sz w:val="21"/>
          <w:szCs w:val="21"/>
          <w:rtl w:val="0"/>
        </w:rPr>
        <w:t>告警信息：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路由健康检查失败。</w:t>
      </w:r>
    </w:p>
    <w:p w14:paraId="00000009">
      <w:pPr>
        <w:numPr>
          <w:ilvl w:val="0"/>
          <w:numId w:val="9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465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color w:val="1B1C1D"/>
          <w:sz w:val="21"/>
          <w:szCs w:val="21"/>
          <w:rtl w:val="0"/>
        </w:rPr>
        <w:t>应急处置流程：</w:t>
      </w:r>
    </w:p>
    <w:p w14:paraId="0000000A">
      <w:pPr>
        <w:numPr>
          <w:ilvl w:val="1"/>
          <w:numId w:val="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0" w:afterAutospacing="0" w:line="275" w:lineRule="auto"/>
        <w:ind w:left="87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>T1：检查配置中心或本地配置文件的内容是否正确。</w:t>
      </w:r>
    </w:p>
    <w:p w14:paraId="5DA3128E">
      <w:pPr>
        <w:numPr>
          <w:ilvl w:val="1"/>
          <w:numId w:val="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87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>T2：通过 /actuator/refresh 或 /actuator/routes 接口手动刷新路由配置。</w:t>
      </w:r>
    </w:p>
    <w:p w14:paraId="0000000C">
      <w:pPr>
        <w:numPr>
          <w:ilvl w:val="1"/>
          <w:numId w:val="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87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>T3：如果刷新失败，检查Zuul网关日志，排查配置中心连接问题。</w:t>
      </w:r>
    </w:p>
    <w:p w14:paraId="0000000D">
      <w:pPr>
        <w:numPr>
          <w:ilvl w:val="1"/>
          <w:numId w:val="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120" w:line="275" w:lineRule="auto"/>
        <w:ind w:left="87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>T4：如果无法通过刷新解决，考虑重启Zuul网关实例（使用GD001）。</w:t>
      </w:r>
    </w:p>
    <w:p w14:paraId="5D4EC61F">
      <w:pPr>
        <w:pStyle w:val="5"/>
        <w:numPr>
          <w:ilvl w:val="0"/>
          <w:numId w:val="0"/>
        </w:numPr>
        <w:bidi w:val="0"/>
        <w:ind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A1.1.2 </w:t>
      </w:r>
      <w:r>
        <w:rPr>
          <w:rFonts w:hint="eastAsia" w:asciiTheme="minorEastAsia" w:hAnsiTheme="minorEastAsia" w:eastAsiaTheme="minorEastAsia" w:cstheme="minorEastAsia"/>
          <w:sz w:val="21"/>
          <w:szCs w:val="21"/>
          <w:rtl w:val="0"/>
          <w:lang w:val="en-US" w:eastAsia="zh-CN"/>
        </w:rPr>
        <w:t>路由规则异常或不匹配</w:t>
      </w:r>
    </w:p>
    <w:p w14:paraId="0000000F">
      <w:pPr>
        <w:numPr>
          <w:ilvl w:val="0"/>
          <w:numId w:val="1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0" w:afterAutospacing="0" w:line="275" w:lineRule="auto"/>
        <w:ind w:left="465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color w:val="1B1C1D"/>
          <w:sz w:val="21"/>
          <w:szCs w:val="21"/>
          <w:rtl w:val="0"/>
        </w:rPr>
        <w:t>场景描述：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请求通过Zuul网关时，无法匹配到预期的路由规则，导致返回404或错误的路由。</w:t>
      </w:r>
    </w:p>
    <w:p w14:paraId="755B8826">
      <w:pPr>
        <w:numPr>
          <w:ilvl w:val="0"/>
          <w:numId w:val="1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465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color w:val="1B1C1D"/>
          <w:sz w:val="21"/>
          <w:szCs w:val="21"/>
          <w:rtl w:val="0"/>
        </w:rPr>
        <w:t>业务影响：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依赖该路由的业务功能不可用。</w:t>
      </w:r>
    </w:p>
    <w:p w14:paraId="6ACDD531">
      <w:pPr>
        <w:numPr>
          <w:ilvl w:val="0"/>
          <w:numId w:val="1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465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color w:val="1B1C1D"/>
          <w:sz w:val="21"/>
          <w:szCs w:val="21"/>
          <w:rtl w:val="0"/>
        </w:rPr>
        <w:t>告警信息：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404错误日志增多，业务系统告警。</w:t>
      </w:r>
    </w:p>
    <w:p w14:paraId="00000012">
      <w:pPr>
        <w:numPr>
          <w:ilvl w:val="0"/>
          <w:numId w:val="1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465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color w:val="1B1C1D"/>
          <w:sz w:val="21"/>
          <w:szCs w:val="21"/>
          <w:rtl w:val="0"/>
        </w:rPr>
        <w:t>应急处置流程：</w:t>
      </w:r>
    </w:p>
    <w:p w14:paraId="00000013">
      <w:pPr>
        <w:numPr>
          <w:ilvl w:val="1"/>
          <w:numId w:val="1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0" w:afterAutospacing="0" w:line="275" w:lineRule="auto"/>
        <w:ind w:left="87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>T1：通过 /actuator/routes 接口查看当前的路由配置是否符合预期。</w:t>
      </w:r>
    </w:p>
    <w:p w14:paraId="00000014">
      <w:pPr>
        <w:numPr>
          <w:ilvl w:val="1"/>
          <w:numId w:val="1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87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>T2：检查Zuul网关日志，看是否有路由匹配失败的日志（如"path": "/your-path", "status": "404"）。</w:t>
      </w:r>
    </w:p>
    <w:p w14:paraId="00000015">
      <w:pPr>
        <w:numPr>
          <w:ilvl w:val="1"/>
          <w:numId w:val="1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87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>T3：如果路由配置有误，修改配置并刷新（使用GD003）。</w:t>
      </w:r>
    </w:p>
    <w:p w14:paraId="00000016">
      <w:pPr>
        <w:numPr>
          <w:ilvl w:val="1"/>
          <w:numId w:val="1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120" w:line="275" w:lineRule="auto"/>
        <w:ind w:left="87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>T4：如果路由配置正确但仍无法匹配，检查请求路径和参数是否与配置的正则表达式相符。</w:t>
      </w:r>
    </w:p>
    <w:p w14:paraId="00000017">
      <w:pPr>
        <w:pStyle w:val="5"/>
        <w:numPr>
          <w:ilvl w:val="0"/>
          <w:numId w:val="0"/>
        </w:numPr>
        <w:bidi w:val="0"/>
        <w:ind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A1.1.3 </w:t>
      </w:r>
      <w:r>
        <w:rPr>
          <w:rFonts w:hint="eastAsia" w:asciiTheme="minorEastAsia" w:hAnsiTheme="minorEastAsia" w:eastAsiaTheme="minorEastAsia" w:cstheme="minorEastAsia"/>
          <w:sz w:val="21"/>
          <w:szCs w:val="21"/>
          <w:rtl w:val="0"/>
          <w:lang w:val="en-US" w:eastAsia="zh-CN"/>
        </w:rPr>
        <w:t>服务注册中心（Eureka）连接失败</w:t>
      </w:r>
    </w:p>
    <w:p w14:paraId="00000018">
      <w:pPr>
        <w:numPr>
          <w:ilvl w:val="0"/>
          <w:numId w:val="1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0" w:afterAutospacing="0" w:line="275" w:lineRule="auto"/>
        <w:ind w:left="465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color w:val="1B1C1D"/>
          <w:sz w:val="21"/>
          <w:szCs w:val="21"/>
          <w:rtl w:val="0"/>
        </w:rPr>
        <w:t>场景描述：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Zuul网关无法连接到Eureka服务注册中心，导致无法获取下游微服务实例列表。</w:t>
      </w:r>
    </w:p>
    <w:p w14:paraId="00000019">
      <w:pPr>
        <w:numPr>
          <w:ilvl w:val="0"/>
          <w:numId w:val="1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465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color w:val="1B1C1D"/>
          <w:sz w:val="21"/>
          <w:szCs w:val="21"/>
          <w:rtl w:val="0"/>
        </w:rPr>
        <w:t>业务影响：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依赖Eureka的服务路由失败，新上线的服务无法被发现，已有的服务可能因实例变更而无法访问。</w:t>
      </w:r>
    </w:p>
    <w:p w14:paraId="0000001A">
      <w:pPr>
        <w:numPr>
          <w:ilvl w:val="0"/>
          <w:numId w:val="1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465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color w:val="1B1C1D"/>
          <w:sz w:val="21"/>
          <w:szCs w:val="21"/>
          <w:rtl w:val="0"/>
        </w:rPr>
        <w:t>告警信息：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Eureka客户端连接失败告警，com.netflix.discovery.DiscoveryClient 相关日志出现连接错误。</w:t>
      </w:r>
    </w:p>
    <w:p w14:paraId="0000001B">
      <w:pPr>
        <w:numPr>
          <w:ilvl w:val="0"/>
          <w:numId w:val="1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465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color w:val="1B1C1D"/>
          <w:sz w:val="21"/>
          <w:szCs w:val="21"/>
          <w:rtl w:val="0"/>
        </w:rPr>
        <w:t>应急处置流程：</w:t>
      </w:r>
    </w:p>
    <w:p w14:paraId="0000001C">
      <w:pPr>
        <w:numPr>
          <w:ilvl w:val="1"/>
          <w:numId w:val="1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0" w:afterAutospacing="0" w:line="275" w:lineRule="auto"/>
        <w:ind w:left="87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>T1：检查Eureka服务注册中心集群的健康状况。</w:t>
      </w:r>
    </w:p>
    <w:p w14:paraId="0000001D">
      <w:pPr>
        <w:numPr>
          <w:ilvl w:val="1"/>
          <w:numId w:val="1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87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>T2：检查Zuul网关与Eureka集群之间的网络连通性。</w:t>
      </w:r>
    </w:p>
    <w:p w14:paraId="0000001E">
      <w:pPr>
        <w:numPr>
          <w:ilvl w:val="1"/>
          <w:numId w:val="1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87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>T3：检查Zuul网关的 eureka.client.serviceUrl.defaultZone 配置是否正确。</w:t>
      </w:r>
    </w:p>
    <w:p w14:paraId="0000001F">
      <w:pPr>
        <w:numPr>
          <w:ilvl w:val="1"/>
          <w:numId w:val="1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120" w:line="275" w:lineRule="auto"/>
        <w:ind w:left="87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>T4：如果Eureka集群故障，启动Eureka应急预案进行恢复。</w:t>
      </w:r>
    </w:p>
    <w:p w14:paraId="00000020">
      <w:pPr>
        <w:pStyle w:val="5"/>
        <w:numPr>
          <w:ilvl w:val="0"/>
          <w:numId w:val="0"/>
        </w:numPr>
        <w:bidi w:val="0"/>
        <w:ind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A1.1.4</w:t>
      </w:r>
      <w:r>
        <w:rPr>
          <w:rFonts w:hint="eastAsia" w:asciiTheme="minorEastAsia" w:hAnsiTheme="minorEastAsia" w:eastAsiaTheme="minorEastAsia" w:cstheme="minorEastAsia"/>
          <w:sz w:val="21"/>
          <w:szCs w:val="21"/>
          <w:rtl w:val="0"/>
          <w:lang w:val="en-US" w:eastAsia="zh-CN"/>
        </w:rPr>
        <w:t>下游微服务实例不可用</w:t>
      </w:r>
    </w:p>
    <w:p w14:paraId="00000021">
      <w:pPr>
        <w:numPr>
          <w:ilvl w:val="0"/>
          <w:numId w:val="1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0" w:afterAutospacing="0" w:line="275" w:lineRule="auto"/>
        <w:ind w:left="465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color w:val="1B1C1D"/>
          <w:sz w:val="21"/>
          <w:szCs w:val="21"/>
          <w:rtl w:val="0"/>
        </w:rPr>
        <w:t>场景描述：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Zuul网关已正确路由，但目标微服务实例已下线或不可访问。</w:t>
      </w:r>
    </w:p>
    <w:p w14:paraId="00000022">
      <w:pPr>
        <w:numPr>
          <w:ilvl w:val="0"/>
          <w:numId w:val="1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465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color w:val="1B1C1D"/>
          <w:sz w:val="21"/>
          <w:szCs w:val="21"/>
          <w:rtl w:val="0"/>
        </w:rPr>
        <w:t>业务影响：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依赖该微服务的业务功能不可用。</w:t>
      </w:r>
    </w:p>
    <w:p w14:paraId="00000023">
      <w:pPr>
        <w:numPr>
          <w:ilvl w:val="0"/>
          <w:numId w:val="1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465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color w:val="1B1C1D"/>
          <w:sz w:val="21"/>
          <w:szCs w:val="21"/>
          <w:rtl w:val="0"/>
        </w:rPr>
        <w:t>告警信息：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Hystrix熔断器开启，超时告警，4xx或5xx错误。</w:t>
      </w:r>
    </w:p>
    <w:p w14:paraId="00000024">
      <w:pPr>
        <w:numPr>
          <w:ilvl w:val="0"/>
          <w:numId w:val="1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465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color w:val="1B1C1D"/>
          <w:sz w:val="21"/>
          <w:szCs w:val="21"/>
          <w:rtl w:val="0"/>
        </w:rPr>
        <w:t>应急处置流程：</w:t>
      </w:r>
    </w:p>
    <w:p w14:paraId="00000025">
      <w:pPr>
        <w:numPr>
          <w:ilvl w:val="1"/>
          <w:numId w:val="1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0" w:afterAutospacing="0" w:line="275" w:lineRule="auto"/>
        <w:ind w:left="87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>T1：查看Zuul网关日志，确认具体的错误信息和下游服务地址。</w:t>
      </w:r>
    </w:p>
    <w:p w14:paraId="00000026">
      <w:pPr>
        <w:numPr>
          <w:ilvl w:val="1"/>
          <w:numId w:val="1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87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>T2：登录到Eureka或服务注册中心，检查下游微服务实例状态。</w:t>
      </w:r>
    </w:p>
    <w:p w14:paraId="00000027">
      <w:pPr>
        <w:numPr>
          <w:ilvl w:val="1"/>
          <w:numId w:val="1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87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>T3：如果下游服务实例确实不可用，通知相关开发团队进行排查和恢复。</w:t>
      </w:r>
    </w:p>
    <w:p w14:paraId="00000028">
      <w:pPr>
        <w:numPr>
          <w:ilvl w:val="1"/>
          <w:numId w:val="1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120" w:line="275" w:lineRule="auto"/>
        <w:ind w:left="87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>T4：如果该服务有其他可用实例，Zuul会进行负载均衡，业务自动恢复。如果没有，则需要等待服务实例恢复或进行扩容。</w:t>
      </w:r>
    </w:p>
    <w:p w14:paraId="00000029">
      <w:pPr>
        <w:pStyle w:val="5"/>
        <w:numPr>
          <w:ilvl w:val="0"/>
          <w:numId w:val="0"/>
        </w:numPr>
        <w:bidi w:val="0"/>
        <w:ind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A1.1.5 </w:t>
      </w:r>
      <w:r>
        <w:rPr>
          <w:rFonts w:hint="eastAsia" w:asciiTheme="minorEastAsia" w:hAnsiTheme="minorEastAsia" w:eastAsiaTheme="minorEastAsia" w:cstheme="minorEastAsia"/>
          <w:sz w:val="21"/>
          <w:szCs w:val="21"/>
          <w:rtl w:val="0"/>
          <w:lang w:val="en-US" w:eastAsia="zh-CN"/>
        </w:rPr>
        <w:t>Zuul网关实例CPU或内存使用率过高</w:t>
      </w:r>
    </w:p>
    <w:p w14:paraId="0000002A">
      <w:pPr>
        <w:numPr>
          <w:ilvl w:val="0"/>
          <w:numId w:val="1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0" w:afterAutospacing="0" w:line="275" w:lineRule="auto"/>
        <w:ind w:left="465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color w:val="1B1C1D"/>
          <w:sz w:val="21"/>
          <w:szCs w:val="21"/>
          <w:rtl w:val="0"/>
        </w:rPr>
        <w:t>场景描述：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Zuul网关实例的CPU或内存使用率持续超过阈值。</w:t>
      </w:r>
    </w:p>
    <w:p w14:paraId="0000002B">
      <w:pPr>
        <w:numPr>
          <w:ilvl w:val="0"/>
          <w:numId w:val="1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465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color w:val="1B1C1D"/>
          <w:sz w:val="21"/>
          <w:szCs w:val="21"/>
          <w:rtl w:val="0"/>
        </w:rPr>
        <w:t>业务影响：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网关响应变慢，可能导致请求超时或实例崩溃。</w:t>
      </w:r>
    </w:p>
    <w:p w14:paraId="0000002C">
      <w:pPr>
        <w:numPr>
          <w:ilvl w:val="0"/>
          <w:numId w:val="1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465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color w:val="1B1C1D"/>
          <w:sz w:val="21"/>
          <w:szCs w:val="21"/>
          <w:rtl w:val="0"/>
        </w:rPr>
        <w:t>告警信息：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CPU使用率告警、内存使用率告警。</w:t>
      </w:r>
    </w:p>
    <w:p w14:paraId="0000002D">
      <w:pPr>
        <w:numPr>
          <w:ilvl w:val="0"/>
          <w:numId w:val="1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465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color w:val="1B1C1D"/>
          <w:sz w:val="21"/>
          <w:szCs w:val="21"/>
          <w:rtl w:val="0"/>
        </w:rPr>
        <w:t>应急处置流程：</w:t>
      </w:r>
    </w:p>
    <w:p w14:paraId="0000002E">
      <w:pPr>
        <w:numPr>
          <w:ilvl w:val="1"/>
          <w:numId w:val="1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0" w:afterAutospacing="0" w:line="275" w:lineRule="auto"/>
        <w:ind w:left="87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>T1：检查Zuul网关的并发连接数和请求流量，确认是否是流量突增导致。</w:t>
      </w:r>
    </w:p>
    <w:p w14:paraId="0000002F">
      <w:pPr>
        <w:numPr>
          <w:ilvl w:val="1"/>
          <w:numId w:val="1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87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>T2：通过/actuator/metrics 或 jstat 命令查看JVM状态，分析是否存在内存泄漏或垃圾回收（GC）问题（使用GD011）。</w:t>
      </w:r>
    </w:p>
    <w:p w14:paraId="00000030">
      <w:pPr>
        <w:numPr>
          <w:ilvl w:val="1"/>
          <w:numId w:val="1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87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>T3：如果资源不足，立即对Zuul网关实例进行横向扩容。</w:t>
      </w:r>
    </w:p>
    <w:p w14:paraId="00000031">
      <w:pPr>
        <w:numPr>
          <w:ilvl w:val="1"/>
          <w:numId w:val="1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120" w:line="275" w:lineRule="auto"/>
        <w:ind w:left="87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>T4：如果非流量问题，收集JVM线程Dump或Heap Dump，交给开发团队进行深入分析。</w:t>
      </w:r>
    </w:p>
    <w:p w14:paraId="00000032">
      <w:pPr>
        <w:pStyle w:val="5"/>
        <w:numPr>
          <w:ilvl w:val="0"/>
          <w:numId w:val="0"/>
        </w:numPr>
        <w:bidi w:val="0"/>
        <w:ind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A1.1.6 </w:t>
      </w:r>
      <w:r>
        <w:rPr>
          <w:rFonts w:hint="eastAsia" w:asciiTheme="minorEastAsia" w:hAnsiTheme="minorEastAsia" w:eastAsiaTheme="minorEastAsia" w:cstheme="minorEastAsia"/>
          <w:sz w:val="21"/>
          <w:szCs w:val="21"/>
          <w:rtl w:val="0"/>
          <w:lang w:val="en-US" w:eastAsia="zh-CN"/>
        </w:rPr>
        <w:t>Zuul网关响应延迟过高</w:t>
      </w:r>
    </w:p>
    <w:p w14:paraId="00000033">
      <w:pPr>
        <w:numPr>
          <w:ilvl w:val="0"/>
          <w:numId w:val="1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0" w:afterAutospacing="0" w:line="275" w:lineRule="auto"/>
        <w:ind w:left="465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color w:val="1B1C1D"/>
          <w:sz w:val="21"/>
          <w:szCs w:val="21"/>
          <w:rtl w:val="0"/>
        </w:rPr>
        <w:t>场景描述：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网关处理请求的响应时间超过阈值。</w:t>
      </w:r>
    </w:p>
    <w:p w14:paraId="00000034">
      <w:pPr>
        <w:numPr>
          <w:ilvl w:val="0"/>
          <w:numId w:val="1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465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color w:val="1B1C1D"/>
          <w:sz w:val="21"/>
          <w:szCs w:val="21"/>
          <w:rtl w:val="0"/>
        </w:rPr>
        <w:t>业务影响：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所有通过网关的请求响应变慢，影响用户体验。</w:t>
      </w:r>
    </w:p>
    <w:p w14:paraId="00000035">
      <w:pPr>
        <w:numPr>
          <w:ilvl w:val="0"/>
          <w:numId w:val="1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465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color w:val="1B1C1D"/>
          <w:sz w:val="21"/>
          <w:szCs w:val="21"/>
          <w:rtl w:val="0"/>
        </w:rPr>
        <w:t>告警信息：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延迟告警，CPU/内存使用率高。</w:t>
      </w:r>
    </w:p>
    <w:p w14:paraId="00000036">
      <w:pPr>
        <w:numPr>
          <w:ilvl w:val="0"/>
          <w:numId w:val="1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465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color w:val="1B1C1D"/>
          <w:sz w:val="21"/>
          <w:szCs w:val="21"/>
          <w:rtl w:val="0"/>
        </w:rPr>
        <w:t>应急处置流程：</w:t>
      </w:r>
    </w:p>
    <w:p w14:paraId="00000037">
      <w:pPr>
        <w:numPr>
          <w:ilvl w:val="1"/>
          <w:numId w:val="19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0" w:afterAutospacing="0" w:line="275" w:lineRule="auto"/>
        <w:ind w:left="87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>T1：检查Zuul网关实例的CPU和内存使用情况（使用GD008）。</w:t>
      </w:r>
    </w:p>
    <w:p w14:paraId="00000038">
      <w:pPr>
        <w:numPr>
          <w:ilvl w:val="1"/>
          <w:numId w:val="19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87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>T2：查看Zuul网关日志，检查是否有慢查询或耗时过长的Filter。</w:t>
      </w:r>
    </w:p>
    <w:p w14:paraId="00000039">
      <w:pPr>
        <w:numPr>
          <w:ilvl w:val="1"/>
          <w:numId w:val="19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87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>T3：检查下游微服务实例的响应时间，判断是网关问题还是下游服务问题。</w:t>
      </w:r>
    </w:p>
    <w:p w14:paraId="0000003A">
      <w:pPr>
        <w:numPr>
          <w:ilvl w:val="1"/>
          <w:numId w:val="19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87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>T4：如果网关资源不足，考虑对Zuul网关实例进行扩容。</w:t>
      </w:r>
    </w:p>
    <w:p w14:paraId="0000003B">
      <w:pPr>
        <w:numPr>
          <w:ilvl w:val="1"/>
          <w:numId w:val="19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120" w:line="275" w:lineRule="auto"/>
        <w:ind w:left="87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>T5：如果下游服务响应慢，通知相关团队进行优化或扩容。</w:t>
      </w:r>
    </w:p>
    <w:p w14:paraId="0000003C">
      <w:pPr>
        <w:pStyle w:val="5"/>
        <w:numPr>
          <w:ilvl w:val="0"/>
          <w:numId w:val="0"/>
        </w:numPr>
        <w:bidi w:val="0"/>
        <w:ind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A1.1.7 </w:t>
      </w:r>
      <w:r>
        <w:rPr>
          <w:rFonts w:hint="eastAsia" w:asciiTheme="minorEastAsia" w:hAnsiTheme="minorEastAsia" w:eastAsiaTheme="minorEastAsia" w:cstheme="minorEastAsia"/>
          <w:sz w:val="21"/>
          <w:szCs w:val="21"/>
          <w:rtl w:val="0"/>
          <w:lang w:val="en-US" w:eastAsia="zh-CN"/>
        </w:rPr>
        <w:t>Hystrix熔断器开启，请求被拒绝</w:t>
      </w:r>
    </w:p>
    <w:p w14:paraId="0000003D">
      <w:pPr>
        <w:numPr>
          <w:ilvl w:val="0"/>
          <w:numId w:val="2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0" w:afterAutospacing="0" w:line="275" w:lineRule="auto"/>
        <w:ind w:left="465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color w:val="1B1C1D"/>
          <w:sz w:val="21"/>
          <w:szCs w:val="21"/>
          <w:rtl w:val="0"/>
        </w:rPr>
        <w:t>场景描述：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Hystrix熔断器开启，所有对某个下游服务的请求都被快速失败，返回503或超时。</w:t>
      </w:r>
    </w:p>
    <w:p w14:paraId="0000003E">
      <w:pPr>
        <w:numPr>
          <w:ilvl w:val="0"/>
          <w:numId w:val="2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465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color w:val="1B1C1D"/>
          <w:sz w:val="21"/>
          <w:szCs w:val="21"/>
          <w:rtl w:val="0"/>
        </w:rPr>
        <w:t>业务影响：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依赖该微服务的业务功能完全不可用。</w:t>
      </w:r>
    </w:p>
    <w:p w14:paraId="0000003F">
      <w:pPr>
        <w:numPr>
          <w:ilvl w:val="0"/>
          <w:numId w:val="2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465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color w:val="1B1C1D"/>
          <w:sz w:val="21"/>
          <w:szCs w:val="21"/>
          <w:rtl w:val="0"/>
        </w:rPr>
        <w:t>告警信息：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Hystrix熔断器状态变为 OPEN，请求拒绝告警。</w:t>
      </w:r>
    </w:p>
    <w:p w14:paraId="00000040">
      <w:pPr>
        <w:numPr>
          <w:ilvl w:val="0"/>
          <w:numId w:val="2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465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color w:val="1B1C1D"/>
          <w:sz w:val="21"/>
          <w:szCs w:val="21"/>
          <w:rtl w:val="0"/>
        </w:rPr>
        <w:t>应急处置流程：</w:t>
      </w:r>
    </w:p>
    <w:p w14:paraId="00000041">
      <w:pPr>
        <w:numPr>
          <w:ilvl w:val="1"/>
          <w:numId w:val="2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0" w:afterAutospacing="0" w:line="275" w:lineRule="auto"/>
        <w:ind w:left="87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>T1：通过 /actuator/hystrix.stream 或 Hystrix Dashboard 查看熔断器状态，确认是哪个服务被熔断。</w:t>
      </w:r>
    </w:p>
    <w:p w14:paraId="00000042">
      <w:pPr>
        <w:numPr>
          <w:ilvl w:val="1"/>
          <w:numId w:val="2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87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>T2：检查被熔断的下游微服务实例状态，通常是该服务出现性能问题或宕机。</w:t>
      </w:r>
    </w:p>
    <w:p w14:paraId="00000043">
      <w:pPr>
        <w:numPr>
          <w:ilvl w:val="1"/>
          <w:numId w:val="2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87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>T3：通知下游微服务开发团队进行排查和恢复。</w:t>
      </w:r>
    </w:p>
    <w:p w14:paraId="00000044">
      <w:pPr>
        <w:numPr>
          <w:ilvl w:val="1"/>
          <w:numId w:val="2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120" w:line="275" w:lineRule="auto"/>
        <w:ind w:left="87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>T4：如果下游服务已恢复，熔断器会自动切换到 HALF-OPEN 状态，尝试放行部分请求。</w:t>
      </w:r>
    </w:p>
    <w:p w14:paraId="00000045">
      <w:pPr>
        <w:pStyle w:val="5"/>
        <w:numPr>
          <w:ilvl w:val="0"/>
          <w:numId w:val="0"/>
        </w:numPr>
        <w:bidi w:val="0"/>
        <w:ind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A1.1.8 </w:t>
      </w:r>
      <w:r>
        <w:rPr>
          <w:rFonts w:hint="eastAsia" w:asciiTheme="minorEastAsia" w:hAnsiTheme="minorEastAsia" w:eastAsiaTheme="minorEastAsia" w:cstheme="minorEastAsia"/>
          <w:sz w:val="21"/>
          <w:szCs w:val="21"/>
          <w:rtl w:val="0"/>
          <w:lang w:val="en-US" w:eastAsia="zh-CN"/>
        </w:rPr>
        <w:t>Ribbon客户端负载均衡失败</w:t>
      </w:r>
    </w:p>
    <w:p w14:paraId="00000046">
      <w:pPr>
        <w:numPr>
          <w:ilvl w:val="0"/>
          <w:numId w:val="2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0" w:afterAutospacing="0" w:line="275" w:lineRule="auto"/>
        <w:ind w:left="465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color w:val="1B1C1D"/>
          <w:sz w:val="21"/>
          <w:szCs w:val="21"/>
          <w:rtl w:val="0"/>
        </w:rPr>
        <w:t>场景描述：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Ribbon负载均衡客户端在选择下游服务实例时失败，导致请求无法发送。</w:t>
      </w:r>
    </w:p>
    <w:p w14:paraId="00000047">
      <w:pPr>
        <w:numPr>
          <w:ilvl w:val="0"/>
          <w:numId w:val="2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465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color w:val="1B1C1D"/>
          <w:sz w:val="21"/>
          <w:szCs w:val="21"/>
          <w:rtl w:val="0"/>
        </w:rPr>
        <w:t>业务影响：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部分或所有请求无法到达下游服务，返回5xx错误。</w:t>
      </w:r>
    </w:p>
    <w:p w14:paraId="00000048">
      <w:pPr>
        <w:numPr>
          <w:ilvl w:val="0"/>
          <w:numId w:val="2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465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color w:val="1B1C1D"/>
          <w:sz w:val="21"/>
          <w:szCs w:val="21"/>
          <w:rtl w:val="0"/>
        </w:rPr>
        <w:t>告警信息：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Ribbon相关日志出现 No servers available 或 LoadBalancer has no available servers 等错误。</w:t>
      </w:r>
    </w:p>
    <w:p w14:paraId="00000049">
      <w:pPr>
        <w:numPr>
          <w:ilvl w:val="0"/>
          <w:numId w:val="2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465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color w:val="1B1C1D"/>
          <w:sz w:val="21"/>
          <w:szCs w:val="21"/>
          <w:rtl w:val="0"/>
        </w:rPr>
        <w:t>应急处置流程：</w:t>
      </w:r>
    </w:p>
    <w:p w14:paraId="0000004A">
      <w:pPr>
        <w:numPr>
          <w:ilvl w:val="1"/>
          <w:numId w:val="2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0" w:afterAutospacing="0" w:line="275" w:lineRule="auto"/>
        <w:ind w:left="87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>T1：检查Eureka或服务注册中心，确认目标服务是否有可用实例。</w:t>
      </w:r>
    </w:p>
    <w:p w14:paraId="0000004B">
      <w:pPr>
        <w:numPr>
          <w:ilvl w:val="1"/>
          <w:numId w:val="2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87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>T2：检查Zuul网关与Eureka之间的网络是否正常。</w:t>
      </w:r>
    </w:p>
    <w:p w14:paraId="0000004C">
      <w:pPr>
        <w:numPr>
          <w:ilvl w:val="1"/>
          <w:numId w:val="2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87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>T3：检查Zuul的 ribbon.ConnectTimeout 和 ribbon.ReadTimeout 配置，确保超时时间足够。</w:t>
      </w:r>
    </w:p>
    <w:p w14:paraId="0000004D">
      <w:pPr>
        <w:numPr>
          <w:ilvl w:val="1"/>
          <w:numId w:val="2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120" w:line="275" w:lineRule="auto"/>
        <w:ind w:left="87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>T4：如果所有实例都不可用，立即通知下游服务团队进行恢复。</w:t>
      </w:r>
    </w:p>
    <w:p w14:paraId="0000004E">
      <w:pPr>
        <w:pStyle w:val="5"/>
        <w:numPr>
          <w:ilvl w:val="0"/>
          <w:numId w:val="0"/>
        </w:numPr>
        <w:bidi w:val="0"/>
        <w:ind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A1.1.9 </w:t>
      </w:r>
      <w:r>
        <w:rPr>
          <w:rFonts w:hint="eastAsia" w:asciiTheme="minorEastAsia" w:hAnsiTheme="minorEastAsia" w:eastAsiaTheme="minorEastAsia" w:cstheme="minorEastAsia"/>
          <w:sz w:val="21"/>
          <w:szCs w:val="21"/>
          <w:rtl w:val="0"/>
          <w:lang w:val="en-US" w:eastAsia="zh-CN"/>
        </w:rPr>
        <w:t>Zuul网关日志文件磁盘占满</w:t>
      </w:r>
    </w:p>
    <w:p w14:paraId="0000004F">
      <w:pPr>
        <w:numPr>
          <w:ilvl w:val="0"/>
          <w:numId w:val="2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0" w:afterAutospacing="0" w:line="275" w:lineRule="auto"/>
        <w:ind w:left="465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color w:val="1B1C1D"/>
          <w:sz w:val="21"/>
          <w:szCs w:val="21"/>
          <w:rtl w:val="0"/>
        </w:rPr>
        <w:t>场景描述：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Zuul网关的日志文件持续增长，最终占满磁盘空间。</w:t>
      </w:r>
    </w:p>
    <w:p w14:paraId="00000050">
      <w:pPr>
        <w:numPr>
          <w:ilvl w:val="0"/>
          <w:numId w:val="2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465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color w:val="1B1C1D"/>
          <w:sz w:val="21"/>
          <w:szCs w:val="21"/>
          <w:rtl w:val="0"/>
        </w:rPr>
        <w:t>业务影响：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应用可能因无法写入日志而崩溃或停止工作。</w:t>
      </w:r>
    </w:p>
    <w:p w14:paraId="00000051">
      <w:pPr>
        <w:numPr>
          <w:ilvl w:val="0"/>
          <w:numId w:val="2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465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color w:val="1B1C1D"/>
          <w:sz w:val="21"/>
          <w:szCs w:val="21"/>
          <w:rtl w:val="0"/>
        </w:rPr>
        <w:t>告警信息：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磁盘空间不足告警。</w:t>
      </w:r>
    </w:p>
    <w:p w14:paraId="00000052">
      <w:pPr>
        <w:numPr>
          <w:ilvl w:val="0"/>
          <w:numId w:val="2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465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color w:val="1B1C1D"/>
          <w:sz w:val="21"/>
          <w:szCs w:val="21"/>
          <w:rtl w:val="0"/>
        </w:rPr>
        <w:t>应急处置流程：</w:t>
      </w:r>
    </w:p>
    <w:p w14:paraId="00000053">
      <w:pPr>
        <w:numPr>
          <w:ilvl w:val="1"/>
          <w:numId w:val="2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0" w:afterAutospacing="0" w:line="275" w:lineRule="auto"/>
        <w:ind w:left="87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>T1：立即停止应用写日志，或将日志目录转移到有足够空间的磁盘。</w:t>
      </w:r>
    </w:p>
    <w:p w14:paraId="00000054">
      <w:pPr>
        <w:numPr>
          <w:ilvl w:val="1"/>
          <w:numId w:val="2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87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>T2：手动清理或压缩旧的日志文件（使用GD009）。</w:t>
      </w:r>
    </w:p>
    <w:p w14:paraId="00000055">
      <w:pPr>
        <w:numPr>
          <w:ilvl w:val="1"/>
          <w:numId w:val="2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120" w:line="275" w:lineRule="auto"/>
        <w:ind w:left="87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>T3：检查日志配置，确保已启用日志滚动和自动清理策略（如logback.xml中的rollingPolicy）。</w:t>
      </w:r>
    </w:p>
    <w:p w14:paraId="00000056">
      <w:pPr>
        <w:pStyle w:val="5"/>
        <w:numPr>
          <w:ilvl w:val="0"/>
          <w:numId w:val="0"/>
        </w:numPr>
        <w:bidi w:val="0"/>
        <w:ind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A1.1.10 </w:t>
      </w:r>
      <w:r>
        <w:rPr>
          <w:rFonts w:hint="eastAsia" w:asciiTheme="minorEastAsia" w:hAnsiTheme="minorEastAsia" w:eastAsiaTheme="minorEastAsia" w:cstheme="minorEastAsia"/>
          <w:sz w:val="21"/>
          <w:szCs w:val="21"/>
          <w:rtl w:val="0"/>
          <w:lang w:val="en-US" w:eastAsia="zh-CN"/>
        </w:rPr>
        <w:t>Zuul网关版本回退失败</w:t>
      </w:r>
    </w:p>
    <w:p w14:paraId="00000057">
      <w:pPr>
        <w:numPr>
          <w:ilvl w:val="0"/>
          <w:numId w:val="2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0" w:afterAutospacing="0" w:line="275" w:lineRule="auto"/>
        <w:ind w:left="465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color w:val="1B1C1D"/>
          <w:sz w:val="21"/>
          <w:szCs w:val="21"/>
          <w:rtl w:val="0"/>
        </w:rPr>
        <w:t>场景描述：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尝试将Zuul网关应用回退到旧版本时，回退操作失败或应用无法启动。</w:t>
      </w:r>
    </w:p>
    <w:p w14:paraId="00000058">
      <w:pPr>
        <w:numPr>
          <w:ilvl w:val="0"/>
          <w:numId w:val="2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465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color w:val="1B1C1D"/>
          <w:sz w:val="21"/>
          <w:szCs w:val="21"/>
          <w:rtl w:val="0"/>
        </w:rPr>
        <w:t>业务影响：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新版本故障未解决，旧版本又无法正常启动，导致网关服务长时间不可用。</w:t>
      </w:r>
    </w:p>
    <w:p w14:paraId="00000059">
      <w:pPr>
        <w:numPr>
          <w:ilvl w:val="0"/>
          <w:numId w:val="2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465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color w:val="1B1C1D"/>
          <w:sz w:val="21"/>
          <w:szCs w:val="21"/>
          <w:rtl w:val="0"/>
        </w:rPr>
        <w:t>告警信息：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应用启动失败，日志中出现 Class not found 或配置错误等信息。</w:t>
      </w:r>
    </w:p>
    <w:p w14:paraId="0000005A">
      <w:pPr>
        <w:numPr>
          <w:ilvl w:val="0"/>
          <w:numId w:val="2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465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color w:val="1B1C1D"/>
          <w:sz w:val="21"/>
          <w:szCs w:val="21"/>
          <w:rtl w:val="0"/>
        </w:rPr>
        <w:t>应急处置流程：</w:t>
      </w:r>
    </w:p>
    <w:p w14:paraId="0000005B">
      <w:pPr>
        <w:numPr>
          <w:ilvl w:val="1"/>
          <w:numId w:val="2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0" w:afterAutospacing="0" w:line="275" w:lineRule="auto"/>
        <w:ind w:left="87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>T1：检查回退的旧版本应用包是否存在和完整。</w:t>
      </w:r>
    </w:p>
    <w:p w14:paraId="0000005C">
      <w:pPr>
        <w:numPr>
          <w:ilvl w:val="1"/>
          <w:numId w:val="2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87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>T2：检查新旧版本之间是否存在配置兼容性问题，例如新增了旧版本不支持的配置项。</w:t>
      </w:r>
    </w:p>
    <w:p w14:paraId="0000005D">
      <w:pPr>
        <w:numPr>
          <w:ilvl w:val="1"/>
          <w:numId w:val="2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87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>T3：如果旧版本无法启动，立即检查应用日志以确定具体的启动失败原因。</w:t>
      </w:r>
    </w:p>
    <w:p w14:paraId="0000005E">
      <w:pPr>
        <w:numPr>
          <w:ilvl w:val="1"/>
          <w:numId w:val="2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120" w:line="275" w:lineRule="auto"/>
        <w:ind w:left="87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>T4：如果无法快速解决，启动备用预案，例如将部分流量切换至备用集群，或重新尝试部署之前可用的版本。</w:t>
      </w:r>
    </w:p>
    <w:p w14:paraId="2B810618"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120" w:line="275" w:lineRule="auto"/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</w:pPr>
    </w:p>
    <w:p w14:paraId="00ACEF92">
      <w:pPr>
        <w:pStyle w:val="5"/>
        <w:numPr>
          <w:ilvl w:val="0"/>
          <w:numId w:val="0"/>
        </w:numPr>
        <w:bidi w:val="0"/>
        <w:ind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A2.1.1 </w:t>
      </w:r>
      <w:r>
        <w:rPr>
          <w:rFonts w:hint="eastAsia" w:asciiTheme="minorEastAsia" w:hAnsiTheme="minorEastAsia" w:eastAsiaTheme="minorEastAsia" w:cstheme="minorEastAsia"/>
          <w:sz w:val="21"/>
          <w:szCs w:val="21"/>
          <w:rtl w:val="0"/>
          <w:lang w:val="en-US" w:eastAsia="zh-CN"/>
        </w:rPr>
        <w:t>Zuul集群半数以上节点故障</w:t>
      </w:r>
    </w:p>
    <w:p w14:paraId="633E646C">
      <w:pPr>
        <w:numPr>
          <w:ilvl w:val="0"/>
          <w:numId w:val="9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0" w:afterAutospacing="0" w:line="275" w:lineRule="auto"/>
        <w:ind w:left="465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color w:val="1B1C1D"/>
          <w:sz w:val="21"/>
          <w:szCs w:val="21"/>
          <w:rtl w:val="0"/>
        </w:rPr>
        <w:t>场景描述：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Zuul网关集群中超过半数的节点不可用，可能由机房断电、大规模网络故障或部署环境异常导致。</w:t>
      </w:r>
    </w:p>
    <w:p w14:paraId="02A7D436">
      <w:pPr>
        <w:numPr>
          <w:ilvl w:val="0"/>
          <w:numId w:val="9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465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color w:val="1B1C1D"/>
          <w:sz w:val="21"/>
          <w:szCs w:val="21"/>
          <w:rtl w:val="0"/>
        </w:rPr>
        <w:t>业务影响：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大部分业务请求无法路由，可能导致业务全面中断。</w:t>
      </w:r>
    </w:p>
    <w:p w14:paraId="002C18E2">
      <w:pPr>
        <w:numPr>
          <w:ilvl w:val="0"/>
          <w:numId w:val="9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465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color w:val="1B1C1D"/>
          <w:sz w:val="21"/>
          <w:szCs w:val="21"/>
          <w:rtl w:val="0"/>
        </w:rPr>
        <w:t>告警信息：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多个Zuul实例的心跳告警，服务发现组件中实例注册数量急剧下降。</w:t>
      </w:r>
    </w:p>
    <w:p w14:paraId="39C4CB04">
      <w:pPr>
        <w:numPr>
          <w:ilvl w:val="0"/>
          <w:numId w:val="9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465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color w:val="1B1C1D"/>
          <w:sz w:val="21"/>
          <w:szCs w:val="21"/>
          <w:rtl w:val="0"/>
        </w:rPr>
        <w:t>应急处置流程：</w:t>
      </w:r>
    </w:p>
    <w:p w14:paraId="46249B57">
      <w:pPr>
        <w:numPr>
          <w:ilvl w:val="1"/>
          <w:numId w:val="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0" w:afterAutospacing="0" w:line="275" w:lineRule="auto"/>
        <w:ind w:left="87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>T1：立即确认故障范围，判断是单机房或多机房故障。</w:t>
      </w:r>
    </w:p>
    <w:p w14:paraId="2C09B533">
      <w:pPr>
        <w:numPr>
          <w:ilvl w:val="1"/>
          <w:numId w:val="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87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>T2：如果系统有异地灾备部署，立即启动灾备切换预案（使用GD012），将流量切换到备用机房。</w:t>
      </w:r>
    </w:p>
    <w:p w14:paraId="16B660BF">
      <w:pPr>
        <w:numPr>
          <w:ilvl w:val="1"/>
          <w:numId w:val="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87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>T3：在故障机房中，检查基础设施（如网络、电力、硬件）状况，并通知相关基础设施运维团队。</w:t>
      </w:r>
    </w:p>
    <w:p w14:paraId="2B47A609">
      <w:pPr>
        <w:numPr>
          <w:ilvl w:val="1"/>
          <w:numId w:val="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120" w:line="275" w:lineRule="auto"/>
        <w:ind w:left="87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>T4：尝试在受影响的服务器上逐一重启Zuul实例。</w:t>
      </w:r>
    </w:p>
    <w:p w14:paraId="629BA085">
      <w:pPr>
        <w:pStyle w:val="5"/>
        <w:numPr>
          <w:ilvl w:val="0"/>
          <w:numId w:val="0"/>
        </w:numPr>
        <w:bidi w:val="0"/>
        <w:ind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A2.1.2 </w:t>
      </w:r>
      <w:r>
        <w:rPr>
          <w:rFonts w:hint="eastAsia" w:asciiTheme="minorEastAsia" w:hAnsiTheme="minorEastAsia" w:eastAsiaTheme="minorEastAsia" w:cstheme="minorEastAsia"/>
          <w:sz w:val="21"/>
          <w:szCs w:val="21"/>
          <w:rtl w:val="0"/>
          <w:lang w:val="en-US" w:eastAsia="zh-CN"/>
        </w:rPr>
        <w:t>依赖服务（如Eureka）集群故障</w:t>
      </w:r>
    </w:p>
    <w:p w14:paraId="52BECBD4">
      <w:pPr>
        <w:numPr>
          <w:ilvl w:val="0"/>
          <w:numId w:val="1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0" w:afterAutospacing="0" w:line="275" w:lineRule="auto"/>
        <w:ind w:left="465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color w:val="1B1C1D"/>
          <w:sz w:val="21"/>
          <w:szCs w:val="21"/>
          <w:rtl w:val="0"/>
        </w:rPr>
        <w:t>场景描述：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Zuul网关所依赖的服务注册中心（如Eureka）集群不可用，导致Zuul无法获取到最新的服务实例列表。</w:t>
      </w:r>
    </w:p>
    <w:p w14:paraId="46BDF232">
      <w:pPr>
        <w:numPr>
          <w:ilvl w:val="0"/>
          <w:numId w:val="1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465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color w:val="1B1C1D"/>
          <w:sz w:val="21"/>
          <w:szCs w:val="21"/>
          <w:rtl w:val="0"/>
        </w:rPr>
        <w:t>业务影响：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Zuul无法发现新上线的服务或已下线的服务，可能导致路由失败、请求被发送到不可用实例，影响业务可用性。</w:t>
      </w:r>
    </w:p>
    <w:p w14:paraId="64B7A65D">
      <w:pPr>
        <w:numPr>
          <w:ilvl w:val="0"/>
          <w:numId w:val="1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465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color w:val="1B1C1D"/>
          <w:sz w:val="21"/>
          <w:szCs w:val="21"/>
          <w:rtl w:val="0"/>
        </w:rPr>
        <w:t>告警信息：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Eureka集群心跳告警，Zuul日志中出现大量服务发现失败的日志。</w:t>
      </w:r>
    </w:p>
    <w:p w14:paraId="2BF651E8">
      <w:pPr>
        <w:numPr>
          <w:ilvl w:val="0"/>
          <w:numId w:val="1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465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color w:val="1B1C1D"/>
          <w:sz w:val="21"/>
          <w:szCs w:val="21"/>
          <w:rtl w:val="0"/>
        </w:rPr>
        <w:t>应急处置流程：</w:t>
      </w:r>
    </w:p>
    <w:p w14:paraId="325349FA">
      <w:pPr>
        <w:numPr>
          <w:ilvl w:val="1"/>
          <w:numId w:val="1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0" w:afterAutospacing="0" w:line="275" w:lineRule="auto"/>
        <w:ind w:left="87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>T1：立即启动依赖服务的应急预案，例如Eureka应急处置手册（使用GD013）。</w:t>
      </w:r>
    </w:p>
    <w:p w14:paraId="7EEAAD83">
      <w:pPr>
        <w:numPr>
          <w:ilvl w:val="1"/>
          <w:numId w:val="1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87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>T2：在Zuul端，检查 eureka.client.service-url.defaultZone 配置，确保指向的Eureka地址正确。</w:t>
      </w:r>
    </w:p>
    <w:p w14:paraId="76ACC9F8">
      <w:pPr>
        <w:numPr>
          <w:ilvl w:val="1"/>
          <w:numId w:val="1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87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>T3：如果Eureka集群正在恢复，Zuul会利用本地缓存的服务实例列表继续提供服务。</w:t>
      </w:r>
    </w:p>
    <w:p w14:paraId="399D1144">
      <w:pPr>
        <w:numPr>
          <w:ilvl w:val="1"/>
          <w:numId w:val="1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120" w:line="275" w:lineRule="auto"/>
        <w:ind w:left="87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>T4：如果Eureka集群长时间无法恢复，考虑手动修改Zuul的配置，将路由暂时切换为静态URL，以绕过服务发现机制。</w:t>
      </w:r>
    </w:p>
    <w:p w14:paraId="2C1E495D"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120" w:line="275" w:lineRule="auto"/>
        <w:rPr>
          <w:rFonts w:ascii="Google Sans Text" w:hAnsi="Google Sans Text" w:eastAsia="Google Sans Text" w:cs="Google Sans Text"/>
          <w:color w:val="1B1C1D"/>
          <w:rtl w:val="0"/>
        </w:rPr>
      </w:pPr>
    </w:p>
    <w:p w14:paraId="1BA7C93B">
      <w:pPr>
        <w:rPr>
          <w:rFonts w:hint="eastAsia"/>
          <w:rtl w:val="0"/>
        </w:rPr>
      </w:pPr>
    </w:p>
    <w:p w14:paraId="00000085">
      <w:pPr>
        <w:pStyle w:val="4"/>
        <w:bidi w:val="0"/>
        <w:rPr>
          <w:rFonts w:hint="eastAsia" w:asciiTheme="minorEastAsia" w:hAnsiTheme="minorEastAsia" w:eastAsiaTheme="minorEastAsia" w:cstheme="minorEastAsia"/>
          <w:sz w:val="28"/>
          <w:szCs w:val="28"/>
          <w:rtl w:val="0"/>
        </w:rPr>
      </w:pPr>
      <w:bookmarkStart w:id="42" w:name="_Toc17282"/>
      <w:r>
        <w:rPr>
          <w:rFonts w:hint="eastAsia" w:asciiTheme="minorEastAsia" w:hAnsiTheme="minorEastAsia" w:eastAsiaTheme="minorEastAsia" w:cstheme="minorEastAsia"/>
          <w:sz w:val="28"/>
          <w:szCs w:val="28"/>
          <w:rtl w:val="0"/>
        </w:rPr>
        <w:t>标准处置步骤</w:t>
      </w:r>
      <w:bookmarkEnd w:id="42"/>
    </w:p>
    <w:p w14:paraId="452B8F4C">
      <w:pPr>
        <w:pStyle w:val="5"/>
        <w:numPr>
          <w:ilvl w:val="0"/>
          <w:numId w:val="0"/>
        </w:numPr>
        <w:bidi w:val="0"/>
        <w:ind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rtl w:val="0"/>
          <w:lang w:val="en-US" w:eastAsia="zh-CN"/>
        </w:rPr>
        <w:t>GD001：Zuul网关实例重启</w:t>
      </w:r>
    </w:p>
    <w:p w14:paraId="22AEFFBA">
      <w:pPr>
        <w:numPr>
          <w:ilvl w:val="0"/>
          <w:numId w:val="1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0" w:afterAutospacing="0" w:line="275" w:lineRule="auto"/>
        <w:ind w:left="465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color w:val="1B1C1D"/>
          <w:sz w:val="21"/>
          <w:szCs w:val="21"/>
          <w:rtl w:val="0"/>
        </w:rPr>
        <w:t>处置名称：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Zuul网关实例重启</w:t>
      </w:r>
    </w:p>
    <w:p w14:paraId="4FE271C9">
      <w:pPr>
        <w:numPr>
          <w:ilvl w:val="0"/>
          <w:numId w:val="1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465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color w:val="1B1C1D"/>
          <w:sz w:val="21"/>
          <w:szCs w:val="21"/>
          <w:rtl w:val="0"/>
        </w:rPr>
        <w:t>处置时间：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5分钟</w:t>
      </w:r>
    </w:p>
    <w:p w14:paraId="3538B341">
      <w:pPr>
        <w:numPr>
          <w:ilvl w:val="0"/>
          <w:numId w:val="1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465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color w:val="1B1C1D"/>
          <w:sz w:val="21"/>
          <w:szCs w:val="21"/>
          <w:rtl w:val="0"/>
        </w:rPr>
        <w:t>操作步骤：</w:t>
      </w:r>
    </w:p>
    <w:p w14:paraId="78EED17F">
      <w:pPr>
        <w:numPr>
          <w:ilvl w:val="1"/>
          <w:numId w:val="1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0" w:afterAutospacing="0" w:line="275" w:lineRule="auto"/>
        <w:ind w:left="885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>通过平台登录到Zuul网关所在服务器。</w:t>
      </w:r>
    </w:p>
    <w:p w14:paraId="52167B00">
      <w:pPr>
        <w:numPr>
          <w:ilvl w:val="1"/>
          <w:numId w:val="1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885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>查找并停止Zuul进程。</w:t>
      </w:r>
    </w:p>
    <w:p w14:paraId="5F5C6C65">
      <w:pPr>
        <w:numPr>
          <w:ilvl w:val="1"/>
          <w:numId w:val="1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885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>启动Zuul实例。</w:t>
      </w:r>
    </w:p>
    <w:p w14:paraId="5A8D654C">
      <w:pPr>
        <w:numPr>
          <w:ilvl w:val="0"/>
          <w:numId w:val="1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465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color w:val="1B1C1D"/>
          <w:sz w:val="21"/>
          <w:szCs w:val="21"/>
          <w:rtl w:val="0"/>
        </w:rPr>
        <w:t>验证步骤：</w:t>
      </w:r>
    </w:p>
    <w:p w14:paraId="7E1D33E7">
      <w:pPr>
        <w:numPr>
          <w:ilvl w:val="1"/>
          <w:numId w:val="1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0" w:afterAutospacing="0" w:line="275" w:lineRule="auto"/>
        <w:ind w:left="885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>检查Zuul进程是否已启动。</w:t>
      </w:r>
    </w:p>
    <w:p w14:paraId="02B0CA1A">
      <w:pPr>
        <w:numPr>
          <w:ilvl w:val="1"/>
          <w:numId w:val="1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120" w:line="275" w:lineRule="auto"/>
        <w:ind w:left="885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>访问Zuul网关的健康检查接口，确认状态正常。</w:t>
      </w:r>
    </w:p>
    <w:p w14:paraId="4BFA226F">
      <w:pPr>
        <w:pStyle w:val="5"/>
        <w:numPr>
          <w:ilvl w:val="0"/>
          <w:numId w:val="0"/>
        </w:numPr>
        <w:bidi w:val="0"/>
        <w:ind w:leftChars="0"/>
        <w:rPr>
          <w:rFonts w:hint="eastAsia" w:asciiTheme="minorEastAsia" w:hAnsiTheme="minorEastAsia" w:eastAsiaTheme="minorEastAsia" w:cstheme="minorEastAsia"/>
          <w:sz w:val="21"/>
          <w:szCs w:val="21"/>
          <w:rtl w:val="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rtl w:val="0"/>
          <w:lang w:val="en-US" w:eastAsia="zh-CN"/>
        </w:rPr>
        <w:t>GD002：检查Zuul路由配置</w:t>
      </w:r>
    </w:p>
    <w:p w14:paraId="05E5C09E">
      <w:pPr>
        <w:numPr>
          <w:ilvl w:val="0"/>
          <w:numId w:val="1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0" w:afterAutospacing="0" w:line="275" w:lineRule="auto"/>
        <w:ind w:left="465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color w:val="1B1C1D"/>
          <w:sz w:val="21"/>
          <w:szCs w:val="21"/>
          <w:rtl w:val="0"/>
        </w:rPr>
        <w:t>处置名称：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检查Zuul路由配置</w:t>
      </w:r>
    </w:p>
    <w:p w14:paraId="082327E5">
      <w:pPr>
        <w:numPr>
          <w:ilvl w:val="0"/>
          <w:numId w:val="1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465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color w:val="1B1C1D"/>
          <w:sz w:val="21"/>
          <w:szCs w:val="21"/>
          <w:rtl w:val="0"/>
        </w:rPr>
        <w:t>处置时间：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5分钟</w:t>
      </w:r>
    </w:p>
    <w:p w14:paraId="7DF5FC48">
      <w:pPr>
        <w:numPr>
          <w:ilvl w:val="0"/>
          <w:numId w:val="1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465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color w:val="1B1C1D"/>
          <w:sz w:val="21"/>
          <w:szCs w:val="21"/>
          <w:rtl w:val="0"/>
        </w:rPr>
        <w:t>操作步骤：</w:t>
      </w:r>
    </w:p>
    <w:p w14:paraId="0DFAA192">
      <w:pPr>
        <w:numPr>
          <w:ilvl w:val="1"/>
          <w:numId w:val="1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0" w:afterAutospacing="0" w:line="275" w:lineRule="auto"/>
        <w:ind w:left="885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>访问Zuul网关的 /actuator/routes 端点，查看当前生效的路由配置。</w:t>
      </w:r>
    </w:p>
    <w:p w14:paraId="4C697653">
      <w:pPr>
        <w:numPr>
          <w:ilvl w:val="1"/>
          <w:numId w:val="1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885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>与配置文件或配置中心中的预期配置进行比对。</w:t>
      </w:r>
    </w:p>
    <w:p w14:paraId="0CAE54E6">
      <w:pPr>
        <w:numPr>
          <w:ilvl w:val="0"/>
          <w:numId w:val="1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465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color w:val="1B1C1D"/>
          <w:sz w:val="21"/>
          <w:szCs w:val="21"/>
          <w:rtl w:val="0"/>
        </w:rPr>
        <w:t>验证步骤：</w:t>
      </w:r>
    </w:p>
    <w:p w14:paraId="02D344D3">
      <w:pPr>
        <w:numPr>
          <w:ilvl w:val="1"/>
          <w:numId w:val="2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120" w:line="275" w:lineRule="auto"/>
        <w:ind w:left="885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>确认端点返回的路由列表与预期一致。</w:t>
      </w:r>
    </w:p>
    <w:p w14:paraId="2DA25718">
      <w:pPr>
        <w:pStyle w:val="5"/>
        <w:numPr>
          <w:ilvl w:val="0"/>
          <w:numId w:val="0"/>
        </w:numPr>
        <w:bidi w:val="0"/>
        <w:ind w:leftChars="0"/>
        <w:rPr>
          <w:rFonts w:hint="eastAsia" w:asciiTheme="minorEastAsia" w:hAnsiTheme="minorEastAsia" w:eastAsiaTheme="minorEastAsia" w:cstheme="minorEastAsia"/>
          <w:sz w:val="21"/>
          <w:szCs w:val="21"/>
          <w:rtl w:val="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rtl w:val="0"/>
          <w:lang w:val="en-US" w:eastAsia="zh-CN"/>
        </w:rPr>
        <w:t>GD003：刷新Zuul路由配置</w:t>
      </w:r>
    </w:p>
    <w:p w14:paraId="3713F3C9">
      <w:pPr>
        <w:numPr>
          <w:ilvl w:val="0"/>
          <w:numId w:val="1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0" w:afterAutospacing="0" w:line="275" w:lineRule="auto"/>
        <w:ind w:left="465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color w:val="1B1C1D"/>
          <w:sz w:val="21"/>
          <w:szCs w:val="21"/>
          <w:rtl w:val="0"/>
        </w:rPr>
        <w:t>处置名称：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刷新Zuul路由配置</w:t>
      </w:r>
    </w:p>
    <w:p w14:paraId="54F1D0FE">
      <w:pPr>
        <w:numPr>
          <w:ilvl w:val="0"/>
          <w:numId w:val="1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465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color w:val="1B1C1D"/>
          <w:sz w:val="21"/>
          <w:szCs w:val="21"/>
          <w:rtl w:val="0"/>
        </w:rPr>
        <w:t>处置时间：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5分钟</w:t>
      </w:r>
    </w:p>
    <w:p w14:paraId="616626BD">
      <w:pPr>
        <w:numPr>
          <w:ilvl w:val="0"/>
          <w:numId w:val="1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465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color w:val="1B1C1D"/>
          <w:sz w:val="21"/>
          <w:szCs w:val="21"/>
          <w:rtl w:val="0"/>
        </w:rPr>
        <w:t>操作步骤：</w:t>
      </w:r>
    </w:p>
    <w:p w14:paraId="1D1ABF8A">
      <w:pPr>
        <w:numPr>
          <w:ilvl w:val="1"/>
          <w:numId w:val="29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0" w:afterAutospacing="0" w:line="275" w:lineRule="auto"/>
        <w:ind w:left="885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>执行刷新命令：curl -X POST http://{zuul_host}:{zuul_port}/actuator/refresh。</w:t>
      </w:r>
    </w:p>
    <w:p w14:paraId="5474067C">
      <w:pPr>
        <w:numPr>
          <w:ilvl w:val="0"/>
          <w:numId w:val="1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465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color w:val="1B1C1D"/>
          <w:sz w:val="21"/>
          <w:szCs w:val="21"/>
          <w:rtl w:val="0"/>
        </w:rPr>
        <w:t>验证步骤：</w:t>
      </w:r>
    </w:p>
    <w:p w14:paraId="75059763">
      <w:pPr>
        <w:numPr>
          <w:ilvl w:val="1"/>
          <w:numId w:val="2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0" w:afterAutospacing="0" w:line="275" w:lineRule="auto"/>
        <w:ind w:left="885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>执行命令后，检查返回结果是否成功。</w:t>
      </w:r>
    </w:p>
    <w:p w14:paraId="5C2BD8A5">
      <w:pPr>
        <w:numPr>
          <w:ilvl w:val="1"/>
          <w:numId w:val="2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120" w:line="275" w:lineRule="auto"/>
        <w:ind w:left="885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>通过 /actuator/routes 接口查看路由配置是否已更新。</w:t>
      </w:r>
    </w:p>
    <w:p w14:paraId="2342C5B6">
      <w:pPr>
        <w:pStyle w:val="5"/>
        <w:numPr>
          <w:ilvl w:val="0"/>
          <w:numId w:val="0"/>
        </w:numPr>
        <w:bidi w:val="0"/>
        <w:ind w:leftChars="0"/>
        <w:rPr>
          <w:rFonts w:hint="eastAsia" w:asciiTheme="minorEastAsia" w:hAnsiTheme="minorEastAsia" w:eastAsiaTheme="minorEastAsia" w:cstheme="minorEastAsia"/>
          <w:sz w:val="21"/>
          <w:szCs w:val="21"/>
          <w:rtl w:val="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rtl w:val="0"/>
          <w:lang w:val="en-US" w:eastAsia="zh-CN"/>
        </w:rPr>
        <w:t>GD004：查看Zuul网关日志</w:t>
      </w:r>
    </w:p>
    <w:p w14:paraId="3BFC3836">
      <w:pPr>
        <w:numPr>
          <w:ilvl w:val="0"/>
          <w:numId w:val="2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0" w:afterAutospacing="0" w:line="275" w:lineRule="auto"/>
        <w:ind w:left="465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color w:val="1B1C1D"/>
          <w:sz w:val="21"/>
          <w:szCs w:val="21"/>
          <w:rtl w:val="0"/>
        </w:rPr>
        <w:t>处置名称：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查看Zuul网关日志</w:t>
      </w:r>
    </w:p>
    <w:p w14:paraId="5B32170A">
      <w:pPr>
        <w:numPr>
          <w:ilvl w:val="0"/>
          <w:numId w:val="2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465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color w:val="1B1C1D"/>
          <w:sz w:val="21"/>
          <w:szCs w:val="21"/>
          <w:rtl w:val="0"/>
        </w:rPr>
        <w:t>处置时间：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5分钟</w:t>
      </w:r>
    </w:p>
    <w:p w14:paraId="19405ADA">
      <w:pPr>
        <w:numPr>
          <w:ilvl w:val="0"/>
          <w:numId w:val="2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465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color w:val="1B1C1D"/>
          <w:sz w:val="21"/>
          <w:szCs w:val="21"/>
          <w:rtl w:val="0"/>
        </w:rPr>
        <w:t>操作步骤：</w:t>
      </w:r>
    </w:p>
    <w:p w14:paraId="31A41F85">
      <w:pPr>
        <w:numPr>
          <w:ilvl w:val="1"/>
          <w:numId w:val="2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0" w:afterAutospacing="0" w:line="275" w:lineRule="auto"/>
        <w:ind w:left="885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>登录到Zuul网关所在服务器。</w:t>
      </w:r>
    </w:p>
    <w:p w14:paraId="2C396CE5">
      <w:pPr>
        <w:numPr>
          <w:ilvl w:val="1"/>
          <w:numId w:val="2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885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>使用 tail -f /path/to/zuul.log 或其他日志查看工具，实时监控日志输出。</w:t>
      </w:r>
    </w:p>
    <w:p w14:paraId="4AD91750">
      <w:pPr>
        <w:numPr>
          <w:ilvl w:val="0"/>
          <w:numId w:val="2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465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color w:val="1B1C1D"/>
          <w:sz w:val="21"/>
          <w:szCs w:val="21"/>
          <w:rtl w:val="0"/>
        </w:rPr>
        <w:t>验证步骤：</w:t>
      </w:r>
    </w:p>
    <w:p w14:paraId="0C6BE87E">
      <w:pPr>
        <w:numPr>
          <w:ilvl w:val="1"/>
          <w:numId w:val="3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120" w:line="275" w:lineRule="auto"/>
        <w:ind w:left="885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>确认日志输出正常，无大量错误或异常信息。</w:t>
      </w:r>
    </w:p>
    <w:p w14:paraId="3CDF702B">
      <w:pPr>
        <w:pStyle w:val="5"/>
        <w:numPr>
          <w:ilvl w:val="0"/>
          <w:numId w:val="0"/>
        </w:numPr>
        <w:bidi w:val="0"/>
        <w:ind w:leftChars="0"/>
        <w:rPr>
          <w:rFonts w:hint="eastAsia" w:asciiTheme="minorEastAsia" w:hAnsiTheme="minorEastAsia" w:eastAsiaTheme="minorEastAsia" w:cstheme="minorEastAsia"/>
          <w:sz w:val="21"/>
          <w:szCs w:val="21"/>
          <w:rtl w:val="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rtl w:val="0"/>
          <w:lang w:val="en-US" w:eastAsia="zh-CN"/>
        </w:rPr>
        <w:t>GD005：检查Eureka注册中心状态</w:t>
      </w:r>
    </w:p>
    <w:p w14:paraId="398BA5C2">
      <w:pPr>
        <w:numPr>
          <w:ilvl w:val="0"/>
          <w:numId w:val="2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0" w:afterAutospacing="0" w:line="275" w:lineRule="auto"/>
        <w:ind w:left="465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color w:val="1B1C1D"/>
          <w:sz w:val="21"/>
          <w:szCs w:val="21"/>
          <w:rtl w:val="0"/>
        </w:rPr>
        <w:t>处置名称：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检查Eureka注册中心状态</w:t>
      </w:r>
    </w:p>
    <w:p w14:paraId="183138E8">
      <w:pPr>
        <w:numPr>
          <w:ilvl w:val="0"/>
          <w:numId w:val="2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465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color w:val="1B1C1D"/>
          <w:sz w:val="21"/>
          <w:szCs w:val="21"/>
          <w:rtl w:val="0"/>
        </w:rPr>
        <w:t>处置时间：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5分钟</w:t>
      </w:r>
    </w:p>
    <w:p w14:paraId="3C35EC75">
      <w:pPr>
        <w:numPr>
          <w:ilvl w:val="0"/>
          <w:numId w:val="2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465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color w:val="1B1C1D"/>
          <w:sz w:val="21"/>
          <w:szCs w:val="21"/>
          <w:rtl w:val="0"/>
        </w:rPr>
        <w:t>操作步骤：</w:t>
      </w:r>
    </w:p>
    <w:p w14:paraId="62E8C740">
      <w:pPr>
        <w:numPr>
          <w:ilvl w:val="1"/>
          <w:numId w:val="2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0" w:afterAutospacing="0" w:line="275" w:lineRule="auto"/>
        <w:ind w:left="885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>登录到Eureka注册中心控制台。</w:t>
      </w:r>
    </w:p>
    <w:p w14:paraId="1EE5C4CC">
      <w:pPr>
        <w:numPr>
          <w:ilvl w:val="1"/>
          <w:numId w:val="2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885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>检查所有实例的 status 和 up 状态。</w:t>
      </w:r>
    </w:p>
    <w:p w14:paraId="3426192F">
      <w:pPr>
        <w:numPr>
          <w:ilvl w:val="0"/>
          <w:numId w:val="2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465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color w:val="1B1C1D"/>
          <w:sz w:val="21"/>
          <w:szCs w:val="21"/>
          <w:rtl w:val="0"/>
        </w:rPr>
        <w:t>验证步骤：</w:t>
      </w:r>
    </w:p>
    <w:p w14:paraId="31079989">
      <w:pPr>
        <w:numPr>
          <w:ilvl w:val="1"/>
          <w:numId w:val="2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120" w:line="275" w:lineRule="auto"/>
        <w:ind w:left="885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>确认Eureka集群正常运行，并显示所有预期注册的实例。</w:t>
      </w:r>
    </w:p>
    <w:p w14:paraId="5E4BDD57">
      <w:pPr>
        <w:pStyle w:val="5"/>
        <w:numPr>
          <w:ilvl w:val="0"/>
          <w:numId w:val="0"/>
        </w:numPr>
        <w:bidi w:val="0"/>
        <w:ind w:leftChars="0"/>
        <w:rPr>
          <w:rFonts w:hint="eastAsia" w:asciiTheme="minorEastAsia" w:hAnsiTheme="minorEastAsia" w:eastAsiaTheme="minorEastAsia" w:cstheme="minorEastAsia"/>
          <w:sz w:val="21"/>
          <w:szCs w:val="21"/>
          <w:rtl w:val="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rtl w:val="0"/>
          <w:lang w:val="en-US" w:eastAsia="zh-CN"/>
        </w:rPr>
        <w:t>GD006：检查下游微服务实例状态</w:t>
      </w:r>
    </w:p>
    <w:p w14:paraId="10D76970">
      <w:pPr>
        <w:numPr>
          <w:ilvl w:val="0"/>
          <w:numId w:val="2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0" w:afterAutospacing="0" w:line="275" w:lineRule="auto"/>
        <w:ind w:left="465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color w:val="1B1C1D"/>
          <w:sz w:val="21"/>
          <w:szCs w:val="21"/>
          <w:rtl w:val="0"/>
        </w:rPr>
        <w:t>处置名称：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检查下游微服务实例状态</w:t>
      </w:r>
    </w:p>
    <w:p w14:paraId="3E860AF3">
      <w:pPr>
        <w:numPr>
          <w:ilvl w:val="0"/>
          <w:numId w:val="2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465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color w:val="1B1C1D"/>
          <w:sz w:val="21"/>
          <w:szCs w:val="21"/>
          <w:rtl w:val="0"/>
        </w:rPr>
        <w:t>处置时间：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5分钟</w:t>
      </w:r>
    </w:p>
    <w:p w14:paraId="7755BDBB">
      <w:pPr>
        <w:numPr>
          <w:ilvl w:val="0"/>
          <w:numId w:val="2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465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color w:val="1B1C1D"/>
          <w:sz w:val="21"/>
          <w:szCs w:val="21"/>
          <w:rtl w:val="0"/>
        </w:rPr>
        <w:t>操作步骤：</w:t>
      </w:r>
    </w:p>
    <w:p w14:paraId="48B67250">
      <w:pPr>
        <w:numPr>
          <w:ilvl w:val="1"/>
          <w:numId w:val="3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0" w:afterAutospacing="0" w:line="275" w:lineRule="auto"/>
        <w:ind w:left="885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>在Eureka控制台或监控系统中，查找特定的下游微服务。</w:t>
      </w:r>
    </w:p>
    <w:p w14:paraId="72FB6C35">
      <w:pPr>
        <w:numPr>
          <w:ilvl w:val="1"/>
          <w:numId w:val="3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885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>检查其所有实例的健康状态。</w:t>
      </w:r>
    </w:p>
    <w:p w14:paraId="47606FE6">
      <w:pPr>
        <w:numPr>
          <w:ilvl w:val="0"/>
          <w:numId w:val="2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465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color w:val="1B1C1D"/>
          <w:sz w:val="21"/>
          <w:szCs w:val="21"/>
          <w:rtl w:val="0"/>
        </w:rPr>
        <w:t>验证步骤：</w:t>
      </w:r>
    </w:p>
    <w:p w14:paraId="042C1AFD">
      <w:pPr>
        <w:numPr>
          <w:ilvl w:val="1"/>
          <w:numId w:val="3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120" w:line="275" w:lineRule="auto"/>
        <w:ind w:left="885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>确认至少有一个实例处于 UP 状态。</w:t>
      </w:r>
    </w:p>
    <w:p w14:paraId="060DAE25">
      <w:pPr>
        <w:pStyle w:val="5"/>
        <w:numPr>
          <w:ilvl w:val="0"/>
          <w:numId w:val="0"/>
        </w:numPr>
        <w:bidi w:val="0"/>
        <w:ind w:leftChars="0"/>
        <w:rPr>
          <w:rFonts w:hint="eastAsia" w:asciiTheme="minorEastAsia" w:hAnsiTheme="minorEastAsia" w:eastAsiaTheme="minorEastAsia" w:cstheme="minorEastAsia"/>
          <w:sz w:val="21"/>
          <w:szCs w:val="21"/>
          <w:rtl w:val="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rtl w:val="0"/>
          <w:lang w:val="en-US" w:eastAsia="zh-CN"/>
        </w:rPr>
        <w:t>GD007：检查Hystrix熔断器状态</w:t>
      </w:r>
    </w:p>
    <w:p w14:paraId="6EE04DA4">
      <w:pPr>
        <w:numPr>
          <w:ilvl w:val="0"/>
          <w:numId w:val="3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0" w:afterAutospacing="0" w:line="275" w:lineRule="auto"/>
        <w:ind w:left="465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color w:val="1B1C1D"/>
          <w:sz w:val="21"/>
          <w:szCs w:val="21"/>
          <w:rtl w:val="0"/>
        </w:rPr>
        <w:t>处置名称：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检查Hystrix熔断器状态</w:t>
      </w:r>
    </w:p>
    <w:p w14:paraId="2AD2CC57">
      <w:pPr>
        <w:numPr>
          <w:ilvl w:val="0"/>
          <w:numId w:val="3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465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color w:val="1B1C1D"/>
          <w:sz w:val="21"/>
          <w:szCs w:val="21"/>
          <w:rtl w:val="0"/>
        </w:rPr>
        <w:t>处置时间：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5分钟</w:t>
      </w:r>
    </w:p>
    <w:p w14:paraId="188389F2">
      <w:pPr>
        <w:numPr>
          <w:ilvl w:val="0"/>
          <w:numId w:val="3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465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color w:val="1B1C1D"/>
          <w:sz w:val="21"/>
          <w:szCs w:val="21"/>
          <w:rtl w:val="0"/>
        </w:rPr>
        <w:t>操作步骤：</w:t>
      </w:r>
    </w:p>
    <w:p w14:paraId="51417214">
      <w:pPr>
        <w:numPr>
          <w:ilvl w:val="1"/>
          <w:numId w:val="3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0" w:afterAutospacing="0" w:line="275" w:lineRule="auto"/>
        <w:ind w:left="885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>访问 /actuator/hystrix.stream 或 Hystrix Dashboard。</w:t>
      </w:r>
    </w:p>
    <w:p w14:paraId="28703533">
      <w:pPr>
        <w:numPr>
          <w:ilvl w:val="1"/>
          <w:numId w:val="3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885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>查看特定命令的熔断器状态（OPEN、CLOSED、HALF-OPEN）。</w:t>
      </w:r>
    </w:p>
    <w:p w14:paraId="290BA25D">
      <w:pPr>
        <w:numPr>
          <w:ilvl w:val="0"/>
          <w:numId w:val="3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465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color w:val="1B1C1D"/>
          <w:sz w:val="21"/>
          <w:szCs w:val="21"/>
          <w:rtl w:val="0"/>
        </w:rPr>
        <w:t>验证步骤：</w:t>
      </w:r>
    </w:p>
    <w:p w14:paraId="114BBF68">
      <w:pPr>
        <w:numPr>
          <w:ilvl w:val="1"/>
          <w:numId w:val="3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120" w:line="275" w:lineRule="auto"/>
        <w:ind w:left="885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>确认熔断器状态与预期一致，无异常熔断。</w:t>
      </w:r>
    </w:p>
    <w:p w14:paraId="3D291A7D">
      <w:pPr>
        <w:pStyle w:val="5"/>
        <w:numPr>
          <w:ilvl w:val="0"/>
          <w:numId w:val="0"/>
        </w:numPr>
        <w:bidi w:val="0"/>
        <w:ind w:leftChars="0"/>
        <w:rPr>
          <w:rFonts w:hint="eastAsia" w:asciiTheme="minorEastAsia" w:hAnsiTheme="minorEastAsia" w:eastAsiaTheme="minorEastAsia" w:cstheme="minorEastAsia"/>
          <w:sz w:val="21"/>
          <w:szCs w:val="21"/>
          <w:rtl w:val="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rtl w:val="0"/>
          <w:lang w:val="en-US" w:eastAsia="zh-CN"/>
        </w:rPr>
        <w:t>GD008：检查Zuul网关CPU/内存使用</w:t>
      </w:r>
    </w:p>
    <w:p w14:paraId="3E240E0A">
      <w:pPr>
        <w:numPr>
          <w:ilvl w:val="0"/>
          <w:numId w:val="3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0" w:afterAutospacing="0" w:line="275" w:lineRule="auto"/>
        <w:ind w:left="465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color w:val="1B1C1D"/>
          <w:sz w:val="21"/>
          <w:szCs w:val="21"/>
          <w:rtl w:val="0"/>
        </w:rPr>
        <w:t>处置名称：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检查Zuul网关CPU/内存使用</w:t>
      </w:r>
    </w:p>
    <w:p w14:paraId="58D53E57">
      <w:pPr>
        <w:numPr>
          <w:ilvl w:val="0"/>
          <w:numId w:val="3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465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color w:val="1B1C1D"/>
          <w:sz w:val="21"/>
          <w:szCs w:val="21"/>
          <w:rtl w:val="0"/>
        </w:rPr>
        <w:t>处置时间：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5分钟</w:t>
      </w:r>
    </w:p>
    <w:p w14:paraId="5FFE0457">
      <w:pPr>
        <w:numPr>
          <w:ilvl w:val="0"/>
          <w:numId w:val="3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465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color w:val="1B1C1D"/>
          <w:sz w:val="21"/>
          <w:szCs w:val="21"/>
          <w:rtl w:val="0"/>
        </w:rPr>
        <w:t>操作步骤：</w:t>
      </w:r>
    </w:p>
    <w:p w14:paraId="3111D3EF">
      <w:pPr>
        <w:numPr>
          <w:ilvl w:val="1"/>
          <w:numId w:val="3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0" w:afterAutospacing="0" w:line="275" w:lineRule="auto"/>
        <w:ind w:left="885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>登录到Zuul网关所在服务器。</w:t>
      </w:r>
    </w:p>
    <w:p w14:paraId="397003F1">
      <w:pPr>
        <w:numPr>
          <w:ilvl w:val="1"/>
          <w:numId w:val="3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885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>执行 top 或 jstat 等命令查看JVM及系统资源使用情况。</w:t>
      </w:r>
    </w:p>
    <w:p w14:paraId="08056E7E">
      <w:pPr>
        <w:numPr>
          <w:ilvl w:val="0"/>
          <w:numId w:val="3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465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color w:val="1B1C1D"/>
          <w:sz w:val="21"/>
          <w:szCs w:val="21"/>
          <w:rtl w:val="0"/>
        </w:rPr>
        <w:t>验证步骤：</w:t>
      </w:r>
    </w:p>
    <w:p w14:paraId="7B623F44">
      <w:pPr>
        <w:numPr>
          <w:ilvl w:val="1"/>
          <w:numId w:val="3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120" w:line="275" w:lineRule="auto"/>
        <w:ind w:left="885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>确认命令输出结果，判断资源使用是否异常。</w:t>
      </w:r>
    </w:p>
    <w:p w14:paraId="0EF8DF1F">
      <w:pPr>
        <w:pStyle w:val="5"/>
        <w:numPr>
          <w:ilvl w:val="0"/>
          <w:numId w:val="0"/>
        </w:numPr>
        <w:bidi w:val="0"/>
        <w:ind w:leftChars="0"/>
        <w:rPr>
          <w:rFonts w:hint="eastAsia" w:asciiTheme="minorEastAsia" w:hAnsiTheme="minorEastAsia" w:eastAsiaTheme="minorEastAsia" w:cstheme="minorEastAsia"/>
          <w:sz w:val="21"/>
          <w:szCs w:val="21"/>
          <w:rtl w:val="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rtl w:val="0"/>
          <w:lang w:val="en-US" w:eastAsia="zh-CN"/>
        </w:rPr>
        <w:t>GD009：清理Zuul网关日志文件</w:t>
      </w:r>
    </w:p>
    <w:p w14:paraId="62CFBC1F">
      <w:pPr>
        <w:numPr>
          <w:ilvl w:val="0"/>
          <w:numId w:val="39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0" w:afterAutospacing="0" w:line="275" w:lineRule="auto"/>
        <w:ind w:left="465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color w:val="1B1C1D"/>
          <w:sz w:val="21"/>
          <w:szCs w:val="21"/>
          <w:rtl w:val="0"/>
        </w:rPr>
        <w:t>处置名称：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清理Zuul网关日志文件</w:t>
      </w:r>
    </w:p>
    <w:p w14:paraId="38BE264A">
      <w:pPr>
        <w:numPr>
          <w:ilvl w:val="0"/>
          <w:numId w:val="39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465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color w:val="1B1C1D"/>
          <w:sz w:val="21"/>
          <w:szCs w:val="21"/>
          <w:rtl w:val="0"/>
        </w:rPr>
        <w:t>处置时间：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10分钟</w:t>
      </w:r>
    </w:p>
    <w:p w14:paraId="51A297B9">
      <w:pPr>
        <w:numPr>
          <w:ilvl w:val="0"/>
          <w:numId w:val="39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465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color w:val="1B1C1D"/>
          <w:sz w:val="21"/>
          <w:szCs w:val="21"/>
          <w:rtl w:val="0"/>
        </w:rPr>
        <w:t>操作步骤：</w:t>
      </w:r>
    </w:p>
    <w:p w14:paraId="0000005F">
      <w:pPr>
        <w:numPr>
          <w:ilvl w:val="1"/>
          <w:numId w:val="4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0" w:afterAutospacing="0" w:line="275" w:lineRule="auto"/>
        <w:ind w:left="885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>登录到Zuul网关所在服务器。</w:t>
      </w:r>
    </w:p>
    <w:p w14:paraId="00000060">
      <w:pPr>
        <w:numPr>
          <w:ilvl w:val="1"/>
          <w:numId w:val="4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885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>进入日志目录，使用 rm 或 tar 命令清理或压缩旧的日志文件。</w:t>
      </w:r>
    </w:p>
    <w:p w14:paraId="00000061">
      <w:pPr>
        <w:numPr>
          <w:ilvl w:val="0"/>
          <w:numId w:val="39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465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color w:val="1B1C1D"/>
          <w:sz w:val="21"/>
          <w:szCs w:val="21"/>
          <w:rtl w:val="0"/>
        </w:rPr>
        <w:t>验证步骤：</w:t>
      </w:r>
    </w:p>
    <w:p w14:paraId="00000062">
      <w:pPr>
        <w:numPr>
          <w:ilvl w:val="1"/>
          <w:numId w:val="4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120" w:line="275" w:lineRule="auto"/>
        <w:ind w:left="885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>确认磁盘空间已释放。</w:t>
      </w:r>
    </w:p>
    <w:p w14:paraId="00000063">
      <w:pPr>
        <w:pStyle w:val="5"/>
        <w:numPr>
          <w:ilvl w:val="0"/>
          <w:numId w:val="0"/>
        </w:numPr>
        <w:bidi w:val="0"/>
        <w:ind w:leftChars="0"/>
        <w:rPr>
          <w:rFonts w:hint="eastAsia" w:asciiTheme="minorEastAsia" w:hAnsiTheme="minorEastAsia" w:eastAsiaTheme="minorEastAsia" w:cstheme="minorEastAsia"/>
          <w:sz w:val="21"/>
          <w:szCs w:val="21"/>
          <w:rtl w:val="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rtl w:val="0"/>
          <w:lang w:val="en-US" w:eastAsia="zh-CN"/>
        </w:rPr>
        <w:t>GD010：Zuul网关版本回退</w:t>
      </w:r>
    </w:p>
    <w:p w14:paraId="00000064">
      <w:pPr>
        <w:numPr>
          <w:ilvl w:val="0"/>
          <w:numId w:val="4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0" w:afterAutospacing="0" w:line="275" w:lineRule="auto"/>
        <w:ind w:left="465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color w:val="1B1C1D"/>
          <w:sz w:val="21"/>
          <w:szCs w:val="21"/>
          <w:rtl w:val="0"/>
        </w:rPr>
        <w:t>处置名称：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Zuul网关版本回退</w:t>
      </w:r>
    </w:p>
    <w:p w14:paraId="00000065">
      <w:pPr>
        <w:numPr>
          <w:ilvl w:val="0"/>
          <w:numId w:val="4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465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color w:val="1B1C1D"/>
          <w:sz w:val="21"/>
          <w:szCs w:val="21"/>
          <w:rtl w:val="0"/>
        </w:rPr>
        <w:t>处置时间：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15分钟</w:t>
      </w:r>
    </w:p>
    <w:p w14:paraId="00000066">
      <w:pPr>
        <w:numPr>
          <w:ilvl w:val="0"/>
          <w:numId w:val="4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465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color w:val="1B1C1D"/>
          <w:sz w:val="21"/>
          <w:szCs w:val="21"/>
          <w:rtl w:val="0"/>
        </w:rPr>
        <w:t>操作步骤：</w:t>
      </w:r>
    </w:p>
    <w:p w14:paraId="00000067">
      <w:pPr>
        <w:numPr>
          <w:ilvl w:val="1"/>
          <w:numId w:val="4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0" w:afterAutospacing="0" w:line="275" w:lineRule="auto"/>
        <w:ind w:left="885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>停止当前运行的Zuul实例。</w:t>
      </w:r>
    </w:p>
    <w:p w14:paraId="1EAA00F7">
      <w:pPr>
        <w:numPr>
          <w:ilvl w:val="1"/>
          <w:numId w:val="4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885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>将旧版本的JAR包部署到对应目录。</w:t>
      </w:r>
    </w:p>
    <w:p w14:paraId="3602A862">
      <w:pPr>
        <w:numPr>
          <w:ilvl w:val="1"/>
          <w:numId w:val="4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885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>启动旧版本的Zuul实例。</w:t>
      </w:r>
    </w:p>
    <w:p w14:paraId="7873ECCE">
      <w:pPr>
        <w:numPr>
          <w:ilvl w:val="0"/>
          <w:numId w:val="4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465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color w:val="1B1C1D"/>
          <w:sz w:val="21"/>
          <w:szCs w:val="21"/>
          <w:rtl w:val="0"/>
        </w:rPr>
        <w:t>验证步骤：</w:t>
      </w:r>
    </w:p>
    <w:p w14:paraId="57ACA833">
      <w:pPr>
        <w:numPr>
          <w:ilvl w:val="1"/>
          <w:numId w:val="4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120" w:line="275" w:lineRule="auto"/>
        <w:ind w:left="885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>执行验证步骤，确保旧版本已正常运行并提供服务。</w:t>
      </w:r>
    </w:p>
    <w:p w14:paraId="420203F2">
      <w:pPr>
        <w:pStyle w:val="5"/>
        <w:numPr>
          <w:ilvl w:val="0"/>
          <w:numId w:val="0"/>
        </w:numPr>
        <w:bidi w:val="0"/>
        <w:ind w:leftChars="0"/>
        <w:rPr>
          <w:rFonts w:hint="eastAsia" w:asciiTheme="minorEastAsia" w:hAnsiTheme="minorEastAsia" w:eastAsiaTheme="minorEastAsia" w:cstheme="minorEastAsia"/>
          <w:sz w:val="21"/>
          <w:szCs w:val="21"/>
          <w:rtl w:val="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rtl w:val="0"/>
          <w:lang w:val="en-US" w:eastAsia="zh-CN"/>
        </w:rPr>
        <w:t>GD011：查看Zuul网关JVM状态</w:t>
      </w:r>
    </w:p>
    <w:p w14:paraId="0DBA0E5B">
      <w:pPr>
        <w:numPr>
          <w:ilvl w:val="0"/>
          <w:numId w:val="4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0" w:afterAutospacing="0" w:line="275" w:lineRule="auto"/>
        <w:ind w:left="465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color w:val="1B1C1D"/>
          <w:sz w:val="21"/>
          <w:szCs w:val="21"/>
          <w:rtl w:val="0"/>
        </w:rPr>
        <w:t>处置名称：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查看Zuul网关JVM状态</w:t>
      </w:r>
    </w:p>
    <w:p w14:paraId="5F594546">
      <w:pPr>
        <w:numPr>
          <w:ilvl w:val="0"/>
          <w:numId w:val="4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465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color w:val="1B1C1D"/>
          <w:sz w:val="21"/>
          <w:szCs w:val="21"/>
          <w:rtl w:val="0"/>
        </w:rPr>
        <w:t>处置时间：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5分钟</w:t>
      </w:r>
    </w:p>
    <w:p w14:paraId="2DC9DED7">
      <w:pPr>
        <w:numPr>
          <w:ilvl w:val="0"/>
          <w:numId w:val="4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465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color w:val="1B1C1D"/>
          <w:sz w:val="21"/>
          <w:szCs w:val="21"/>
          <w:rtl w:val="0"/>
        </w:rPr>
        <w:t>操作步骤：</w:t>
      </w:r>
    </w:p>
    <w:p w14:paraId="4F78D47A">
      <w:pPr>
        <w:numPr>
          <w:ilvl w:val="1"/>
          <w:numId w:val="4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0" w:afterAutospacing="0" w:line="275" w:lineRule="auto"/>
        <w:ind w:left="885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>登录到Zuul网关所在服务器。</w:t>
      </w:r>
    </w:p>
    <w:p w14:paraId="0936AFF8">
      <w:pPr>
        <w:numPr>
          <w:ilvl w:val="1"/>
          <w:numId w:val="4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885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>使用 jps 找到Zuul进程ID。</w:t>
      </w:r>
    </w:p>
    <w:p w14:paraId="07B5FE30">
      <w:pPr>
        <w:numPr>
          <w:ilvl w:val="1"/>
          <w:numId w:val="4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885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>执行 jstat -gcutil {PID} 1000 或 jstack {PID} 等命令，分析GC和线程状态。</w:t>
      </w:r>
    </w:p>
    <w:p w14:paraId="771CDC32">
      <w:pPr>
        <w:numPr>
          <w:ilvl w:val="0"/>
          <w:numId w:val="4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465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color w:val="1B1C1D"/>
          <w:sz w:val="21"/>
          <w:szCs w:val="21"/>
          <w:rtl w:val="0"/>
        </w:rPr>
        <w:t>验证步骤：</w:t>
      </w:r>
    </w:p>
    <w:p w14:paraId="57461B4B">
      <w:pPr>
        <w:numPr>
          <w:ilvl w:val="1"/>
          <w:numId w:val="4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120" w:line="275" w:lineRule="auto"/>
        <w:ind w:left="885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>确认命令输出结果，分析是否存在JVM性能问题。</w:t>
      </w:r>
    </w:p>
    <w:p w14:paraId="2FD01AE1">
      <w:pPr>
        <w:pStyle w:val="5"/>
        <w:numPr>
          <w:ilvl w:val="0"/>
          <w:numId w:val="0"/>
        </w:numPr>
        <w:bidi w:val="0"/>
        <w:ind w:leftChars="0"/>
        <w:rPr>
          <w:rFonts w:hint="eastAsia" w:asciiTheme="minorEastAsia" w:hAnsiTheme="minorEastAsia" w:eastAsiaTheme="minorEastAsia" w:cstheme="minorEastAsia"/>
          <w:sz w:val="21"/>
          <w:szCs w:val="21"/>
          <w:rtl w:val="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rtl w:val="0"/>
          <w:lang w:val="en-US" w:eastAsia="zh-CN"/>
        </w:rPr>
        <w:t>GD012：Zuul网关集群灾备切换</w:t>
      </w:r>
    </w:p>
    <w:p w14:paraId="0B64F253">
      <w:pPr>
        <w:numPr>
          <w:ilvl w:val="0"/>
          <w:numId w:val="4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0" w:afterAutospacing="0" w:line="275" w:lineRule="auto"/>
        <w:ind w:left="465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color w:val="1B1C1D"/>
          <w:sz w:val="21"/>
          <w:szCs w:val="21"/>
          <w:rtl w:val="0"/>
        </w:rPr>
        <w:t>处置名称：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Zuul网关集群灾备切换</w:t>
      </w:r>
    </w:p>
    <w:p w14:paraId="28AC04F8">
      <w:pPr>
        <w:numPr>
          <w:ilvl w:val="0"/>
          <w:numId w:val="4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465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color w:val="1B1C1D"/>
          <w:sz w:val="21"/>
          <w:szCs w:val="21"/>
          <w:rtl w:val="0"/>
        </w:rPr>
        <w:t>处置时间：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30分钟</w:t>
      </w:r>
    </w:p>
    <w:p w14:paraId="161E4C69">
      <w:pPr>
        <w:numPr>
          <w:ilvl w:val="0"/>
          <w:numId w:val="4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465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color w:val="1B1C1D"/>
          <w:sz w:val="21"/>
          <w:szCs w:val="21"/>
          <w:rtl w:val="0"/>
        </w:rPr>
        <w:t>操作步骤：</w:t>
      </w:r>
    </w:p>
    <w:p w14:paraId="51D1A4EF">
      <w:pPr>
        <w:numPr>
          <w:ilvl w:val="1"/>
          <w:numId w:val="49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0" w:afterAutospacing="0" w:line="275" w:lineRule="auto"/>
        <w:ind w:left="885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>向负责流量调度的团队发起灾备切换请求。</w:t>
      </w:r>
    </w:p>
    <w:p w14:paraId="43A7095A">
      <w:pPr>
        <w:numPr>
          <w:ilvl w:val="1"/>
          <w:numId w:val="49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885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>确认主备机房的负载均衡器配置。</w:t>
      </w:r>
    </w:p>
    <w:p w14:paraId="2AE02497">
      <w:pPr>
        <w:numPr>
          <w:ilvl w:val="1"/>
          <w:numId w:val="49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885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>将主流量切换到备用机房的Zuul集群。</w:t>
      </w:r>
    </w:p>
    <w:p w14:paraId="55F62664">
      <w:pPr>
        <w:numPr>
          <w:ilvl w:val="0"/>
          <w:numId w:val="4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465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color w:val="1B1C1D"/>
          <w:sz w:val="21"/>
          <w:szCs w:val="21"/>
          <w:rtl w:val="0"/>
        </w:rPr>
        <w:t>验证步骤：</w:t>
      </w:r>
    </w:p>
    <w:p w14:paraId="1D7F1A8C">
      <w:pPr>
        <w:numPr>
          <w:ilvl w:val="1"/>
          <w:numId w:val="5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120" w:line="275" w:lineRule="auto"/>
        <w:ind w:left="885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>通过监控系统确认流量已成功切换到备用机房。</w:t>
      </w:r>
    </w:p>
    <w:p w14:paraId="58AAF165">
      <w:pPr>
        <w:pStyle w:val="5"/>
        <w:numPr>
          <w:ilvl w:val="0"/>
          <w:numId w:val="0"/>
        </w:numPr>
        <w:bidi w:val="0"/>
        <w:ind w:leftChars="0"/>
        <w:rPr>
          <w:rFonts w:hint="eastAsia" w:asciiTheme="minorEastAsia" w:hAnsiTheme="minorEastAsia" w:eastAsiaTheme="minorEastAsia" w:cstheme="minorEastAsia"/>
          <w:sz w:val="21"/>
          <w:szCs w:val="21"/>
          <w:rtl w:val="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rtl w:val="0"/>
          <w:lang w:val="en-US" w:eastAsia="zh-CN"/>
        </w:rPr>
        <w:t>GD013：依赖服务集群恢复</w:t>
      </w:r>
    </w:p>
    <w:p w14:paraId="264CBBF5">
      <w:pPr>
        <w:numPr>
          <w:ilvl w:val="0"/>
          <w:numId w:val="5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0" w:afterAutospacing="0" w:line="275" w:lineRule="auto"/>
        <w:ind w:left="465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color w:val="1B1C1D"/>
          <w:sz w:val="21"/>
          <w:szCs w:val="21"/>
          <w:rtl w:val="0"/>
        </w:rPr>
        <w:t>处置名称：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依赖服务集群恢复</w:t>
      </w:r>
    </w:p>
    <w:p w14:paraId="7397F3AE">
      <w:pPr>
        <w:numPr>
          <w:ilvl w:val="0"/>
          <w:numId w:val="5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465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color w:val="1B1C1D"/>
          <w:sz w:val="21"/>
          <w:szCs w:val="21"/>
          <w:rtl w:val="0"/>
        </w:rPr>
        <w:t>处置时间：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60分钟</w:t>
      </w:r>
    </w:p>
    <w:p w14:paraId="28ABC74F">
      <w:pPr>
        <w:numPr>
          <w:ilvl w:val="0"/>
          <w:numId w:val="5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465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color w:val="1B1C1D"/>
          <w:sz w:val="21"/>
          <w:szCs w:val="21"/>
          <w:rtl w:val="0"/>
        </w:rPr>
        <w:t>操作步骤：</w:t>
      </w:r>
    </w:p>
    <w:p w14:paraId="3D668C20">
      <w:pPr>
        <w:numPr>
          <w:ilvl w:val="1"/>
          <w:numId w:val="5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0" w:afterAutospacing="0" w:line="275" w:lineRule="auto"/>
        <w:ind w:left="885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>根据依赖服务的应急预案，执行相应的恢复操作。</w:t>
      </w:r>
    </w:p>
    <w:p w14:paraId="423587CF">
      <w:pPr>
        <w:numPr>
          <w:ilvl w:val="1"/>
          <w:numId w:val="5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885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>例如，重启Eureka集群中不可用的节点，或修复网络故障。</w:t>
      </w:r>
    </w:p>
    <w:p w14:paraId="2DF40AD1">
      <w:pPr>
        <w:numPr>
          <w:ilvl w:val="0"/>
          <w:numId w:val="5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465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color w:val="1B1C1D"/>
          <w:sz w:val="21"/>
          <w:szCs w:val="21"/>
          <w:rtl w:val="0"/>
        </w:rPr>
        <w:t>验证步骤：</w:t>
      </w:r>
    </w:p>
    <w:p w14:paraId="2B11C92D">
      <w:pPr>
        <w:numPr>
          <w:ilvl w:val="1"/>
          <w:numId w:val="5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120" w:line="275" w:lineRule="auto"/>
        <w:ind w:left="885" w:hanging="360"/>
      </w:pP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>确认依赖服务集群已恢复正常，并可被Zuul网关正常访问。</w:t>
      </w:r>
    </w:p>
    <w:p w14:paraId="7CAE5CF3">
      <w:pPr>
        <w:rPr>
          <w:rFonts w:hint="eastAsia"/>
          <w:rtl w:val="0"/>
        </w:rPr>
      </w:pPr>
    </w:p>
    <w:p w14:paraId="000000A1">
      <w:pPr>
        <w:pStyle w:val="3"/>
        <w:tabs>
          <w:tab w:val="left" w:pos="720"/>
          <w:tab w:val="clear" w:pos="1145"/>
        </w:tabs>
        <w:rPr>
          <w:rFonts w:hint="eastAsia"/>
          <w:rtl w:val="0"/>
        </w:rPr>
      </w:pPr>
      <w:bookmarkStart w:id="43" w:name="_Toc5189"/>
      <w:r>
        <w:rPr>
          <w:rFonts w:hint="eastAsia"/>
          <w:rtl w:val="0"/>
        </w:rPr>
        <w:t>附录C：应急相关脚本</w:t>
      </w:r>
      <w:bookmarkEnd w:id="43"/>
    </w:p>
    <w:p w14:paraId="4C3CDD85">
      <w:pPr>
        <w:numPr>
          <w:ilvl w:val="0"/>
          <w:numId w:val="2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0" w:afterAutospacing="0" w:line="275" w:lineRule="auto"/>
        <w:ind w:left="465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color w:val="1B1C1D"/>
          <w:sz w:val="21"/>
          <w:szCs w:val="21"/>
          <w:rtl w:val="0"/>
        </w:rPr>
        <w:t>Zuul健康检查脚本 (healthcheck_zuul.sh)：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检查Zuul实例的存活状态、端口监听、配置中心连接等。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  <w:lang w:val="en-US" w:eastAsia="zh-CN"/>
        </w:rPr>
        <w:t>参考示例：</w:t>
      </w:r>
    </w:p>
    <w:p w14:paraId="7F782796"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0" w:afterAutospacing="0" w:line="275" w:lineRule="auto"/>
        <w:ind w:left="105" w:leftChars="0"/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object>
          <v:shape id="_x0000_i1025" o:spt="75" type="#_x0000_t75" style="height:35pt;width:91.75pt;" o:ole="t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  <o:OLEObject Type="Embed" ProgID="Package" ShapeID="_x0000_i1025" DrawAspect="Content" ObjectID="_1468075725" r:id="rId7">
            <o:LockedField>false</o:LockedField>
          </o:OLEObject>
        </w:object>
      </w:r>
    </w:p>
    <w:p w14:paraId="000000A3">
      <w:pPr>
        <w:numPr>
          <w:ilvl w:val="0"/>
          <w:numId w:val="2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120" w:line="275" w:lineRule="auto"/>
        <w:ind w:left="465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color w:val="1B1C1D"/>
          <w:sz w:val="21"/>
          <w:szCs w:val="21"/>
          <w:rtl w:val="0"/>
        </w:rPr>
        <w:t>Zuul故障收集脚本 (collect_zuul.sh)：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</w:rPr>
        <w:t xml:space="preserve"> 收集Zuul网关的日志、JVM状态、线程快照等信息，用于后续分析。</w:t>
      </w:r>
      <w:r>
        <w:rPr>
          <w:rFonts w:hint="eastAsia" w:asciiTheme="minorEastAsia" w:hAnsiTheme="minorEastAsia" w:eastAsiaTheme="minorEastAsia" w:cstheme="minorEastAsia"/>
          <w:color w:val="1B1C1D"/>
          <w:sz w:val="21"/>
          <w:szCs w:val="21"/>
          <w:rtl w:val="0"/>
          <w:lang w:val="en-US" w:eastAsia="zh-CN"/>
        </w:rPr>
        <w:t>参考示例：</w:t>
      </w:r>
    </w:p>
    <w:p w14:paraId="20F856EA"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120" w:line="275" w:lineRule="auto"/>
        <w:ind w:left="105" w:left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object>
          <v:shape id="_x0000_i1026" o:spt="75" type="#_x0000_t75" style="height:35pt;width:67.45pt;" o:ole="t" filled="f" o:preferrelative="t" stroked="f" coordsize="21600,21600">
            <v:path/>
            <v:fill on="f" focussize="0,0"/>
            <v:stroke on="f"/>
            <v:imagedata r:id="rId10" o:title=""/>
            <o:lock v:ext="edit" aspectratio="t"/>
            <w10:wrap type="none"/>
            <w10:anchorlock/>
          </v:shape>
          <o:OLEObject Type="Embed" ProgID="Package" ShapeID="_x0000_i1026" DrawAspect="Content" ObjectID="_1468075726" r:id="rId9">
            <o:LockedField>false</o:LockedField>
          </o:OLEObject>
        </w:object>
      </w:r>
    </w:p>
    <w:p w14:paraId="000000A4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40" w:line="275" w:lineRule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rtl w:val="0"/>
        </w:rPr>
        <w:t>重要提示：</w:t>
      </w:r>
    </w:p>
    <w:p w14:paraId="000000A5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line="275" w:lineRule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rtl w:val="0"/>
        </w:rPr>
        <w:t>本应急响应预案为通用模板，请根据您的实际生产环境（如监控系统、日志路径、部署方式、依赖服务等）进行定制化修改，确保其符合您的具体运维规范和需求。</w:t>
      </w:r>
    </w:p>
    <w:p w14:paraId="66394A36">
      <w:pPr>
        <w:rPr>
          <w:i/>
          <w:iCs/>
          <w:color w:val="0058DC"/>
        </w:rPr>
      </w:pPr>
    </w:p>
    <w:sectPr>
      <w:headerReference r:id="rId3" w:type="default"/>
      <w:footerReference r:id="rId4" w:type="default"/>
      <w:pgSz w:w="11906" w:h="16838"/>
      <w:pgMar w:top="1440" w:right="1797" w:bottom="1440" w:left="179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 Light">
    <w:panose1 w:val="020B0502040204020203"/>
    <w:charset w:val="86"/>
    <w:family w:val="swiss"/>
    <w:pitch w:val="default"/>
    <w:sig w:usb0="80000287" w:usb1="2ACF0010" w:usb2="00000016" w:usb3="00000000" w:csb0="0004001F" w:csb1="00000000"/>
  </w:font>
  <w:font w:name="彩虹黑体">
    <w:altName w:val="黑体"/>
    <w:panose1 w:val="03000509000000000000"/>
    <w:charset w:val="86"/>
    <w:family w:val="script"/>
    <w:pitch w:val="default"/>
    <w:sig w:usb0="00000000" w:usb1="00000000" w:usb2="00000000" w:usb3="00000000" w:csb0="0004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彩虹粗仿宋">
    <w:altName w:val="微软雅黑"/>
    <w:panose1 w:val="03000509000000000000"/>
    <w:charset w:val="86"/>
    <w:family w:val="script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彩虹小标宋">
    <w:altName w:val="微软雅黑"/>
    <w:panose1 w:val="03000509000000000000"/>
    <w:charset w:val="86"/>
    <w:family w:val="script"/>
    <w:pitch w:val="default"/>
    <w:sig w:usb0="00000000" w:usb1="00000000" w:usb2="00000000" w:usb3="00000000" w:csb0="00040000" w:csb1="00000000"/>
  </w:font>
  <w:font w:name="AdobeHeitiStd-Regular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Google Sans Tex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A1FBD01">
    <w:pPr>
      <w:pStyle w:val="19"/>
    </w:pPr>
    <w:r>
      <w:rPr>
        <w:rFonts w:hint="eastAsia"/>
      </w:rPr>
      <w:t xml:space="preserve">                                     </w:t>
    </w:r>
    <w:r>
      <w:rPr>
        <w:rFonts w:hint="eastAsia"/>
        <w:kern w:val="0"/>
        <w:szCs w:val="21"/>
      </w:rPr>
      <w:t xml:space="preserve">第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5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 共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5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D32A121">
    <w:pPr>
      <w:pStyle w:val="20"/>
      <w:rPr>
        <w:rFonts w:asciiTheme="majorEastAsia" w:hAnsiTheme="majorEastAsia" w:eastAsiaTheme="majorEastAsia"/>
        <w:b/>
        <w:sz w:val="24"/>
        <w:szCs w:val="24"/>
      </w:rPr>
    </w:pPr>
    <w:r>
      <w:rPr>
        <w:rFonts w:hint="eastAsia" w:ascii="彩虹粗仿宋" w:eastAsia="彩虹粗仿宋"/>
        <w:sz w:val="24"/>
        <w:szCs w:val="24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-685800</wp:posOffset>
          </wp:positionH>
          <wp:positionV relativeFrom="paragraph">
            <wp:posOffset>-197485</wp:posOffset>
          </wp:positionV>
          <wp:extent cx="2038350" cy="571500"/>
          <wp:effectExtent l="19050" t="0" r="0" b="0"/>
          <wp:wrapTopAndBottom/>
          <wp:docPr id="1" name="图片 1" descr="CCB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CCB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38350" cy="5715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hint="eastAsia" w:ascii="彩虹粗仿宋" w:eastAsia="彩虹粗仿宋"/>
        <w:sz w:val="24"/>
        <w:szCs w:val="24"/>
      </w:rPr>
      <w:t xml:space="preserve">                                                     </w:t>
    </w:r>
    <w:r>
      <w:rPr>
        <w:rFonts w:hint="eastAsia" w:ascii="彩虹粗仿宋" w:eastAsia="彩虹粗仿宋"/>
        <w:sz w:val="24"/>
        <w:szCs w:val="24"/>
        <w:lang w:val="en-US" w:eastAsia="zh-CN"/>
      </w:rPr>
      <w:t>基础技术中心</w:t>
    </w:r>
    <w:r>
      <w:rPr>
        <w:rFonts w:hint="eastAsia" w:asciiTheme="majorEastAsia" w:hAnsiTheme="majorEastAsia" w:eastAsiaTheme="majorEastAsia"/>
        <w:sz w:val="24"/>
        <w:szCs w:val="24"/>
      </w:rPr>
      <w:t xml:space="preserve">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3A4B87"/>
    <w:multiLevelType w:val="multilevel"/>
    <w:tmpl w:val="813A4B87"/>
    <w:lvl w:ilvl="0" w:tentative="0">
      <w:start w:val="1"/>
      <w:numFmt w:val="bullet"/>
      <w:lvlText w:val="●"/>
      <w:lvlJc w:val="left"/>
      <w:pPr>
        <w:ind w:left="465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1" w:tentative="0">
      <w:start w:val="1"/>
      <w:numFmt w:val="decimal"/>
      <w:lvlText w:val="%2."/>
      <w:lvlJc w:val="left"/>
      <w:pPr>
        <w:ind w:left="885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3" w:tentative="0">
      <w:start w:val="1"/>
      <w:numFmt w:val="bullet"/>
      <w:lvlText w:val="■"/>
      <w:lvlJc w:val="left"/>
      <w:pPr>
        <w:ind w:left="28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4" w:tentative="0">
      <w:start w:val="1"/>
      <w:numFmt w:val="bullet"/>
      <w:lvlText w:val="■"/>
      <w:lvlJc w:val="left"/>
      <w:pPr>
        <w:ind w:left="3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6" w:tentative="0">
      <w:start w:val="1"/>
      <w:numFmt w:val="bullet"/>
      <w:lvlText w:val="■"/>
      <w:lvlJc w:val="left"/>
      <w:pPr>
        <w:ind w:left="50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7" w:tentative="0">
      <w:start w:val="1"/>
      <w:numFmt w:val="bullet"/>
      <w:lvlText w:val="■"/>
      <w:lvlJc w:val="left"/>
      <w:pPr>
        <w:ind w:left="57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</w:abstractNum>
  <w:abstractNum w:abstractNumId="1">
    <w:nsid w:val="8461FADE"/>
    <w:multiLevelType w:val="multilevel"/>
    <w:tmpl w:val="8461FADE"/>
    <w:lvl w:ilvl="0" w:tentative="0">
      <w:start w:val="1"/>
      <w:numFmt w:val="bullet"/>
      <w:lvlText w:val="●"/>
      <w:lvlJc w:val="left"/>
      <w:pPr>
        <w:ind w:left="465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1" w:tentative="0">
      <w:start w:val="1"/>
      <w:numFmt w:val="decimal"/>
      <w:lvlText w:val="%2."/>
      <w:lvlJc w:val="left"/>
      <w:pPr>
        <w:ind w:left="885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3" w:tentative="0">
      <w:start w:val="1"/>
      <w:numFmt w:val="bullet"/>
      <w:lvlText w:val="■"/>
      <w:lvlJc w:val="left"/>
      <w:pPr>
        <w:ind w:left="28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4" w:tentative="0">
      <w:start w:val="1"/>
      <w:numFmt w:val="bullet"/>
      <w:lvlText w:val="■"/>
      <w:lvlJc w:val="left"/>
      <w:pPr>
        <w:ind w:left="3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6" w:tentative="0">
      <w:start w:val="1"/>
      <w:numFmt w:val="bullet"/>
      <w:lvlText w:val="■"/>
      <w:lvlJc w:val="left"/>
      <w:pPr>
        <w:ind w:left="50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7" w:tentative="0">
      <w:start w:val="1"/>
      <w:numFmt w:val="bullet"/>
      <w:lvlText w:val="■"/>
      <w:lvlJc w:val="left"/>
      <w:pPr>
        <w:ind w:left="57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</w:abstractNum>
  <w:abstractNum w:abstractNumId="2">
    <w:nsid w:val="91995D4F"/>
    <w:multiLevelType w:val="multilevel"/>
    <w:tmpl w:val="91995D4F"/>
    <w:lvl w:ilvl="0" w:tentative="0">
      <w:start w:val="1"/>
      <w:numFmt w:val="bullet"/>
      <w:lvlText w:val="●"/>
      <w:lvlJc w:val="left"/>
      <w:pPr>
        <w:ind w:left="465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1" w:tentative="0">
      <w:start w:val="1"/>
      <w:numFmt w:val="decimal"/>
      <w:lvlText w:val="%2."/>
      <w:lvlJc w:val="left"/>
      <w:pPr>
        <w:ind w:left="885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3" w:tentative="0">
      <w:start w:val="1"/>
      <w:numFmt w:val="bullet"/>
      <w:lvlText w:val="■"/>
      <w:lvlJc w:val="left"/>
      <w:pPr>
        <w:ind w:left="28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4" w:tentative="0">
      <w:start w:val="1"/>
      <w:numFmt w:val="bullet"/>
      <w:lvlText w:val="■"/>
      <w:lvlJc w:val="left"/>
      <w:pPr>
        <w:ind w:left="3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6" w:tentative="0">
      <w:start w:val="1"/>
      <w:numFmt w:val="bullet"/>
      <w:lvlText w:val="■"/>
      <w:lvlJc w:val="left"/>
      <w:pPr>
        <w:ind w:left="50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7" w:tentative="0">
      <w:start w:val="1"/>
      <w:numFmt w:val="bullet"/>
      <w:lvlText w:val="■"/>
      <w:lvlJc w:val="left"/>
      <w:pPr>
        <w:ind w:left="57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</w:abstractNum>
  <w:abstractNum w:abstractNumId="3">
    <w:nsid w:val="9239341B"/>
    <w:multiLevelType w:val="multilevel"/>
    <w:tmpl w:val="9239341B"/>
    <w:lvl w:ilvl="0" w:tentative="0">
      <w:start w:val="1"/>
      <w:numFmt w:val="bullet"/>
      <w:lvlText w:val="●"/>
      <w:lvlJc w:val="left"/>
      <w:pPr>
        <w:ind w:left="465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1" w:tentative="0">
      <w:start w:val="1"/>
      <w:numFmt w:val="decimal"/>
      <w:lvlText w:val="%2."/>
      <w:lvlJc w:val="left"/>
      <w:pPr>
        <w:ind w:left="885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3" w:tentative="0">
      <w:start w:val="1"/>
      <w:numFmt w:val="bullet"/>
      <w:lvlText w:val="■"/>
      <w:lvlJc w:val="left"/>
      <w:pPr>
        <w:ind w:left="28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4" w:tentative="0">
      <w:start w:val="1"/>
      <w:numFmt w:val="bullet"/>
      <w:lvlText w:val="■"/>
      <w:lvlJc w:val="left"/>
      <w:pPr>
        <w:ind w:left="3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6" w:tentative="0">
      <w:start w:val="1"/>
      <w:numFmt w:val="bullet"/>
      <w:lvlText w:val="■"/>
      <w:lvlJc w:val="left"/>
      <w:pPr>
        <w:ind w:left="50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7" w:tentative="0">
      <w:start w:val="1"/>
      <w:numFmt w:val="bullet"/>
      <w:lvlText w:val="■"/>
      <w:lvlJc w:val="left"/>
      <w:pPr>
        <w:ind w:left="57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</w:abstractNum>
  <w:abstractNum w:abstractNumId="4">
    <w:nsid w:val="9288B902"/>
    <w:multiLevelType w:val="multilevel"/>
    <w:tmpl w:val="9288B902"/>
    <w:lvl w:ilvl="0" w:tentative="0">
      <w:start w:val="1"/>
      <w:numFmt w:val="bullet"/>
      <w:lvlText w:val="●"/>
      <w:lvlJc w:val="left"/>
      <w:pPr>
        <w:ind w:left="465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1" w:tentative="0">
      <w:start w:val="1"/>
      <w:numFmt w:val="decimal"/>
      <w:lvlText w:val="%2."/>
      <w:lvlJc w:val="left"/>
      <w:pPr>
        <w:ind w:left="885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3" w:tentative="0">
      <w:start w:val="1"/>
      <w:numFmt w:val="bullet"/>
      <w:lvlText w:val="■"/>
      <w:lvlJc w:val="left"/>
      <w:pPr>
        <w:ind w:left="28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4" w:tentative="0">
      <w:start w:val="1"/>
      <w:numFmt w:val="bullet"/>
      <w:lvlText w:val="■"/>
      <w:lvlJc w:val="left"/>
      <w:pPr>
        <w:ind w:left="3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6" w:tentative="0">
      <w:start w:val="1"/>
      <w:numFmt w:val="bullet"/>
      <w:lvlText w:val="■"/>
      <w:lvlJc w:val="left"/>
      <w:pPr>
        <w:ind w:left="50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7" w:tentative="0">
      <w:start w:val="1"/>
      <w:numFmt w:val="bullet"/>
      <w:lvlText w:val="■"/>
      <w:lvlJc w:val="left"/>
      <w:pPr>
        <w:ind w:left="57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</w:abstractNum>
  <w:abstractNum w:abstractNumId="5">
    <w:nsid w:val="9C8AC8EF"/>
    <w:multiLevelType w:val="multilevel"/>
    <w:tmpl w:val="9C8AC8EF"/>
    <w:lvl w:ilvl="0" w:tentative="0">
      <w:start w:val="1"/>
      <w:numFmt w:val="bullet"/>
      <w:lvlText w:val="●"/>
      <w:lvlJc w:val="left"/>
      <w:pPr>
        <w:ind w:left="465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1" w:tentative="0">
      <w:start w:val="1"/>
      <w:numFmt w:val="bullet"/>
      <w:lvlText w:val="○"/>
      <w:lvlJc w:val="left"/>
      <w:pPr>
        <w:ind w:left="87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3" w:tentative="0">
      <w:start w:val="1"/>
      <w:numFmt w:val="bullet"/>
      <w:lvlText w:val="■"/>
      <w:lvlJc w:val="left"/>
      <w:pPr>
        <w:ind w:left="28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4" w:tentative="0">
      <w:start w:val="1"/>
      <w:numFmt w:val="bullet"/>
      <w:lvlText w:val="■"/>
      <w:lvlJc w:val="left"/>
      <w:pPr>
        <w:ind w:left="3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6" w:tentative="0">
      <w:start w:val="1"/>
      <w:numFmt w:val="bullet"/>
      <w:lvlText w:val="■"/>
      <w:lvlJc w:val="left"/>
      <w:pPr>
        <w:ind w:left="50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7" w:tentative="0">
      <w:start w:val="1"/>
      <w:numFmt w:val="bullet"/>
      <w:lvlText w:val="■"/>
      <w:lvlJc w:val="left"/>
      <w:pPr>
        <w:ind w:left="57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</w:abstractNum>
  <w:abstractNum w:abstractNumId="6">
    <w:nsid w:val="B0F1ACD9"/>
    <w:multiLevelType w:val="multilevel"/>
    <w:tmpl w:val="B0F1ACD9"/>
    <w:lvl w:ilvl="0" w:tentative="0">
      <w:start w:val="1"/>
      <w:numFmt w:val="bullet"/>
      <w:lvlText w:val="●"/>
      <w:lvlJc w:val="left"/>
      <w:pPr>
        <w:ind w:left="465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1" w:tentative="0">
      <w:start w:val="1"/>
      <w:numFmt w:val="decimal"/>
      <w:lvlText w:val="%2."/>
      <w:lvlJc w:val="left"/>
      <w:pPr>
        <w:ind w:left="885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3" w:tentative="0">
      <w:start w:val="1"/>
      <w:numFmt w:val="bullet"/>
      <w:lvlText w:val="■"/>
      <w:lvlJc w:val="left"/>
      <w:pPr>
        <w:ind w:left="28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4" w:tentative="0">
      <w:start w:val="1"/>
      <w:numFmt w:val="bullet"/>
      <w:lvlText w:val="■"/>
      <w:lvlJc w:val="left"/>
      <w:pPr>
        <w:ind w:left="3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6" w:tentative="0">
      <w:start w:val="1"/>
      <w:numFmt w:val="bullet"/>
      <w:lvlText w:val="■"/>
      <w:lvlJc w:val="left"/>
      <w:pPr>
        <w:ind w:left="50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7" w:tentative="0">
      <w:start w:val="1"/>
      <w:numFmt w:val="bullet"/>
      <w:lvlText w:val="■"/>
      <w:lvlJc w:val="left"/>
      <w:pPr>
        <w:ind w:left="57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</w:abstractNum>
  <w:abstractNum w:abstractNumId="7">
    <w:nsid w:val="B5E306ED"/>
    <w:multiLevelType w:val="multilevel"/>
    <w:tmpl w:val="B5E306ED"/>
    <w:lvl w:ilvl="0" w:tentative="0">
      <w:start w:val="1"/>
      <w:numFmt w:val="bullet"/>
      <w:lvlText w:val="●"/>
      <w:lvlJc w:val="left"/>
      <w:pPr>
        <w:ind w:left="465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1" w:tentative="0">
      <w:start w:val="1"/>
      <w:numFmt w:val="bullet"/>
      <w:lvlText w:val="○"/>
      <w:lvlJc w:val="left"/>
      <w:pPr>
        <w:ind w:left="87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3" w:tentative="0">
      <w:start w:val="1"/>
      <w:numFmt w:val="bullet"/>
      <w:lvlText w:val="■"/>
      <w:lvlJc w:val="left"/>
      <w:pPr>
        <w:ind w:left="28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4" w:tentative="0">
      <w:start w:val="1"/>
      <w:numFmt w:val="bullet"/>
      <w:lvlText w:val="■"/>
      <w:lvlJc w:val="left"/>
      <w:pPr>
        <w:ind w:left="3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6" w:tentative="0">
      <w:start w:val="1"/>
      <w:numFmt w:val="bullet"/>
      <w:lvlText w:val="■"/>
      <w:lvlJc w:val="left"/>
      <w:pPr>
        <w:ind w:left="50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7" w:tentative="0">
      <w:start w:val="1"/>
      <w:numFmt w:val="bullet"/>
      <w:lvlText w:val="■"/>
      <w:lvlJc w:val="left"/>
      <w:pPr>
        <w:ind w:left="57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</w:abstractNum>
  <w:abstractNum w:abstractNumId="8">
    <w:nsid w:val="B8CEF35B"/>
    <w:multiLevelType w:val="multilevel"/>
    <w:tmpl w:val="B8CEF35B"/>
    <w:lvl w:ilvl="0" w:tentative="0">
      <w:start w:val="1"/>
      <w:numFmt w:val="bullet"/>
      <w:lvlText w:val="●"/>
      <w:lvlJc w:val="left"/>
      <w:pPr>
        <w:ind w:left="465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1" w:tentative="0">
      <w:start w:val="1"/>
      <w:numFmt w:val="decimal"/>
      <w:lvlText w:val="%2."/>
      <w:lvlJc w:val="left"/>
      <w:pPr>
        <w:ind w:left="885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3" w:tentative="0">
      <w:start w:val="1"/>
      <w:numFmt w:val="bullet"/>
      <w:lvlText w:val="■"/>
      <w:lvlJc w:val="left"/>
      <w:pPr>
        <w:ind w:left="28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4" w:tentative="0">
      <w:start w:val="1"/>
      <w:numFmt w:val="bullet"/>
      <w:lvlText w:val="■"/>
      <w:lvlJc w:val="left"/>
      <w:pPr>
        <w:ind w:left="3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6" w:tentative="0">
      <w:start w:val="1"/>
      <w:numFmt w:val="bullet"/>
      <w:lvlText w:val="■"/>
      <w:lvlJc w:val="left"/>
      <w:pPr>
        <w:ind w:left="50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7" w:tentative="0">
      <w:start w:val="1"/>
      <w:numFmt w:val="bullet"/>
      <w:lvlText w:val="■"/>
      <w:lvlJc w:val="left"/>
      <w:pPr>
        <w:ind w:left="57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</w:abstractNum>
  <w:abstractNum w:abstractNumId="9">
    <w:nsid w:val="BB64CFA9"/>
    <w:multiLevelType w:val="multilevel"/>
    <w:tmpl w:val="BB64CFA9"/>
    <w:lvl w:ilvl="0" w:tentative="0">
      <w:start w:val="1"/>
      <w:numFmt w:val="bullet"/>
      <w:lvlText w:val="●"/>
      <w:lvlJc w:val="left"/>
      <w:pPr>
        <w:ind w:left="465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1" w:tentative="0">
      <w:start w:val="1"/>
      <w:numFmt w:val="decimal"/>
      <w:lvlText w:val="%2."/>
      <w:lvlJc w:val="left"/>
      <w:pPr>
        <w:ind w:left="885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3" w:tentative="0">
      <w:start w:val="1"/>
      <w:numFmt w:val="bullet"/>
      <w:lvlText w:val="■"/>
      <w:lvlJc w:val="left"/>
      <w:pPr>
        <w:ind w:left="28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4" w:tentative="0">
      <w:start w:val="1"/>
      <w:numFmt w:val="bullet"/>
      <w:lvlText w:val="■"/>
      <w:lvlJc w:val="left"/>
      <w:pPr>
        <w:ind w:left="3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6" w:tentative="0">
      <w:start w:val="1"/>
      <w:numFmt w:val="bullet"/>
      <w:lvlText w:val="■"/>
      <w:lvlJc w:val="left"/>
      <w:pPr>
        <w:ind w:left="50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7" w:tentative="0">
      <w:start w:val="1"/>
      <w:numFmt w:val="bullet"/>
      <w:lvlText w:val="■"/>
      <w:lvlJc w:val="left"/>
      <w:pPr>
        <w:ind w:left="57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</w:abstractNum>
  <w:abstractNum w:abstractNumId="10">
    <w:nsid w:val="BE923771"/>
    <w:multiLevelType w:val="multilevel"/>
    <w:tmpl w:val="BE923771"/>
    <w:lvl w:ilvl="0" w:tentative="0">
      <w:start w:val="1"/>
      <w:numFmt w:val="bullet"/>
      <w:lvlText w:val="●"/>
      <w:lvlJc w:val="left"/>
      <w:pPr>
        <w:ind w:left="465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1" w:tentative="0">
      <w:start w:val="1"/>
      <w:numFmt w:val="decimal"/>
      <w:lvlText w:val="%2."/>
      <w:lvlJc w:val="left"/>
      <w:pPr>
        <w:ind w:left="885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3" w:tentative="0">
      <w:start w:val="1"/>
      <w:numFmt w:val="bullet"/>
      <w:lvlText w:val="■"/>
      <w:lvlJc w:val="left"/>
      <w:pPr>
        <w:ind w:left="28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4" w:tentative="0">
      <w:start w:val="1"/>
      <w:numFmt w:val="bullet"/>
      <w:lvlText w:val="■"/>
      <w:lvlJc w:val="left"/>
      <w:pPr>
        <w:ind w:left="3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6" w:tentative="0">
      <w:start w:val="1"/>
      <w:numFmt w:val="bullet"/>
      <w:lvlText w:val="■"/>
      <w:lvlJc w:val="left"/>
      <w:pPr>
        <w:ind w:left="50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7" w:tentative="0">
      <w:start w:val="1"/>
      <w:numFmt w:val="bullet"/>
      <w:lvlText w:val="■"/>
      <w:lvlJc w:val="left"/>
      <w:pPr>
        <w:ind w:left="57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</w:abstractNum>
  <w:abstractNum w:abstractNumId="11">
    <w:nsid w:val="BF205925"/>
    <w:multiLevelType w:val="multilevel"/>
    <w:tmpl w:val="BF205925"/>
    <w:lvl w:ilvl="0" w:tentative="0">
      <w:start w:val="1"/>
      <w:numFmt w:val="bullet"/>
      <w:lvlText w:val="●"/>
      <w:lvlJc w:val="left"/>
      <w:pPr>
        <w:ind w:left="465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1" w:tentative="0">
      <w:start w:val="1"/>
      <w:numFmt w:val="bullet"/>
      <w:lvlText w:val="○"/>
      <w:lvlJc w:val="left"/>
      <w:pPr>
        <w:ind w:left="87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3" w:tentative="0">
      <w:start w:val="1"/>
      <w:numFmt w:val="bullet"/>
      <w:lvlText w:val="■"/>
      <w:lvlJc w:val="left"/>
      <w:pPr>
        <w:ind w:left="28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4" w:tentative="0">
      <w:start w:val="1"/>
      <w:numFmt w:val="bullet"/>
      <w:lvlText w:val="■"/>
      <w:lvlJc w:val="left"/>
      <w:pPr>
        <w:ind w:left="3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6" w:tentative="0">
      <w:start w:val="1"/>
      <w:numFmt w:val="bullet"/>
      <w:lvlText w:val="■"/>
      <w:lvlJc w:val="left"/>
      <w:pPr>
        <w:ind w:left="50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7" w:tentative="0">
      <w:start w:val="1"/>
      <w:numFmt w:val="bullet"/>
      <w:lvlText w:val="■"/>
      <w:lvlJc w:val="left"/>
      <w:pPr>
        <w:ind w:left="57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</w:abstractNum>
  <w:abstractNum w:abstractNumId="12">
    <w:nsid w:val="C8879AEF"/>
    <w:multiLevelType w:val="multilevel"/>
    <w:tmpl w:val="C8879AEF"/>
    <w:lvl w:ilvl="0" w:tentative="0">
      <w:start w:val="1"/>
      <w:numFmt w:val="bullet"/>
      <w:lvlText w:val="●"/>
      <w:lvlJc w:val="left"/>
      <w:pPr>
        <w:ind w:left="465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1" w:tentative="0">
      <w:start w:val="1"/>
      <w:numFmt w:val="decimal"/>
      <w:lvlText w:val="%2."/>
      <w:lvlJc w:val="left"/>
      <w:pPr>
        <w:ind w:left="885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3" w:tentative="0">
      <w:start w:val="1"/>
      <w:numFmt w:val="bullet"/>
      <w:lvlText w:val="■"/>
      <w:lvlJc w:val="left"/>
      <w:pPr>
        <w:ind w:left="28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4" w:tentative="0">
      <w:start w:val="1"/>
      <w:numFmt w:val="bullet"/>
      <w:lvlText w:val="■"/>
      <w:lvlJc w:val="left"/>
      <w:pPr>
        <w:ind w:left="3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6" w:tentative="0">
      <w:start w:val="1"/>
      <w:numFmt w:val="bullet"/>
      <w:lvlText w:val="■"/>
      <w:lvlJc w:val="left"/>
      <w:pPr>
        <w:ind w:left="50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7" w:tentative="0">
      <w:start w:val="1"/>
      <w:numFmt w:val="bullet"/>
      <w:lvlText w:val="■"/>
      <w:lvlJc w:val="left"/>
      <w:pPr>
        <w:ind w:left="57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</w:abstractNum>
  <w:abstractNum w:abstractNumId="13">
    <w:nsid w:val="C9D7FA56"/>
    <w:multiLevelType w:val="multilevel"/>
    <w:tmpl w:val="C9D7FA56"/>
    <w:lvl w:ilvl="0" w:tentative="0">
      <w:start w:val="1"/>
      <w:numFmt w:val="bullet"/>
      <w:lvlText w:val="●"/>
      <w:lvlJc w:val="left"/>
      <w:pPr>
        <w:ind w:left="465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1" w:tentative="0">
      <w:start w:val="1"/>
      <w:numFmt w:val="decimal"/>
      <w:lvlText w:val="%2."/>
      <w:lvlJc w:val="left"/>
      <w:pPr>
        <w:ind w:left="885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3" w:tentative="0">
      <w:start w:val="1"/>
      <w:numFmt w:val="bullet"/>
      <w:lvlText w:val="■"/>
      <w:lvlJc w:val="left"/>
      <w:pPr>
        <w:ind w:left="28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4" w:tentative="0">
      <w:start w:val="1"/>
      <w:numFmt w:val="bullet"/>
      <w:lvlText w:val="■"/>
      <w:lvlJc w:val="left"/>
      <w:pPr>
        <w:ind w:left="3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6" w:tentative="0">
      <w:start w:val="1"/>
      <w:numFmt w:val="bullet"/>
      <w:lvlText w:val="■"/>
      <w:lvlJc w:val="left"/>
      <w:pPr>
        <w:ind w:left="50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7" w:tentative="0">
      <w:start w:val="1"/>
      <w:numFmt w:val="bullet"/>
      <w:lvlText w:val="■"/>
      <w:lvlJc w:val="left"/>
      <w:pPr>
        <w:ind w:left="57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</w:abstractNum>
  <w:abstractNum w:abstractNumId="14">
    <w:nsid w:val="CF092B84"/>
    <w:multiLevelType w:val="multilevel"/>
    <w:tmpl w:val="CF092B84"/>
    <w:lvl w:ilvl="0" w:tentative="0">
      <w:start w:val="1"/>
      <w:numFmt w:val="bullet"/>
      <w:lvlText w:val="●"/>
      <w:lvlJc w:val="left"/>
      <w:pPr>
        <w:ind w:left="465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3" w:tentative="0">
      <w:start w:val="1"/>
      <w:numFmt w:val="bullet"/>
      <w:lvlText w:val="■"/>
      <w:lvlJc w:val="left"/>
      <w:pPr>
        <w:ind w:left="28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4" w:tentative="0">
      <w:start w:val="1"/>
      <w:numFmt w:val="bullet"/>
      <w:lvlText w:val="■"/>
      <w:lvlJc w:val="left"/>
      <w:pPr>
        <w:ind w:left="3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6" w:tentative="0">
      <w:start w:val="1"/>
      <w:numFmt w:val="bullet"/>
      <w:lvlText w:val="■"/>
      <w:lvlJc w:val="left"/>
      <w:pPr>
        <w:ind w:left="50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7" w:tentative="0">
      <w:start w:val="1"/>
      <w:numFmt w:val="bullet"/>
      <w:lvlText w:val="■"/>
      <w:lvlJc w:val="left"/>
      <w:pPr>
        <w:ind w:left="57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</w:abstractNum>
  <w:abstractNum w:abstractNumId="15">
    <w:nsid w:val="D7F9FE59"/>
    <w:multiLevelType w:val="multilevel"/>
    <w:tmpl w:val="D7F9FE59"/>
    <w:lvl w:ilvl="0" w:tentative="0">
      <w:start w:val="1"/>
      <w:numFmt w:val="bullet"/>
      <w:lvlText w:val="●"/>
      <w:lvlJc w:val="left"/>
      <w:pPr>
        <w:ind w:left="465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3" w:tentative="0">
      <w:start w:val="1"/>
      <w:numFmt w:val="bullet"/>
      <w:lvlText w:val="■"/>
      <w:lvlJc w:val="left"/>
      <w:pPr>
        <w:ind w:left="28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4" w:tentative="0">
      <w:start w:val="1"/>
      <w:numFmt w:val="bullet"/>
      <w:lvlText w:val="■"/>
      <w:lvlJc w:val="left"/>
      <w:pPr>
        <w:ind w:left="3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6" w:tentative="0">
      <w:start w:val="1"/>
      <w:numFmt w:val="bullet"/>
      <w:lvlText w:val="■"/>
      <w:lvlJc w:val="left"/>
      <w:pPr>
        <w:ind w:left="50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7" w:tentative="0">
      <w:start w:val="1"/>
      <w:numFmt w:val="bullet"/>
      <w:lvlText w:val="■"/>
      <w:lvlJc w:val="left"/>
      <w:pPr>
        <w:ind w:left="57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</w:abstractNum>
  <w:abstractNum w:abstractNumId="16">
    <w:nsid w:val="DCBA6B53"/>
    <w:multiLevelType w:val="multilevel"/>
    <w:tmpl w:val="DCBA6B53"/>
    <w:lvl w:ilvl="0" w:tentative="0">
      <w:start w:val="1"/>
      <w:numFmt w:val="bullet"/>
      <w:lvlText w:val="●"/>
      <w:lvlJc w:val="left"/>
      <w:pPr>
        <w:ind w:left="465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1" w:tentative="0">
      <w:start w:val="1"/>
      <w:numFmt w:val="decimal"/>
      <w:lvlText w:val="%2."/>
      <w:lvlJc w:val="left"/>
      <w:pPr>
        <w:ind w:left="885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3" w:tentative="0">
      <w:start w:val="1"/>
      <w:numFmt w:val="bullet"/>
      <w:lvlText w:val="■"/>
      <w:lvlJc w:val="left"/>
      <w:pPr>
        <w:ind w:left="28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4" w:tentative="0">
      <w:start w:val="1"/>
      <w:numFmt w:val="bullet"/>
      <w:lvlText w:val="■"/>
      <w:lvlJc w:val="left"/>
      <w:pPr>
        <w:ind w:left="3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6" w:tentative="0">
      <w:start w:val="1"/>
      <w:numFmt w:val="bullet"/>
      <w:lvlText w:val="■"/>
      <w:lvlJc w:val="left"/>
      <w:pPr>
        <w:ind w:left="50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7" w:tentative="0">
      <w:start w:val="1"/>
      <w:numFmt w:val="bullet"/>
      <w:lvlText w:val="■"/>
      <w:lvlJc w:val="left"/>
      <w:pPr>
        <w:ind w:left="57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</w:abstractNum>
  <w:abstractNum w:abstractNumId="17">
    <w:nsid w:val="E093A4B0"/>
    <w:multiLevelType w:val="multilevel"/>
    <w:tmpl w:val="E093A4B0"/>
    <w:lvl w:ilvl="0" w:tentative="0">
      <w:start w:val="1"/>
      <w:numFmt w:val="bullet"/>
      <w:lvlText w:val="●"/>
      <w:lvlJc w:val="left"/>
      <w:pPr>
        <w:ind w:left="465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1" w:tentative="0">
      <w:start w:val="1"/>
      <w:numFmt w:val="decimal"/>
      <w:lvlText w:val="%2."/>
      <w:lvlJc w:val="left"/>
      <w:pPr>
        <w:ind w:left="885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3" w:tentative="0">
      <w:start w:val="1"/>
      <w:numFmt w:val="bullet"/>
      <w:lvlText w:val="■"/>
      <w:lvlJc w:val="left"/>
      <w:pPr>
        <w:ind w:left="28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4" w:tentative="0">
      <w:start w:val="1"/>
      <w:numFmt w:val="bullet"/>
      <w:lvlText w:val="■"/>
      <w:lvlJc w:val="left"/>
      <w:pPr>
        <w:ind w:left="3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6" w:tentative="0">
      <w:start w:val="1"/>
      <w:numFmt w:val="bullet"/>
      <w:lvlText w:val="■"/>
      <w:lvlJc w:val="left"/>
      <w:pPr>
        <w:ind w:left="50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7" w:tentative="0">
      <w:start w:val="1"/>
      <w:numFmt w:val="bullet"/>
      <w:lvlText w:val="■"/>
      <w:lvlJc w:val="left"/>
      <w:pPr>
        <w:ind w:left="57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</w:abstractNum>
  <w:abstractNum w:abstractNumId="18">
    <w:nsid w:val="F4B5D9F5"/>
    <w:multiLevelType w:val="multilevel"/>
    <w:tmpl w:val="F4B5D9F5"/>
    <w:lvl w:ilvl="0" w:tentative="0">
      <w:start w:val="1"/>
      <w:numFmt w:val="bullet"/>
      <w:lvlText w:val="●"/>
      <w:lvlJc w:val="left"/>
      <w:pPr>
        <w:ind w:left="465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1" w:tentative="0">
      <w:start w:val="1"/>
      <w:numFmt w:val="decimal"/>
      <w:lvlText w:val="%2."/>
      <w:lvlJc w:val="left"/>
      <w:pPr>
        <w:ind w:left="885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3" w:tentative="0">
      <w:start w:val="1"/>
      <w:numFmt w:val="bullet"/>
      <w:lvlText w:val="■"/>
      <w:lvlJc w:val="left"/>
      <w:pPr>
        <w:ind w:left="28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4" w:tentative="0">
      <w:start w:val="1"/>
      <w:numFmt w:val="bullet"/>
      <w:lvlText w:val="■"/>
      <w:lvlJc w:val="left"/>
      <w:pPr>
        <w:ind w:left="3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6" w:tentative="0">
      <w:start w:val="1"/>
      <w:numFmt w:val="bullet"/>
      <w:lvlText w:val="■"/>
      <w:lvlJc w:val="left"/>
      <w:pPr>
        <w:ind w:left="50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7" w:tentative="0">
      <w:start w:val="1"/>
      <w:numFmt w:val="bullet"/>
      <w:lvlText w:val="■"/>
      <w:lvlJc w:val="left"/>
      <w:pPr>
        <w:ind w:left="57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</w:abstractNum>
  <w:abstractNum w:abstractNumId="19">
    <w:nsid w:val="F7735DC9"/>
    <w:multiLevelType w:val="multilevel"/>
    <w:tmpl w:val="F7735DC9"/>
    <w:lvl w:ilvl="0" w:tentative="0">
      <w:start w:val="1"/>
      <w:numFmt w:val="bullet"/>
      <w:lvlText w:val="●"/>
      <w:lvlJc w:val="left"/>
      <w:pPr>
        <w:ind w:left="465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1" w:tentative="0">
      <w:start w:val="1"/>
      <w:numFmt w:val="decimal"/>
      <w:lvlText w:val="%2."/>
      <w:lvlJc w:val="left"/>
      <w:pPr>
        <w:ind w:left="885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3" w:tentative="0">
      <w:start w:val="1"/>
      <w:numFmt w:val="bullet"/>
      <w:lvlText w:val="■"/>
      <w:lvlJc w:val="left"/>
      <w:pPr>
        <w:ind w:left="28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4" w:tentative="0">
      <w:start w:val="1"/>
      <w:numFmt w:val="bullet"/>
      <w:lvlText w:val="■"/>
      <w:lvlJc w:val="left"/>
      <w:pPr>
        <w:ind w:left="3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6" w:tentative="0">
      <w:start w:val="1"/>
      <w:numFmt w:val="bullet"/>
      <w:lvlText w:val="■"/>
      <w:lvlJc w:val="left"/>
      <w:pPr>
        <w:ind w:left="50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7" w:tentative="0">
      <w:start w:val="1"/>
      <w:numFmt w:val="bullet"/>
      <w:lvlText w:val="■"/>
      <w:lvlJc w:val="left"/>
      <w:pPr>
        <w:ind w:left="57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</w:abstractNum>
  <w:abstractNum w:abstractNumId="20">
    <w:nsid w:val="00000008"/>
    <w:multiLevelType w:val="multilevel"/>
    <w:tmpl w:val="00000008"/>
    <w:lvl w:ilvl="0" w:tentative="0">
      <w:start w:val="1"/>
      <w:numFmt w:val="decimal"/>
      <w:pStyle w:val="2"/>
      <w:lvlText w:val="第%1章."/>
      <w:lvlJc w:val="left"/>
      <w:pPr>
        <w:tabs>
          <w:tab w:val="left" w:pos="1002"/>
        </w:tabs>
        <w:ind w:left="1002" w:hanging="432"/>
      </w:pPr>
      <w:rPr>
        <w:rFonts w:hint="eastAsia" w:ascii="彩虹黑体" w:hAnsi="宋体" w:eastAsia="彩虹黑体"/>
      </w:rPr>
    </w:lvl>
    <w:lvl w:ilvl="1" w:tentative="0">
      <w:start w:val="1"/>
      <w:numFmt w:val="decimal"/>
      <w:pStyle w:val="3"/>
      <w:lvlText w:val="%1.%2."/>
      <w:lvlJc w:val="left"/>
      <w:pPr>
        <w:tabs>
          <w:tab w:val="left" w:pos="1145"/>
        </w:tabs>
        <w:ind w:left="1145" w:hanging="575"/>
      </w:pPr>
      <w:rPr>
        <w:rFonts w:hint="eastAsia" w:ascii="彩虹黑体" w:eastAsia="彩虹黑体"/>
        <w:color w:val="auto"/>
      </w:rPr>
    </w:lvl>
    <w:lvl w:ilvl="2" w:tentative="0">
      <w:start w:val="1"/>
      <w:numFmt w:val="decimal"/>
      <w:pStyle w:val="4"/>
      <w:lvlText w:val="%1.%2.%3."/>
      <w:lvlJc w:val="left"/>
      <w:pPr>
        <w:tabs>
          <w:tab w:val="left" w:pos="720"/>
        </w:tabs>
        <w:ind w:left="720" w:hanging="720"/>
      </w:pPr>
      <w:rPr>
        <w:rFonts w:hint="default"/>
        <w:lang w:val="en-US"/>
      </w:rPr>
    </w:lvl>
    <w:lvl w:ilvl="3" w:tentative="0">
      <w:start w:val="1"/>
      <w:numFmt w:val="decimal"/>
      <w:lvlText w:val="%1.%2.%3.%4."/>
      <w:lvlJc w:val="left"/>
      <w:pPr>
        <w:tabs>
          <w:tab w:val="left" w:pos="1434"/>
        </w:tabs>
        <w:ind w:left="1434" w:hanging="864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1578"/>
        </w:tabs>
        <w:ind w:left="1578" w:hanging="1008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1721"/>
        </w:tabs>
        <w:ind w:left="1721" w:hanging="1151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866"/>
        </w:tabs>
        <w:ind w:left="1866" w:hanging="1296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2010"/>
        </w:tabs>
        <w:ind w:left="201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2153"/>
        </w:tabs>
        <w:ind w:left="2153" w:hanging="1583"/>
      </w:pPr>
      <w:rPr>
        <w:rFonts w:hint="default"/>
      </w:rPr>
    </w:lvl>
  </w:abstractNum>
  <w:abstractNum w:abstractNumId="21">
    <w:nsid w:val="0053208E"/>
    <w:multiLevelType w:val="multilevel"/>
    <w:tmpl w:val="0053208E"/>
    <w:lvl w:ilvl="0" w:tentative="0">
      <w:start w:val="1"/>
      <w:numFmt w:val="bullet"/>
      <w:lvlText w:val="●"/>
      <w:lvlJc w:val="left"/>
      <w:pPr>
        <w:ind w:left="465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1" w:tentative="0">
      <w:start w:val="1"/>
      <w:numFmt w:val="bullet"/>
      <w:lvlText w:val="○"/>
      <w:lvlJc w:val="left"/>
      <w:pPr>
        <w:ind w:left="87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3" w:tentative="0">
      <w:start w:val="1"/>
      <w:numFmt w:val="bullet"/>
      <w:lvlText w:val="■"/>
      <w:lvlJc w:val="left"/>
      <w:pPr>
        <w:ind w:left="28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4" w:tentative="0">
      <w:start w:val="1"/>
      <w:numFmt w:val="bullet"/>
      <w:lvlText w:val="■"/>
      <w:lvlJc w:val="left"/>
      <w:pPr>
        <w:ind w:left="3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6" w:tentative="0">
      <w:start w:val="1"/>
      <w:numFmt w:val="bullet"/>
      <w:lvlText w:val="■"/>
      <w:lvlJc w:val="left"/>
      <w:pPr>
        <w:ind w:left="50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7" w:tentative="0">
      <w:start w:val="1"/>
      <w:numFmt w:val="bullet"/>
      <w:lvlText w:val="■"/>
      <w:lvlJc w:val="left"/>
      <w:pPr>
        <w:ind w:left="57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</w:abstractNum>
  <w:abstractNum w:abstractNumId="22">
    <w:nsid w:val="0248C179"/>
    <w:multiLevelType w:val="multilevel"/>
    <w:tmpl w:val="0248C179"/>
    <w:lvl w:ilvl="0" w:tentative="0">
      <w:start w:val="1"/>
      <w:numFmt w:val="bullet"/>
      <w:lvlText w:val="●"/>
      <w:lvlJc w:val="left"/>
      <w:pPr>
        <w:ind w:left="465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1" w:tentative="0">
      <w:start w:val="1"/>
      <w:numFmt w:val="decimal"/>
      <w:lvlText w:val="%2."/>
      <w:lvlJc w:val="left"/>
      <w:pPr>
        <w:ind w:left="885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3" w:tentative="0">
      <w:start w:val="1"/>
      <w:numFmt w:val="bullet"/>
      <w:lvlText w:val="■"/>
      <w:lvlJc w:val="left"/>
      <w:pPr>
        <w:ind w:left="28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4" w:tentative="0">
      <w:start w:val="1"/>
      <w:numFmt w:val="bullet"/>
      <w:lvlText w:val="■"/>
      <w:lvlJc w:val="left"/>
      <w:pPr>
        <w:ind w:left="3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6" w:tentative="0">
      <w:start w:val="1"/>
      <w:numFmt w:val="bullet"/>
      <w:lvlText w:val="■"/>
      <w:lvlJc w:val="left"/>
      <w:pPr>
        <w:ind w:left="50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7" w:tentative="0">
      <w:start w:val="1"/>
      <w:numFmt w:val="bullet"/>
      <w:lvlText w:val="■"/>
      <w:lvlJc w:val="left"/>
      <w:pPr>
        <w:ind w:left="57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</w:abstractNum>
  <w:abstractNum w:abstractNumId="23">
    <w:nsid w:val="03D62ECE"/>
    <w:multiLevelType w:val="multilevel"/>
    <w:tmpl w:val="03D62ECE"/>
    <w:lvl w:ilvl="0" w:tentative="0">
      <w:start w:val="1"/>
      <w:numFmt w:val="bullet"/>
      <w:lvlText w:val="●"/>
      <w:lvlJc w:val="left"/>
      <w:pPr>
        <w:ind w:left="465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1" w:tentative="0">
      <w:start w:val="1"/>
      <w:numFmt w:val="bullet"/>
      <w:lvlText w:val="○"/>
      <w:lvlJc w:val="left"/>
      <w:pPr>
        <w:ind w:left="87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3" w:tentative="0">
      <w:start w:val="1"/>
      <w:numFmt w:val="bullet"/>
      <w:lvlText w:val="■"/>
      <w:lvlJc w:val="left"/>
      <w:pPr>
        <w:ind w:left="28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4" w:tentative="0">
      <w:start w:val="1"/>
      <w:numFmt w:val="bullet"/>
      <w:lvlText w:val="■"/>
      <w:lvlJc w:val="left"/>
      <w:pPr>
        <w:ind w:left="3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6" w:tentative="0">
      <w:start w:val="1"/>
      <w:numFmt w:val="bullet"/>
      <w:lvlText w:val="■"/>
      <w:lvlJc w:val="left"/>
      <w:pPr>
        <w:ind w:left="50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7" w:tentative="0">
      <w:start w:val="1"/>
      <w:numFmt w:val="bullet"/>
      <w:lvlText w:val="■"/>
      <w:lvlJc w:val="left"/>
      <w:pPr>
        <w:ind w:left="57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</w:abstractNum>
  <w:abstractNum w:abstractNumId="24">
    <w:nsid w:val="0C792444"/>
    <w:multiLevelType w:val="multilevel"/>
    <w:tmpl w:val="0C792444"/>
    <w:lvl w:ilvl="0" w:tentative="0">
      <w:start w:val="1"/>
      <w:numFmt w:val="decimal"/>
      <w:pStyle w:val="38"/>
      <w:lvlText w:val="%1.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 w:tentative="0">
      <w:start w:val="1"/>
      <w:numFmt w:val="decimal"/>
      <w:pStyle w:val="40"/>
      <w:lvlText w:val="%1.%2.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 w:tentative="0">
      <w:start w:val="1"/>
      <w:numFmt w:val="decimal"/>
      <w:pStyle w:val="39"/>
      <w:lvlText w:val="%1.%2.%3."/>
      <w:lvlJc w:val="left"/>
      <w:pPr>
        <w:tabs>
          <w:tab w:val="left" w:pos="1080"/>
        </w:tabs>
        <w:ind w:left="709" w:hanging="709"/>
      </w:pPr>
      <w:rPr>
        <w:rFonts w:hint="eastAsia"/>
      </w:rPr>
    </w:lvl>
    <w:lvl w:ilvl="3" w:tentative="0">
      <w:start w:val="1"/>
      <w:numFmt w:val="decimal"/>
      <w:pStyle w:val="41"/>
      <w:lvlText w:val="%1.%2.%3.%4"/>
      <w:lvlJc w:val="left"/>
      <w:pPr>
        <w:tabs>
          <w:tab w:val="left" w:pos="0"/>
        </w:tabs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25">
    <w:nsid w:val="0E640482"/>
    <w:multiLevelType w:val="multilevel"/>
    <w:tmpl w:val="0E640482"/>
    <w:lvl w:ilvl="0" w:tentative="0">
      <w:start w:val="1"/>
      <w:numFmt w:val="bullet"/>
      <w:lvlText w:val="●"/>
      <w:lvlJc w:val="left"/>
      <w:pPr>
        <w:ind w:left="465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1" w:tentative="0">
      <w:start w:val="1"/>
      <w:numFmt w:val="decimal"/>
      <w:lvlText w:val="%2."/>
      <w:lvlJc w:val="left"/>
      <w:pPr>
        <w:ind w:left="885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3" w:tentative="0">
      <w:start w:val="1"/>
      <w:numFmt w:val="bullet"/>
      <w:lvlText w:val="■"/>
      <w:lvlJc w:val="left"/>
      <w:pPr>
        <w:ind w:left="28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4" w:tentative="0">
      <w:start w:val="1"/>
      <w:numFmt w:val="bullet"/>
      <w:lvlText w:val="■"/>
      <w:lvlJc w:val="left"/>
      <w:pPr>
        <w:ind w:left="3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6" w:tentative="0">
      <w:start w:val="1"/>
      <w:numFmt w:val="bullet"/>
      <w:lvlText w:val="■"/>
      <w:lvlJc w:val="left"/>
      <w:pPr>
        <w:ind w:left="50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7" w:tentative="0">
      <w:start w:val="1"/>
      <w:numFmt w:val="bullet"/>
      <w:lvlText w:val="■"/>
      <w:lvlJc w:val="left"/>
      <w:pPr>
        <w:ind w:left="57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</w:abstractNum>
  <w:abstractNum w:abstractNumId="26">
    <w:nsid w:val="15DD3109"/>
    <w:multiLevelType w:val="multilevel"/>
    <w:tmpl w:val="15DD3109"/>
    <w:lvl w:ilvl="0" w:tentative="0">
      <w:start w:val="1"/>
      <w:numFmt w:val="bullet"/>
      <w:lvlText w:val="●"/>
      <w:lvlJc w:val="left"/>
      <w:pPr>
        <w:ind w:left="465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1" w:tentative="0">
      <w:start w:val="1"/>
      <w:numFmt w:val="decimal"/>
      <w:lvlText w:val="%2."/>
      <w:lvlJc w:val="left"/>
      <w:pPr>
        <w:ind w:left="885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3" w:tentative="0">
      <w:start w:val="1"/>
      <w:numFmt w:val="bullet"/>
      <w:lvlText w:val="■"/>
      <w:lvlJc w:val="left"/>
      <w:pPr>
        <w:ind w:left="28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4" w:tentative="0">
      <w:start w:val="1"/>
      <w:numFmt w:val="bullet"/>
      <w:lvlText w:val="■"/>
      <w:lvlJc w:val="left"/>
      <w:pPr>
        <w:ind w:left="3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6" w:tentative="0">
      <w:start w:val="1"/>
      <w:numFmt w:val="bullet"/>
      <w:lvlText w:val="■"/>
      <w:lvlJc w:val="left"/>
      <w:pPr>
        <w:ind w:left="50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7" w:tentative="0">
      <w:start w:val="1"/>
      <w:numFmt w:val="bullet"/>
      <w:lvlText w:val="■"/>
      <w:lvlJc w:val="left"/>
      <w:pPr>
        <w:ind w:left="57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</w:abstractNum>
  <w:abstractNum w:abstractNumId="27">
    <w:nsid w:val="16851ED0"/>
    <w:multiLevelType w:val="multilevel"/>
    <w:tmpl w:val="16851ED0"/>
    <w:lvl w:ilvl="0" w:tentative="0">
      <w:start w:val="1"/>
      <w:numFmt w:val="decimal"/>
      <w:pStyle w:val="85"/>
      <w:lvlText w:val="b.2.1.%1.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243FCF68"/>
    <w:multiLevelType w:val="multilevel"/>
    <w:tmpl w:val="243FCF68"/>
    <w:lvl w:ilvl="0" w:tentative="0">
      <w:start w:val="1"/>
      <w:numFmt w:val="bullet"/>
      <w:lvlText w:val="●"/>
      <w:lvlJc w:val="left"/>
      <w:pPr>
        <w:ind w:left="465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1" w:tentative="0">
      <w:start w:val="1"/>
      <w:numFmt w:val="decimal"/>
      <w:lvlText w:val="%2."/>
      <w:lvlJc w:val="left"/>
      <w:pPr>
        <w:ind w:left="885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3" w:tentative="0">
      <w:start w:val="1"/>
      <w:numFmt w:val="bullet"/>
      <w:lvlText w:val="■"/>
      <w:lvlJc w:val="left"/>
      <w:pPr>
        <w:ind w:left="28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4" w:tentative="0">
      <w:start w:val="1"/>
      <w:numFmt w:val="bullet"/>
      <w:lvlText w:val="■"/>
      <w:lvlJc w:val="left"/>
      <w:pPr>
        <w:ind w:left="3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6" w:tentative="0">
      <w:start w:val="1"/>
      <w:numFmt w:val="bullet"/>
      <w:lvlText w:val="■"/>
      <w:lvlJc w:val="left"/>
      <w:pPr>
        <w:ind w:left="50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7" w:tentative="0">
      <w:start w:val="1"/>
      <w:numFmt w:val="bullet"/>
      <w:lvlText w:val="■"/>
      <w:lvlJc w:val="left"/>
      <w:pPr>
        <w:ind w:left="57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</w:abstractNum>
  <w:abstractNum w:abstractNumId="29">
    <w:nsid w:val="2470EC97"/>
    <w:multiLevelType w:val="multilevel"/>
    <w:tmpl w:val="2470EC97"/>
    <w:lvl w:ilvl="0" w:tentative="0">
      <w:start w:val="1"/>
      <w:numFmt w:val="bullet"/>
      <w:lvlText w:val="●"/>
      <w:lvlJc w:val="left"/>
      <w:pPr>
        <w:ind w:left="465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1" w:tentative="0">
      <w:start w:val="1"/>
      <w:numFmt w:val="decimal"/>
      <w:lvlText w:val="%2."/>
      <w:lvlJc w:val="left"/>
      <w:pPr>
        <w:ind w:left="885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3" w:tentative="0">
      <w:start w:val="1"/>
      <w:numFmt w:val="bullet"/>
      <w:lvlText w:val="■"/>
      <w:lvlJc w:val="left"/>
      <w:pPr>
        <w:ind w:left="28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4" w:tentative="0">
      <w:start w:val="1"/>
      <w:numFmt w:val="bullet"/>
      <w:lvlText w:val="■"/>
      <w:lvlJc w:val="left"/>
      <w:pPr>
        <w:ind w:left="3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6" w:tentative="0">
      <w:start w:val="1"/>
      <w:numFmt w:val="bullet"/>
      <w:lvlText w:val="■"/>
      <w:lvlJc w:val="left"/>
      <w:pPr>
        <w:ind w:left="50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7" w:tentative="0">
      <w:start w:val="1"/>
      <w:numFmt w:val="bullet"/>
      <w:lvlText w:val="■"/>
      <w:lvlJc w:val="left"/>
      <w:pPr>
        <w:ind w:left="57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</w:abstractNum>
  <w:abstractNum w:abstractNumId="30">
    <w:nsid w:val="25B654F3"/>
    <w:multiLevelType w:val="multilevel"/>
    <w:tmpl w:val="25B654F3"/>
    <w:lvl w:ilvl="0" w:tentative="0">
      <w:start w:val="1"/>
      <w:numFmt w:val="bullet"/>
      <w:lvlText w:val="●"/>
      <w:lvlJc w:val="left"/>
      <w:pPr>
        <w:ind w:left="465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1" w:tentative="0">
      <w:start w:val="1"/>
      <w:numFmt w:val="bullet"/>
      <w:lvlText w:val="○"/>
      <w:lvlJc w:val="left"/>
      <w:pPr>
        <w:ind w:left="87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3" w:tentative="0">
      <w:start w:val="1"/>
      <w:numFmt w:val="bullet"/>
      <w:lvlText w:val="■"/>
      <w:lvlJc w:val="left"/>
      <w:pPr>
        <w:ind w:left="28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4" w:tentative="0">
      <w:start w:val="1"/>
      <w:numFmt w:val="bullet"/>
      <w:lvlText w:val="■"/>
      <w:lvlJc w:val="left"/>
      <w:pPr>
        <w:ind w:left="3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6" w:tentative="0">
      <w:start w:val="1"/>
      <w:numFmt w:val="bullet"/>
      <w:lvlText w:val="■"/>
      <w:lvlJc w:val="left"/>
      <w:pPr>
        <w:ind w:left="50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7" w:tentative="0">
      <w:start w:val="1"/>
      <w:numFmt w:val="bullet"/>
      <w:lvlText w:val="■"/>
      <w:lvlJc w:val="left"/>
      <w:pPr>
        <w:ind w:left="57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</w:abstractNum>
  <w:abstractNum w:abstractNumId="31">
    <w:nsid w:val="2A8F537B"/>
    <w:multiLevelType w:val="multilevel"/>
    <w:tmpl w:val="2A8F537B"/>
    <w:lvl w:ilvl="0" w:tentative="0">
      <w:start w:val="1"/>
      <w:numFmt w:val="bullet"/>
      <w:lvlText w:val="●"/>
      <w:lvlJc w:val="left"/>
      <w:pPr>
        <w:ind w:left="465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1" w:tentative="0">
      <w:start w:val="1"/>
      <w:numFmt w:val="decimal"/>
      <w:lvlText w:val="%2."/>
      <w:lvlJc w:val="left"/>
      <w:pPr>
        <w:ind w:left="885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3" w:tentative="0">
      <w:start w:val="1"/>
      <w:numFmt w:val="bullet"/>
      <w:lvlText w:val="■"/>
      <w:lvlJc w:val="left"/>
      <w:pPr>
        <w:ind w:left="28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4" w:tentative="0">
      <w:start w:val="1"/>
      <w:numFmt w:val="bullet"/>
      <w:lvlText w:val="■"/>
      <w:lvlJc w:val="left"/>
      <w:pPr>
        <w:ind w:left="3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6" w:tentative="0">
      <w:start w:val="1"/>
      <w:numFmt w:val="bullet"/>
      <w:lvlText w:val="■"/>
      <w:lvlJc w:val="left"/>
      <w:pPr>
        <w:ind w:left="50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7" w:tentative="0">
      <w:start w:val="1"/>
      <w:numFmt w:val="bullet"/>
      <w:lvlText w:val="■"/>
      <w:lvlJc w:val="left"/>
      <w:pPr>
        <w:ind w:left="57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</w:abstractNum>
  <w:abstractNum w:abstractNumId="32">
    <w:nsid w:val="30FC5B15"/>
    <w:multiLevelType w:val="multilevel"/>
    <w:tmpl w:val="30FC5B15"/>
    <w:lvl w:ilvl="0" w:tentative="0">
      <w:start w:val="1"/>
      <w:numFmt w:val="bullet"/>
      <w:lvlText w:val="●"/>
      <w:lvlJc w:val="left"/>
      <w:pPr>
        <w:ind w:left="465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1" w:tentative="0">
      <w:start w:val="1"/>
      <w:numFmt w:val="decimal"/>
      <w:lvlText w:val="%2."/>
      <w:lvlJc w:val="left"/>
      <w:pPr>
        <w:ind w:left="885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3" w:tentative="0">
      <w:start w:val="1"/>
      <w:numFmt w:val="bullet"/>
      <w:lvlText w:val="■"/>
      <w:lvlJc w:val="left"/>
      <w:pPr>
        <w:ind w:left="28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4" w:tentative="0">
      <w:start w:val="1"/>
      <w:numFmt w:val="bullet"/>
      <w:lvlText w:val="■"/>
      <w:lvlJc w:val="left"/>
      <w:pPr>
        <w:ind w:left="3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6" w:tentative="0">
      <w:start w:val="1"/>
      <w:numFmt w:val="bullet"/>
      <w:lvlText w:val="■"/>
      <w:lvlJc w:val="left"/>
      <w:pPr>
        <w:ind w:left="50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7" w:tentative="0">
      <w:start w:val="1"/>
      <w:numFmt w:val="bullet"/>
      <w:lvlText w:val="■"/>
      <w:lvlJc w:val="left"/>
      <w:pPr>
        <w:ind w:left="57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</w:abstractNum>
  <w:abstractNum w:abstractNumId="33">
    <w:nsid w:val="39A0D9AC"/>
    <w:multiLevelType w:val="multilevel"/>
    <w:tmpl w:val="39A0D9AC"/>
    <w:lvl w:ilvl="0" w:tentative="0">
      <w:start w:val="1"/>
      <w:numFmt w:val="bullet"/>
      <w:lvlText w:val="●"/>
      <w:lvlJc w:val="left"/>
      <w:pPr>
        <w:ind w:left="465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1" w:tentative="0">
      <w:start w:val="1"/>
      <w:numFmt w:val="decimal"/>
      <w:lvlText w:val="%2."/>
      <w:lvlJc w:val="left"/>
      <w:pPr>
        <w:ind w:left="885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3" w:tentative="0">
      <w:start w:val="1"/>
      <w:numFmt w:val="bullet"/>
      <w:lvlText w:val="■"/>
      <w:lvlJc w:val="left"/>
      <w:pPr>
        <w:ind w:left="28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4" w:tentative="0">
      <w:start w:val="1"/>
      <w:numFmt w:val="bullet"/>
      <w:lvlText w:val="■"/>
      <w:lvlJc w:val="left"/>
      <w:pPr>
        <w:ind w:left="3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6" w:tentative="0">
      <w:start w:val="1"/>
      <w:numFmt w:val="bullet"/>
      <w:lvlText w:val="■"/>
      <w:lvlJc w:val="left"/>
      <w:pPr>
        <w:ind w:left="50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7" w:tentative="0">
      <w:start w:val="1"/>
      <w:numFmt w:val="bullet"/>
      <w:lvlText w:val="■"/>
      <w:lvlJc w:val="left"/>
      <w:pPr>
        <w:ind w:left="57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</w:abstractNum>
  <w:abstractNum w:abstractNumId="34">
    <w:nsid w:val="3B754075"/>
    <w:multiLevelType w:val="multilevel"/>
    <w:tmpl w:val="3B754075"/>
    <w:lvl w:ilvl="0" w:tentative="0">
      <w:start w:val="1"/>
      <w:numFmt w:val="decimal"/>
      <w:pStyle w:val="46"/>
      <w:lvlText w:val="7.2.1.%1"/>
      <w:lvlJc w:val="left"/>
      <w:pPr>
        <w:tabs>
          <w:tab w:val="left" w:pos="420"/>
        </w:tabs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5">
    <w:nsid w:val="46A08BB8"/>
    <w:multiLevelType w:val="multilevel"/>
    <w:tmpl w:val="46A08BB8"/>
    <w:lvl w:ilvl="0" w:tentative="0">
      <w:start w:val="1"/>
      <w:numFmt w:val="bullet"/>
      <w:lvlText w:val="●"/>
      <w:lvlJc w:val="left"/>
      <w:pPr>
        <w:ind w:left="465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1" w:tentative="0">
      <w:start w:val="1"/>
      <w:numFmt w:val="decimal"/>
      <w:lvlText w:val="%2."/>
      <w:lvlJc w:val="left"/>
      <w:pPr>
        <w:ind w:left="885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3" w:tentative="0">
      <w:start w:val="1"/>
      <w:numFmt w:val="bullet"/>
      <w:lvlText w:val="■"/>
      <w:lvlJc w:val="left"/>
      <w:pPr>
        <w:ind w:left="28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4" w:tentative="0">
      <w:start w:val="1"/>
      <w:numFmt w:val="bullet"/>
      <w:lvlText w:val="■"/>
      <w:lvlJc w:val="left"/>
      <w:pPr>
        <w:ind w:left="3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6" w:tentative="0">
      <w:start w:val="1"/>
      <w:numFmt w:val="bullet"/>
      <w:lvlText w:val="■"/>
      <w:lvlJc w:val="left"/>
      <w:pPr>
        <w:ind w:left="50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7" w:tentative="0">
      <w:start w:val="1"/>
      <w:numFmt w:val="bullet"/>
      <w:lvlText w:val="■"/>
      <w:lvlJc w:val="left"/>
      <w:pPr>
        <w:ind w:left="57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</w:abstractNum>
  <w:abstractNum w:abstractNumId="36">
    <w:nsid w:val="4A10289D"/>
    <w:multiLevelType w:val="multilevel"/>
    <w:tmpl w:val="4A10289D"/>
    <w:lvl w:ilvl="0" w:tentative="0">
      <w:start w:val="1"/>
      <w:numFmt w:val="bullet"/>
      <w:lvlText w:val="●"/>
      <w:lvlJc w:val="left"/>
      <w:pPr>
        <w:ind w:left="465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1" w:tentative="0">
      <w:start w:val="1"/>
      <w:numFmt w:val="decimal"/>
      <w:lvlText w:val="%2."/>
      <w:lvlJc w:val="left"/>
      <w:pPr>
        <w:ind w:left="885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3" w:tentative="0">
      <w:start w:val="1"/>
      <w:numFmt w:val="bullet"/>
      <w:lvlText w:val="■"/>
      <w:lvlJc w:val="left"/>
      <w:pPr>
        <w:ind w:left="28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4" w:tentative="0">
      <w:start w:val="1"/>
      <w:numFmt w:val="bullet"/>
      <w:lvlText w:val="■"/>
      <w:lvlJc w:val="left"/>
      <w:pPr>
        <w:ind w:left="3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6" w:tentative="0">
      <w:start w:val="1"/>
      <w:numFmt w:val="bullet"/>
      <w:lvlText w:val="■"/>
      <w:lvlJc w:val="left"/>
      <w:pPr>
        <w:ind w:left="50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7" w:tentative="0">
      <w:start w:val="1"/>
      <w:numFmt w:val="bullet"/>
      <w:lvlText w:val="■"/>
      <w:lvlJc w:val="left"/>
      <w:pPr>
        <w:ind w:left="57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</w:abstractNum>
  <w:abstractNum w:abstractNumId="37">
    <w:nsid w:val="4C1BAE26"/>
    <w:multiLevelType w:val="multilevel"/>
    <w:tmpl w:val="4C1BAE26"/>
    <w:lvl w:ilvl="0" w:tentative="0">
      <w:start w:val="1"/>
      <w:numFmt w:val="bullet"/>
      <w:lvlText w:val="●"/>
      <w:lvlJc w:val="left"/>
      <w:pPr>
        <w:ind w:left="465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1" w:tentative="0">
      <w:start w:val="1"/>
      <w:numFmt w:val="bullet"/>
      <w:lvlText w:val="○"/>
      <w:lvlJc w:val="left"/>
      <w:pPr>
        <w:ind w:left="87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3" w:tentative="0">
      <w:start w:val="1"/>
      <w:numFmt w:val="bullet"/>
      <w:lvlText w:val="■"/>
      <w:lvlJc w:val="left"/>
      <w:pPr>
        <w:ind w:left="28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4" w:tentative="0">
      <w:start w:val="1"/>
      <w:numFmt w:val="bullet"/>
      <w:lvlText w:val="■"/>
      <w:lvlJc w:val="left"/>
      <w:pPr>
        <w:ind w:left="3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6" w:tentative="0">
      <w:start w:val="1"/>
      <w:numFmt w:val="bullet"/>
      <w:lvlText w:val="■"/>
      <w:lvlJc w:val="left"/>
      <w:pPr>
        <w:ind w:left="50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7" w:tentative="0">
      <w:start w:val="1"/>
      <w:numFmt w:val="bullet"/>
      <w:lvlText w:val="■"/>
      <w:lvlJc w:val="left"/>
      <w:pPr>
        <w:ind w:left="57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</w:abstractNum>
  <w:abstractNum w:abstractNumId="38">
    <w:nsid w:val="4D4DC07F"/>
    <w:multiLevelType w:val="multilevel"/>
    <w:tmpl w:val="4D4DC07F"/>
    <w:lvl w:ilvl="0" w:tentative="0">
      <w:start w:val="1"/>
      <w:numFmt w:val="bullet"/>
      <w:lvlText w:val="●"/>
      <w:lvlJc w:val="left"/>
      <w:pPr>
        <w:ind w:left="465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1" w:tentative="0">
      <w:start w:val="1"/>
      <w:numFmt w:val="decimal"/>
      <w:lvlText w:val="%2."/>
      <w:lvlJc w:val="left"/>
      <w:pPr>
        <w:ind w:left="885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3" w:tentative="0">
      <w:start w:val="1"/>
      <w:numFmt w:val="bullet"/>
      <w:lvlText w:val="■"/>
      <w:lvlJc w:val="left"/>
      <w:pPr>
        <w:ind w:left="28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4" w:tentative="0">
      <w:start w:val="1"/>
      <w:numFmt w:val="bullet"/>
      <w:lvlText w:val="■"/>
      <w:lvlJc w:val="left"/>
      <w:pPr>
        <w:ind w:left="3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6" w:tentative="0">
      <w:start w:val="1"/>
      <w:numFmt w:val="bullet"/>
      <w:lvlText w:val="■"/>
      <w:lvlJc w:val="left"/>
      <w:pPr>
        <w:ind w:left="50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7" w:tentative="0">
      <w:start w:val="1"/>
      <w:numFmt w:val="bullet"/>
      <w:lvlText w:val="■"/>
      <w:lvlJc w:val="left"/>
      <w:pPr>
        <w:ind w:left="57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</w:abstractNum>
  <w:abstractNum w:abstractNumId="39">
    <w:nsid w:val="4D94DA66"/>
    <w:multiLevelType w:val="multilevel"/>
    <w:tmpl w:val="4D94DA66"/>
    <w:lvl w:ilvl="0" w:tentative="0">
      <w:start w:val="1"/>
      <w:numFmt w:val="bullet"/>
      <w:lvlText w:val="●"/>
      <w:lvlJc w:val="left"/>
      <w:pPr>
        <w:ind w:left="465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1" w:tentative="0">
      <w:start w:val="1"/>
      <w:numFmt w:val="decimal"/>
      <w:lvlText w:val="%2."/>
      <w:lvlJc w:val="left"/>
      <w:pPr>
        <w:ind w:left="885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3" w:tentative="0">
      <w:start w:val="1"/>
      <w:numFmt w:val="bullet"/>
      <w:lvlText w:val="■"/>
      <w:lvlJc w:val="left"/>
      <w:pPr>
        <w:ind w:left="28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4" w:tentative="0">
      <w:start w:val="1"/>
      <w:numFmt w:val="bullet"/>
      <w:lvlText w:val="■"/>
      <w:lvlJc w:val="left"/>
      <w:pPr>
        <w:ind w:left="3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6" w:tentative="0">
      <w:start w:val="1"/>
      <w:numFmt w:val="bullet"/>
      <w:lvlText w:val="■"/>
      <w:lvlJc w:val="left"/>
      <w:pPr>
        <w:ind w:left="50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7" w:tentative="0">
      <w:start w:val="1"/>
      <w:numFmt w:val="bullet"/>
      <w:lvlText w:val="■"/>
      <w:lvlJc w:val="left"/>
      <w:pPr>
        <w:ind w:left="57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</w:abstractNum>
  <w:abstractNum w:abstractNumId="40">
    <w:nsid w:val="524B4F75"/>
    <w:multiLevelType w:val="multilevel"/>
    <w:tmpl w:val="524B4F75"/>
    <w:lvl w:ilvl="0" w:tentative="0">
      <w:start w:val="1"/>
      <w:numFmt w:val="decimal"/>
      <w:pStyle w:val="5"/>
      <w:lvlText w:val="%1.1.1.1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58765686"/>
    <w:multiLevelType w:val="multilevel"/>
    <w:tmpl w:val="58765686"/>
    <w:lvl w:ilvl="0" w:tentative="0">
      <w:start w:val="1"/>
      <w:numFmt w:val="bullet"/>
      <w:lvlText w:val="●"/>
      <w:lvlJc w:val="left"/>
      <w:pPr>
        <w:ind w:left="465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1" w:tentative="0">
      <w:start w:val="1"/>
      <w:numFmt w:val="decimal"/>
      <w:lvlText w:val="%2."/>
      <w:lvlJc w:val="left"/>
      <w:pPr>
        <w:ind w:left="885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3" w:tentative="0">
      <w:start w:val="1"/>
      <w:numFmt w:val="bullet"/>
      <w:lvlText w:val="■"/>
      <w:lvlJc w:val="left"/>
      <w:pPr>
        <w:ind w:left="28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4" w:tentative="0">
      <w:start w:val="1"/>
      <w:numFmt w:val="bullet"/>
      <w:lvlText w:val="■"/>
      <w:lvlJc w:val="left"/>
      <w:pPr>
        <w:ind w:left="3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6" w:tentative="0">
      <w:start w:val="1"/>
      <w:numFmt w:val="bullet"/>
      <w:lvlText w:val="■"/>
      <w:lvlJc w:val="left"/>
      <w:pPr>
        <w:ind w:left="50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7" w:tentative="0">
      <w:start w:val="1"/>
      <w:numFmt w:val="bullet"/>
      <w:lvlText w:val="■"/>
      <w:lvlJc w:val="left"/>
      <w:pPr>
        <w:ind w:left="57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</w:abstractNum>
  <w:abstractNum w:abstractNumId="42">
    <w:nsid w:val="59ADCABA"/>
    <w:multiLevelType w:val="multilevel"/>
    <w:tmpl w:val="59ADCABA"/>
    <w:lvl w:ilvl="0" w:tentative="0">
      <w:start w:val="1"/>
      <w:numFmt w:val="bullet"/>
      <w:lvlText w:val="●"/>
      <w:lvlJc w:val="left"/>
      <w:pPr>
        <w:ind w:left="465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1" w:tentative="0">
      <w:start w:val="1"/>
      <w:numFmt w:val="bullet"/>
      <w:lvlText w:val="○"/>
      <w:lvlJc w:val="left"/>
      <w:pPr>
        <w:ind w:left="87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3" w:tentative="0">
      <w:start w:val="1"/>
      <w:numFmt w:val="bullet"/>
      <w:lvlText w:val="■"/>
      <w:lvlJc w:val="left"/>
      <w:pPr>
        <w:ind w:left="28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4" w:tentative="0">
      <w:start w:val="1"/>
      <w:numFmt w:val="bullet"/>
      <w:lvlText w:val="■"/>
      <w:lvlJc w:val="left"/>
      <w:pPr>
        <w:ind w:left="3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6" w:tentative="0">
      <w:start w:val="1"/>
      <w:numFmt w:val="bullet"/>
      <w:lvlText w:val="■"/>
      <w:lvlJc w:val="left"/>
      <w:pPr>
        <w:ind w:left="50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7" w:tentative="0">
      <w:start w:val="1"/>
      <w:numFmt w:val="bullet"/>
      <w:lvlText w:val="■"/>
      <w:lvlJc w:val="left"/>
      <w:pPr>
        <w:ind w:left="57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</w:abstractNum>
  <w:abstractNum w:abstractNumId="43">
    <w:nsid w:val="5A241D34"/>
    <w:multiLevelType w:val="multilevel"/>
    <w:tmpl w:val="5A241D34"/>
    <w:lvl w:ilvl="0" w:tentative="0">
      <w:start w:val="1"/>
      <w:numFmt w:val="bullet"/>
      <w:lvlText w:val="●"/>
      <w:lvlJc w:val="left"/>
      <w:pPr>
        <w:ind w:left="465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1" w:tentative="0">
      <w:start w:val="1"/>
      <w:numFmt w:val="decimal"/>
      <w:lvlText w:val="%2."/>
      <w:lvlJc w:val="left"/>
      <w:pPr>
        <w:ind w:left="885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3" w:tentative="0">
      <w:start w:val="1"/>
      <w:numFmt w:val="bullet"/>
      <w:lvlText w:val="■"/>
      <w:lvlJc w:val="left"/>
      <w:pPr>
        <w:ind w:left="28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4" w:tentative="0">
      <w:start w:val="1"/>
      <w:numFmt w:val="bullet"/>
      <w:lvlText w:val="■"/>
      <w:lvlJc w:val="left"/>
      <w:pPr>
        <w:ind w:left="3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6" w:tentative="0">
      <w:start w:val="1"/>
      <w:numFmt w:val="bullet"/>
      <w:lvlText w:val="■"/>
      <w:lvlJc w:val="left"/>
      <w:pPr>
        <w:ind w:left="50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7" w:tentative="0">
      <w:start w:val="1"/>
      <w:numFmt w:val="bullet"/>
      <w:lvlText w:val="■"/>
      <w:lvlJc w:val="left"/>
      <w:pPr>
        <w:ind w:left="57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</w:abstractNum>
  <w:abstractNum w:abstractNumId="44">
    <w:nsid w:val="60382F6E"/>
    <w:multiLevelType w:val="multilevel"/>
    <w:tmpl w:val="60382F6E"/>
    <w:lvl w:ilvl="0" w:tentative="0">
      <w:start w:val="1"/>
      <w:numFmt w:val="bullet"/>
      <w:lvlText w:val="●"/>
      <w:lvlJc w:val="left"/>
      <w:pPr>
        <w:ind w:left="465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1" w:tentative="0">
      <w:start w:val="1"/>
      <w:numFmt w:val="decimal"/>
      <w:lvlText w:val="%2."/>
      <w:lvlJc w:val="left"/>
      <w:pPr>
        <w:ind w:left="885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3" w:tentative="0">
      <w:start w:val="1"/>
      <w:numFmt w:val="bullet"/>
      <w:lvlText w:val="■"/>
      <w:lvlJc w:val="left"/>
      <w:pPr>
        <w:ind w:left="28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4" w:tentative="0">
      <w:start w:val="1"/>
      <w:numFmt w:val="bullet"/>
      <w:lvlText w:val="■"/>
      <w:lvlJc w:val="left"/>
      <w:pPr>
        <w:ind w:left="3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6" w:tentative="0">
      <w:start w:val="1"/>
      <w:numFmt w:val="bullet"/>
      <w:lvlText w:val="■"/>
      <w:lvlJc w:val="left"/>
      <w:pPr>
        <w:ind w:left="50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7" w:tentative="0">
      <w:start w:val="1"/>
      <w:numFmt w:val="bullet"/>
      <w:lvlText w:val="■"/>
      <w:lvlJc w:val="left"/>
      <w:pPr>
        <w:ind w:left="57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</w:abstractNum>
  <w:abstractNum w:abstractNumId="45">
    <w:nsid w:val="629F7852"/>
    <w:multiLevelType w:val="multilevel"/>
    <w:tmpl w:val="629F7852"/>
    <w:lvl w:ilvl="0" w:tentative="0">
      <w:start w:val="1"/>
      <w:numFmt w:val="bullet"/>
      <w:lvlText w:val="●"/>
      <w:lvlJc w:val="left"/>
      <w:pPr>
        <w:ind w:left="465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1" w:tentative="0">
      <w:start w:val="1"/>
      <w:numFmt w:val="decimal"/>
      <w:lvlText w:val="%2."/>
      <w:lvlJc w:val="left"/>
      <w:pPr>
        <w:ind w:left="885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3" w:tentative="0">
      <w:start w:val="1"/>
      <w:numFmt w:val="bullet"/>
      <w:lvlText w:val="■"/>
      <w:lvlJc w:val="left"/>
      <w:pPr>
        <w:ind w:left="28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4" w:tentative="0">
      <w:start w:val="1"/>
      <w:numFmt w:val="bullet"/>
      <w:lvlText w:val="■"/>
      <w:lvlJc w:val="left"/>
      <w:pPr>
        <w:ind w:left="3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6" w:tentative="0">
      <w:start w:val="1"/>
      <w:numFmt w:val="bullet"/>
      <w:lvlText w:val="■"/>
      <w:lvlJc w:val="left"/>
      <w:pPr>
        <w:ind w:left="50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7" w:tentative="0">
      <w:start w:val="1"/>
      <w:numFmt w:val="bullet"/>
      <w:lvlText w:val="■"/>
      <w:lvlJc w:val="left"/>
      <w:pPr>
        <w:ind w:left="57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</w:abstractNum>
  <w:abstractNum w:abstractNumId="46">
    <w:nsid w:val="681C4B5E"/>
    <w:multiLevelType w:val="multilevel"/>
    <w:tmpl w:val="681C4B5E"/>
    <w:lvl w:ilvl="0" w:tentative="0">
      <w:start w:val="1"/>
      <w:numFmt w:val="decimal"/>
      <w:pStyle w:val="84"/>
      <w:lvlText w:val="B.1.1.%1.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7">
    <w:nsid w:val="72183CF9"/>
    <w:multiLevelType w:val="multilevel"/>
    <w:tmpl w:val="72183CF9"/>
    <w:lvl w:ilvl="0" w:tentative="0">
      <w:start w:val="1"/>
      <w:numFmt w:val="bullet"/>
      <w:lvlText w:val="●"/>
      <w:lvlJc w:val="left"/>
      <w:pPr>
        <w:ind w:left="465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1" w:tentative="0">
      <w:start w:val="1"/>
      <w:numFmt w:val="bullet"/>
      <w:lvlText w:val="○"/>
      <w:lvlJc w:val="left"/>
      <w:pPr>
        <w:ind w:left="87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3" w:tentative="0">
      <w:start w:val="1"/>
      <w:numFmt w:val="bullet"/>
      <w:lvlText w:val="■"/>
      <w:lvlJc w:val="left"/>
      <w:pPr>
        <w:ind w:left="28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4" w:tentative="0">
      <w:start w:val="1"/>
      <w:numFmt w:val="bullet"/>
      <w:lvlText w:val="■"/>
      <w:lvlJc w:val="left"/>
      <w:pPr>
        <w:ind w:left="3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6" w:tentative="0">
      <w:start w:val="1"/>
      <w:numFmt w:val="bullet"/>
      <w:lvlText w:val="■"/>
      <w:lvlJc w:val="left"/>
      <w:pPr>
        <w:ind w:left="50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7" w:tentative="0">
      <w:start w:val="1"/>
      <w:numFmt w:val="bullet"/>
      <w:lvlText w:val="■"/>
      <w:lvlJc w:val="left"/>
      <w:pPr>
        <w:ind w:left="57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</w:abstractNum>
  <w:abstractNum w:abstractNumId="48">
    <w:nsid w:val="77ECEA79"/>
    <w:multiLevelType w:val="multilevel"/>
    <w:tmpl w:val="77ECEA79"/>
    <w:lvl w:ilvl="0" w:tentative="0">
      <w:start w:val="1"/>
      <w:numFmt w:val="bullet"/>
      <w:lvlText w:val="●"/>
      <w:lvlJc w:val="left"/>
      <w:pPr>
        <w:ind w:left="465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1" w:tentative="0">
      <w:start w:val="1"/>
      <w:numFmt w:val="decimal"/>
      <w:lvlText w:val="%2."/>
      <w:lvlJc w:val="left"/>
      <w:pPr>
        <w:ind w:left="885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3" w:tentative="0">
      <w:start w:val="1"/>
      <w:numFmt w:val="bullet"/>
      <w:lvlText w:val="■"/>
      <w:lvlJc w:val="left"/>
      <w:pPr>
        <w:ind w:left="28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4" w:tentative="0">
      <w:start w:val="1"/>
      <w:numFmt w:val="bullet"/>
      <w:lvlText w:val="■"/>
      <w:lvlJc w:val="left"/>
      <w:pPr>
        <w:ind w:left="3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6" w:tentative="0">
      <w:start w:val="1"/>
      <w:numFmt w:val="bullet"/>
      <w:lvlText w:val="■"/>
      <w:lvlJc w:val="left"/>
      <w:pPr>
        <w:ind w:left="50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7" w:tentative="0">
      <w:start w:val="1"/>
      <w:numFmt w:val="bullet"/>
      <w:lvlText w:val="■"/>
      <w:lvlJc w:val="left"/>
      <w:pPr>
        <w:ind w:left="57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</w:abstractNum>
  <w:abstractNum w:abstractNumId="49">
    <w:nsid w:val="79AA4FA4"/>
    <w:multiLevelType w:val="multilevel"/>
    <w:tmpl w:val="79AA4FA4"/>
    <w:lvl w:ilvl="0" w:tentative="0">
      <w:start w:val="1"/>
      <w:numFmt w:val="bullet"/>
      <w:lvlText w:val="●"/>
      <w:lvlJc w:val="left"/>
      <w:pPr>
        <w:ind w:left="465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1" w:tentative="0">
      <w:start w:val="1"/>
      <w:numFmt w:val="decimal"/>
      <w:lvlText w:val="%2."/>
      <w:lvlJc w:val="left"/>
      <w:pPr>
        <w:ind w:left="885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3" w:tentative="0">
      <w:start w:val="1"/>
      <w:numFmt w:val="bullet"/>
      <w:lvlText w:val="■"/>
      <w:lvlJc w:val="left"/>
      <w:pPr>
        <w:ind w:left="28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4" w:tentative="0">
      <w:start w:val="1"/>
      <w:numFmt w:val="bullet"/>
      <w:lvlText w:val="■"/>
      <w:lvlJc w:val="left"/>
      <w:pPr>
        <w:ind w:left="3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6" w:tentative="0">
      <w:start w:val="1"/>
      <w:numFmt w:val="bullet"/>
      <w:lvlText w:val="■"/>
      <w:lvlJc w:val="left"/>
      <w:pPr>
        <w:ind w:left="50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7" w:tentative="0">
      <w:start w:val="1"/>
      <w:numFmt w:val="bullet"/>
      <w:lvlText w:val="■"/>
      <w:lvlJc w:val="left"/>
      <w:pPr>
        <w:ind w:left="57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</w:abstractNum>
  <w:abstractNum w:abstractNumId="50">
    <w:nsid w:val="7A6F5098"/>
    <w:multiLevelType w:val="multilevel"/>
    <w:tmpl w:val="7A6F5098"/>
    <w:lvl w:ilvl="0" w:tentative="0">
      <w:start w:val="1"/>
      <w:numFmt w:val="decimal"/>
      <w:pStyle w:val="87"/>
      <w:lvlText w:val="B.2.1.%1.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1">
    <w:nsid w:val="7C246926"/>
    <w:multiLevelType w:val="multilevel"/>
    <w:tmpl w:val="7C246926"/>
    <w:lvl w:ilvl="0" w:tentative="0">
      <w:start w:val="1"/>
      <w:numFmt w:val="bullet"/>
      <w:lvlText w:val="●"/>
      <w:lvlJc w:val="left"/>
      <w:pPr>
        <w:ind w:left="465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1" w:tentative="0">
      <w:start w:val="1"/>
      <w:numFmt w:val="decimal"/>
      <w:lvlText w:val="%2."/>
      <w:lvlJc w:val="left"/>
      <w:pPr>
        <w:ind w:left="885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3" w:tentative="0">
      <w:start w:val="1"/>
      <w:numFmt w:val="bullet"/>
      <w:lvlText w:val="■"/>
      <w:lvlJc w:val="left"/>
      <w:pPr>
        <w:ind w:left="28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4" w:tentative="0">
      <w:start w:val="1"/>
      <w:numFmt w:val="bullet"/>
      <w:lvlText w:val="■"/>
      <w:lvlJc w:val="left"/>
      <w:pPr>
        <w:ind w:left="3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6" w:tentative="0">
      <w:start w:val="1"/>
      <w:numFmt w:val="bullet"/>
      <w:lvlText w:val="■"/>
      <w:lvlJc w:val="left"/>
      <w:pPr>
        <w:ind w:left="50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7" w:tentative="0">
      <w:start w:val="1"/>
      <w:numFmt w:val="bullet"/>
      <w:lvlText w:val="■"/>
      <w:lvlJc w:val="left"/>
      <w:pPr>
        <w:ind w:left="57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</w:abstractNum>
  <w:abstractNum w:abstractNumId="52">
    <w:nsid w:val="7DEC2089"/>
    <w:multiLevelType w:val="multilevel"/>
    <w:tmpl w:val="7DEC2089"/>
    <w:lvl w:ilvl="0" w:tentative="0">
      <w:start w:val="1"/>
      <w:numFmt w:val="bullet"/>
      <w:lvlText w:val="●"/>
      <w:lvlJc w:val="left"/>
      <w:pPr>
        <w:ind w:left="465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1" w:tentative="0">
      <w:start w:val="1"/>
      <w:numFmt w:val="decimal"/>
      <w:lvlText w:val="%2."/>
      <w:lvlJc w:val="left"/>
      <w:pPr>
        <w:ind w:left="885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3" w:tentative="0">
      <w:start w:val="1"/>
      <w:numFmt w:val="bullet"/>
      <w:lvlText w:val="■"/>
      <w:lvlJc w:val="left"/>
      <w:pPr>
        <w:ind w:left="28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4" w:tentative="0">
      <w:start w:val="1"/>
      <w:numFmt w:val="bullet"/>
      <w:lvlText w:val="■"/>
      <w:lvlJc w:val="left"/>
      <w:pPr>
        <w:ind w:left="3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6" w:tentative="0">
      <w:start w:val="1"/>
      <w:numFmt w:val="bullet"/>
      <w:lvlText w:val="■"/>
      <w:lvlJc w:val="left"/>
      <w:pPr>
        <w:ind w:left="50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7" w:tentative="0">
      <w:start w:val="1"/>
      <w:numFmt w:val="bullet"/>
      <w:lvlText w:val="■"/>
      <w:lvlJc w:val="left"/>
      <w:pPr>
        <w:ind w:left="57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</w:abstractNum>
  <w:num w:numId="1">
    <w:abstractNumId w:val="20"/>
  </w:num>
  <w:num w:numId="2">
    <w:abstractNumId w:val="40"/>
  </w:num>
  <w:num w:numId="3">
    <w:abstractNumId w:val="24"/>
  </w:num>
  <w:num w:numId="4">
    <w:abstractNumId w:val="34"/>
  </w:num>
  <w:num w:numId="5">
    <w:abstractNumId w:val="46"/>
  </w:num>
  <w:num w:numId="6">
    <w:abstractNumId w:val="27"/>
  </w:num>
  <w:num w:numId="7">
    <w:abstractNumId w:val="50"/>
  </w:num>
  <w:num w:numId="8">
    <w:abstractNumId w:val="14"/>
  </w:num>
  <w:num w:numId="9">
    <w:abstractNumId w:val="21"/>
  </w:num>
  <w:num w:numId="10">
    <w:abstractNumId w:val="42"/>
  </w:num>
  <w:num w:numId="11">
    <w:abstractNumId w:val="11"/>
  </w:num>
  <w:num w:numId="12">
    <w:abstractNumId w:val="7"/>
  </w:num>
  <w:num w:numId="13">
    <w:abstractNumId w:val="23"/>
  </w:num>
  <w:num w:numId="14">
    <w:abstractNumId w:val="30"/>
  </w:num>
  <w:num w:numId="15">
    <w:abstractNumId w:val="47"/>
  </w:num>
  <w:num w:numId="16">
    <w:abstractNumId w:val="22"/>
  </w:num>
  <w:num w:numId="17">
    <w:abstractNumId w:val="3"/>
  </w:num>
  <w:num w:numId="18">
    <w:abstractNumId w:val="31"/>
  </w:num>
  <w:num w:numId="19">
    <w:abstractNumId w:val="43"/>
  </w:num>
  <w:num w:numId="20">
    <w:abstractNumId w:val="12"/>
  </w:num>
  <w:num w:numId="21">
    <w:abstractNumId w:val="38"/>
  </w:num>
  <w:num w:numId="22">
    <w:abstractNumId w:val="18"/>
  </w:num>
  <w:num w:numId="23">
    <w:abstractNumId w:val="29"/>
  </w:num>
  <w:num w:numId="24">
    <w:abstractNumId w:val="16"/>
  </w:num>
  <w:num w:numId="25">
    <w:abstractNumId w:val="15"/>
  </w:num>
  <w:num w:numId="26">
    <w:abstractNumId w:val="5"/>
  </w:num>
  <w:num w:numId="27">
    <w:abstractNumId w:val="37"/>
  </w:num>
  <w:num w:numId="28">
    <w:abstractNumId w:val="13"/>
  </w:num>
  <w:num w:numId="29">
    <w:abstractNumId w:val="36"/>
  </w:num>
  <w:num w:numId="30">
    <w:abstractNumId w:val="26"/>
  </w:num>
  <w:num w:numId="31">
    <w:abstractNumId w:val="44"/>
  </w:num>
  <w:num w:numId="32">
    <w:abstractNumId w:val="25"/>
  </w:num>
  <w:num w:numId="33">
    <w:abstractNumId w:val="35"/>
  </w:num>
  <w:num w:numId="34">
    <w:abstractNumId w:val="6"/>
  </w:num>
  <w:num w:numId="35">
    <w:abstractNumId w:val="51"/>
  </w:num>
  <w:num w:numId="36">
    <w:abstractNumId w:val="48"/>
  </w:num>
  <w:num w:numId="37">
    <w:abstractNumId w:val="10"/>
  </w:num>
  <w:num w:numId="38">
    <w:abstractNumId w:val="45"/>
  </w:num>
  <w:num w:numId="39">
    <w:abstractNumId w:val="4"/>
  </w:num>
  <w:num w:numId="40">
    <w:abstractNumId w:val="33"/>
  </w:num>
  <w:num w:numId="41">
    <w:abstractNumId w:val="1"/>
  </w:num>
  <w:num w:numId="42">
    <w:abstractNumId w:val="41"/>
  </w:num>
  <w:num w:numId="43">
    <w:abstractNumId w:val="52"/>
  </w:num>
  <w:num w:numId="44">
    <w:abstractNumId w:val="0"/>
  </w:num>
  <w:num w:numId="45">
    <w:abstractNumId w:val="28"/>
  </w:num>
  <w:num w:numId="46">
    <w:abstractNumId w:val="39"/>
  </w:num>
  <w:num w:numId="47">
    <w:abstractNumId w:val="19"/>
  </w:num>
  <w:num w:numId="48">
    <w:abstractNumId w:val="17"/>
  </w:num>
  <w:num w:numId="49">
    <w:abstractNumId w:val="32"/>
  </w:num>
  <w:num w:numId="50">
    <w:abstractNumId w:val="49"/>
  </w:num>
  <w:num w:numId="51">
    <w:abstractNumId w:val="9"/>
  </w:num>
  <w:num w:numId="52">
    <w:abstractNumId w:val="2"/>
  </w:num>
  <w:num w:numId="5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DYwOWJjZDAxOWM0OThjYWMwYzc3YmNmYWFiNmE2YWQifQ=="/>
  </w:docVars>
  <w:rsids>
    <w:rsidRoot w:val="0088147B"/>
    <w:rsid w:val="0000050C"/>
    <w:rsid w:val="00000C77"/>
    <w:rsid w:val="0000438F"/>
    <w:rsid w:val="000049C0"/>
    <w:rsid w:val="000051FC"/>
    <w:rsid w:val="0000559B"/>
    <w:rsid w:val="00006740"/>
    <w:rsid w:val="00007295"/>
    <w:rsid w:val="00011332"/>
    <w:rsid w:val="00011375"/>
    <w:rsid w:val="00011897"/>
    <w:rsid w:val="0001266E"/>
    <w:rsid w:val="00012C43"/>
    <w:rsid w:val="00012FAE"/>
    <w:rsid w:val="00012FCC"/>
    <w:rsid w:val="00013AC6"/>
    <w:rsid w:val="000144FD"/>
    <w:rsid w:val="000145A6"/>
    <w:rsid w:val="000145B9"/>
    <w:rsid w:val="00015052"/>
    <w:rsid w:val="000157D7"/>
    <w:rsid w:val="00015AF7"/>
    <w:rsid w:val="00016EDF"/>
    <w:rsid w:val="00017128"/>
    <w:rsid w:val="00017EF7"/>
    <w:rsid w:val="0002032A"/>
    <w:rsid w:val="0002033B"/>
    <w:rsid w:val="00020C76"/>
    <w:rsid w:val="00022829"/>
    <w:rsid w:val="000228A3"/>
    <w:rsid w:val="00022A44"/>
    <w:rsid w:val="000231E3"/>
    <w:rsid w:val="00023DF2"/>
    <w:rsid w:val="00025124"/>
    <w:rsid w:val="000268B1"/>
    <w:rsid w:val="00027858"/>
    <w:rsid w:val="00027B65"/>
    <w:rsid w:val="000313D4"/>
    <w:rsid w:val="00031913"/>
    <w:rsid w:val="000321AC"/>
    <w:rsid w:val="0003220B"/>
    <w:rsid w:val="000325D9"/>
    <w:rsid w:val="00032B72"/>
    <w:rsid w:val="000330F6"/>
    <w:rsid w:val="000333CF"/>
    <w:rsid w:val="00033657"/>
    <w:rsid w:val="0003395A"/>
    <w:rsid w:val="00034390"/>
    <w:rsid w:val="0003451E"/>
    <w:rsid w:val="000361F1"/>
    <w:rsid w:val="00036F80"/>
    <w:rsid w:val="00037ED0"/>
    <w:rsid w:val="00040BBF"/>
    <w:rsid w:val="00040F91"/>
    <w:rsid w:val="00041A56"/>
    <w:rsid w:val="00042BB7"/>
    <w:rsid w:val="00043A8F"/>
    <w:rsid w:val="00043D09"/>
    <w:rsid w:val="00043E85"/>
    <w:rsid w:val="00044A54"/>
    <w:rsid w:val="00044B7C"/>
    <w:rsid w:val="00044D05"/>
    <w:rsid w:val="00045744"/>
    <w:rsid w:val="00045ABD"/>
    <w:rsid w:val="00046DF5"/>
    <w:rsid w:val="00050B92"/>
    <w:rsid w:val="000517DE"/>
    <w:rsid w:val="00051895"/>
    <w:rsid w:val="00051F4A"/>
    <w:rsid w:val="00053C79"/>
    <w:rsid w:val="00054343"/>
    <w:rsid w:val="00054A64"/>
    <w:rsid w:val="00060F4E"/>
    <w:rsid w:val="00062B7B"/>
    <w:rsid w:val="00062BCD"/>
    <w:rsid w:val="00063208"/>
    <w:rsid w:val="00063273"/>
    <w:rsid w:val="00063A09"/>
    <w:rsid w:val="00063F4E"/>
    <w:rsid w:val="00064702"/>
    <w:rsid w:val="00065579"/>
    <w:rsid w:val="00065FA2"/>
    <w:rsid w:val="00067AD9"/>
    <w:rsid w:val="0007034F"/>
    <w:rsid w:val="0007173B"/>
    <w:rsid w:val="00071838"/>
    <w:rsid w:val="00071E71"/>
    <w:rsid w:val="0007242D"/>
    <w:rsid w:val="00073209"/>
    <w:rsid w:val="0007399D"/>
    <w:rsid w:val="000747DA"/>
    <w:rsid w:val="0007520F"/>
    <w:rsid w:val="0007559A"/>
    <w:rsid w:val="0007572D"/>
    <w:rsid w:val="00075BAB"/>
    <w:rsid w:val="00076102"/>
    <w:rsid w:val="0007630F"/>
    <w:rsid w:val="00076D13"/>
    <w:rsid w:val="000806DC"/>
    <w:rsid w:val="0008178A"/>
    <w:rsid w:val="00082B11"/>
    <w:rsid w:val="000831AA"/>
    <w:rsid w:val="00083F34"/>
    <w:rsid w:val="00084268"/>
    <w:rsid w:val="00085008"/>
    <w:rsid w:val="00086036"/>
    <w:rsid w:val="000863F9"/>
    <w:rsid w:val="000866AA"/>
    <w:rsid w:val="0009017A"/>
    <w:rsid w:val="00090470"/>
    <w:rsid w:val="000907A9"/>
    <w:rsid w:val="00091CBD"/>
    <w:rsid w:val="0009288B"/>
    <w:rsid w:val="000936F9"/>
    <w:rsid w:val="000955E8"/>
    <w:rsid w:val="000959A0"/>
    <w:rsid w:val="00096FA5"/>
    <w:rsid w:val="000A1727"/>
    <w:rsid w:val="000A1C63"/>
    <w:rsid w:val="000A2792"/>
    <w:rsid w:val="000A282F"/>
    <w:rsid w:val="000A286D"/>
    <w:rsid w:val="000A2C54"/>
    <w:rsid w:val="000A3227"/>
    <w:rsid w:val="000A3544"/>
    <w:rsid w:val="000A5645"/>
    <w:rsid w:val="000A5D69"/>
    <w:rsid w:val="000A650A"/>
    <w:rsid w:val="000A6C1A"/>
    <w:rsid w:val="000A6DF5"/>
    <w:rsid w:val="000B00EB"/>
    <w:rsid w:val="000B1612"/>
    <w:rsid w:val="000B2235"/>
    <w:rsid w:val="000B2903"/>
    <w:rsid w:val="000B2EB2"/>
    <w:rsid w:val="000B3A71"/>
    <w:rsid w:val="000B4693"/>
    <w:rsid w:val="000B54B5"/>
    <w:rsid w:val="000B57EF"/>
    <w:rsid w:val="000B584B"/>
    <w:rsid w:val="000B64C7"/>
    <w:rsid w:val="000B7426"/>
    <w:rsid w:val="000B7827"/>
    <w:rsid w:val="000B794F"/>
    <w:rsid w:val="000C0D7B"/>
    <w:rsid w:val="000C116F"/>
    <w:rsid w:val="000C12D2"/>
    <w:rsid w:val="000C1BFA"/>
    <w:rsid w:val="000C1FB9"/>
    <w:rsid w:val="000C209A"/>
    <w:rsid w:val="000C3121"/>
    <w:rsid w:val="000C324B"/>
    <w:rsid w:val="000C3B74"/>
    <w:rsid w:val="000C3F8F"/>
    <w:rsid w:val="000C4659"/>
    <w:rsid w:val="000C47E3"/>
    <w:rsid w:val="000C49CB"/>
    <w:rsid w:val="000C4AE9"/>
    <w:rsid w:val="000C5092"/>
    <w:rsid w:val="000C57CD"/>
    <w:rsid w:val="000C6DE2"/>
    <w:rsid w:val="000C702C"/>
    <w:rsid w:val="000C732C"/>
    <w:rsid w:val="000C7ABE"/>
    <w:rsid w:val="000D0E9B"/>
    <w:rsid w:val="000D2816"/>
    <w:rsid w:val="000D36A8"/>
    <w:rsid w:val="000D5092"/>
    <w:rsid w:val="000D6118"/>
    <w:rsid w:val="000D6477"/>
    <w:rsid w:val="000D6F53"/>
    <w:rsid w:val="000D70BD"/>
    <w:rsid w:val="000D735E"/>
    <w:rsid w:val="000D7758"/>
    <w:rsid w:val="000E08CD"/>
    <w:rsid w:val="000E1FA6"/>
    <w:rsid w:val="000E33BD"/>
    <w:rsid w:val="000E3612"/>
    <w:rsid w:val="000E4045"/>
    <w:rsid w:val="000E4343"/>
    <w:rsid w:val="000E4575"/>
    <w:rsid w:val="000E5928"/>
    <w:rsid w:val="000E5C8C"/>
    <w:rsid w:val="000E6CD7"/>
    <w:rsid w:val="000E7369"/>
    <w:rsid w:val="000F031D"/>
    <w:rsid w:val="000F1E7C"/>
    <w:rsid w:val="000F2316"/>
    <w:rsid w:val="000F3261"/>
    <w:rsid w:val="000F334A"/>
    <w:rsid w:val="000F4A3A"/>
    <w:rsid w:val="000F671A"/>
    <w:rsid w:val="000F7D1E"/>
    <w:rsid w:val="000F7FF1"/>
    <w:rsid w:val="00100677"/>
    <w:rsid w:val="00100D43"/>
    <w:rsid w:val="00100D5E"/>
    <w:rsid w:val="00101347"/>
    <w:rsid w:val="001022D9"/>
    <w:rsid w:val="00102C6A"/>
    <w:rsid w:val="00102F4A"/>
    <w:rsid w:val="00103652"/>
    <w:rsid w:val="00103A43"/>
    <w:rsid w:val="00106081"/>
    <w:rsid w:val="00106663"/>
    <w:rsid w:val="001066B1"/>
    <w:rsid w:val="001072C8"/>
    <w:rsid w:val="00107844"/>
    <w:rsid w:val="001078EE"/>
    <w:rsid w:val="00107BF5"/>
    <w:rsid w:val="00107DCD"/>
    <w:rsid w:val="00107E73"/>
    <w:rsid w:val="00110460"/>
    <w:rsid w:val="001104DF"/>
    <w:rsid w:val="001118A6"/>
    <w:rsid w:val="00114E5A"/>
    <w:rsid w:val="00115210"/>
    <w:rsid w:val="0011548E"/>
    <w:rsid w:val="00115B44"/>
    <w:rsid w:val="00115E5C"/>
    <w:rsid w:val="00116BD2"/>
    <w:rsid w:val="00116CC1"/>
    <w:rsid w:val="001178F5"/>
    <w:rsid w:val="00120319"/>
    <w:rsid w:val="001206A8"/>
    <w:rsid w:val="00120C25"/>
    <w:rsid w:val="0012235E"/>
    <w:rsid w:val="001224F3"/>
    <w:rsid w:val="00122F90"/>
    <w:rsid w:val="0012322A"/>
    <w:rsid w:val="001235D4"/>
    <w:rsid w:val="00124D26"/>
    <w:rsid w:val="001258D1"/>
    <w:rsid w:val="00125A8D"/>
    <w:rsid w:val="00125EC7"/>
    <w:rsid w:val="00126273"/>
    <w:rsid w:val="001262D0"/>
    <w:rsid w:val="0012693D"/>
    <w:rsid w:val="00126DD3"/>
    <w:rsid w:val="00127D80"/>
    <w:rsid w:val="00130AAE"/>
    <w:rsid w:val="00130B65"/>
    <w:rsid w:val="00130EB2"/>
    <w:rsid w:val="00131611"/>
    <w:rsid w:val="001317A8"/>
    <w:rsid w:val="001318DD"/>
    <w:rsid w:val="00131B51"/>
    <w:rsid w:val="001322BA"/>
    <w:rsid w:val="001326B6"/>
    <w:rsid w:val="001328DD"/>
    <w:rsid w:val="00133347"/>
    <w:rsid w:val="00133DAD"/>
    <w:rsid w:val="00134934"/>
    <w:rsid w:val="00135002"/>
    <w:rsid w:val="00135266"/>
    <w:rsid w:val="0013617D"/>
    <w:rsid w:val="001369F7"/>
    <w:rsid w:val="00136B4E"/>
    <w:rsid w:val="00137968"/>
    <w:rsid w:val="00140711"/>
    <w:rsid w:val="001414FD"/>
    <w:rsid w:val="00141FA2"/>
    <w:rsid w:val="00142328"/>
    <w:rsid w:val="00142497"/>
    <w:rsid w:val="00143059"/>
    <w:rsid w:val="00143F78"/>
    <w:rsid w:val="001445F5"/>
    <w:rsid w:val="00144763"/>
    <w:rsid w:val="00145503"/>
    <w:rsid w:val="00145E68"/>
    <w:rsid w:val="00150582"/>
    <w:rsid w:val="0015135C"/>
    <w:rsid w:val="00152F41"/>
    <w:rsid w:val="00153E65"/>
    <w:rsid w:val="00153FC3"/>
    <w:rsid w:val="00154743"/>
    <w:rsid w:val="00154D16"/>
    <w:rsid w:val="001561E3"/>
    <w:rsid w:val="001572CD"/>
    <w:rsid w:val="00161761"/>
    <w:rsid w:val="00162598"/>
    <w:rsid w:val="001625D2"/>
    <w:rsid w:val="00162AA3"/>
    <w:rsid w:val="00162DC9"/>
    <w:rsid w:val="00164100"/>
    <w:rsid w:val="00164365"/>
    <w:rsid w:val="00164652"/>
    <w:rsid w:val="001653AB"/>
    <w:rsid w:val="00165765"/>
    <w:rsid w:val="00166761"/>
    <w:rsid w:val="001667AE"/>
    <w:rsid w:val="001667D3"/>
    <w:rsid w:val="00166E1D"/>
    <w:rsid w:val="00167280"/>
    <w:rsid w:val="00167A67"/>
    <w:rsid w:val="001705F0"/>
    <w:rsid w:val="00170A65"/>
    <w:rsid w:val="00171685"/>
    <w:rsid w:val="00171F56"/>
    <w:rsid w:val="00172D40"/>
    <w:rsid w:val="001737FA"/>
    <w:rsid w:val="00174D2A"/>
    <w:rsid w:val="001750EC"/>
    <w:rsid w:val="00175CC5"/>
    <w:rsid w:val="00175F1C"/>
    <w:rsid w:val="00176578"/>
    <w:rsid w:val="001777DC"/>
    <w:rsid w:val="00177A59"/>
    <w:rsid w:val="001807DE"/>
    <w:rsid w:val="001812C9"/>
    <w:rsid w:val="001814E6"/>
    <w:rsid w:val="00182895"/>
    <w:rsid w:val="00183271"/>
    <w:rsid w:val="00183492"/>
    <w:rsid w:val="001838D2"/>
    <w:rsid w:val="00183C61"/>
    <w:rsid w:val="00183C8A"/>
    <w:rsid w:val="00184482"/>
    <w:rsid w:val="00184F8D"/>
    <w:rsid w:val="001900E6"/>
    <w:rsid w:val="0019147A"/>
    <w:rsid w:val="00191708"/>
    <w:rsid w:val="00191898"/>
    <w:rsid w:val="001919E1"/>
    <w:rsid w:val="00191DEE"/>
    <w:rsid w:val="001928E7"/>
    <w:rsid w:val="0019373C"/>
    <w:rsid w:val="00193B93"/>
    <w:rsid w:val="001946B9"/>
    <w:rsid w:val="001958CA"/>
    <w:rsid w:val="001974BD"/>
    <w:rsid w:val="00197A0C"/>
    <w:rsid w:val="00197B09"/>
    <w:rsid w:val="00197C7A"/>
    <w:rsid w:val="001A1CF4"/>
    <w:rsid w:val="001A276F"/>
    <w:rsid w:val="001A2A73"/>
    <w:rsid w:val="001A2E64"/>
    <w:rsid w:val="001A32A4"/>
    <w:rsid w:val="001A3678"/>
    <w:rsid w:val="001A4890"/>
    <w:rsid w:val="001B0693"/>
    <w:rsid w:val="001B0BD7"/>
    <w:rsid w:val="001B0F29"/>
    <w:rsid w:val="001B1091"/>
    <w:rsid w:val="001B1B5C"/>
    <w:rsid w:val="001B220E"/>
    <w:rsid w:val="001B3717"/>
    <w:rsid w:val="001B5590"/>
    <w:rsid w:val="001B600D"/>
    <w:rsid w:val="001B6893"/>
    <w:rsid w:val="001B701C"/>
    <w:rsid w:val="001B7A90"/>
    <w:rsid w:val="001B7D2A"/>
    <w:rsid w:val="001C04CC"/>
    <w:rsid w:val="001C0A3C"/>
    <w:rsid w:val="001C0D23"/>
    <w:rsid w:val="001C22AD"/>
    <w:rsid w:val="001C4783"/>
    <w:rsid w:val="001C6A40"/>
    <w:rsid w:val="001C7BC3"/>
    <w:rsid w:val="001D1E7A"/>
    <w:rsid w:val="001D2001"/>
    <w:rsid w:val="001D27F3"/>
    <w:rsid w:val="001D3028"/>
    <w:rsid w:val="001D34F3"/>
    <w:rsid w:val="001D3891"/>
    <w:rsid w:val="001D3BE3"/>
    <w:rsid w:val="001D4103"/>
    <w:rsid w:val="001D44F9"/>
    <w:rsid w:val="001D6BFF"/>
    <w:rsid w:val="001D7745"/>
    <w:rsid w:val="001E01EA"/>
    <w:rsid w:val="001E06C2"/>
    <w:rsid w:val="001E17BE"/>
    <w:rsid w:val="001E1BB2"/>
    <w:rsid w:val="001E205A"/>
    <w:rsid w:val="001E3370"/>
    <w:rsid w:val="001E3E5E"/>
    <w:rsid w:val="001E3EC2"/>
    <w:rsid w:val="001E4694"/>
    <w:rsid w:val="001E4DC8"/>
    <w:rsid w:val="001E4F51"/>
    <w:rsid w:val="001E505E"/>
    <w:rsid w:val="001E54C4"/>
    <w:rsid w:val="001E7413"/>
    <w:rsid w:val="001F15F4"/>
    <w:rsid w:val="001F1B73"/>
    <w:rsid w:val="001F245F"/>
    <w:rsid w:val="001F270D"/>
    <w:rsid w:val="001F35E6"/>
    <w:rsid w:val="001F4E93"/>
    <w:rsid w:val="001F501B"/>
    <w:rsid w:val="001F520B"/>
    <w:rsid w:val="001F5847"/>
    <w:rsid w:val="001F5A0C"/>
    <w:rsid w:val="0020121B"/>
    <w:rsid w:val="00202FAB"/>
    <w:rsid w:val="0020385C"/>
    <w:rsid w:val="00203DE7"/>
    <w:rsid w:val="002043F1"/>
    <w:rsid w:val="002045FC"/>
    <w:rsid w:val="00204AF3"/>
    <w:rsid w:val="00205752"/>
    <w:rsid w:val="00206C5C"/>
    <w:rsid w:val="00207408"/>
    <w:rsid w:val="0020762A"/>
    <w:rsid w:val="002104A1"/>
    <w:rsid w:val="00210A1B"/>
    <w:rsid w:val="00210D11"/>
    <w:rsid w:val="00211148"/>
    <w:rsid w:val="00212809"/>
    <w:rsid w:val="00212F92"/>
    <w:rsid w:val="002130B4"/>
    <w:rsid w:val="00214F59"/>
    <w:rsid w:val="00216106"/>
    <w:rsid w:val="00216441"/>
    <w:rsid w:val="00216635"/>
    <w:rsid w:val="002169CF"/>
    <w:rsid w:val="00216B84"/>
    <w:rsid w:val="00216B8C"/>
    <w:rsid w:val="002174DC"/>
    <w:rsid w:val="002177AC"/>
    <w:rsid w:val="00221512"/>
    <w:rsid w:val="00221DC1"/>
    <w:rsid w:val="0022205C"/>
    <w:rsid w:val="0022209F"/>
    <w:rsid w:val="0022228F"/>
    <w:rsid w:val="0022243B"/>
    <w:rsid w:val="002228B6"/>
    <w:rsid w:val="00222CA4"/>
    <w:rsid w:val="002231A9"/>
    <w:rsid w:val="00223392"/>
    <w:rsid w:val="00223DEA"/>
    <w:rsid w:val="00224902"/>
    <w:rsid w:val="0022513D"/>
    <w:rsid w:val="00225BA1"/>
    <w:rsid w:val="00226F5C"/>
    <w:rsid w:val="002278C1"/>
    <w:rsid w:val="002278E8"/>
    <w:rsid w:val="0023071C"/>
    <w:rsid w:val="002309D5"/>
    <w:rsid w:val="002316D5"/>
    <w:rsid w:val="00231F6B"/>
    <w:rsid w:val="00231FDF"/>
    <w:rsid w:val="002321B4"/>
    <w:rsid w:val="00232752"/>
    <w:rsid w:val="00233624"/>
    <w:rsid w:val="00234C10"/>
    <w:rsid w:val="00235637"/>
    <w:rsid w:val="0023649B"/>
    <w:rsid w:val="002366AA"/>
    <w:rsid w:val="0023692A"/>
    <w:rsid w:val="00236A0B"/>
    <w:rsid w:val="0023776E"/>
    <w:rsid w:val="0023799A"/>
    <w:rsid w:val="00242A9D"/>
    <w:rsid w:val="00243C00"/>
    <w:rsid w:val="0024562F"/>
    <w:rsid w:val="00245C14"/>
    <w:rsid w:val="00247844"/>
    <w:rsid w:val="0024784C"/>
    <w:rsid w:val="00247ECF"/>
    <w:rsid w:val="0025049C"/>
    <w:rsid w:val="0025169B"/>
    <w:rsid w:val="002537FC"/>
    <w:rsid w:val="00253FB2"/>
    <w:rsid w:val="0025422F"/>
    <w:rsid w:val="0025513B"/>
    <w:rsid w:val="00255A79"/>
    <w:rsid w:val="0025630B"/>
    <w:rsid w:val="0025659F"/>
    <w:rsid w:val="00256D95"/>
    <w:rsid w:val="00260E4B"/>
    <w:rsid w:val="00260E4F"/>
    <w:rsid w:val="00261090"/>
    <w:rsid w:val="00261EC2"/>
    <w:rsid w:val="00263090"/>
    <w:rsid w:val="0026367E"/>
    <w:rsid w:val="002644B6"/>
    <w:rsid w:val="00265BCF"/>
    <w:rsid w:val="00266388"/>
    <w:rsid w:val="00267C81"/>
    <w:rsid w:val="002701CF"/>
    <w:rsid w:val="002708A1"/>
    <w:rsid w:val="00270904"/>
    <w:rsid w:val="00270E4C"/>
    <w:rsid w:val="002710FF"/>
    <w:rsid w:val="00271381"/>
    <w:rsid w:val="00271650"/>
    <w:rsid w:val="0027182D"/>
    <w:rsid w:val="0027213D"/>
    <w:rsid w:val="00272A27"/>
    <w:rsid w:val="002745B0"/>
    <w:rsid w:val="002746DC"/>
    <w:rsid w:val="00274B2B"/>
    <w:rsid w:val="00274E42"/>
    <w:rsid w:val="002753C4"/>
    <w:rsid w:val="002753DB"/>
    <w:rsid w:val="00275849"/>
    <w:rsid w:val="002758CD"/>
    <w:rsid w:val="00276C77"/>
    <w:rsid w:val="00277337"/>
    <w:rsid w:val="00277A81"/>
    <w:rsid w:val="00280CC8"/>
    <w:rsid w:val="002814F9"/>
    <w:rsid w:val="002815DE"/>
    <w:rsid w:val="002830F5"/>
    <w:rsid w:val="002852EF"/>
    <w:rsid w:val="0028548C"/>
    <w:rsid w:val="00285B95"/>
    <w:rsid w:val="00286F99"/>
    <w:rsid w:val="0028761B"/>
    <w:rsid w:val="0029026C"/>
    <w:rsid w:val="00291825"/>
    <w:rsid w:val="00291A65"/>
    <w:rsid w:val="00292DB4"/>
    <w:rsid w:val="0029310D"/>
    <w:rsid w:val="00293A9E"/>
    <w:rsid w:val="00293EF9"/>
    <w:rsid w:val="00294B65"/>
    <w:rsid w:val="002950A5"/>
    <w:rsid w:val="00295362"/>
    <w:rsid w:val="002959FA"/>
    <w:rsid w:val="00295F04"/>
    <w:rsid w:val="002967F7"/>
    <w:rsid w:val="00296AD5"/>
    <w:rsid w:val="00296BF6"/>
    <w:rsid w:val="00296CBB"/>
    <w:rsid w:val="00297B78"/>
    <w:rsid w:val="00297C11"/>
    <w:rsid w:val="00297DB9"/>
    <w:rsid w:val="00297E19"/>
    <w:rsid w:val="002A0105"/>
    <w:rsid w:val="002A063A"/>
    <w:rsid w:val="002A217A"/>
    <w:rsid w:val="002A2324"/>
    <w:rsid w:val="002A427D"/>
    <w:rsid w:val="002A44DE"/>
    <w:rsid w:val="002A525E"/>
    <w:rsid w:val="002A53CE"/>
    <w:rsid w:val="002A54BC"/>
    <w:rsid w:val="002A7880"/>
    <w:rsid w:val="002A7996"/>
    <w:rsid w:val="002B02EE"/>
    <w:rsid w:val="002B06BD"/>
    <w:rsid w:val="002B0EDB"/>
    <w:rsid w:val="002B0F91"/>
    <w:rsid w:val="002B14D4"/>
    <w:rsid w:val="002B1710"/>
    <w:rsid w:val="002B18F8"/>
    <w:rsid w:val="002B1E39"/>
    <w:rsid w:val="002B247F"/>
    <w:rsid w:val="002B3657"/>
    <w:rsid w:val="002B3F51"/>
    <w:rsid w:val="002B41DF"/>
    <w:rsid w:val="002B4714"/>
    <w:rsid w:val="002B4790"/>
    <w:rsid w:val="002B4B72"/>
    <w:rsid w:val="002B4D8C"/>
    <w:rsid w:val="002B52DD"/>
    <w:rsid w:val="002B5408"/>
    <w:rsid w:val="002B58E6"/>
    <w:rsid w:val="002B669E"/>
    <w:rsid w:val="002B77FA"/>
    <w:rsid w:val="002B79F0"/>
    <w:rsid w:val="002B7A03"/>
    <w:rsid w:val="002B7A05"/>
    <w:rsid w:val="002B7C54"/>
    <w:rsid w:val="002C0C21"/>
    <w:rsid w:val="002C0D93"/>
    <w:rsid w:val="002C13DA"/>
    <w:rsid w:val="002C1474"/>
    <w:rsid w:val="002C1F7F"/>
    <w:rsid w:val="002C2F44"/>
    <w:rsid w:val="002C2FE1"/>
    <w:rsid w:val="002C36FD"/>
    <w:rsid w:val="002C3A63"/>
    <w:rsid w:val="002C544A"/>
    <w:rsid w:val="002C5C47"/>
    <w:rsid w:val="002C5D35"/>
    <w:rsid w:val="002C619B"/>
    <w:rsid w:val="002C695B"/>
    <w:rsid w:val="002C77FF"/>
    <w:rsid w:val="002C790A"/>
    <w:rsid w:val="002D0797"/>
    <w:rsid w:val="002D0F0C"/>
    <w:rsid w:val="002D2641"/>
    <w:rsid w:val="002D2C1B"/>
    <w:rsid w:val="002D395D"/>
    <w:rsid w:val="002D3D55"/>
    <w:rsid w:val="002D47C7"/>
    <w:rsid w:val="002D501B"/>
    <w:rsid w:val="002D5C82"/>
    <w:rsid w:val="002D5D01"/>
    <w:rsid w:val="002D61E1"/>
    <w:rsid w:val="002D7243"/>
    <w:rsid w:val="002D7335"/>
    <w:rsid w:val="002D7787"/>
    <w:rsid w:val="002E0092"/>
    <w:rsid w:val="002E1140"/>
    <w:rsid w:val="002E1421"/>
    <w:rsid w:val="002E19A9"/>
    <w:rsid w:val="002E21A7"/>
    <w:rsid w:val="002E233A"/>
    <w:rsid w:val="002E25D3"/>
    <w:rsid w:val="002E28A7"/>
    <w:rsid w:val="002E2DDD"/>
    <w:rsid w:val="002E33D3"/>
    <w:rsid w:val="002E3FBB"/>
    <w:rsid w:val="002E564B"/>
    <w:rsid w:val="002E5C79"/>
    <w:rsid w:val="002E5F6C"/>
    <w:rsid w:val="002E66BF"/>
    <w:rsid w:val="002F01DA"/>
    <w:rsid w:val="002F2B60"/>
    <w:rsid w:val="002F2B81"/>
    <w:rsid w:val="002F2F2A"/>
    <w:rsid w:val="002F34DE"/>
    <w:rsid w:val="002F3FB4"/>
    <w:rsid w:val="002F43B7"/>
    <w:rsid w:val="002F4EF8"/>
    <w:rsid w:val="002F5BFC"/>
    <w:rsid w:val="002F62C9"/>
    <w:rsid w:val="002F6B87"/>
    <w:rsid w:val="002F6C1E"/>
    <w:rsid w:val="002F777F"/>
    <w:rsid w:val="002F78F7"/>
    <w:rsid w:val="002F7D47"/>
    <w:rsid w:val="002F7ED5"/>
    <w:rsid w:val="0030074A"/>
    <w:rsid w:val="00301CCF"/>
    <w:rsid w:val="003028AB"/>
    <w:rsid w:val="003029C1"/>
    <w:rsid w:val="00302DE0"/>
    <w:rsid w:val="00303948"/>
    <w:rsid w:val="0030404E"/>
    <w:rsid w:val="003041D2"/>
    <w:rsid w:val="00304384"/>
    <w:rsid w:val="0030452F"/>
    <w:rsid w:val="00304BF9"/>
    <w:rsid w:val="00304E9C"/>
    <w:rsid w:val="00305327"/>
    <w:rsid w:val="00305669"/>
    <w:rsid w:val="00305BD5"/>
    <w:rsid w:val="003065F8"/>
    <w:rsid w:val="003074EA"/>
    <w:rsid w:val="003114A6"/>
    <w:rsid w:val="003116D1"/>
    <w:rsid w:val="003119D3"/>
    <w:rsid w:val="00312237"/>
    <w:rsid w:val="003130A6"/>
    <w:rsid w:val="003136F0"/>
    <w:rsid w:val="00314110"/>
    <w:rsid w:val="003145D6"/>
    <w:rsid w:val="00314EC0"/>
    <w:rsid w:val="003150B9"/>
    <w:rsid w:val="0031665C"/>
    <w:rsid w:val="00316713"/>
    <w:rsid w:val="0032042F"/>
    <w:rsid w:val="003208E3"/>
    <w:rsid w:val="00320DA0"/>
    <w:rsid w:val="00321A23"/>
    <w:rsid w:val="00321A72"/>
    <w:rsid w:val="00321A9E"/>
    <w:rsid w:val="00321B37"/>
    <w:rsid w:val="00321F99"/>
    <w:rsid w:val="00322593"/>
    <w:rsid w:val="00323B15"/>
    <w:rsid w:val="00323BA0"/>
    <w:rsid w:val="00323C9F"/>
    <w:rsid w:val="003241D0"/>
    <w:rsid w:val="00324780"/>
    <w:rsid w:val="003251D2"/>
    <w:rsid w:val="00326BDB"/>
    <w:rsid w:val="00326EAA"/>
    <w:rsid w:val="00327012"/>
    <w:rsid w:val="00331411"/>
    <w:rsid w:val="00331BCE"/>
    <w:rsid w:val="00332880"/>
    <w:rsid w:val="00333523"/>
    <w:rsid w:val="00333A6C"/>
    <w:rsid w:val="00334496"/>
    <w:rsid w:val="003347CA"/>
    <w:rsid w:val="003356A1"/>
    <w:rsid w:val="00336A01"/>
    <w:rsid w:val="00336B02"/>
    <w:rsid w:val="00337802"/>
    <w:rsid w:val="00337C8C"/>
    <w:rsid w:val="003403CB"/>
    <w:rsid w:val="00340C37"/>
    <w:rsid w:val="00341161"/>
    <w:rsid w:val="003425FD"/>
    <w:rsid w:val="00342A90"/>
    <w:rsid w:val="00342C69"/>
    <w:rsid w:val="0034335E"/>
    <w:rsid w:val="00343382"/>
    <w:rsid w:val="00343667"/>
    <w:rsid w:val="00344E8A"/>
    <w:rsid w:val="00345ACF"/>
    <w:rsid w:val="00345CD0"/>
    <w:rsid w:val="003460C8"/>
    <w:rsid w:val="003510A2"/>
    <w:rsid w:val="00351436"/>
    <w:rsid w:val="00351EA8"/>
    <w:rsid w:val="0035282B"/>
    <w:rsid w:val="00352BBA"/>
    <w:rsid w:val="00352D08"/>
    <w:rsid w:val="00354044"/>
    <w:rsid w:val="0035459A"/>
    <w:rsid w:val="0035577C"/>
    <w:rsid w:val="00355EAD"/>
    <w:rsid w:val="00356576"/>
    <w:rsid w:val="0035670C"/>
    <w:rsid w:val="00357463"/>
    <w:rsid w:val="003605E2"/>
    <w:rsid w:val="00360C74"/>
    <w:rsid w:val="00361BF4"/>
    <w:rsid w:val="003623D2"/>
    <w:rsid w:val="0036287B"/>
    <w:rsid w:val="00362A50"/>
    <w:rsid w:val="00364889"/>
    <w:rsid w:val="003649B5"/>
    <w:rsid w:val="00364D11"/>
    <w:rsid w:val="00365178"/>
    <w:rsid w:val="003653E0"/>
    <w:rsid w:val="003656AE"/>
    <w:rsid w:val="003676F5"/>
    <w:rsid w:val="00367BEA"/>
    <w:rsid w:val="00370BEB"/>
    <w:rsid w:val="00370D99"/>
    <w:rsid w:val="00371E59"/>
    <w:rsid w:val="00372173"/>
    <w:rsid w:val="00372265"/>
    <w:rsid w:val="00372324"/>
    <w:rsid w:val="00372DA2"/>
    <w:rsid w:val="00373C68"/>
    <w:rsid w:val="0037401F"/>
    <w:rsid w:val="00375A0D"/>
    <w:rsid w:val="00375FA3"/>
    <w:rsid w:val="00376186"/>
    <w:rsid w:val="003761E2"/>
    <w:rsid w:val="00376DDF"/>
    <w:rsid w:val="00377426"/>
    <w:rsid w:val="00380905"/>
    <w:rsid w:val="0038098F"/>
    <w:rsid w:val="00380A81"/>
    <w:rsid w:val="00380FCE"/>
    <w:rsid w:val="00381D05"/>
    <w:rsid w:val="0038250A"/>
    <w:rsid w:val="003829C0"/>
    <w:rsid w:val="0038438B"/>
    <w:rsid w:val="003845C7"/>
    <w:rsid w:val="003847D9"/>
    <w:rsid w:val="00385D14"/>
    <w:rsid w:val="00385D1F"/>
    <w:rsid w:val="00387077"/>
    <w:rsid w:val="00387165"/>
    <w:rsid w:val="00387C73"/>
    <w:rsid w:val="003903F4"/>
    <w:rsid w:val="003904D6"/>
    <w:rsid w:val="003908E7"/>
    <w:rsid w:val="00390C58"/>
    <w:rsid w:val="00392338"/>
    <w:rsid w:val="00392BB7"/>
    <w:rsid w:val="00392E3E"/>
    <w:rsid w:val="00393045"/>
    <w:rsid w:val="00394446"/>
    <w:rsid w:val="003944B4"/>
    <w:rsid w:val="003958B3"/>
    <w:rsid w:val="003965AE"/>
    <w:rsid w:val="00396BA0"/>
    <w:rsid w:val="00397308"/>
    <w:rsid w:val="003A03A4"/>
    <w:rsid w:val="003A1187"/>
    <w:rsid w:val="003A16F9"/>
    <w:rsid w:val="003A1C7A"/>
    <w:rsid w:val="003A23A2"/>
    <w:rsid w:val="003A2A7F"/>
    <w:rsid w:val="003A3098"/>
    <w:rsid w:val="003A36F4"/>
    <w:rsid w:val="003A38E2"/>
    <w:rsid w:val="003A3A44"/>
    <w:rsid w:val="003A43F6"/>
    <w:rsid w:val="003A6EDC"/>
    <w:rsid w:val="003A7701"/>
    <w:rsid w:val="003A7824"/>
    <w:rsid w:val="003B05B0"/>
    <w:rsid w:val="003B083E"/>
    <w:rsid w:val="003B1527"/>
    <w:rsid w:val="003B1575"/>
    <w:rsid w:val="003B2E91"/>
    <w:rsid w:val="003B3FB9"/>
    <w:rsid w:val="003B428B"/>
    <w:rsid w:val="003B478E"/>
    <w:rsid w:val="003B4C36"/>
    <w:rsid w:val="003B4E6B"/>
    <w:rsid w:val="003B54F2"/>
    <w:rsid w:val="003B557B"/>
    <w:rsid w:val="003B5B11"/>
    <w:rsid w:val="003B723D"/>
    <w:rsid w:val="003B7B2F"/>
    <w:rsid w:val="003C1997"/>
    <w:rsid w:val="003C1DFF"/>
    <w:rsid w:val="003C216B"/>
    <w:rsid w:val="003C23BD"/>
    <w:rsid w:val="003C2A05"/>
    <w:rsid w:val="003C2DB6"/>
    <w:rsid w:val="003C3A57"/>
    <w:rsid w:val="003C3C69"/>
    <w:rsid w:val="003C459C"/>
    <w:rsid w:val="003C4DEC"/>
    <w:rsid w:val="003C6135"/>
    <w:rsid w:val="003C63E5"/>
    <w:rsid w:val="003C6D2D"/>
    <w:rsid w:val="003C71C1"/>
    <w:rsid w:val="003C73F7"/>
    <w:rsid w:val="003D0551"/>
    <w:rsid w:val="003D28DE"/>
    <w:rsid w:val="003D3F00"/>
    <w:rsid w:val="003D5E59"/>
    <w:rsid w:val="003D6274"/>
    <w:rsid w:val="003D6D95"/>
    <w:rsid w:val="003D6DE5"/>
    <w:rsid w:val="003D745C"/>
    <w:rsid w:val="003E0566"/>
    <w:rsid w:val="003E08F8"/>
    <w:rsid w:val="003E0D48"/>
    <w:rsid w:val="003E1398"/>
    <w:rsid w:val="003E2D40"/>
    <w:rsid w:val="003E4C64"/>
    <w:rsid w:val="003E4F80"/>
    <w:rsid w:val="003E57C6"/>
    <w:rsid w:val="003E57FF"/>
    <w:rsid w:val="003E6DC0"/>
    <w:rsid w:val="003E6E3E"/>
    <w:rsid w:val="003E73AC"/>
    <w:rsid w:val="003F0DC0"/>
    <w:rsid w:val="003F1198"/>
    <w:rsid w:val="003F12A3"/>
    <w:rsid w:val="003F2EA7"/>
    <w:rsid w:val="003F49D6"/>
    <w:rsid w:val="003F4F18"/>
    <w:rsid w:val="003F5D5D"/>
    <w:rsid w:val="003F675C"/>
    <w:rsid w:val="003F7BCC"/>
    <w:rsid w:val="00400950"/>
    <w:rsid w:val="00400E74"/>
    <w:rsid w:val="00400F6E"/>
    <w:rsid w:val="00401843"/>
    <w:rsid w:val="00401DD7"/>
    <w:rsid w:val="004034A6"/>
    <w:rsid w:val="004041E0"/>
    <w:rsid w:val="00405550"/>
    <w:rsid w:val="0040657F"/>
    <w:rsid w:val="00407449"/>
    <w:rsid w:val="00407BAE"/>
    <w:rsid w:val="00407D1E"/>
    <w:rsid w:val="004101D2"/>
    <w:rsid w:val="00410C9A"/>
    <w:rsid w:val="00411367"/>
    <w:rsid w:val="004115F7"/>
    <w:rsid w:val="00411B17"/>
    <w:rsid w:val="004123A0"/>
    <w:rsid w:val="0041259A"/>
    <w:rsid w:val="0041294D"/>
    <w:rsid w:val="00412C76"/>
    <w:rsid w:val="00413C59"/>
    <w:rsid w:val="00414054"/>
    <w:rsid w:val="0041469F"/>
    <w:rsid w:val="00414798"/>
    <w:rsid w:val="0041552E"/>
    <w:rsid w:val="00415668"/>
    <w:rsid w:val="00415768"/>
    <w:rsid w:val="00415E93"/>
    <w:rsid w:val="0041609E"/>
    <w:rsid w:val="004168B5"/>
    <w:rsid w:val="00416F61"/>
    <w:rsid w:val="00417932"/>
    <w:rsid w:val="00417B18"/>
    <w:rsid w:val="0042004D"/>
    <w:rsid w:val="004212BF"/>
    <w:rsid w:val="00421860"/>
    <w:rsid w:val="0042204B"/>
    <w:rsid w:val="0042326A"/>
    <w:rsid w:val="0042472E"/>
    <w:rsid w:val="00424886"/>
    <w:rsid w:val="00425BD4"/>
    <w:rsid w:val="00425D9A"/>
    <w:rsid w:val="00425DAE"/>
    <w:rsid w:val="00425EFB"/>
    <w:rsid w:val="00427615"/>
    <w:rsid w:val="0042789F"/>
    <w:rsid w:val="00427BD8"/>
    <w:rsid w:val="00427D38"/>
    <w:rsid w:val="00430619"/>
    <w:rsid w:val="00430E00"/>
    <w:rsid w:val="004324D6"/>
    <w:rsid w:val="004328E1"/>
    <w:rsid w:val="0043296C"/>
    <w:rsid w:val="00432F2C"/>
    <w:rsid w:val="0043339D"/>
    <w:rsid w:val="00435C11"/>
    <w:rsid w:val="004404D7"/>
    <w:rsid w:val="004405A6"/>
    <w:rsid w:val="004409F7"/>
    <w:rsid w:val="00441573"/>
    <w:rsid w:val="00441C2B"/>
    <w:rsid w:val="00442457"/>
    <w:rsid w:val="004432AC"/>
    <w:rsid w:val="00444CC8"/>
    <w:rsid w:val="00446253"/>
    <w:rsid w:val="0044649C"/>
    <w:rsid w:val="00446EB8"/>
    <w:rsid w:val="004476B3"/>
    <w:rsid w:val="004511D8"/>
    <w:rsid w:val="0045277D"/>
    <w:rsid w:val="00452AF1"/>
    <w:rsid w:val="00453399"/>
    <w:rsid w:val="00454417"/>
    <w:rsid w:val="004546E4"/>
    <w:rsid w:val="00454A5E"/>
    <w:rsid w:val="00454F78"/>
    <w:rsid w:val="00455210"/>
    <w:rsid w:val="00455213"/>
    <w:rsid w:val="00455FA2"/>
    <w:rsid w:val="00456440"/>
    <w:rsid w:val="004567F9"/>
    <w:rsid w:val="00457572"/>
    <w:rsid w:val="00460340"/>
    <w:rsid w:val="00462393"/>
    <w:rsid w:val="00463101"/>
    <w:rsid w:val="004635B1"/>
    <w:rsid w:val="00463991"/>
    <w:rsid w:val="00464589"/>
    <w:rsid w:val="0046533B"/>
    <w:rsid w:val="00465B4A"/>
    <w:rsid w:val="0047000E"/>
    <w:rsid w:val="00470AF5"/>
    <w:rsid w:val="004716B6"/>
    <w:rsid w:val="0047196E"/>
    <w:rsid w:val="00471D1F"/>
    <w:rsid w:val="00472921"/>
    <w:rsid w:val="00472A19"/>
    <w:rsid w:val="00472DA5"/>
    <w:rsid w:val="00473584"/>
    <w:rsid w:val="00473904"/>
    <w:rsid w:val="00473A5C"/>
    <w:rsid w:val="00474581"/>
    <w:rsid w:val="00475133"/>
    <w:rsid w:val="00475928"/>
    <w:rsid w:val="00476144"/>
    <w:rsid w:val="00477F26"/>
    <w:rsid w:val="0048178D"/>
    <w:rsid w:val="00481936"/>
    <w:rsid w:val="004822B2"/>
    <w:rsid w:val="00482D13"/>
    <w:rsid w:val="00485C25"/>
    <w:rsid w:val="00486473"/>
    <w:rsid w:val="0048719A"/>
    <w:rsid w:val="004871B1"/>
    <w:rsid w:val="004875E1"/>
    <w:rsid w:val="00487B61"/>
    <w:rsid w:val="0049014E"/>
    <w:rsid w:val="00490A87"/>
    <w:rsid w:val="00491862"/>
    <w:rsid w:val="00492A5A"/>
    <w:rsid w:val="004930FF"/>
    <w:rsid w:val="00495D2D"/>
    <w:rsid w:val="00496252"/>
    <w:rsid w:val="004963AE"/>
    <w:rsid w:val="0049689E"/>
    <w:rsid w:val="004968D0"/>
    <w:rsid w:val="00496C69"/>
    <w:rsid w:val="004971BD"/>
    <w:rsid w:val="00497610"/>
    <w:rsid w:val="00497C76"/>
    <w:rsid w:val="004A005A"/>
    <w:rsid w:val="004A029B"/>
    <w:rsid w:val="004A0C39"/>
    <w:rsid w:val="004A1147"/>
    <w:rsid w:val="004A2242"/>
    <w:rsid w:val="004A2831"/>
    <w:rsid w:val="004A2A1E"/>
    <w:rsid w:val="004A36AA"/>
    <w:rsid w:val="004A4557"/>
    <w:rsid w:val="004A47BA"/>
    <w:rsid w:val="004B1E16"/>
    <w:rsid w:val="004B214F"/>
    <w:rsid w:val="004B216E"/>
    <w:rsid w:val="004B24CC"/>
    <w:rsid w:val="004B2E19"/>
    <w:rsid w:val="004B3B2C"/>
    <w:rsid w:val="004B59AA"/>
    <w:rsid w:val="004B6210"/>
    <w:rsid w:val="004B7D1B"/>
    <w:rsid w:val="004C1525"/>
    <w:rsid w:val="004C1738"/>
    <w:rsid w:val="004C1C7F"/>
    <w:rsid w:val="004C2779"/>
    <w:rsid w:val="004C2E06"/>
    <w:rsid w:val="004C357D"/>
    <w:rsid w:val="004C66E1"/>
    <w:rsid w:val="004C6F38"/>
    <w:rsid w:val="004C6F7A"/>
    <w:rsid w:val="004D0D26"/>
    <w:rsid w:val="004D0F89"/>
    <w:rsid w:val="004D14B2"/>
    <w:rsid w:val="004D196E"/>
    <w:rsid w:val="004D22EE"/>
    <w:rsid w:val="004D28AA"/>
    <w:rsid w:val="004D2BA0"/>
    <w:rsid w:val="004D3A22"/>
    <w:rsid w:val="004D3EA2"/>
    <w:rsid w:val="004D464A"/>
    <w:rsid w:val="004D4691"/>
    <w:rsid w:val="004D4D7B"/>
    <w:rsid w:val="004D6AF8"/>
    <w:rsid w:val="004D76DF"/>
    <w:rsid w:val="004E037A"/>
    <w:rsid w:val="004E0666"/>
    <w:rsid w:val="004E0AE2"/>
    <w:rsid w:val="004E140C"/>
    <w:rsid w:val="004E159F"/>
    <w:rsid w:val="004E31CA"/>
    <w:rsid w:val="004E38AC"/>
    <w:rsid w:val="004E3D4B"/>
    <w:rsid w:val="004E41A0"/>
    <w:rsid w:val="004E4757"/>
    <w:rsid w:val="004E4903"/>
    <w:rsid w:val="004E4DDE"/>
    <w:rsid w:val="004E5226"/>
    <w:rsid w:val="004E681D"/>
    <w:rsid w:val="004F05A8"/>
    <w:rsid w:val="004F1589"/>
    <w:rsid w:val="004F15D3"/>
    <w:rsid w:val="004F1874"/>
    <w:rsid w:val="004F1E87"/>
    <w:rsid w:val="004F28D5"/>
    <w:rsid w:val="004F3B15"/>
    <w:rsid w:val="004F4420"/>
    <w:rsid w:val="004F4B80"/>
    <w:rsid w:val="004F4E59"/>
    <w:rsid w:val="004F4F8D"/>
    <w:rsid w:val="004F525C"/>
    <w:rsid w:val="004F52D7"/>
    <w:rsid w:val="004F5B40"/>
    <w:rsid w:val="004F5F35"/>
    <w:rsid w:val="004F6683"/>
    <w:rsid w:val="004F67BF"/>
    <w:rsid w:val="004F69C2"/>
    <w:rsid w:val="004F73CC"/>
    <w:rsid w:val="004F760D"/>
    <w:rsid w:val="004F7BCA"/>
    <w:rsid w:val="004F7FB9"/>
    <w:rsid w:val="00500096"/>
    <w:rsid w:val="00500740"/>
    <w:rsid w:val="00500968"/>
    <w:rsid w:val="00501ADA"/>
    <w:rsid w:val="00501DCB"/>
    <w:rsid w:val="00501E50"/>
    <w:rsid w:val="00501FD7"/>
    <w:rsid w:val="0050309B"/>
    <w:rsid w:val="005030A5"/>
    <w:rsid w:val="005035A0"/>
    <w:rsid w:val="00503C40"/>
    <w:rsid w:val="005040AC"/>
    <w:rsid w:val="005041B1"/>
    <w:rsid w:val="00504957"/>
    <w:rsid w:val="00504C10"/>
    <w:rsid w:val="00505167"/>
    <w:rsid w:val="00505729"/>
    <w:rsid w:val="00505D24"/>
    <w:rsid w:val="005071BF"/>
    <w:rsid w:val="00507534"/>
    <w:rsid w:val="00510340"/>
    <w:rsid w:val="00510DCF"/>
    <w:rsid w:val="0051123C"/>
    <w:rsid w:val="005112FF"/>
    <w:rsid w:val="00511A2D"/>
    <w:rsid w:val="00511DAC"/>
    <w:rsid w:val="0051309F"/>
    <w:rsid w:val="00514E35"/>
    <w:rsid w:val="005155B6"/>
    <w:rsid w:val="00515813"/>
    <w:rsid w:val="00516142"/>
    <w:rsid w:val="0051623A"/>
    <w:rsid w:val="005167FA"/>
    <w:rsid w:val="00517712"/>
    <w:rsid w:val="00517FCF"/>
    <w:rsid w:val="00520072"/>
    <w:rsid w:val="0052079E"/>
    <w:rsid w:val="00520CD2"/>
    <w:rsid w:val="00521BAB"/>
    <w:rsid w:val="005221F5"/>
    <w:rsid w:val="00523544"/>
    <w:rsid w:val="00523937"/>
    <w:rsid w:val="00523C17"/>
    <w:rsid w:val="00523FEA"/>
    <w:rsid w:val="00525007"/>
    <w:rsid w:val="00525029"/>
    <w:rsid w:val="00525081"/>
    <w:rsid w:val="005250CD"/>
    <w:rsid w:val="00525364"/>
    <w:rsid w:val="005260DA"/>
    <w:rsid w:val="00526658"/>
    <w:rsid w:val="00526D1D"/>
    <w:rsid w:val="00526E65"/>
    <w:rsid w:val="005273C1"/>
    <w:rsid w:val="00530D5D"/>
    <w:rsid w:val="00530EB2"/>
    <w:rsid w:val="00532FE7"/>
    <w:rsid w:val="00533199"/>
    <w:rsid w:val="005337DE"/>
    <w:rsid w:val="00534210"/>
    <w:rsid w:val="00535664"/>
    <w:rsid w:val="0053584B"/>
    <w:rsid w:val="00535C98"/>
    <w:rsid w:val="00537023"/>
    <w:rsid w:val="00537CF1"/>
    <w:rsid w:val="00537FA7"/>
    <w:rsid w:val="0054083C"/>
    <w:rsid w:val="00540EB3"/>
    <w:rsid w:val="00541633"/>
    <w:rsid w:val="00541833"/>
    <w:rsid w:val="00542A11"/>
    <w:rsid w:val="0054322A"/>
    <w:rsid w:val="0054340D"/>
    <w:rsid w:val="005454AB"/>
    <w:rsid w:val="00545722"/>
    <w:rsid w:val="00546C9C"/>
    <w:rsid w:val="00546E02"/>
    <w:rsid w:val="005472EC"/>
    <w:rsid w:val="00547964"/>
    <w:rsid w:val="00550605"/>
    <w:rsid w:val="005508F6"/>
    <w:rsid w:val="0055169F"/>
    <w:rsid w:val="00552913"/>
    <w:rsid w:val="00554CAB"/>
    <w:rsid w:val="00555DC9"/>
    <w:rsid w:val="00555F1E"/>
    <w:rsid w:val="005560F0"/>
    <w:rsid w:val="00556304"/>
    <w:rsid w:val="00556A2B"/>
    <w:rsid w:val="005571C9"/>
    <w:rsid w:val="005610F4"/>
    <w:rsid w:val="00562112"/>
    <w:rsid w:val="005637C2"/>
    <w:rsid w:val="005646D8"/>
    <w:rsid w:val="00564FBB"/>
    <w:rsid w:val="00567168"/>
    <w:rsid w:val="00567726"/>
    <w:rsid w:val="0057009A"/>
    <w:rsid w:val="00570F73"/>
    <w:rsid w:val="0057127A"/>
    <w:rsid w:val="005712DD"/>
    <w:rsid w:val="00571405"/>
    <w:rsid w:val="00571D02"/>
    <w:rsid w:val="0057282F"/>
    <w:rsid w:val="00572CA3"/>
    <w:rsid w:val="00575439"/>
    <w:rsid w:val="005762AB"/>
    <w:rsid w:val="00576C63"/>
    <w:rsid w:val="005775FF"/>
    <w:rsid w:val="0058021D"/>
    <w:rsid w:val="00581337"/>
    <w:rsid w:val="005815D4"/>
    <w:rsid w:val="005833CC"/>
    <w:rsid w:val="0058412C"/>
    <w:rsid w:val="00585A13"/>
    <w:rsid w:val="00586581"/>
    <w:rsid w:val="005917C3"/>
    <w:rsid w:val="005919FD"/>
    <w:rsid w:val="00591BED"/>
    <w:rsid w:val="005927FD"/>
    <w:rsid w:val="00594472"/>
    <w:rsid w:val="00595608"/>
    <w:rsid w:val="00595729"/>
    <w:rsid w:val="005959A8"/>
    <w:rsid w:val="00595D0F"/>
    <w:rsid w:val="00595E43"/>
    <w:rsid w:val="00596040"/>
    <w:rsid w:val="00597209"/>
    <w:rsid w:val="00597221"/>
    <w:rsid w:val="00597270"/>
    <w:rsid w:val="00597380"/>
    <w:rsid w:val="005974CE"/>
    <w:rsid w:val="005A0EC6"/>
    <w:rsid w:val="005A1944"/>
    <w:rsid w:val="005A1FD2"/>
    <w:rsid w:val="005A2182"/>
    <w:rsid w:val="005A2A50"/>
    <w:rsid w:val="005A2F3A"/>
    <w:rsid w:val="005A3C47"/>
    <w:rsid w:val="005A3F66"/>
    <w:rsid w:val="005A412F"/>
    <w:rsid w:val="005A44C5"/>
    <w:rsid w:val="005A47AB"/>
    <w:rsid w:val="005A550A"/>
    <w:rsid w:val="005A55AA"/>
    <w:rsid w:val="005A55FB"/>
    <w:rsid w:val="005A63E4"/>
    <w:rsid w:val="005A6490"/>
    <w:rsid w:val="005A6CC7"/>
    <w:rsid w:val="005A6CC9"/>
    <w:rsid w:val="005A7C30"/>
    <w:rsid w:val="005B0792"/>
    <w:rsid w:val="005B0BAA"/>
    <w:rsid w:val="005B1F0F"/>
    <w:rsid w:val="005B218B"/>
    <w:rsid w:val="005B2C24"/>
    <w:rsid w:val="005B32E9"/>
    <w:rsid w:val="005B3F1D"/>
    <w:rsid w:val="005B4186"/>
    <w:rsid w:val="005B42FE"/>
    <w:rsid w:val="005B482D"/>
    <w:rsid w:val="005B5669"/>
    <w:rsid w:val="005B58BB"/>
    <w:rsid w:val="005B5F37"/>
    <w:rsid w:val="005B629F"/>
    <w:rsid w:val="005B6566"/>
    <w:rsid w:val="005B7E39"/>
    <w:rsid w:val="005C048B"/>
    <w:rsid w:val="005C131B"/>
    <w:rsid w:val="005C1660"/>
    <w:rsid w:val="005C1A91"/>
    <w:rsid w:val="005C2095"/>
    <w:rsid w:val="005C2705"/>
    <w:rsid w:val="005C33D2"/>
    <w:rsid w:val="005C3A2D"/>
    <w:rsid w:val="005C3AD1"/>
    <w:rsid w:val="005C48F5"/>
    <w:rsid w:val="005C5547"/>
    <w:rsid w:val="005C58E0"/>
    <w:rsid w:val="005C633C"/>
    <w:rsid w:val="005C7FE4"/>
    <w:rsid w:val="005D116A"/>
    <w:rsid w:val="005D1521"/>
    <w:rsid w:val="005D3837"/>
    <w:rsid w:val="005D4A6F"/>
    <w:rsid w:val="005D4FE8"/>
    <w:rsid w:val="005D5FA8"/>
    <w:rsid w:val="005D6127"/>
    <w:rsid w:val="005D6658"/>
    <w:rsid w:val="005D6CC7"/>
    <w:rsid w:val="005D7A36"/>
    <w:rsid w:val="005E0A6C"/>
    <w:rsid w:val="005E29E0"/>
    <w:rsid w:val="005E31D2"/>
    <w:rsid w:val="005E3D8E"/>
    <w:rsid w:val="005E4122"/>
    <w:rsid w:val="005E53F3"/>
    <w:rsid w:val="005E559B"/>
    <w:rsid w:val="005E5CBD"/>
    <w:rsid w:val="005E5D5A"/>
    <w:rsid w:val="005E5D89"/>
    <w:rsid w:val="005E6C0C"/>
    <w:rsid w:val="005E70EC"/>
    <w:rsid w:val="005E7882"/>
    <w:rsid w:val="005E7B53"/>
    <w:rsid w:val="005F06D9"/>
    <w:rsid w:val="005F1015"/>
    <w:rsid w:val="005F251B"/>
    <w:rsid w:val="005F2A2B"/>
    <w:rsid w:val="005F2DE5"/>
    <w:rsid w:val="005F4619"/>
    <w:rsid w:val="005F52F7"/>
    <w:rsid w:val="005F5767"/>
    <w:rsid w:val="005F61A0"/>
    <w:rsid w:val="00600738"/>
    <w:rsid w:val="00600F3C"/>
    <w:rsid w:val="00601046"/>
    <w:rsid w:val="00601548"/>
    <w:rsid w:val="0060219A"/>
    <w:rsid w:val="00602A01"/>
    <w:rsid w:val="00602E64"/>
    <w:rsid w:val="0060398A"/>
    <w:rsid w:val="00606536"/>
    <w:rsid w:val="006065E1"/>
    <w:rsid w:val="006075E2"/>
    <w:rsid w:val="00607B70"/>
    <w:rsid w:val="00610F34"/>
    <w:rsid w:val="00611D77"/>
    <w:rsid w:val="00613677"/>
    <w:rsid w:val="00614532"/>
    <w:rsid w:val="00614E8D"/>
    <w:rsid w:val="00615136"/>
    <w:rsid w:val="0061673D"/>
    <w:rsid w:val="00616C7B"/>
    <w:rsid w:val="0061716E"/>
    <w:rsid w:val="006209EA"/>
    <w:rsid w:val="00622C5D"/>
    <w:rsid w:val="006238D6"/>
    <w:rsid w:val="006239F8"/>
    <w:rsid w:val="006240A8"/>
    <w:rsid w:val="00624803"/>
    <w:rsid w:val="00624E38"/>
    <w:rsid w:val="00625427"/>
    <w:rsid w:val="00626E86"/>
    <w:rsid w:val="006272F3"/>
    <w:rsid w:val="00627D81"/>
    <w:rsid w:val="006307E5"/>
    <w:rsid w:val="006308AF"/>
    <w:rsid w:val="0063091D"/>
    <w:rsid w:val="006315B6"/>
    <w:rsid w:val="00631B98"/>
    <w:rsid w:val="00631E30"/>
    <w:rsid w:val="0063501F"/>
    <w:rsid w:val="0063564C"/>
    <w:rsid w:val="00635D04"/>
    <w:rsid w:val="0063668C"/>
    <w:rsid w:val="00636B9A"/>
    <w:rsid w:val="0063738D"/>
    <w:rsid w:val="00637424"/>
    <w:rsid w:val="00637BE0"/>
    <w:rsid w:val="006402E3"/>
    <w:rsid w:val="00640BDD"/>
    <w:rsid w:val="00642F1B"/>
    <w:rsid w:val="0064331A"/>
    <w:rsid w:val="0064342B"/>
    <w:rsid w:val="006444EB"/>
    <w:rsid w:val="00644918"/>
    <w:rsid w:val="00646171"/>
    <w:rsid w:val="00646748"/>
    <w:rsid w:val="006503CD"/>
    <w:rsid w:val="00650D40"/>
    <w:rsid w:val="00651867"/>
    <w:rsid w:val="00651AF6"/>
    <w:rsid w:val="00651B80"/>
    <w:rsid w:val="00652887"/>
    <w:rsid w:val="00652F53"/>
    <w:rsid w:val="00653058"/>
    <w:rsid w:val="00653B31"/>
    <w:rsid w:val="00655735"/>
    <w:rsid w:val="006558C1"/>
    <w:rsid w:val="00656C67"/>
    <w:rsid w:val="00656E31"/>
    <w:rsid w:val="00656FB7"/>
    <w:rsid w:val="0065707E"/>
    <w:rsid w:val="006576E6"/>
    <w:rsid w:val="00657D8A"/>
    <w:rsid w:val="006602D8"/>
    <w:rsid w:val="00660405"/>
    <w:rsid w:val="006608C2"/>
    <w:rsid w:val="00661723"/>
    <w:rsid w:val="00661F97"/>
    <w:rsid w:val="0066288F"/>
    <w:rsid w:val="00662D64"/>
    <w:rsid w:val="00663A49"/>
    <w:rsid w:val="00663EAA"/>
    <w:rsid w:val="00664A82"/>
    <w:rsid w:val="00664CC6"/>
    <w:rsid w:val="006651E2"/>
    <w:rsid w:val="006659E0"/>
    <w:rsid w:val="00665AEE"/>
    <w:rsid w:val="00666D08"/>
    <w:rsid w:val="0067095E"/>
    <w:rsid w:val="00670C43"/>
    <w:rsid w:val="006712FA"/>
    <w:rsid w:val="0067198A"/>
    <w:rsid w:val="00672A1D"/>
    <w:rsid w:val="00672D55"/>
    <w:rsid w:val="00673058"/>
    <w:rsid w:val="0067307C"/>
    <w:rsid w:val="00673889"/>
    <w:rsid w:val="006741B7"/>
    <w:rsid w:val="00674C7D"/>
    <w:rsid w:val="00675DBC"/>
    <w:rsid w:val="00676A32"/>
    <w:rsid w:val="00677019"/>
    <w:rsid w:val="006770B9"/>
    <w:rsid w:val="006772B5"/>
    <w:rsid w:val="00677916"/>
    <w:rsid w:val="00677AAE"/>
    <w:rsid w:val="00680295"/>
    <w:rsid w:val="006804E8"/>
    <w:rsid w:val="006808B6"/>
    <w:rsid w:val="00681209"/>
    <w:rsid w:val="00681EA2"/>
    <w:rsid w:val="0068235B"/>
    <w:rsid w:val="00682CBC"/>
    <w:rsid w:val="00683AFA"/>
    <w:rsid w:val="00683CC5"/>
    <w:rsid w:val="00685C06"/>
    <w:rsid w:val="006873AA"/>
    <w:rsid w:val="00687899"/>
    <w:rsid w:val="00687C36"/>
    <w:rsid w:val="0069095D"/>
    <w:rsid w:val="006910C4"/>
    <w:rsid w:val="00691980"/>
    <w:rsid w:val="006927C2"/>
    <w:rsid w:val="00693AF8"/>
    <w:rsid w:val="006944D1"/>
    <w:rsid w:val="00694C56"/>
    <w:rsid w:val="00695ECD"/>
    <w:rsid w:val="0069656C"/>
    <w:rsid w:val="00696B23"/>
    <w:rsid w:val="0069761F"/>
    <w:rsid w:val="00697799"/>
    <w:rsid w:val="00697C2B"/>
    <w:rsid w:val="00697EC1"/>
    <w:rsid w:val="006A1189"/>
    <w:rsid w:val="006A2559"/>
    <w:rsid w:val="006A2601"/>
    <w:rsid w:val="006A36D7"/>
    <w:rsid w:val="006A3751"/>
    <w:rsid w:val="006A3992"/>
    <w:rsid w:val="006A438C"/>
    <w:rsid w:val="006A4A91"/>
    <w:rsid w:val="006A4B0A"/>
    <w:rsid w:val="006A5328"/>
    <w:rsid w:val="006A5595"/>
    <w:rsid w:val="006A5712"/>
    <w:rsid w:val="006A7F75"/>
    <w:rsid w:val="006B16B6"/>
    <w:rsid w:val="006B1D1E"/>
    <w:rsid w:val="006B1D46"/>
    <w:rsid w:val="006B4594"/>
    <w:rsid w:val="006B478C"/>
    <w:rsid w:val="006B48AA"/>
    <w:rsid w:val="006B560E"/>
    <w:rsid w:val="006B56DC"/>
    <w:rsid w:val="006B58B8"/>
    <w:rsid w:val="006B5C15"/>
    <w:rsid w:val="006B6051"/>
    <w:rsid w:val="006B665D"/>
    <w:rsid w:val="006B680E"/>
    <w:rsid w:val="006B6FAD"/>
    <w:rsid w:val="006B7104"/>
    <w:rsid w:val="006C06D9"/>
    <w:rsid w:val="006C15D0"/>
    <w:rsid w:val="006C16B1"/>
    <w:rsid w:val="006C220D"/>
    <w:rsid w:val="006C260F"/>
    <w:rsid w:val="006C4733"/>
    <w:rsid w:val="006C520E"/>
    <w:rsid w:val="006C539A"/>
    <w:rsid w:val="006C591F"/>
    <w:rsid w:val="006C7128"/>
    <w:rsid w:val="006D00DE"/>
    <w:rsid w:val="006D01A3"/>
    <w:rsid w:val="006D01BB"/>
    <w:rsid w:val="006D0720"/>
    <w:rsid w:val="006D0922"/>
    <w:rsid w:val="006D0FE6"/>
    <w:rsid w:val="006D111D"/>
    <w:rsid w:val="006D11EE"/>
    <w:rsid w:val="006D1739"/>
    <w:rsid w:val="006D2023"/>
    <w:rsid w:val="006D22BC"/>
    <w:rsid w:val="006D252F"/>
    <w:rsid w:val="006D3E86"/>
    <w:rsid w:val="006D5666"/>
    <w:rsid w:val="006D5719"/>
    <w:rsid w:val="006D5CC7"/>
    <w:rsid w:val="006E007D"/>
    <w:rsid w:val="006E14B0"/>
    <w:rsid w:val="006E1600"/>
    <w:rsid w:val="006E1794"/>
    <w:rsid w:val="006E1E85"/>
    <w:rsid w:val="006E29B4"/>
    <w:rsid w:val="006E4304"/>
    <w:rsid w:val="006E4DBA"/>
    <w:rsid w:val="006E5734"/>
    <w:rsid w:val="006E620E"/>
    <w:rsid w:val="006E6233"/>
    <w:rsid w:val="006F1951"/>
    <w:rsid w:val="006F1D95"/>
    <w:rsid w:val="006F223A"/>
    <w:rsid w:val="006F2420"/>
    <w:rsid w:val="006F28AE"/>
    <w:rsid w:val="006F2F58"/>
    <w:rsid w:val="006F3D97"/>
    <w:rsid w:val="006F4C6A"/>
    <w:rsid w:val="006F617E"/>
    <w:rsid w:val="006F72A6"/>
    <w:rsid w:val="006F72D1"/>
    <w:rsid w:val="0070072D"/>
    <w:rsid w:val="00701580"/>
    <w:rsid w:val="00701FB9"/>
    <w:rsid w:val="00702863"/>
    <w:rsid w:val="00702D72"/>
    <w:rsid w:val="00703AB1"/>
    <w:rsid w:val="007043EE"/>
    <w:rsid w:val="00705819"/>
    <w:rsid w:val="00707396"/>
    <w:rsid w:val="00707786"/>
    <w:rsid w:val="00707C8D"/>
    <w:rsid w:val="00707CBE"/>
    <w:rsid w:val="00710538"/>
    <w:rsid w:val="0071076F"/>
    <w:rsid w:val="007113EA"/>
    <w:rsid w:val="00711D32"/>
    <w:rsid w:val="00713414"/>
    <w:rsid w:val="007157B4"/>
    <w:rsid w:val="00715A3F"/>
    <w:rsid w:val="00715AEA"/>
    <w:rsid w:val="00715CC4"/>
    <w:rsid w:val="00716170"/>
    <w:rsid w:val="00716DD1"/>
    <w:rsid w:val="00717402"/>
    <w:rsid w:val="007177F2"/>
    <w:rsid w:val="00717FD3"/>
    <w:rsid w:val="007207AF"/>
    <w:rsid w:val="007208C8"/>
    <w:rsid w:val="007208E5"/>
    <w:rsid w:val="00721965"/>
    <w:rsid w:val="007219AF"/>
    <w:rsid w:val="00721E5D"/>
    <w:rsid w:val="0072205A"/>
    <w:rsid w:val="0072214B"/>
    <w:rsid w:val="007237BD"/>
    <w:rsid w:val="00723CE0"/>
    <w:rsid w:val="00723E78"/>
    <w:rsid w:val="00724B46"/>
    <w:rsid w:val="00724E46"/>
    <w:rsid w:val="007251A1"/>
    <w:rsid w:val="0072538A"/>
    <w:rsid w:val="00725660"/>
    <w:rsid w:val="00727057"/>
    <w:rsid w:val="0073174A"/>
    <w:rsid w:val="007329C6"/>
    <w:rsid w:val="00732D09"/>
    <w:rsid w:val="00734351"/>
    <w:rsid w:val="00734791"/>
    <w:rsid w:val="00734798"/>
    <w:rsid w:val="007355E2"/>
    <w:rsid w:val="00736649"/>
    <w:rsid w:val="00736688"/>
    <w:rsid w:val="007374FD"/>
    <w:rsid w:val="007375EB"/>
    <w:rsid w:val="00737D14"/>
    <w:rsid w:val="00737E95"/>
    <w:rsid w:val="0074034B"/>
    <w:rsid w:val="00740BA9"/>
    <w:rsid w:val="00740D26"/>
    <w:rsid w:val="00742745"/>
    <w:rsid w:val="00742C56"/>
    <w:rsid w:val="00742FFD"/>
    <w:rsid w:val="00744D43"/>
    <w:rsid w:val="00744D8C"/>
    <w:rsid w:val="007450A5"/>
    <w:rsid w:val="00745168"/>
    <w:rsid w:val="0074531C"/>
    <w:rsid w:val="00745825"/>
    <w:rsid w:val="00745F2B"/>
    <w:rsid w:val="00746789"/>
    <w:rsid w:val="00746912"/>
    <w:rsid w:val="0074761B"/>
    <w:rsid w:val="00747749"/>
    <w:rsid w:val="007478B3"/>
    <w:rsid w:val="00747BF3"/>
    <w:rsid w:val="00747EC6"/>
    <w:rsid w:val="00750F6E"/>
    <w:rsid w:val="0075158C"/>
    <w:rsid w:val="00752E68"/>
    <w:rsid w:val="00754E91"/>
    <w:rsid w:val="00755953"/>
    <w:rsid w:val="00756509"/>
    <w:rsid w:val="00756889"/>
    <w:rsid w:val="00757650"/>
    <w:rsid w:val="0076003A"/>
    <w:rsid w:val="007601DD"/>
    <w:rsid w:val="007613EA"/>
    <w:rsid w:val="00761CBD"/>
    <w:rsid w:val="00761D0B"/>
    <w:rsid w:val="00763298"/>
    <w:rsid w:val="00763F16"/>
    <w:rsid w:val="0076426E"/>
    <w:rsid w:val="007647EE"/>
    <w:rsid w:val="00764FB1"/>
    <w:rsid w:val="00766383"/>
    <w:rsid w:val="007668B9"/>
    <w:rsid w:val="007672CA"/>
    <w:rsid w:val="00767680"/>
    <w:rsid w:val="00770338"/>
    <w:rsid w:val="007709EB"/>
    <w:rsid w:val="00770BA8"/>
    <w:rsid w:val="00770E30"/>
    <w:rsid w:val="00771296"/>
    <w:rsid w:val="00773226"/>
    <w:rsid w:val="00773606"/>
    <w:rsid w:val="007737D3"/>
    <w:rsid w:val="007750E8"/>
    <w:rsid w:val="00775801"/>
    <w:rsid w:val="00775B0A"/>
    <w:rsid w:val="00776540"/>
    <w:rsid w:val="007772AB"/>
    <w:rsid w:val="00777414"/>
    <w:rsid w:val="007778F6"/>
    <w:rsid w:val="00777E26"/>
    <w:rsid w:val="00780821"/>
    <w:rsid w:val="007808C7"/>
    <w:rsid w:val="007819C9"/>
    <w:rsid w:val="00781CDD"/>
    <w:rsid w:val="00781EB0"/>
    <w:rsid w:val="00782A7B"/>
    <w:rsid w:val="00784CE1"/>
    <w:rsid w:val="00784EAB"/>
    <w:rsid w:val="00785E1E"/>
    <w:rsid w:val="00786632"/>
    <w:rsid w:val="00787539"/>
    <w:rsid w:val="007876C8"/>
    <w:rsid w:val="0079099D"/>
    <w:rsid w:val="007912D8"/>
    <w:rsid w:val="00791335"/>
    <w:rsid w:val="00791584"/>
    <w:rsid w:val="00792432"/>
    <w:rsid w:val="0079295C"/>
    <w:rsid w:val="007929E7"/>
    <w:rsid w:val="007933AD"/>
    <w:rsid w:val="00793F40"/>
    <w:rsid w:val="00794BD2"/>
    <w:rsid w:val="00795035"/>
    <w:rsid w:val="0079512D"/>
    <w:rsid w:val="007951CB"/>
    <w:rsid w:val="00796467"/>
    <w:rsid w:val="00796955"/>
    <w:rsid w:val="00796A65"/>
    <w:rsid w:val="0079764F"/>
    <w:rsid w:val="007976B6"/>
    <w:rsid w:val="00797E42"/>
    <w:rsid w:val="007A056C"/>
    <w:rsid w:val="007A09D0"/>
    <w:rsid w:val="007A1861"/>
    <w:rsid w:val="007A2328"/>
    <w:rsid w:val="007A24A9"/>
    <w:rsid w:val="007A3406"/>
    <w:rsid w:val="007A3608"/>
    <w:rsid w:val="007A484E"/>
    <w:rsid w:val="007A49B9"/>
    <w:rsid w:val="007A69B8"/>
    <w:rsid w:val="007B002E"/>
    <w:rsid w:val="007B02F3"/>
    <w:rsid w:val="007B1B01"/>
    <w:rsid w:val="007B1B9E"/>
    <w:rsid w:val="007B202D"/>
    <w:rsid w:val="007B2BA4"/>
    <w:rsid w:val="007B34A4"/>
    <w:rsid w:val="007B3941"/>
    <w:rsid w:val="007B3F4D"/>
    <w:rsid w:val="007B4DD9"/>
    <w:rsid w:val="007B5143"/>
    <w:rsid w:val="007B51EB"/>
    <w:rsid w:val="007B55B6"/>
    <w:rsid w:val="007B5A30"/>
    <w:rsid w:val="007B5F6F"/>
    <w:rsid w:val="007B62CC"/>
    <w:rsid w:val="007B78BC"/>
    <w:rsid w:val="007B7D97"/>
    <w:rsid w:val="007C0C49"/>
    <w:rsid w:val="007C0F19"/>
    <w:rsid w:val="007C1FD0"/>
    <w:rsid w:val="007C236C"/>
    <w:rsid w:val="007C35D1"/>
    <w:rsid w:val="007C3FF8"/>
    <w:rsid w:val="007C47E9"/>
    <w:rsid w:val="007C5697"/>
    <w:rsid w:val="007C5AB2"/>
    <w:rsid w:val="007C6329"/>
    <w:rsid w:val="007C73BC"/>
    <w:rsid w:val="007C7EDE"/>
    <w:rsid w:val="007D01C3"/>
    <w:rsid w:val="007D1073"/>
    <w:rsid w:val="007D3625"/>
    <w:rsid w:val="007D37C8"/>
    <w:rsid w:val="007D3A59"/>
    <w:rsid w:val="007D3E46"/>
    <w:rsid w:val="007D4819"/>
    <w:rsid w:val="007D599B"/>
    <w:rsid w:val="007D5B17"/>
    <w:rsid w:val="007D5F8E"/>
    <w:rsid w:val="007D695A"/>
    <w:rsid w:val="007D6B26"/>
    <w:rsid w:val="007D6D1C"/>
    <w:rsid w:val="007D7274"/>
    <w:rsid w:val="007E0C4B"/>
    <w:rsid w:val="007E141F"/>
    <w:rsid w:val="007E1437"/>
    <w:rsid w:val="007E3E69"/>
    <w:rsid w:val="007E4CE0"/>
    <w:rsid w:val="007E6048"/>
    <w:rsid w:val="007E74A6"/>
    <w:rsid w:val="007F03F8"/>
    <w:rsid w:val="007F0C93"/>
    <w:rsid w:val="007F0DB8"/>
    <w:rsid w:val="007F0FF3"/>
    <w:rsid w:val="007F1365"/>
    <w:rsid w:val="007F1817"/>
    <w:rsid w:val="007F1DA4"/>
    <w:rsid w:val="007F2644"/>
    <w:rsid w:val="007F3C1D"/>
    <w:rsid w:val="007F3EA6"/>
    <w:rsid w:val="007F400A"/>
    <w:rsid w:val="007F417C"/>
    <w:rsid w:val="007F4754"/>
    <w:rsid w:val="007F4ACF"/>
    <w:rsid w:val="007F5811"/>
    <w:rsid w:val="007F6F1A"/>
    <w:rsid w:val="007F73DB"/>
    <w:rsid w:val="007F7E0D"/>
    <w:rsid w:val="007F7EB1"/>
    <w:rsid w:val="0080001F"/>
    <w:rsid w:val="008017C4"/>
    <w:rsid w:val="00801F80"/>
    <w:rsid w:val="00802224"/>
    <w:rsid w:val="00802BD5"/>
    <w:rsid w:val="00802BF8"/>
    <w:rsid w:val="008043D5"/>
    <w:rsid w:val="00804F05"/>
    <w:rsid w:val="00805493"/>
    <w:rsid w:val="00805C43"/>
    <w:rsid w:val="008065A5"/>
    <w:rsid w:val="00806609"/>
    <w:rsid w:val="00806C98"/>
    <w:rsid w:val="00810AF3"/>
    <w:rsid w:val="00810BEA"/>
    <w:rsid w:val="008111BA"/>
    <w:rsid w:val="00811411"/>
    <w:rsid w:val="00811A7F"/>
    <w:rsid w:val="00811CCE"/>
    <w:rsid w:val="00811D37"/>
    <w:rsid w:val="00812863"/>
    <w:rsid w:val="0081335F"/>
    <w:rsid w:val="00813F3C"/>
    <w:rsid w:val="00814185"/>
    <w:rsid w:val="00815627"/>
    <w:rsid w:val="00822280"/>
    <w:rsid w:val="00822D35"/>
    <w:rsid w:val="00823340"/>
    <w:rsid w:val="00823DA2"/>
    <w:rsid w:val="00824142"/>
    <w:rsid w:val="00826700"/>
    <w:rsid w:val="00826F65"/>
    <w:rsid w:val="0082724C"/>
    <w:rsid w:val="00827775"/>
    <w:rsid w:val="00830C41"/>
    <w:rsid w:val="00831A27"/>
    <w:rsid w:val="00831D45"/>
    <w:rsid w:val="00832076"/>
    <w:rsid w:val="00833CFA"/>
    <w:rsid w:val="00834656"/>
    <w:rsid w:val="0083475E"/>
    <w:rsid w:val="00835CBA"/>
    <w:rsid w:val="0083676E"/>
    <w:rsid w:val="008378A0"/>
    <w:rsid w:val="00840D94"/>
    <w:rsid w:val="0084154E"/>
    <w:rsid w:val="00841880"/>
    <w:rsid w:val="00841A99"/>
    <w:rsid w:val="008446AE"/>
    <w:rsid w:val="00844725"/>
    <w:rsid w:val="008464BE"/>
    <w:rsid w:val="00846BBA"/>
    <w:rsid w:val="00850437"/>
    <w:rsid w:val="00850606"/>
    <w:rsid w:val="00850E9D"/>
    <w:rsid w:val="0085174C"/>
    <w:rsid w:val="00852200"/>
    <w:rsid w:val="00852779"/>
    <w:rsid w:val="00852D77"/>
    <w:rsid w:val="008531BF"/>
    <w:rsid w:val="008553A3"/>
    <w:rsid w:val="0085584A"/>
    <w:rsid w:val="008564A0"/>
    <w:rsid w:val="00860045"/>
    <w:rsid w:val="00860C46"/>
    <w:rsid w:val="00862521"/>
    <w:rsid w:val="008625F4"/>
    <w:rsid w:val="00863048"/>
    <w:rsid w:val="00863598"/>
    <w:rsid w:val="008643BD"/>
    <w:rsid w:val="008643DA"/>
    <w:rsid w:val="00865BA0"/>
    <w:rsid w:val="00866685"/>
    <w:rsid w:val="00866E0E"/>
    <w:rsid w:val="00870111"/>
    <w:rsid w:val="00870509"/>
    <w:rsid w:val="00870981"/>
    <w:rsid w:val="008711B0"/>
    <w:rsid w:val="0087126C"/>
    <w:rsid w:val="00871597"/>
    <w:rsid w:val="00871CC6"/>
    <w:rsid w:val="00871E02"/>
    <w:rsid w:val="00872133"/>
    <w:rsid w:val="008724CA"/>
    <w:rsid w:val="0087331B"/>
    <w:rsid w:val="00873321"/>
    <w:rsid w:val="008735FD"/>
    <w:rsid w:val="00874D15"/>
    <w:rsid w:val="0087787F"/>
    <w:rsid w:val="00877E86"/>
    <w:rsid w:val="00880300"/>
    <w:rsid w:val="0088041F"/>
    <w:rsid w:val="00880C63"/>
    <w:rsid w:val="00880DCE"/>
    <w:rsid w:val="0088147B"/>
    <w:rsid w:val="00881521"/>
    <w:rsid w:val="008815FE"/>
    <w:rsid w:val="00881A18"/>
    <w:rsid w:val="00881C4D"/>
    <w:rsid w:val="008820BB"/>
    <w:rsid w:val="0088346C"/>
    <w:rsid w:val="00884702"/>
    <w:rsid w:val="00885408"/>
    <w:rsid w:val="00885E4E"/>
    <w:rsid w:val="008860AC"/>
    <w:rsid w:val="0088714D"/>
    <w:rsid w:val="0088755C"/>
    <w:rsid w:val="00887BB9"/>
    <w:rsid w:val="00887CBA"/>
    <w:rsid w:val="008900D9"/>
    <w:rsid w:val="00892229"/>
    <w:rsid w:val="00892290"/>
    <w:rsid w:val="008922F0"/>
    <w:rsid w:val="00892C93"/>
    <w:rsid w:val="0089399D"/>
    <w:rsid w:val="00894DEF"/>
    <w:rsid w:val="0089552D"/>
    <w:rsid w:val="008960EF"/>
    <w:rsid w:val="00896354"/>
    <w:rsid w:val="00896730"/>
    <w:rsid w:val="00897C7D"/>
    <w:rsid w:val="00897D9A"/>
    <w:rsid w:val="00897DFE"/>
    <w:rsid w:val="008A15B2"/>
    <w:rsid w:val="008A294A"/>
    <w:rsid w:val="008A345B"/>
    <w:rsid w:val="008A4CEF"/>
    <w:rsid w:val="008A4EB6"/>
    <w:rsid w:val="008A52FB"/>
    <w:rsid w:val="008A5D02"/>
    <w:rsid w:val="008A5D19"/>
    <w:rsid w:val="008A5ED3"/>
    <w:rsid w:val="008A67B3"/>
    <w:rsid w:val="008A692A"/>
    <w:rsid w:val="008A6D4C"/>
    <w:rsid w:val="008A7FA4"/>
    <w:rsid w:val="008A7FB8"/>
    <w:rsid w:val="008A7FEE"/>
    <w:rsid w:val="008B0394"/>
    <w:rsid w:val="008B064C"/>
    <w:rsid w:val="008B0B7A"/>
    <w:rsid w:val="008B12C1"/>
    <w:rsid w:val="008B2740"/>
    <w:rsid w:val="008B3DB4"/>
    <w:rsid w:val="008B41B1"/>
    <w:rsid w:val="008B45EE"/>
    <w:rsid w:val="008B51A3"/>
    <w:rsid w:val="008B549E"/>
    <w:rsid w:val="008B6BF9"/>
    <w:rsid w:val="008B7186"/>
    <w:rsid w:val="008B7BD2"/>
    <w:rsid w:val="008C11C0"/>
    <w:rsid w:val="008C11C3"/>
    <w:rsid w:val="008C130E"/>
    <w:rsid w:val="008C2116"/>
    <w:rsid w:val="008C2B5E"/>
    <w:rsid w:val="008C314E"/>
    <w:rsid w:val="008C387C"/>
    <w:rsid w:val="008C3D26"/>
    <w:rsid w:val="008C3F39"/>
    <w:rsid w:val="008C5BC3"/>
    <w:rsid w:val="008C6D65"/>
    <w:rsid w:val="008C7A3A"/>
    <w:rsid w:val="008C7C6C"/>
    <w:rsid w:val="008D0385"/>
    <w:rsid w:val="008D113A"/>
    <w:rsid w:val="008D1D50"/>
    <w:rsid w:val="008D1EF8"/>
    <w:rsid w:val="008D21D8"/>
    <w:rsid w:val="008D2AF8"/>
    <w:rsid w:val="008D2BEA"/>
    <w:rsid w:val="008D34C3"/>
    <w:rsid w:val="008D4017"/>
    <w:rsid w:val="008D4B75"/>
    <w:rsid w:val="008D4EBC"/>
    <w:rsid w:val="008D5C28"/>
    <w:rsid w:val="008D5F67"/>
    <w:rsid w:val="008D6368"/>
    <w:rsid w:val="008D6ACA"/>
    <w:rsid w:val="008D6C74"/>
    <w:rsid w:val="008D70F9"/>
    <w:rsid w:val="008D73C4"/>
    <w:rsid w:val="008E077A"/>
    <w:rsid w:val="008E0D7D"/>
    <w:rsid w:val="008E15CF"/>
    <w:rsid w:val="008E16A6"/>
    <w:rsid w:val="008E1FE1"/>
    <w:rsid w:val="008E2117"/>
    <w:rsid w:val="008E22B5"/>
    <w:rsid w:val="008E26E9"/>
    <w:rsid w:val="008E27A9"/>
    <w:rsid w:val="008E3526"/>
    <w:rsid w:val="008E3732"/>
    <w:rsid w:val="008E6EA1"/>
    <w:rsid w:val="008E71B4"/>
    <w:rsid w:val="008F1A02"/>
    <w:rsid w:val="008F1BDA"/>
    <w:rsid w:val="008F28B4"/>
    <w:rsid w:val="008F2AFB"/>
    <w:rsid w:val="008F2C6F"/>
    <w:rsid w:val="008F2E50"/>
    <w:rsid w:val="008F2F51"/>
    <w:rsid w:val="008F317F"/>
    <w:rsid w:val="008F3410"/>
    <w:rsid w:val="008F58E0"/>
    <w:rsid w:val="008F67D5"/>
    <w:rsid w:val="008F6D00"/>
    <w:rsid w:val="008F72FE"/>
    <w:rsid w:val="008F7659"/>
    <w:rsid w:val="008F7B6B"/>
    <w:rsid w:val="009009FC"/>
    <w:rsid w:val="00900A4B"/>
    <w:rsid w:val="00900D65"/>
    <w:rsid w:val="00901150"/>
    <w:rsid w:val="009013B4"/>
    <w:rsid w:val="0090140D"/>
    <w:rsid w:val="00901561"/>
    <w:rsid w:val="0090251D"/>
    <w:rsid w:val="00903E24"/>
    <w:rsid w:val="009043F8"/>
    <w:rsid w:val="00904CF8"/>
    <w:rsid w:val="00904DFB"/>
    <w:rsid w:val="0090549E"/>
    <w:rsid w:val="00905D6A"/>
    <w:rsid w:val="00906110"/>
    <w:rsid w:val="0090675E"/>
    <w:rsid w:val="0090744C"/>
    <w:rsid w:val="00911C42"/>
    <w:rsid w:val="009121B7"/>
    <w:rsid w:val="00912677"/>
    <w:rsid w:val="00912873"/>
    <w:rsid w:val="009148A6"/>
    <w:rsid w:val="00914F7B"/>
    <w:rsid w:val="00915BFF"/>
    <w:rsid w:val="00915C1F"/>
    <w:rsid w:val="00916580"/>
    <w:rsid w:val="00916AE8"/>
    <w:rsid w:val="00917D56"/>
    <w:rsid w:val="00920E48"/>
    <w:rsid w:val="00921AD5"/>
    <w:rsid w:val="00921B8F"/>
    <w:rsid w:val="0092242E"/>
    <w:rsid w:val="00922E5B"/>
    <w:rsid w:val="00922F74"/>
    <w:rsid w:val="009247CD"/>
    <w:rsid w:val="00924E7D"/>
    <w:rsid w:val="00926281"/>
    <w:rsid w:val="009264A4"/>
    <w:rsid w:val="00926B75"/>
    <w:rsid w:val="00927F02"/>
    <w:rsid w:val="0093021E"/>
    <w:rsid w:val="00932A1C"/>
    <w:rsid w:val="00932AAB"/>
    <w:rsid w:val="00932B53"/>
    <w:rsid w:val="00932FF7"/>
    <w:rsid w:val="00933761"/>
    <w:rsid w:val="0093592E"/>
    <w:rsid w:val="00936219"/>
    <w:rsid w:val="00936C52"/>
    <w:rsid w:val="00937467"/>
    <w:rsid w:val="00940524"/>
    <w:rsid w:val="00940832"/>
    <w:rsid w:val="00940F62"/>
    <w:rsid w:val="009429C4"/>
    <w:rsid w:val="00943EF2"/>
    <w:rsid w:val="00944234"/>
    <w:rsid w:val="00945C27"/>
    <w:rsid w:val="00946B13"/>
    <w:rsid w:val="0094771E"/>
    <w:rsid w:val="00947B69"/>
    <w:rsid w:val="00947CEE"/>
    <w:rsid w:val="009517CE"/>
    <w:rsid w:val="0095209A"/>
    <w:rsid w:val="009526BC"/>
    <w:rsid w:val="009527B1"/>
    <w:rsid w:val="009538E3"/>
    <w:rsid w:val="00953B2D"/>
    <w:rsid w:val="00953BAE"/>
    <w:rsid w:val="00953D2E"/>
    <w:rsid w:val="00955C33"/>
    <w:rsid w:val="00957443"/>
    <w:rsid w:val="00957AC6"/>
    <w:rsid w:val="009609D4"/>
    <w:rsid w:val="00961E61"/>
    <w:rsid w:val="0096343F"/>
    <w:rsid w:val="009635EF"/>
    <w:rsid w:val="009638D6"/>
    <w:rsid w:val="009640E6"/>
    <w:rsid w:val="0096699D"/>
    <w:rsid w:val="00966CD2"/>
    <w:rsid w:val="00966E85"/>
    <w:rsid w:val="00970A55"/>
    <w:rsid w:val="00970D87"/>
    <w:rsid w:val="00972808"/>
    <w:rsid w:val="00972A11"/>
    <w:rsid w:val="0097413D"/>
    <w:rsid w:val="009742BC"/>
    <w:rsid w:val="0097509C"/>
    <w:rsid w:val="00975A64"/>
    <w:rsid w:val="00976634"/>
    <w:rsid w:val="009771FA"/>
    <w:rsid w:val="0097727F"/>
    <w:rsid w:val="0097744F"/>
    <w:rsid w:val="009776E1"/>
    <w:rsid w:val="009777CC"/>
    <w:rsid w:val="009808D4"/>
    <w:rsid w:val="00980DF1"/>
    <w:rsid w:val="00981512"/>
    <w:rsid w:val="00981B03"/>
    <w:rsid w:val="00982CD6"/>
    <w:rsid w:val="00983BC4"/>
    <w:rsid w:val="00983E28"/>
    <w:rsid w:val="009845BE"/>
    <w:rsid w:val="009846F0"/>
    <w:rsid w:val="009848C4"/>
    <w:rsid w:val="00985658"/>
    <w:rsid w:val="00985928"/>
    <w:rsid w:val="009865B9"/>
    <w:rsid w:val="0098692F"/>
    <w:rsid w:val="00987122"/>
    <w:rsid w:val="00987600"/>
    <w:rsid w:val="00991060"/>
    <w:rsid w:val="009913C1"/>
    <w:rsid w:val="00992438"/>
    <w:rsid w:val="00993286"/>
    <w:rsid w:val="00995566"/>
    <w:rsid w:val="009957D1"/>
    <w:rsid w:val="00995A04"/>
    <w:rsid w:val="00995CC6"/>
    <w:rsid w:val="00995EDA"/>
    <w:rsid w:val="0099664D"/>
    <w:rsid w:val="009976DA"/>
    <w:rsid w:val="00997D8F"/>
    <w:rsid w:val="00997DCE"/>
    <w:rsid w:val="009A06FC"/>
    <w:rsid w:val="009A0BE5"/>
    <w:rsid w:val="009A0E8C"/>
    <w:rsid w:val="009A0EF0"/>
    <w:rsid w:val="009A1117"/>
    <w:rsid w:val="009A15E2"/>
    <w:rsid w:val="009A1E4E"/>
    <w:rsid w:val="009A203D"/>
    <w:rsid w:val="009A267A"/>
    <w:rsid w:val="009A26D6"/>
    <w:rsid w:val="009A2BC3"/>
    <w:rsid w:val="009A303A"/>
    <w:rsid w:val="009A37CF"/>
    <w:rsid w:val="009A3ABB"/>
    <w:rsid w:val="009A5648"/>
    <w:rsid w:val="009A5E9C"/>
    <w:rsid w:val="009A5F7E"/>
    <w:rsid w:val="009A7B16"/>
    <w:rsid w:val="009B0097"/>
    <w:rsid w:val="009B1B12"/>
    <w:rsid w:val="009B2850"/>
    <w:rsid w:val="009B35AC"/>
    <w:rsid w:val="009B4E2E"/>
    <w:rsid w:val="009B5587"/>
    <w:rsid w:val="009B593C"/>
    <w:rsid w:val="009B5949"/>
    <w:rsid w:val="009B62E2"/>
    <w:rsid w:val="009B6447"/>
    <w:rsid w:val="009B65C5"/>
    <w:rsid w:val="009B699C"/>
    <w:rsid w:val="009B6B6B"/>
    <w:rsid w:val="009B7CAC"/>
    <w:rsid w:val="009C03CD"/>
    <w:rsid w:val="009C153A"/>
    <w:rsid w:val="009C2420"/>
    <w:rsid w:val="009C246D"/>
    <w:rsid w:val="009C391C"/>
    <w:rsid w:val="009C3CF7"/>
    <w:rsid w:val="009C4136"/>
    <w:rsid w:val="009C4D1C"/>
    <w:rsid w:val="009C4F5A"/>
    <w:rsid w:val="009C565A"/>
    <w:rsid w:val="009C66D9"/>
    <w:rsid w:val="009C72B7"/>
    <w:rsid w:val="009C74A4"/>
    <w:rsid w:val="009D0B94"/>
    <w:rsid w:val="009D1985"/>
    <w:rsid w:val="009D1FAB"/>
    <w:rsid w:val="009D33EA"/>
    <w:rsid w:val="009D3B12"/>
    <w:rsid w:val="009D4DEF"/>
    <w:rsid w:val="009D5740"/>
    <w:rsid w:val="009D5E8C"/>
    <w:rsid w:val="009D6522"/>
    <w:rsid w:val="009D6EFC"/>
    <w:rsid w:val="009E0258"/>
    <w:rsid w:val="009E1F0D"/>
    <w:rsid w:val="009E2146"/>
    <w:rsid w:val="009E27CB"/>
    <w:rsid w:val="009E2908"/>
    <w:rsid w:val="009E2C8F"/>
    <w:rsid w:val="009E347F"/>
    <w:rsid w:val="009E3D44"/>
    <w:rsid w:val="009E4522"/>
    <w:rsid w:val="009E5807"/>
    <w:rsid w:val="009E5B3A"/>
    <w:rsid w:val="009E5CCD"/>
    <w:rsid w:val="009E6356"/>
    <w:rsid w:val="009E794C"/>
    <w:rsid w:val="009F128B"/>
    <w:rsid w:val="009F12A5"/>
    <w:rsid w:val="009F17D7"/>
    <w:rsid w:val="009F1FF8"/>
    <w:rsid w:val="009F22FA"/>
    <w:rsid w:val="009F23CA"/>
    <w:rsid w:val="009F2616"/>
    <w:rsid w:val="009F2821"/>
    <w:rsid w:val="009F2AB3"/>
    <w:rsid w:val="009F3F45"/>
    <w:rsid w:val="009F3F78"/>
    <w:rsid w:val="009F3FA4"/>
    <w:rsid w:val="009F40E8"/>
    <w:rsid w:val="009F4B51"/>
    <w:rsid w:val="009F4E7E"/>
    <w:rsid w:val="009F5126"/>
    <w:rsid w:val="009F5D73"/>
    <w:rsid w:val="009F6239"/>
    <w:rsid w:val="009F6394"/>
    <w:rsid w:val="009F68E3"/>
    <w:rsid w:val="009F70CF"/>
    <w:rsid w:val="00A0055C"/>
    <w:rsid w:val="00A014A2"/>
    <w:rsid w:val="00A01556"/>
    <w:rsid w:val="00A02D45"/>
    <w:rsid w:val="00A03D4E"/>
    <w:rsid w:val="00A047FF"/>
    <w:rsid w:val="00A04840"/>
    <w:rsid w:val="00A057AD"/>
    <w:rsid w:val="00A071C3"/>
    <w:rsid w:val="00A0766A"/>
    <w:rsid w:val="00A07F77"/>
    <w:rsid w:val="00A10183"/>
    <w:rsid w:val="00A1036C"/>
    <w:rsid w:val="00A103B6"/>
    <w:rsid w:val="00A118AE"/>
    <w:rsid w:val="00A11A54"/>
    <w:rsid w:val="00A11A6C"/>
    <w:rsid w:val="00A11E08"/>
    <w:rsid w:val="00A1292F"/>
    <w:rsid w:val="00A1367C"/>
    <w:rsid w:val="00A13F5C"/>
    <w:rsid w:val="00A14379"/>
    <w:rsid w:val="00A15A21"/>
    <w:rsid w:val="00A15E3F"/>
    <w:rsid w:val="00A168B5"/>
    <w:rsid w:val="00A17D76"/>
    <w:rsid w:val="00A17E23"/>
    <w:rsid w:val="00A20973"/>
    <w:rsid w:val="00A209D8"/>
    <w:rsid w:val="00A20B05"/>
    <w:rsid w:val="00A20E4C"/>
    <w:rsid w:val="00A20EA5"/>
    <w:rsid w:val="00A2106F"/>
    <w:rsid w:val="00A21DB0"/>
    <w:rsid w:val="00A21DC9"/>
    <w:rsid w:val="00A22520"/>
    <w:rsid w:val="00A2314C"/>
    <w:rsid w:val="00A24A16"/>
    <w:rsid w:val="00A26355"/>
    <w:rsid w:val="00A26A7B"/>
    <w:rsid w:val="00A26B2D"/>
    <w:rsid w:val="00A271F2"/>
    <w:rsid w:val="00A27374"/>
    <w:rsid w:val="00A30A1F"/>
    <w:rsid w:val="00A3158C"/>
    <w:rsid w:val="00A3165E"/>
    <w:rsid w:val="00A31FCC"/>
    <w:rsid w:val="00A3232B"/>
    <w:rsid w:val="00A33A36"/>
    <w:rsid w:val="00A3496B"/>
    <w:rsid w:val="00A35616"/>
    <w:rsid w:val="00A361FE"/>
    <w:rsid w:val="00A36983"/>
    <w:rsid w:val="00A40573"/>
    <w:rsid w:val="00A41BE9"/>
    <w:rsid w:val="00A423FA"/>
    <w:rsid w:val="00A432A1"/>
    <w:rsid w:val="00A45B76"/>
    <w:rsid w:val="00A46D53"/>
    <w:rsid w:val="00A472D2"/>
    <w:rsid w:val="00A474EE"/>
    <w:rsid w:val="00A50717"/>
    <w:rsid w:val="00A507F5"/>
    <w:rsid w:val="00A50DDE"/>
    <w:rsid w:val="00A50E17"/>
    <w:rsid w:val="00A51D2C"/>
    <w:rsid w:val="00A52F37"/>
    <w:rsid w:val="00A538CF"/>
    <w:rsid w:val="00A53D8D"/>
    <w:rsid w:val="00A55CF9"/>
    <w:rsid w:val="00A5647D"/>
    <w:rsid w:val="00A57355"/>
    <w:rsid w:val="00A6166E"/>
    <w:rsid w:val="00A616C1"/>
    <w:rsid w:val="00A61D36"/>
    <w:rsid w:val="00A63C61"/>
    <w:rsid w:val="00A641C7"/>
    <w:rsid w:val="00A64FB4"/>
    <w:rsid w:val="00A65734"/>
    <w:rsid w:val="00A6603D"/>
    <w:rsid w:val="00A66B5B"/>
    <w:rsid w:val="00A670CA"/>
    <w:rsid w:val="00A67628"/>
    <w:rsid w:val="00A6788F"/>
    <w:rsid w:val="00A67C03"/>
    <w:rsid w:val="00A701C0"/>
    <w:rsid w:val="00A705EB"/>
    <w:rsid w:val="00A71AE8"/>
    <w:rsid w:val="00A727B0"/>
    <w:rsid w:val="00A734D5"/>
    <w:rsid w:val="00A73694"/>
    <w:rsid w:val="00A73BA6"/>
    <w:rsid w:val="00A73C8B"/>
    <w:rsid w:val="00A73D03"/>
    <w:rsid w:val="00A7421B"/>
    <w:rsid w:val="00A74379"/>
    <w:rsid w:val="00A74C65"/>
    <w:rsid w:val="00A77C09"/>
    <w:rsid w:val="00A8131B"/>
    <w:rsid w:val="00A83018"/>
    <w:rsid w:val="00A83840"/>
    <w:rsid w:val="00A83B09"/>
    <w:rsid w:val="00A85335"/>
    <w:rsid w:val="00A90055"/>
    <w:rsid w:val="00A90405"/>
    <w:rsid w:val="00A9097C"/>
    <w:rsid w:val="00A913CF"/>
    <w:rsid w:val="00A91547"/>
    <w:rsid w:val="00A922DC"/>
    <w:rsid w:val="00A93476"/>
    <w:rsid w:val="00A9431E"/>
    <w:rsid w:val="00A94AD2"/>
    <w:rsid w:val="00A94C70"/>
    <w:rsid w:val="00A955EB"/>
    <w:rsid w:val="00A95664"/>
    <w:rsid w:val="00A963C3"/>
    <w:rsid w:val="00A966CC"/>
    <w:rsid w:val="00A9702A"/>
    <w:rsid w:val="00AA0029"/>
    <w:rsid w:val="00AA0437"/>
    <w:rsid w:val="00AA0461"/>
    <w:rsid w:val="00AA0F2A"/>
    <w:rsid w:val="00AA1667"/>
    <w:rsid w:val="00AA20CE"/>
    <w:rsid w:val="00AA29A8"/>
    <w:rsid w:val="00AA29BC"/>
    <w:rsid w:val="00AA378D"/>
    <w:rsid w:val="00AA3A1C"/>
    <w:rsid w:val="00AA3C7D"/>
    <w:rsid w:val="00AA4303"/>
    <w:rsid w:val="00AA44CA"/>
    <w:rsid w:val="00AA59A2"/>
    <w:rsid w:val="00AA5B98"/>
    <w:rsid w:val="00AA7232"/>
    <w:rsid w:val="00AB041B"/>
    <w:rsid w:val="00AB12AD"/>
    <w:rsid w:val="00AB172C"/>
    <w:rsid w:val="00AB173C"/>
    <w:rsid w:val="00AB2AF9"/>
    <w:rsid w:val="00AB2D81"/>
    <w:rsid w:val="00AB398E"/>
    <w:rsid w:val="00AB3D15"/>
    <w:rsid w:val="00AB4235"/>
    <w:rsid w:val="00AB451C"/>
    <w:rsid w:val="00AB4DC8"/>
    <w:rsid w:val="00AB5F61"/>
    <w:rsid w:val="00AB6E23"/>
    <w:rsid w:val="00AB6E29"/>
    <w:rsid w:val="00AB7C9B"/>
    <w:rsid w:val="00AB7D44"/>
    <w:rsid w:val="00AC0C00"/>
    <w:rsid w:val="00AC2079"/>
    <w:rsid w:val="00AC2F38"/>
    <w:rsid w:val="00AC30EF"/>
    <w:rsid w:val="00AC3A4B"/>
    <w:rsid w:val="00AC3A62"/>
    <w:rsid w:val="00AC44BA"/>
    <w:rsid w:val="00AC4712"/>
    <w:rsid w:val="00AC4CC5"/>
    <w:rsid w:val="00AC4D71"/>
    <w:rsid w:val="00AC52FB"/>
    <w:rsid w:val="00AC796D"/>
    <w:rsid w:val="00AD0010"/>
    <w:rsid w:val="00AD073B"/>
    <w:rsid w:val="00AD0783"/>
    <w:rsid w:val="00AD08C9"/>
    <w:rsid w:val="00AD0BE0"/>
    <w:rsid w:val="00AD1196"/>
    <w:rsid w:val="00AD1FFC"/>
    <w:rsid w:val="00AD2A9D"/>
    <w:rsid w:val="00AD3452"/>
    <w:rsid w:val="00AD59D8"/>
    <w:rsid w:val="00AD5CD7"/>
    <w:rsid w:val="00AD67B2"/>
    <w:rsid w:val="00AD7145"/>
    <w:rsid w:val="00AD7641"/>
    <w:rsid w:val="00AE05A1"/>
    <w:rsid w:val="00AE0721"/>
    <w:rsid w:val="00AE14A0"/>
    <w:rsid w:val="00AE2665"/>
    <w:rsid w:val="00AE32B3"/>
    <w:rsid w:val="00AE3845"/>
    <w:rsid w:val="00AE3E6E"/>
    <w:rsid w:val="00AE3F0F"/>
    <w:rsid w:val="00AE457D"/>
    <w:rsid w:val="00AE5568"/>
    <w:rsid w:val="00AE71BB"/>
    <w:rsid w:val="00AE7273"/>
    <w:rsid w:val="00AE72D6"/>
    <w:rsid w:val="00AE730C"/>
    <w:rsid w:val="00AE743C"/>
    <w:rsid w:val="00AE793E"/>
    <w:rsid w:val="00AF2096"/>
    <w:rsid w:val="00AF3E8A"/>
    <w:rsid w:val="00AF466E"/>
    <w:rsid w:val="00AF5008"/>
    <w:rsid w:val="00AF5201"/>
    <w:rsid w:val="00AF6483"/>
    <w:rsid w:val="00AF6E17"/>
    <w:rsid w:val="00AF75A7"/>
    <w:rsid w:val="00AF77C1"/>
    <w:rsid w:val="00AF78D0"/>
    <w:rsid w:val="00B00019"/>
    <w:rsid w:val="00B00351"/>
    <w:rsid w:val="00B00E38"/>
    <w:rsid w:val="00B01C6A"/>
    <w:rsid w:val="00B01C8B"/>
    <w:rsid w:val="00B0477F"/>
    <w:rsid w:val="00B04BFD"/>
    <w:rsid w:val="00B06389"/>
    <w:rsid w:val="00B0658A"/>
    <w:rsid w:val="00B06DFA"/>
    <w:rsid w:val="00B072A2"/>
    <w:rsid w:val="00B07DC6"/>
    <w:rsid w:val="00B10962"/>
    <w:rsid w:val="00B11570"/>
    <w:rsid w:val="00B11FB1"/>
    <w:rsid w:val="00B124A1"/>
    <w:rsid w:val="00B130EC"/>
    <w:rsid w:val="00B1342B"/>
    <w:rsid w:val="00B13F8F"/>
    <w:rsid w:val="00B14181"/>
    <w:rsid w:val="00B145BA"/>
    <w:rsid w:val="00B14A3C"/>
    <w:rsid w:val="00B14AC8"/>
    <w:rsid w:val="00B1671F"/>
    <w:rsid w:val="00B16788"/>
    <w:rsid w:val="00B1738E"/>
    <w:rsid w:val="00B17659"/>
    <w:rsid w:val="00B17E3B"/>
    <w:rsid w:val="00B20C8E"/>
    <w:rsid w:val="00B21428"/>
    <w:rsid w:val="00B21A49"/>
    <w:rsid w:val="00B23148"/>
    <w:rsid w:val="00B23E6D"/>
    <w:rsid w:val="00B248A7"/>
    <w:rsid w:val="00B24A61"/>
    <w:rsid w:val="00B254ED"/>
    <w:rsid w:val="00B25A55"/>
    <w:rsid w:val="00B2603D"/>
    <w:rsid w:val="00B270FE"/>
    <w:rsid w:val="00B30E18"/>
    <w:rsid w:val="00B3122F"/>
    <w:rsid w:val="00B32038"/>
    <w:rsid w:val="00B328A2"/>
    <w:rsid w:val="00B3482B"/>
    <w:rsid w:val="00B34BF0"/>
    <w:rsid w:val="00B35088"/>
    <w:rsid w:val="00B36574"/>
    <w:rsid w:val="00B375EE"/>
    <w:rsid w:val="00B40086"/>
    <w:rsid w:val="00B40381"/>
    <w:rsid w:val="00B407E0"/>
    <w:rsid w:val="00B41520"/>
    <w:rsid w:val="00B4244E"/>
    <w:rsid w:val="00B42841"/>
    <w:rsid w:val="00B4385F"/>
    <w:rsid w:val="00B44316"/>
    <w:rsid w:val="00B44D31"/>
    <w:rsid w:val="00B44D36"/>
    <w:rsid w:val="00B4517F"/>
    <w:rsid w:val="00B45B2B"/>
    <w:rsid w:val="00B46236"/>
    <w:rsid w:val="00B470C2"/>
    <w:rsid w:val="00B47460"/>
    <w:rsid w:val="00B478F2"/>
    <w:rsid w:val="00B47E89"/>
    <w:rsid w:val="00B50101"/>
    <w:rsid w:val="00B5172E"/>
    <w:rsid w:val="00B51E91"/>
    <w:rsid w:val="00B51EA4"/>
    <w:rsid w:val="00B534FF"/>
    <w:rsid w:val="00B53651"/>
    <w:rsid w:val="00B5373A"/>
    <w:rsid w:val="00B54051"/>
    <w:rsid w:val="00B54130"/>
    <w:rsid w:val="00B544F1"/>
    <w:rsid w:val="00B55C68"/>
    <w:rsid w:val="00B56485"/>
    <w:rsid w:val="00B56EED"/>
    <w:rsid w:val="00B57E22"/>
    <w:rsid w:val="00B6208E"/>
    <w:rsid w:val="00B63711"/>
    <w:rsid w:val="00B637E7"/>
    <w:rsid w:val="00B63E5B"/>
    <w:rsid w:val="00B6407B"/>
    <w:rsid w:val="00B64276"/>
    <w:rsid w:val="00B644DE"/>
    <w:rsid w:val="00B6460D"/>
    <w:rsid w:val="00B64FF9"/>
    <w:rsid w:val="00B65260"/>
    <w:rsid w:val="00B65A2E"/>
    <w:rsid w:val="00B66278"/>
    <w:rsid w:val="00B669EA"/>
    <w:rsid w:val="00B6726D"/>
    <w:rsid w:val="00B67EF4"/>
    <w:rsid w:val="00B705FB"/>
    <w:rsid w:val="00B71140"/>
    <w:rsid w:val="00B727B4"/>
    <w:rsid w:val="00B7422B"/>
    <w:rsid w:val="00B7443A"/>
    <w:rsid w:val="00B74E9F"/>
    <w:rsid w:val="00B75FFC"/>
    <w:rsid w:val="00B76472"/>
    <w:rsid w:val="00B76946"/>
    <w:rsid w:val="00B76B26"/>
    <w:rsid w:val="00B76E74"/>
    <w:rsid w:val="00B77DF5"/>
    <w:rsid w:val="00B803C4"/>
    <w:rsid w:val="00B80503"/>
    <w:rsid w:val="00B80D36"/>
    <w:rsid w:val="00B80FF4"/>
    <w:rsid w:val="00B81A16"/>
    <w:rsid w:val="00B82119"/>
    <w:rsid w:val="00B82C6B"/>
    <w:rsid w:val="00B82F4F"/>
    <w:rsid w:val="00B83B77"/>
    <w:rsid w:val="00B83C39"/>
    <w:rsid w:val="00B83FAD"/>
    <w:rsid w:val="00B865B8"/>
    <w:rsid w:val="00B8716C"/>
    <w:rsid w:val="00B87C7C"/>
    <w:rsid w:val="00B87E80"/>
    <w:rsid w:val="00B90825"/>
    <w:rsid w:val="00B91358"/>
    <w:rsid w:val="00B91F2A"/>
    <w:rsid w:val="00B9223B"/>
    <w:rsid w:val="00B92667"/>
    <w:rsid w:val="00B92DD6"/>
    <w:rsid w:val="00B93818"/>
    <w:rsid w:val="00B93993"/>
    <w:rsid w:val="00B939F3"/>
    <w:rsid w:val="00B9451A"/>
    <w:rsid w:val="00B9541F"/>
    <w:rsid w:val="00B956CB"/>
    <w:rsid w:val="00B95943"/>
    <w:rsid w:val="00B95E05"/>
    <w:rsid w:val="00B9717F"/>
    <w:rsid w:val="00B975DF"/>
    <w:rsid w:val="00B977FB"/>
    <w:rsid w:val="00BA066B"/>
    <w:rsid w:val="00BA0DCC"/>
    <w:rsid w:val="00BA134B"/>
    <w:rsid w:val="00BA15AD"/>
    <w:rsid w:val="00BA2DE8"/>
    <w:rsid w:val="00BA3B15"/>
    <w:rsid w:val="00BA437A"/>
    <w:rsid w:val="00BA4E12"/>
    <w:rsid w:val="00BA5222"/>
    <w:rsid w:val="00BB0430"/>
    <w:rsid w:val="00BB0A9C"/>
    <w:rsid w:val="00BB0F4B"/>
    <w:rsid w:val="00BB12D9"/>
    <w:rsid w:val="00BB1788"/>
    <w:rsid w:val="00BB1819"/>
    <w:rsid w:val="00BB19BF"/>
    <w:rsid w:val="00BB2581"/>
    <w:rsid w:val="00BB2DF4"/>
    <w:rsid w:val="00BB33DD"/>
    <w:rsid w:val="00BB3513"/>
    <w:rsid w:val="00BB378F"/>
    <w:rsid w:val="00BB4CED"/>
    <w:rsid w:val="00BB6059"/>
    <w:rsid w:val="00BB6750"/>
    <w:rsid w:val="00BB6BD8"/>
    <w:rsid w:val="00BB6DF3"/>
    <w:rsid w:val="00BB7859"/>
    <w:rsid w:val="00BC1679"/>
    <w:rsid w:val="00BC2092"/>
    <w:rsid w:val="00BC2179"/>
    <w:rsid w:val="00BC30A2"/>
    <w:rsid w:val="00BC4225"/>
    <w:rsid w:val="00BC444B"/>
    <w:rsid w:val="00BD1BC9"/>
    <w:rsid w:val="00BD235E"/>
    <w:rsid w:val="00BD35E9"/>
    <w:rsid w:val="00BD3E89"/>
    <w:rsid w:val="00BD489A"/>
    <w:rsid w:val="00BD4950"/>
    <w:rsid w:val="00BD5760"/>
    <w:rsid w:val="00BD62CB"/>
    <w:rsid w:val="00BD7CEF"/>
    <w:rsid w:val="00BE08AB"/>
    <w:rsid w:val="00BE0D82"/>
    <w:rsid w:val="00BE2FAB"/>
    <w:rsid w:val="00BE3DAB"/>
    <w:rsid w:val="00BE3ED5"/>
    <w:rsid w:val="00BE4070"/>
    <w:rsid w:val="00BE500C"/>
    <w:rsid w:val="00BE5076"/>
    <w:rsid w:val="00BE5AAB"/>
    <w:rsid w:val="00BE69BA"/>
    <w:rsid w:val="00BE77C0"/>
    <w:rsid w:val="00BF083A"/>
    <w:rsid w:val="00BF0ED2"/>
    <w:rsid w:val="00BF1D03"/>
    <w:rsid w:val="00BF2499"/>
    <w:rsid w:val="00BF2B28"/>
    <w:rsid w:val="00BF334D"/>
    <w:rsid w:val="00BF5C95"/>
    <w:rsid w:val="00BF5D4F"/>
    <w:rsid w:val="00C0017C"/>
    <w:rsid w:val="00C00207"/>
    <w:rsid w:val="00C00B22"/>
    <w:rsid w:val="00C0164A"/>
    <w:rsid w:val="00C018D8"/>
    <w:rsid w:val="00C01BF3"/>
    <w:rsid w:val="00C01CC2"/>
    <w:rsid w:val="00C025DA"/>
    <w:rsid w:val="00C0287E"/>
    <w:rsid w:val="00C02C47"/>
    <w:rsid w:val="00C03326"/>
    <w:rsid w:val="00C0333E"/>
    <w:rsid w:val="00C047B0"/>
    <w:rsid w:val="00C04A7C"/>
    <w:rsid w:val="00C04BBB"/>
    <w:rsid w:val="00C04CAC"/>
    <w:rsid w:val="00C053FB"/>
    <w:rsid w:val="00C100D3"/>
    <w:rsid w:val="00C1017A"/>
    <w:rsid w:val="00C10F31"/>
    <w:rsid w:val="00C119D6"/>
    <w:rsid w:val="00C11ED4"/>
    <w:rsid w:val="00C13149"/>
    <w:rsid w:val="00C13B19"/>
    <w:rsid w:val="00C143AB"/>
    <w:rsid w:val="00C15A32"/>
    <w:rsid w:val="00C17366"/>
    <w:rsid w:val="00C17454"/>
    <w:rsid w:val="00C201A2"/>
    <w:rsid w:val="00C20DE2"/>
    <w:rsid w:val="00C21C71"/>
    <w:rsid w:val="00C22AD8"/>
    <w:rsid w:val="00C24CB5"/>
    <w:rsid w:val="00C252D2"/>
    <w:rsid w:val="00C2605B"/>
    <w:rsid w:val="00C262E4"/>
    <w:rsid w:val="00C26B6B"/>
    <w:rsid w:val="00C26C4F"/>
    <w:rsid w:val="00C300AE"/>
    <w:rsid w:val="00C30A9F"/>
    <w:rsid w:val="00C311F3"/>
    <w:rsid w:val="00C31545"/>
    <w:rsid w:val="00C31971"/>
    <w:rsid w:val="00C31D53"/>
    <w:rsid w:val="00C322FF"/>
    <w:rsid w:val="00C32ACC"/>
    <w:rsid w:val="00C33772"/>
    <w:rsid w:val="00C34076"/>
    <w:rsid w:val="00C34198"/>
    <w:rsid w:val="00C34E32"/>
    <w:rsid w:val="00C358F3"/>
    <w:rsid w:val="00C36178"/>
    <w:rsid w:val="00C36377"/>
    <w:rsid w:val="00C37437"/>
    <w:rsid w:val="00C3788F"/>
    <w:rsid w:val="00C40874"/>
    <w:rsid w:val="00C40A24"/>
    <w:rsid w:val="00C4174F"/>
    <w:rsid w:val="00C41D09"/>
    <w:rsid w:val="00C420B9"/>
    <w:rsid w:val="00C422D3"/>
    <w:rsid w:val="00C42FE3"/>
    <w:rsid w:val="00C43882"/>
    <w:rsid w:val="00C43B7F"/>
    <w:rsid w:val="00C44C31"/>
    <w:rsid w:val="00C45030"/>
    <w:rsid w:val="00C457DB"/>
    <w:rsid w:val="00C45850"/>
    <w:rsid w:val="00C462BA"/>
    <w:rsid w:val="00C470FF"/>
    <w:rsid w:val="00C4732D"/>
    <w:rsid w:val="00C474CF"/>
    <w:rsid w:val="00C475AD"/>
    <w:rsid w:val="00C47874"/>
    <w:rsid w:val="00C500EB"/>
    <w:rsid w:val="00C513C3"/>
    <w:rsid w:val="00C525E7"/>
    <w:rsid w:val="00C52687"/>
    <w:rsid w:val="00C528D8"/>
    <w:rsid w:val="00C532B1"/>
    <w:rsid w:val="00C53812"/>
    <w:rsid w:val="00C56B2A"/>
    <w:rsid w:val="00C57ACA"/>
    <w:rsid w:val="00C605B0"/>
    <w:rsid w:val="00C60B05"/>
    <w:rsid w:val="00C61F55"/>
    <w:rsid w:val="00C62DE4"/>
    <w:rsid w:val="00C634D3"/>
    <w:rsid w:val="00C648E7"/>
    <w:rsid w:val="00C64D02"/>
    <w:rsid w:val="00C658CD"/>
    <w:rsid w:val="00C661DD"/>
    <w:rsid w:val="00C66A29"/>
    <w:rsid w:val="00C67433"/>
    <w:rsid w:val="00C67444"/>
    <w:rsid w:val="00C709AF"/>
    <w:rsid w:val="00C70C4D"/>
    <w:rsid w:val="00C70F5A"/>
    <w:rsid w:val="00C70FF8"/>
    <w:rsid w:val="00C71193"/>
    <w:rsid w:val="00C72407"/>
    <w:rsid w:val="00C72897"/>
    <w:rsid w:val="00C73CBA"/>
    <w:rsid w:val="00C750F0"/>
    <w:rsid w:val="00C75E9E"/>
    <w:rsid w:val="00C7619E"/>
    <w:rsid w:val="00C76AD1"/>
    <w:rsid w:val="00C774EB"/>
    <w:rsid w:val="00C81F53"/>
    <w:rsid w:val="00C8222F"/>
    <w:rsid w:val="00C84250"/>
    <w:rsid w:val="00C844A5"/>
    <w:rsid w:val="00C86AEE"/>
    <w:rsid w:val="00C86B03"/>
    <w:rsid w:val="00C87C6F"/>
    <w:rsid w:val="00C90118"/>
    <w:rsid w:val="00C908CD"/>
    <w:rsid w:val="00C90AFF"/>
    <w:rsid w:val="00C91105"/>
    <w:rsid w:val="00C9124A"/>
    <w:rsid w:val="00C92375"/>
    <w:rsid w:val="00C92717"/>
    <w:rsid w:val="00C92861"/>
    <w:rsid w:val="00C92F85"/>
    <w:rsid w:val="00C92F88"/>
    <w:rsid w:val="00C9422D"/>
    <w:rsid w:val="00C95E53"/>
    <w:rsid w:val="00C97C29"/>
    <w:rsid w:val="00C97C34"/>
    <w:rsid w:val="00C97E6C"/>
    <w:rsid w:val="00CA00BA"/>
    <w:rsid w:val="00CA02C3"/>
    <w:rsid w:val="00CA0804"/>
    <w:rsid w:val="00CA0A3C"/>
    <w:rsid w:val="00CA1CD2"/>
    <w:rsid w:val="00CA1FAA"/>
    <w:rsid w:val="00CA2352"/>
    <w:rsid w:val="00CA2684"/>
    <w:rsid w:val="00CA3BA7"/>
    <w:rsid w:val="00CA518C"/>
    <w:rsid w:val="00CA5420"/>
    <w:rsid w:val="00CA55E9"/>
    <w:rsid w:val="00CA5912"/>
    <w:rsid w:val="00CA5DD8"/>
    <w:rsid w:val="00CA5EE7"/>
    <w:rsid w:val="00CA5F5A"/>
    <w:rsid w:val="00CA7DA7"/>
    <w:rsid w:val="00CB0096"/>
    <w:rsid w:val="00CB0A1C"/>
    <w:rsid w:val="00CB2045"/>
    <w:rsid w:val="00CB3595"/>
    <w:rsid w:val="00CB3A13"/>
    <w:rsid w:val="00CB40A4"/>
    <w:rsid w:val="00CB47E0"/>
    <w:rsid w:val="00CB4EA0"/>
    <w:rsid w:val="00CB6027"/>
    <w:rsid w:val="00CB659E"/>
    <w:rsid w:val="00CB6941"/>
    <w:rsid w:val="00CB6A0A"/>
    <w:rsid w:val="00CB76BE"/>
    <w:rsid w:val="00CB7EBF"/>
    <w:rsid w:val="00CC06E0"/>
    <w:rsid w:val="00CC0788"/>
    <w:rsid w:val="00CC0AFA"/>
    <w:rsid w:val="00CC1F94"/>
    <w:rsid w:val="00CC2FAD"/>
    <w:rsid w:val="00CC3365"/>
    <w:rsid w:val="00CC366E"/>
    <w:rsid w:val="00CC4739"/>
    <w:rsid w:val="00CC5340"/>
    <w:rsid w:val="00CC56D7"/>
    <w:rsid w:val="00CC5BF5"/>
    <w:rsid w:val="00CD0D48"/>
    <w:rsid w:val="00CD1189"/>
    <w:rsid w:val="00CD1A34"/>
    <w:rsid w:val="00CD1E48"/>
    <w:rsid w:val="00CD21C2"/>
    <w:rsid w:val="00CD25D0"/>
    <w:rsid w:val="00CD2850"/>
    <w:rsid w:val="00CD30C4"/>
    <w:rsid w:val="00CD3695"/>
    <w:rsid w:val="00CD36AB"/>
    <w:rsid w:val="00CD3BB4"/>
    <w:rsid w:val="00CD4165"/>
    <w:rsid w:val="00CD491B"/>
    <w:rsid w:val="00CD5D48"/>
    <w:rsid w:val="00CD635B"/>
    <w:rsid w:val="00CE0946"/>
    <w:rsid w:val="00CE0C49"/>
    <w:rsid w:val="00CE1978"/>
    <w:rsid w:val="00CE1AF0"/>
    <w:rsid w:val="00CE3542"/>
    <w:rsid w:val="00CE406C"/>
    <w:rsid w:val="00CE446B"/>
    <w:rsid w:val="00CE479C"/>
    <w:rsid w:val="00CE4A88"/>
    <w:rsid w:val="00CE5F67"/>
    <w:rsid w:val="00CE605C"/>
    <w:rsid w:val="00CE6278"/>
    <w:rsid w:val="00CE6E5F"/>
    <w:rsid w:val="00CE756E"/>
    <w:rsid w:val="00CF0465"/>
    <w:rsid w:val="00CF09C9"/>
    <w:rsid w:val="00CF0BA2"/>
    <w:rsid w:val="00CF1893"/>
    <w:rsid w:val="00CF3FFF"/>
    <w:rsid w:val="00CF4EAD"/>
    <w:rsid w:val="00CF4FA8"/>
    <w:rsid w:val="00CF55D5"/>
    <w:rsid w:val="00CF606F"/>
    <w:rsid w:val="00CF62AE"/>
    <w:rsid w:val="00CF6365"/>
    <w:rsid w:val="00D00513"/>
    <w:rsid w:val="00D00954"/>
    <w:rsid w:val="00D009C8"/>
    <w:rsid w:val="00D022A1"/>
    <w:rsid w:val="00D02641"/>
    <w:rsid w:val="00D02E5E"/>
    <w:rsid w:val="00D02EA2"/>
    <w:rsid w:val="00D032E8"/>
    <w:rsid w:val="00D03E00"/>
    <w:rsid w:val="00D04749"/>
    <w:rsid w:val="00D04E21"/>
    <w:rsid w:val="00D054BE"/>
    <w:rsid w:val="00D05503"/>
    <w:rsid w:val="00D05960"/>
    <w:rsid w:val="00D05F00"/>
    <w:rsid w:val="00D060CB"/>
    <w:rsid w:val="00D06A96"/>
    <w:rsid w:val="00D06BE6"/>
    <w:rsid w:val="00D0735E"/>
    <w:rsid w:val="00D0798F"/>
    <w:rsid w:val="00D10BF0"/>
    <w:rsid w:val="00D118EF"/>
    <w:rsid w:val="00D1216A"/>
    <w:rsid w:val="00D12578"/>
    <w:rsid w:val="00D1339E"/>
    <w:rsid w:val="00D14821"/>
    <w:rsid w:val="00D14D66"/>
    <w:rsid w:val="00D15345"/>
    <w:rsid w:val="00D15847"/>
    <w:rsid w:val="00D15B61"/>
    <w:rsid w:val="00D16294"/>
    <w:rsid w:val="00D162E6"/>
    <w:rsid w:val="00D17303"/>
    <w:rsid w:val="00D1788B"/>
    <w:rsid w:val="00D17A91"/>
    <w:rsid w:val="00D17FEB"/>
    <w:rsid w:val="00D2018B"/>
    <w:rsid w:val="00D20F13"/>
    <w:rsid w:val="00D21360"/>
    <w:rsid w:val="00D21B04"/>
    <w:rsid w:val="00D22034"/>
    <w:rsid w:val="00D22483"/>
    <w:rsid w:val="00D2274D"/>
    <w:rsid w:val="00D2356A"/>
    <w:rsid w:val="00D23F56"/>
    <w:rsid w:val="00D24ACB"/>
    <w:rsid w:val="00D24CD0"/>
    <w:rsid w:val="00D2501D"/>
    <w:rsid w:val="00D2513A"/>
    <w:rsid w:val="00D259CF"/>
    <w:rsid w:val="00D25C84"/>
    <w:rsid w:val="00D26390"/>
    <w:rsid w:val="00D26FC7"/>
    <w:rsid w:val="00D27D55"/>
    <w:rsid w:val="00D306A5"/>
    <w:rsid w:val="00D306FB"/>
    <w:rsid w:val="00D308FA"/>
    <w:rsid w:val="00D31928"/>
    <w:rsid w:val="00D31DB9"/>
    <w:rsid w:val="00D32A68"/>
    <w:rsid w:val="00D32B7E"/>
    <w:rsid w:val="00D32BDF"/>
    <w:rsid w:val="00D333F9"/>
    <w:rsid w:val="00D33557"/>
    <w:rsid w:val="00D33A9B"/>
    <w:rsid w:val="00D33E44"/>
    <w:rsid w:val="00D3539E"/>
    <w:rsid w:val="00D37D8A"/>
    <w:rsid w:val="00D4029A"/>
    <w:rsid w:val="00D4062A"/>
    <w:rsid w:val="00D40E8E"/>
    <w:rsid w:val="00D41EF5"/>
    <w:rsid w:val="00D42186"/>
    <w:rsid w:val="00D427F8"/>
    <w:rsid w:val="00D45296"/>
    <w:rsid w:val="00D4591C"/>
    <w:rsid w:val="00D459AA"/>
    <w:rsid w:val="00D45FEC"/>
    <w:rsid w:val="00D46504"/>
    <w:rsid w:val="00D477C0"/>
    <w:rsid w:val="00D47907"/>
    <w:rsid w:val="00D47DFE"/>
    <w:rsid w:val="00D5056B"/>
    <w:rsid w:val="00D50A6C"/>
    <w:rsid w:val="00D51D8D"/>
    <w:rsid w:val="00D52CBD"/>
    <w:rsid w:val="00D546A6"/>
    <w:rsid w:val="00D5508A"/>
    <w:rsid w:val="00D55C57"/>
    <w:rsid w:val="00D55D40"/>
    <w:rsid w:val="00D568DD"/>
    <w:rsid w:val="00D61D23"/>
    <w:rsid w:val="00D621F4"/>
    <w:rsid w:val="00D62EDB"/>
    <w:rsid w:val="00D632CA"/>
    <w:rsid w:val="00D637BF"/>
    <w:rsid w:val="00D63B46"/>
    <w:rsid w:val="00D643B2"/>
    <w:rsid w:val="00D64740"/>
    <w:rsid w:val="00D654A7"/>
    <w:rsid w:val="00D659B6"/>
    <w:rsid w:val="00D65CBE"/>
    <w:rsid w:val="00D66317"/>
    <w:rsid w:val="00D679A2"/>
    <w:rsid w:val="00D67DB0"/>
    <w:rsid w:val="00D70551"/>
    <w:rsid w:val="00D70ACC"/>
    <w:rsid w:val="00D70B93"/>
    <w:rsid w:val="00D7130F"/>
    <w:rsid w:val="00D731A6"/>
    <w:rsid w:val="00D73CE8"/>
    <w:rsid w:val="00D7441C"/>
    <w:rsid w:val="00D7452E"/>
    <w:rsid w:val="00D7657D"/>
    <w:rsid w:val="00D77145"/>
    <w:rsid w:val="00D778FC"/>
    <w:rsid w:val="00D80D84"/>
    <w:rsid w:val="00D822AE"/>
    <w:rsid w:val="00D82527"/>
    <w:rsid w:val="00D832E2"/>
    <w:rsid w:val="00D838FA"/>
    <w:rsid w:val="00D83FF1"/>
    <w:rsid w:val="00D84569"/>
    <w:rsid w:val="00D852AF"/>
    <w:rsid w:val="00D85A19"/>
    <w:rsid w:val="00D86CAB"/>
    <w:rsid w:val="00D875B1"/>
    <w:rsid w:val="00D879F6"/>
    <w:rsid w:val="00D9000E"/>
    <w:rsid w:val="00D9049F"/>
    <w:rsid w:val="00D91504"/>
    <w:rsid w:val="00D9168C"/>
    <w:rsid w:val="00D91CB0"/>
    <w:rsid w:val="00D92011"/>
    <w:rsid w:val="00D92560"/>
    <w:rsid w:val="00D9297A"/>
    <w:rsid w:val="00D93BC7"/>
    <w:rsid w:val="00D944F0"/>
    <w:rsid w:val="00D950E7"/>
    <w:rsid w:val="00D951FA"/>
    <w:rsid w:val="00D964E6"/>
    <w:rsid w:val="00D964F5"/>
    <w:rsid w:val="00D97843"/>
    <w:rsid w:val="00D979D3"/>
    <w:rsid w:val="00DA023F"/>
    <w:rsid w:val="00DA02AF"/>
    <w:rsid w:val="00DA0D45"/>
    <w:rsid w:val="00DA0FD3"/>
    <w:rsid w:val="00DA19D7"/>
    <w:rsid w:val="00DA1A74"/>
    <w:rsid w:val="00DA1FA9"/>
    <w:rsid w:val="00DA20EE"/>
    <w:rsid w:val="00DA2317"/>
    <w:rsid w:val="00DA35A4"/>
    <w:rsid w:val="00DA36B8"/>
    <w:rsid w:val="00DA3A46"/>
    <w:rsid w:val="00DA443B"/>
    <w:rsid w:val="00DA458B"/>
    <w:rsid w:val="00DA5754"/>
    <w:rsid w:val="00DA59F9"/>
    <w:rsid w:val="00DA5A25"/>
    <w:rsid w:val="00DA5D99"/>
    <w:rsid w:val="00DA62AC"/>
    <w:rsid w:val="00DA6586"/>
    <w:rsid w:val="00DA7509"/>
    <w:rsid w:val="00DA7630"/>
    <w:rsid w:val="00DA78DC"/>
    <w:rsid w:val="00DA7952"/>
    <w:rsid w:val="00DB040F"/>
    <w:rsid w:val="00DB05F0"/>
    <w:rsid w:val="00DB1264"/>
    <w:rsid w:val="00DB1471"/>
    <w:rsid w:val="00DB1B82"/>
    <w:rsid w:val="00DB2319"/>
    <w:rsid w:val="00DB2413"/>
    <w:rsid w:val="00DB2658"/>
    <w:rsid w:val="00DB4206"/>
    <w:rsid w:val="00DB49E7"/>
    <w:rsid w:val="00DB5F55"/>
    <w:rsid w:val="00DB64F7"/>
    <w:rsid w:val="00DB6DC4"/>
    <w:rsid w:val="00DB72F2"/>
    <w:rsid w:val="00DB73AA"/>
    <w:rsid w:val="00DB7977"/>
    <w:rsid w:val="00DC05CE"/>
    <w:rsid w:val="00DC12B0"/>
    <w:rsid w:val="00DC2744"/>
    <w:rsid w:val="00DC2AA4"/>
    <w:rsid w:val="00DC39C0"/>
    <w:rsid w:val="00DC41CB"/>
    <w:rsid w:val="00DC458D"/>
    <w:rsid w:val="00DC50D7"/>
    <w:rsid w:val="00DC521A"/>
    <w:rsid w:val="00DC5833"/>
    <w:rsid w:val="00DC6796"/>
    <w:rsid w:val="00DC6D54"/>
    <w:rsid w:val="00DC6EF6"/>
    <w:rsid w:val="00DC7DD7"/>
    <w:rsid w:val="00DC7FA3"/>
    <w:rsid w:val="00DD01F0"/>
    <w:rsid w:val="00DD05BD"/>
    <w:rsid w:val="00DD083A"/>
    <w:rsid w:val="00DD0B9D"/>
    <w:rsid w:val="00DD0C70"/>
    <w:rsid w:val="00DD114E"/>
    <w:rsid w:val="00DD1429"/>
    <w:rsid w:val="00DD176B"/>
    <w:rsid w:val="00DD195F"/>
    <w:rsid w:val="00DD353B"/>
    <w:rsid w:val="00DD4765"/>
    <w:rsid w:val="00DD4A91"/>
    <w:rsid w:val="00DD59D2"/>
    <w:rsid w:val="00DD6254"/>
    <w:rsid w:val="00DD701B"/>
    <w:rsid w:val="00DD7B1D"/>
    <w:rsid w:val="00DD7D5B"/>
    <w:rsid w:val="00DD7EBD"/>
    <w:rsid w:val="00DE0311"/>
    <w:rsid w:val="00DE03E8"/>
    <w:rsid w:val="00DE0A9C"/>
    <w:rsid w:val="00DE0FB0"/>
    <w:rsid w:val="00DE1C21"/>
    <w:rsid w:val="00DE1F4E"/>
    <w:rsid w:val="00DE22C5"/>
    <w:rsid w:val="00DE36B3"/>
    <w:rsid w:val="00DE3D6B"/>
    <w:rsid w:val="00DE3D7E"/>
    <w:rsid w:val="00DE47FF"/>
    <w:rsid w:val="00DE4B58"/>
    <w:rsid w:val="00DE4FD9"/>
    <w:rsid w:val="00DE57CF"/>
    <w:rsid w:val="00DE6018"/>
    <w:rsid w:val="00DE6344"/>
    <w:rsid w:val="00DE6F48"/>
    <w:rsid w:val="00DE70AF"/>
    <w:rsid w:val="00DE71F0"/>
    <w:rsid w:val="00DE77A0"/>
    <w:rsid w:val="00DE7A8D"/>
    <w:rsid w:val="00DF0053"/>
    <w:rsid w:val="00DF01DA"/>
    <w:rsid w:val="00DF0299"/>
    <w:rsid w:val="00DF0B17"/>
    <w:rsid w:val="00DF1153"/>
    <w:rsid w:val="00DF144B"/>
    <w:rsid w:val="00DF15F7"/>
    <w:rsid w:val="00DF19C4"/>
    <w:rsid w:val="00DF25BC"/>
    <w:rsid w:val="00DF3863"/>
    <w:rsid w:val="00DF5EDE"/>
    <w:rsid w:val="00DF66A9"/>
    <w:rsid w:val="00DF6C87"/>
    <w:rsid w:val="00E00928"/>
    <w:rsid w:val="00E00DFC"/>
    <w:rsid w:val="00E010DD"/>
    <w:rsid w:val="00E02450"/>
    <w:rsid w:val="00E02C6D"/>
    <w:rsid w:val="00E03049"/>
    <w:rsid w:val="00E03A39"/>
    <w:rsid w:val="00E043DC"/>
    <w:rsid w:val="00E04B2F"/>
    <w:rsid w:val="00E04B48"/>
    <w:rsid w:val="00E04F66"/>
    <w:rsid w:val="00E052B2"/>
    <w:rsid w:val="00E06095"/>
    <w:rsid w:val="00E06EAC"/>
    <w:rsid w:val="00E07DCB"/>
    <w:rsid w:val="00E1098D"/>
    <w:rsid w:val="00E11397"/>
    <w:rsid w:val="00E1181D"/>
    <w:rsid w:val="00E119BC"/>
    <w:rsid w:val="00E11A31"/>
    <w:rsid w:val="00E122B5"/>
    <w:rsid w:val="00E12A9C"/>
    <w:rsid w:val="00E12B1E"/>
    <w:rsid w:val="00E12ED3"/>
    <w:rsid w:val="00E14291"/>
    <w:rsid w:val="00E146CB"/>
    <w:rsid w:val="00E15105"/>
    <w:rsid w:val="00E15165"/>
    <w:rsid w:val="00E15A8D"/>
    <w:rsid w:val="00E15EB9"/>
    <w:rsid w:val="00E16836"/>
    <w:rsid w:val="00E16CD4"/>
    <w:rsid w:val="00E17362"/>
    <w:rsid w:val="00E2012D"/>
    <w:rsid w:val="00E205E4"/>
    <w:rsid w:val="00E2070F"/>
    <w:rsid w:val="00E21489"/>
    <w:rsid w:val="00E2191F"/>
    <w:rsid w:val="00E22D6B"/>
    <w:rsid w:val="00E233C8"/>
    <w:rsid w:val="00E2383E"/>
    <w:rsid w:val="00E246EE"/>
    <w:rsid w:val="00E2526B"/>
    <w:rsid w:val="00E25E19"/>
    <w:rsid w:val="00E26D03"/>
    <w:rsid w:val="00E27EF4"/>
    <w:rsid w:val="00E3093C"/>
    <w:rsid w:val="00E30C2F"/>
    <w:rsid w:val="00E311E5"/>
    <w:rsid w:val="00E31905"/>
    <w:rsid w:val="00E31BDC"/>
    <w:rsid w:val="00E31CC2"/>
    <w:rsid w:val="00E3261F"/>
    <w:rsid w:val="00E327F7"/>
    <w:rsid w:val="00E32F6C"/>
    <w:rsid w:val="00E33D77"/>
    <w:rsid w:val="00E356AE"/>
    <w:rsid w:val="00E361A5"/>
    <w:rsid w:val="00E36555"/>
    <w:rsid w:val="00E36657"/>
    <w:rsid w:val="00E36AFD"/>
    <w:rsid w:val="00E36B47"/>
    <w:rsid w:val="00E372B3"/>
    <w:rsid w:val="00E37E53"/>
    <w:rsid w:val="00E405AC"/>
    <w:rsid w:val="00E40794"/>
    <w:rsid w:val="00E41669"/>
    <w:rsid w:val="00E419A8"/>
    <w:rsid w:val="00E41FEC"/>
    <w:rsid w:val="00E42047"/>
    <w:rsid w:val="00E42092"/>
    <w:rsid w:val="00E426DC"/>
    <w:rsid w:val="00E42BAD"/>
    <w:rsid w:val="00E42CD7"/>
    <w:rsid w:val="00E42D84"/>
    <w:rsid w:val="00E43853"/>
    <w:rsid w:val="00E442ED"/>
    <w:rsid w:val="00E45B41"/>
    <w:rsid w:val="00E46197"/>
    <w:rsid w:val="00E46739"/>
    <w:rsid w:val="00E46977"/>
    <w:rsid w:val="00E47795"/>
    <w:rsid w:val="00E47861"/>
    <w:rsid w:val="00E500D5"/>
    <w:rsid w:val="00E502C8"/>
    <w:rsid w:val="00E504D0"/>
    <w:rsid w:val="00E50C4A"/>
    <w:rsid w:val="00E50FDB"/>
    <w:rsid w:val="00E51C04"/>
    <w:rsid w:val="00E51EF0"/>
    <w:rsid w:val="00E526A4"/>
    <w:rsid w:val="00E52A34"/>
    <w:rsid w:val="00E53331"/>
    <w:rsid w:val="00E534EB"/>
    <w:rsid w:val="00E54385"/>
    <w:rsid w:val="00E54F10"/>
    <w:rsid w:val="00E55AAE"/>
    <w:rsid w:val="00E5620B"/>
    <w:rsid w:val="00E5632C"/>
    <w:rsid w:val="00E5695F"/>
    <w:rsid w:val="00E569C6"/>
    <w:rsid w:val="00E61642"/>
    <w:rsid w:val="00E61E6A"/>
    <w:rsid w:val="00E62084"/>
    <w:rsid w:val="00E6334C"/>
    <w:rsid w:val="00E64EAA"/>
    <w:rsid w:val="00E65DBC"/>
    <w:rsid w:val="00E66F36"/>
    <w:rsid w:val="00E674CB"/>
    <w:rsid w:val="00E67C20"/>
    <w:rsid w:val="00E67D9A"/>
    <w:rsid w:val="00E67FF9"/>
    <w:rsid w:val="00E702DA"/>
    <w:rsid w:val="00E70823"/>
    <w:rsid w:val="00E70B6F"/>
    <w:rsid w:val="00E70BB3"/>
    <w:rsid w:val="00E711FE"/>
    <w:rsid w:val="00E7132A"/>
    <w:rsid w:val="00E71D42"/>
    <w:rsid w:val="00E726B3"/>
    <w:rsid w:val="00E7313B"/>
    <w:rsid w:val="00E73531"/>
    <w:rsid w:val="00E73682"/>
    <w:rsid w:val="00E73CFE"/>
    <w:rsid w:val="00E73D99"/>
    <w:rsid w:val="00E74128"/>
    <w:rsid w:val="00E751B9"/>
    <w:rsid w:val="00E7540A"/>
    <w:rsid w:val="00E7560B"/>
    <w:rsid w:val="00E75939"/>
    <w:rsid w:val="00E77773"/>
    <w:rsid w:val="00E8038E"/>
    <w:rsid w:val="00E806AD"/>
    <w:rsid w:val="00E809F7"/>
    <w:rsid w:val="00E81493"/>
    <w:rsid w:val="00E82943"/>
    <w:rsid w:val="00E84389"/>
    <w:rsid w:val="00E854B7"/>
    <w:rsid w:val="00E858F3"/>
    <w:rsid w:val="00E86E05"/>
    <w:rsid w:val="00E87173"/>
    <w:rsid w:val="00E90E1D"/>
    <w:rsid w:val="00E919CC"/>
    <w:rsid w:val="00E92DC6"/>
    <w:rsid w:val="00E94757"/>
    <w:rsid w:val="00E952C9"/>
    <w:rsid w:val="00E96F8B"/>
    <w:rsid w:val="00E9782D"/>
    <w:rsid w:val="00E97949"/>
    <w:rsid w:val="00EA0A87"/>
    <w:rsid w:val="00EA0C76"/>
    <w:rsid w:val="00EA168D"/>
    <w:rsid w:val="00EA1DF0"/>
    <w:rsid w:val="00EA20C7"/>
    <w:rsid w:val="00EA4337"/>
    <w:rsid w:val="00EA471C"/>
    <w:rsid w:val="00EA4A46"/>
    <w:rsid w:val="00EA4C18"/>
    <w:rsid w:val="00EA50F8"/>
    <w:rsid w:val="00EA588B"/>
    <w:rsid w:val="00EA5922"/>
    <w:rsid w:val="00EA668C"/>
    <w:rsid w:val="00EA696F"/>
    <w:rsid w:val="00EA6B1D"/>
    <w:rsid w:val="00EA6EEA"/>
    <w:rsid w:val="00EB068E"/>
    <w:rsid w:val="00EB0D7F"/>
    <w:rsid w:val="00EB1A8D"/>
    <w:rsid w:val="00EB290D"/>
    <w:rsid w:val="00EB4885"/>
    <w:rsid w:val="00EB53D2"/>
    <w:rsid w:val="00EB561B"/>
    <w:rsid w:val="00EB60F4"/>
    <w:rsid w:val="00EB7570"/>
    <w:rsid w:val="00EB7D3E"/>
    <w:rsid w:val="00EC06E4"/>
    <w:rsid w:val="00EC0E2E"/>
    <w:rsid w:val="00EC10A0"/>
    <w:rsid w:val="00EC1419"/>
    <w:rsid w:val="00EC16C7"/>
    <w:rsid w:val="00EC1F4B"/>
    <w:rsid w:val="00EC2335"/>
    <w:rsid w:val="00EC2938"/>
    <w:rsid w:val="00EC299F"/>
    <w:rsid w:val="00EC504E"/>
    <w:rsid w:val="00EC5961"/>
    <w:rsid w:val="00EC644E"/>
    <w:rsid w:val="00EC69AD"/>
    <w:rsid w:val="00EC7B7A"/>
    <w:rsid w:val="00EC7ED3"/>
    <w:rsid w:val="00ED0280"/>
    <w:rsid w:val="00ED15F5"/>
    <w:rsid w:val="00ED1871"/>
    <w:rsid w:val="00ED1A72"/>
    <w:rsid w:val="00ED1AE3"/>
    <w:rsid w:val="00ED1B23"/>
    <w:rsid w:val="00ED2BB0"/>
    <w:rsid w:val="00ED41BF"/>
    <w:rsid w:val="00ED5D3A"/>
    <w:rsid w:val="00ED6300"/>
    <w:rsid w:val="00ED6DA4"/>
    <w:rsid w:val="00EE0AC4"/>
    <w:rsid w:val="00EE2360"/>
    <w:rsid w:val="00EE2B76"/>
    <w:rsid w:val="00EE2D44"/>
    <w:rsid w:val="00EE4238"/>
    <w:rsid w:val="00EE55A4"/>
    <w:rsid w:val="00EE64E4"/>
    <w:rsid w:val="00EE7C63"/>
    <w:rsid w:val="00EE7EE3"/>
    <w:rsid w:val="00EF03F2"/>
    <w:rsid w:val="00EF115E"/>
    <w:rsid w:val="00EF13A7"/>
    <w:rsid w:val="00EF2899"/>
    <w:rsid w:val="00EF2C5E"/>
    <w:rsid w:val="00EF2F03"/>
    <w:rsid w:val="00EF31A4"/>
    <w:rsid w:val="00EF3221"/>
    <w:rsid w:val="00EF4ACD"/>
    <w:rsid w:val="00EF514D"/>
    <w:rsid w:val="00EF53D0"/>
    <w:rsid w:val="00EF5EEF"/>
    <w:rsid w:val="00EF6079"/>
    <w:rsid w:val="00EF7CFF"/>
    <w:rsid w:val="00EF7E6D"/>
    <w:rsid w:val="00F028B8"/>
    <w:rsid w:val="00F02B9A"/>
    <w:rsid w:val="00F032B9"/>
    <w:rsid w:val="00F0464E"/>
    <w:rsid w:val="00F048FF"/>
    <w:rsid w:val="00F04B6E"/>
    <w:rsid w:val="00F0528C"/>
    <w:rsid w:val="00F05A26"/>
    <w:rsid w:val="00F06579"/>
    <w:rsid w:val="00F0765D"/>
    <w:rsid w:val="00F079DF"/>
    <w:rsid w:val="00F07F4B"/>
    <w:rsid w:val="00F10827"/>
    <w:rsid w:val="00F10B8A"/>
    <w:rsid w:val="00F1293F"/>
    <w:rsid w:val="00F12D19"/>
    <w:rsid w:val="00F1349A"/>
    <w:rsid w:val="00F14F51"/>
    <w:rsid w:val="00F15A75"/>
    <w:rsid w:val="00F15C86"/>
    <w:rsid w:val="00F17BB2"/>
    <w:rsid w:val="00F20269"/>
    <w:rsid w:val="00F211E3"/>
    <w:rsid w:val="00F226C4"/>
    <w:rsid w:val="00F2359E"/>
    <w:rsid w:val="00F24310"/>
    <w:rsid w:val="00F24EF6"/>
    <w:rsid w:val="00F25FC6"/>
    <w:rsid w:val="00F266DE"/>
    <w:rsid w:val="00F301D0"/>
    <w:rsid w:val="00F30464"/>
    <w:rsid w:val="00F31879"/>
    <w:rsid w:val="00F31B1E"/>
    <w:rsid w:val="00F3336C"/>
    <w:rsid w:val="00F346AA"/>
    <w:rsid w:val="00F34919"/>
    <w:rsid w:val="00F34CE2"/>
    <w:rsid w:val="00F353D8"/>
    <w:rsid w:val="00F3634F"/>
    <w:rsid w:val="00F37044"/>
    <w:rsid w:val="00F376AB"/>
    <w:rsid w:val="00F4062E"/>
    <w:rsid w:val="00F41AA6"/>
    <w:rsid w:val="00F41E03"/>
    <w:rsid w:val="00F43DE1"/>
    <w:rsid w:val="00F444CB"/>
    <w:rsid w:val="00F444E2"/>
    <w:rsid w:val="00F448E7"/>
    <w:rsid w:val="00F44DA2"/>
    <w:rsid w:val="00F45059"/>
    <w:rsid w:val="00F45838"/>
    <w:rsid w:val="00F4652F"/>
    <w:rsid w:val="00F46708"/>
    <w:rsid w:val="00F46D46"/>
    <w:rsid w:val="00F473BF"/>
    <w:rsid w:val="00F477E2"/>
    <w:rsid w:val="00F47DD9"/>
    <w:rsid w:val="00F47E59"/>
    <w:rsid w:val="00F50782"/>
    <w:rsid w:val="00F5108D"/>
    <w:rsid w:val="00F5162C"/>
    <w:rsid w:val="00F517C4"/>
    <w:rsid w:val="00F52851"/>
    <w:rsid w:val="00F52C14"/>
    <w:rsid w:val="00F52C88"/>
    <w:rsid w:val="00F54543"/>
    <w:rsid w:val="00F54E43"/>
    <w:rsid w:val="00F54EC7"/>
    <w:rsid w:val="00F55CC4"/>
    <w:rsid w:val="00F568A6"/>
    <w:rsid w:val="00F56DE3"/>
    <w:rsid w:val="00F56F70"/>
    <w:rsid w:val="00F6019E"/>
    <w:rsid w:val="00F60820"/>
    <w:rsid w:val="00F609BB"/>
    <w:rsid w:val="00F615C2"/>
    <w:rsid w:val="00F61D93"/>
    <w:rsid w:val="00F622F3"/>
    <w:rsid w:val="00F624F9"/>
    <w:rsid w:val="00F641DB"/>
    <w:rsid w:val="00F64B17"/>
    <w:rsid w:val="00F64E1D"/>
    <w:rsid w:val="00F65513"/>
    <w:rsid w:val="00F65CD8"/>
    <w:rsid w:val="00F65F35"/>
    <w:rsid w:val="00F66966"/>
    <w:rsid w:val="00F67514"/>
    <w:rsid w:val="00F710A1"/>
    <w:rsid w:val="00F728AC"/>
    <w:rsid w:val="00F73058"/>
    <w:rsid w:val="00F736DD"/>
    <w:rsid w:val="00F747DB"/>
    <w:rsid w:val="00F74B65"/>
    <w:rsid w:val="00F75FB9"/>
    <w:rsid w:val="00F765FF"/>
    <w:rsid w:val="00F76C59"/>
    <w:rsid w:val="00F76F08"/>
    <w:rsid w:val="00F77004"/>
    <w:rsid w:val="00F8031C"/>
    <w:rsid w:val="00F80970"/>
    <w:rsid w:val="00F82646"/>
    <w:rsid w:val="00F8277D"/>
    <w:rsid w:val="00F82A95"/>
    <w:rsid w:val="00F82B38"/>
    <w:rsid w:val="00F82CBA"/>
    <w:rsid w:val="00F83095"/>
    <w:rsid w:val="00F83642"/>
    <w:rsid w:val="00F855E7"/>
    <w:rsid w:val="00F8645D"/>
    <w:rsid w:val="00F873F1"/>
    <w:rsid w:val="00F907C5"/>
    <w:rsid w:val="00F909A5"/>
    <w:rsid w:val="00F911A4"/>
    <w:rsid w:val="00F91242"/>
    <w:rsid w:val="00F91555"/>
    <w:rsid w:val="00F920E0"/>
    <w:rsid w:val="00F92365"/>
    <w:rsid w:val="00F925D4"/>
    <w:rsid w:val="00F92E4E"/>
    <w:rsid w:val="00F9301B"/>
    <w:rsid w:val="00F934F9"/>
    <w:rsid w:val="00F94FD5"/>
    <w:rsid w:val="00F951E1"/>
    <w:rsid w:val="00F95396"/>
    <w:rsid w:val="00F955AE"/>
    <w:rsid w:val="00F95D7B"/>
    <w:rsid w:val="00F96DF8"/>
    <w:rsid w:val="00F96FBE"/>
    <w:rsid w:val="00FA0549"/>
    <w:rsid w:val="00FA0761"/>
    <w:rsid w:val="00FA1320"/>
    <w:rsid w:val="00FA1B86"/>
    <w:rsid w:val="00FA1CC2"/>
    <w:rsid w:val="00FA21B1"/>
    <w:rsid w:val="00FA27A4"/>
    <w:rsid w:val="00FA27C5"/>
    <w:rsid w:val="00FA5556"/>
    <w:rsid w:val="00FA67DD"/>
    <w:rsid w:val="00FA6F16"/>
    <w:rsid w:val="00FA77DF"/>
    <w:rsid w:val="00FA7948"/>
    <w:rsid w:val="00FA7D8C"/>
    <w:rsid w:val="00FB092B"/>
    <w:rsid w:val="00FB17F0"/>
    <w:rsid w:val="00FB18CC"/>
    <w:rsid w:val="00FB1A40"/>
    <w:rsid w:val="00FB207A"/>
    <w:rsid w:val="00FB2977"/>
    <w:rsid w:val="00FB37A8"/>
    <w:rsid w:val="00FB3EAA"/>
    <w:rsid w:val="00FB51CC"/>
    <w:rsid w:val="00FB58F5"/>
    <w:rsid w:val="00FB6D67"/>
    <w:rsid w:val="00FB7929"/>
    <w:rsid w:val="00FB7ABE"/>
    <w:rsid w:val="00FC0379"/>
    <w:rsid w:val="00FC0391"/>
    <w:rsid w:val="00FC110A"/>
    <w:rsid w:val="00FC12FE"/>
    <w:rsid w:val="00FC15B8"/>
    <w:rsid w:val="00FC1958"/>
    <w:rsid w:val="00FC1AA1"/>
    <w:rsid w:val="00FC1F91"/>
    <w:rsid w:val="00FC2F06"/>
    <w:rsid w:val="00FC3F07"/>
    <w:rsid w:val="00FC48FF"/>
    <w:rsid w:val="00FC4F16"/>
    <w:rsid w:val="00FC4FA0"/>
    <w:rsid w:val="00FC5C46"/>
    <w:rsid w:val="00FC73F0"/>
    <w:rsid w:val="00FC77CD"/>
    <w:rsid w:val="00FD014B"/>
    <w:rsid w:val="00FD1530"/>
    <w:rsid w:val="00FD1566"/>
    <w:rsid w:val="00FD2474"/>
    <w:rsid w:val="00FD25E0"/>
    <w:rsid w:val="00FD263A"/>
    <w:rsid w:val="00FD3007"/>
    <w:rsid w:val="00FD30EA"/>
    <w:rsid w:val="00FD328F"/>
    <w:rsid w:val="00FD398E"/>
    <w:rsid w:val="00FD46BA"/>
    <w:rsid w:val="00FD68D2"/>
    <w:rsid w:val="00FE00E9"/>
    <w:rsid w:val="00FE10D8"/>
    <w:rsid w:val="00FE1D7C"/>
    <w:rsid w:val="00FE2FBE"/>
    <w:rsid w:val="00FE58FF"/>
    <w:rsid w:val="00FE6713"/>
    <w:rsid w:val="00FE7714"/>
    <w:rsid w:val="00FE7936"/>
    <w:rsid w:val="00FE7B3B"/>
    <w:rsid w:val="00FF1980"/>
    <w:rsid w:val="00FF229B"/>
    <w:rsid w:val="00FF2AA3"/>
    <w:rsid w:val="00FF37EE"/>
    <w:rsid w:val="00FF3AA8"/>
    <w:rsid w:val="00FF3F40"/>
    <w:rsid w:val="00FF664D"/>
    <w:rsid w:val="00FF77A6"/>
    <w:rsid w:val="00FF7BD6"/>
    <w:rsid w:val="03947599"/>
    <w:rsid w:val="04680834"/>
    <w:rsid w:val="04DE2935"/>
    <w:rsid w:val="051467FC"/>
    <w:rsid w:val="05402EA8"/>
    <w:rsid w:val="05433CA6"/>
    <w:rsid w:val="054626B9"/>
    <w:rsid w:val="061741FB"/>
    <w:rsid w:val="06231486"/>
    <w:rsid w:val="0628483E"/>
    <w:rsid w:val="06671686"/>
    <w:rsid w:val="06941F1D"/>
    <w:rsid w:val="070E1671"/>
    <w:rsid w:val="07F150AF"/>
    <w:rsid w:val="088A2573"/>
    <w:rsid w:val="08976666"/>
    <w:rsid w:val="08F771F2"/>
    <w:rsid w:val="09052516"/>
    <w:rsid w:val="095A3DD5"/>
    <w:rsid w:val="095E3931"/>
    <w:rsid w:val="09D84D38"/>
    <w:rsid w:val="0AEB73DB"/>
    <w:rsid w:val="0AFB21E0"/>
    <w:rsid w:val="0B1F4DC9"/>
    <w:rsid w:val="0D573323"/>
    <w:rsid w:val="0DC80160"/>
    <w:rsid w:val="0DE30075"/>
    <w:rsid w:val="0E927B6D"/>
    <w:rsid w:val="0EAA135B"/>
    <w:rsid w:val="0EF83E74"/>
    <w:rsid w:val="0FDC44C8"/>
    <w:rsid w:val="12515338"/>
    <w:rsid w:val="13460CA8"/>
    <w:rsid w:val="14037204"/>
    <w:rsid w:val="1452390E"/>
    <w:rsid w:val="1478280F"/>
    <w:rsid w:val="15765762"/>
    <w:rsid w:val="158639C9"/>
    <w:rsid w:val="15A91716"/>
    <w:rsid w:val="17CB694D"/>
    <w:rsid w:val="18DA6CE0"/>
    <w:rsid w:val="19992240"/>
    <w:rsid w:val="1D4B108D"/>
    <w:rsid w:val="1D9F5E03"/>
    <w:rsid w:val="1EB27374"/>
    <w:rsid w:val="1F1F2475"/>
    <w:rsid w:val="20C21EDB"/>
    <w:rsid w:val="22364F87"/>
    <w:rsid w:val="22774786"/>
    <w:rsid w:val="22833F45"/>
    <w:rsid w:val="23B620C1"/>
    <w:rsid w:val="23D0241A"/>
    <w:rsid w:val="240E0C88"/>
    <w:rsid w:val="24CC7EA0"/>
    <w:rsid w:val="254A1A89"/>
    <w:rsid w:val="25A84284"/>
    <w:rsid w:val="263317DE"/>
    <w:rsid w:val="263840BD"/>
    <w:rsid w:val="265E4AAD"/>
    <w:rsid w:val="26671A3B"/>
    <w:rsid w:val="26D70011"/>
    <w:rsid w:val="272950BB"/>
    <w:rsid w:val="27A67F4A"/>
    <w:rsid w:val="27D017DC"/>
    <w:rsid w:val="28112338"/>
    <w:rsid w:val="28E13773"/>
    <w:rsid w:val="2B4E5EC1"/>
    <w:rsid w:val="2C9A2825"/>
    <w:rsid w:val="2CCA0760"/>
    <w:rsid w:val="2D5C208F"/>
    <w:rsid w:val="2DA4265A"/>
    <w:rsid w:val="2E607636"/>
    <w:rsid w:val="2EE33BFF"/>
    <w:rsid w:val="2EFB65CC"/>
    <w:rsid w:val="2EFF3951"/>
    <w:rsid w:val="2F7944CC"/>
    <w:rsid w:val="30245089"/>
    <w:rsid w:val="30477413"/>
    <w:rsid w:val="30AD0BFE"/>
    <w:rsid w:val="30B371B5"/>
    <w:rsid w:val="31161D54"/>
    <w:rsid w:val="32604E92"/>
    <w:rsid w:val="32981347"/>
    <w:rsid w:val="32AC2662"/>
    <w:rsid w:val="33430595"/>
    <w:rsid w:val="33DC2084"/>
    <w:rsid w:val="33F67E19"/>
    <w:rsid w:val="349D49F2"/>
    <w:rsid w:val="34C56A55"/>
    <w:rsid w:val="35736D76"/>
    <w:rsid w:val="35C96F21"/>
    <w:rsid w:val="35D95EFE"/>
    <w:rsid w:val="365A1B89"/>
    <w:rsid w:val="36DB2C8F"/>
    <w:rsid w:val="389D360C"/>
    <w:rsid w:val="39AE1E1D"/>
    <w:rsid w:val="3A2259A1"/>
    <w:rsid w:val="3A916DA7"/>
    <w:rsid w:val="3AE0228A"/>
    <w:rsid w:val="3C5972E4"/>
    <w:rsid w:val="3CDA2D45"/>
    <w:rsid w:val="3D256497"/>
    <w:rsid w:val="3D63193E"/>
    <w:rsid w:val="3D8B5779"/>
    <w:rsid w:val="3E946E66"/>
    <w:rsid w:val="3ECD6B30"/>
    <w:rsid w:val="3EE567A4"/>
    <w:rsid w:val="3FFA0927"/>
    <w:rsid w:val="409A57F5"/>
    <w:rsid w:val="419C5076"/>
    <w:rsid w:val="41C324BC"/>
    <w:rsid w:val="42376019"/>
    <w:rsid w:val="42893E46"/>
    <w:rsid w:val="42F16404"/>
    <w:rsid w:val="4389305E"/>
    <w:rsid w:val="45076104"/>
    <w:rsid w:val="460F3276"/>
    <w:rsid w:val="46153290"/>
    <w:rsid w:val="467113D8"/>
    <w:rsid w:val="469162DB"/>
    <w:rsid w:val="474D1B09"/>
    <w:rsid w:val="48206E9A"/>
    <w:rsid w:val="48665FDF"/>
    <w:rsid w:val="4902534A"/>
    <w:rsid w:val="49472D0A"/>
    <w:rsid w:val="49BF6D61"/>
    <w:rsid w:val="49C64593"/>
    <w:rsid w:val="4A1B20CF"/>
    <w:rsid w:val="4A2B3CBD"/>
    <w:rsid w:val="4A48143B"/>
    <w:rsid w:val="4A573503"/>
    <w:rsid w:val="4ABE5724"/>
    <w:rsid w:val="4AC97E4D"/>
    <w:rsid w:val="4B9613D7"/>
    <w:rsid w:val="4B975E6C"/>
    <w:rsid w:val="4C2629D8"/>
    <w:rsid w:val="4D8A350F"/>
    <w:rsid w:val="4E4970F1"/>
    <w:rsid w:val="4E8F7BDB"/>
    <w:rsid w:val="4EDA49D2"/>
    <w:rsid w:val="4EF851EF"/>
    <w:rsid w:val="50522B1A"/>
    <w:rsid w:val="50C36F09"/>
    <w:rsid w:val="510E5291"/>
    <w:rsid w:val="51156B12"/>
    <w:rsid w:val="51C21AE4"/>
    <w:rsid w:val="52774EC8"/>
    <w:rsid w:val="52E37F64"/>
    <w:rsid w:val="530028C4"/>
    <w:rsid w:val="532F240A"/>
    <w:rsid w:val="53653F3F"/>
    <w:rsid w:val="54A5787D"/>
    <w:rsid w:val="55750B1A"/>
    <w:rsid w:val="562B40FC"/>
    <w:rsid w:val="56E37F42"/>
    <w:rsid w:val="57026A0D"/>
    <w:rsid w:val="57290D84"/>
    <w:rsid w:val="5889054F"/>
    <w:rsid w:val="59484FC5"/>
    <w:rsid w:val="5955057B"/>
    <w:rsid w:val="598905AC"/>
    <w:rsid w:val="5A413FCA"/>
    <w:rsid w:val="5A6F4F7A"/>
    <w:rsid w:val="5A9A1850"/>
    <w:rsid w:val="5C441929"/>
    <w:rsid w:val="5CA91779"/>
    <w:rsid w:val="5CD677DF"/>
    <w:rsid w:val="5D8660BC"/>
    <w:rsid w:val="5E432A69"/>
    <w:rsid w:val="5E8633AA"/>
    <w:rsid w:val="5EAB4D70"/>
    <w:rsid w:val="5F8F515B"/>
    <w:rsid w:val="60AE1BB1"/>
    <w:rsid w:val="60C2565D"/>
    <w:rsid w:val="61A90D2B"/>
    <w:rsid w:val="62DD7B39"/>
    <w:rsid w:val="639A0E43"/>
    <w:rsid w:val="65031DA0"/>
    <w:rsid w:val="65297A59"/>
    <w:rsid w:val="666D6F0C"/>
    <w:rsid w:val="667072A7"/>
    <w:rsid w:val="67535261"/>
    <w:rsid w:val="67D70575"/>
    <w:rsid w:val="682C3003"/>
    <w:rsid w:val="68445EE0"/>
    <w:rsid w:val="691E5DB9"/>
    <w:rsid w:val="6B19034D"/>
    <w:rsid w:val="6C6B49B2"/>
    <w:rsid w:val="6C8D5133"/>
    <w:rsid w:val="6DD24D8B"/>
    <w:rsid w:val="6E567B17"/>
    <w:rsid w:val="6E836E7A"/>
    <w:rsid w:val="6EAB5579"/>
    <w:rsid w:val="6EBE2657"/>
    <w:rsid w:val="6F792FD4"/>
    <w:rsid w:val="70F76C5D"/>
    <w:rsid w:val="712522F2"/>
    <w:rsid w:val="71B0505E"/>
    <w:rsid w:val="723D4B43"/>
    <w:rsid w:val="725A600B"/>
    <w:rsid w:val="73533E06"/>
    <w:rsid w:val="73FE356E"/>
    <w:rsid w:val="74046AEC"/>
    <w:rsid w:val="75AF3FAA"/>
    <w:rsid w:val="75D24D52"/>
    <w:rsid w:val="761B33ED"/>
    <w:rsid w:val="76242B0C"/>
    <w:rsid w:val="7647727C"/>
    <w:rsid w:val="76746CA2"/>
    <w:rsid w:val="767A23EC"/>
    <w:rsid w:val="76CF1A5A"/>
    <w:rsid w:val="77316C41"/>
    <w:rsid w:val="781A1483"/>
    <w:rsid w:val="784F0959"/>
    <w:rsid w:val="785901FD"/>
    <w:rsid w:val="7886317F"/>
    <w:rsid w:val="79490272"/>
    <w:rsid w:val="7A0D4668"/>
    <w:rsid w:val="7A2D6714"/>
    <w:rsid w:val="7B2B761A"/>
    <w:rsid w:val="7B35262E"/>
    <w:rsid w:val="7CF039C1"/>
    <w:rsid w:val="7DDB2D32"/>
    <w:rsid w:val="7E1B1DE1"/>
    <w:rsid w:val="7E74539C"/>
    <w:rsid w:val="7FBE0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qFormat="1" w:unhideWhenUsed="0" w:uiPriority="0" w:semiHidden="0" w:name="Normal Indent"/>
    <w:lsdException w:qFormat="1" w:uiPriority="99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nhideWhenUsed="0" w:uiPriority="0" w:semiHidden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nhideWhenUsed="0" w:uiPriority="0" w:semiHidden="0" w:name="table of authorities"/>
    <w:lsdException w:uiPriority="0" w:name="macro"/>
    <w:lsdException w:uiPriority="0" w:name="toa heading"/>
    <w:lsdException w:unhideWhenUsed="0" w:uiPriority="0" w:semiHidden="0" w:name="List"/>
    <w:lsdException w:unhideWhenUsed="0" w:uiPriority="0" w:semiHidden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iPriority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qFormat="1" w:unhideWhenUsed="0" w:uiPriority="0" w:semiHidden="0" w:name="Body Text Indent 2"/>
    <w:lsdException w:uiPriority="0" w:name="Body Text Indent 3"/>
    <w:lsdException w:uiPriority="0" w:name="Block Text"/>
    <w:lsdException w:qFormat="1" w:unhideWhenUsed="0" w:uiPriority="99" w:semiHidden="0" w:name="Hyperlink"/>
    <w:lsdException w:qFormat="1" w:unhideWhenUsed="0" w:uiPriority="99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iPriority="0" w:name="Plain Text"/>
    <w:lsdException w:uiPriority="0" w:name="E-mail Signature"/>
    <w:lsdException w:qFormat="1" w:unhideWhenUsed="0"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qFormat="1"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0" w:semiHidden="0" w:name="Quote"/>
    <w:lsdException w:qFormat="1"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qFormat="1"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微软雅黑 Light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53"/>
    <w:qFormat/>
    <w:uiPriority w:val="0"/>
    <w:pPr>
      <w:keepNext/>
      <w:keepLines/>
      <w:pageBreakBefore/>
      <w:numPr>
        <w:ilvl w:val="0"/>
        <w:numId w:val="1"/>
      </w:numPr>
      <w:spacing w:before="120" w:after="120" w:line="578" w:lineRule="auto"/>
      <w:ind w:hanging="1286"/>
      <w:jc w:val="left"/>
      <w:outlineLvl w:val="0"/>
    </w:pPr>
    <w:rPr>
      <w:b/>
      <w:bCs/>
      <w:kern w:val="44"/>
      <w:sz w:val="32"/>
      <w:szCs w:val="44"/>
    </w:rPr>
  </w:style>
  <w:style w:type="paragraph" w:styleId="3">
    <w:name w:val="heading 2"/>
    <w:basedOn w:val="1"/>
    <w:next w:val="1"/>
    <w:link w:val="57"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hAnsi="Arial" w:eastAsia="黑体"/>
      <w:b/>
      <w:bCs/>
      <w:sz w:val="28"/>
      <w:szCs w:val="32"/>
    </w:rPr>
  </w:style>
  <w:style w:type="paragraph" w:styleId="4">
    <w:name w:val="heading 3"/>
    <w:basedOn w:val="1"/>
    <w:next w:val="1"/>
    <w:link w:val="52"/>
    <w:qFormat/>
    <w:uiPriority w:val="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5">
    <w:name w:val="heading 4"/>
    <w:basedOn w:val="1"/>
    <w:next w:val="1"/>
    <w:link w:val="51"/>
    <w:qFormat/>
    <w:uiPriority w:val="0"/>
    <w:pPr>
      <w:keepNext/>
      <w:keepLines/>
      <w:numPr>
        <w:ilvl w:val="0"/>
        <w:numId w:val="2"/>
      </w:numPr>
      <w:spacing w:before="280" w:after="290" w:line="376" w:lineRule="auto"/>
      <w:outlineLvl w:val="3"/>
    </w:pPr>
    <w:rPr>
      <w:rFonts w:ascii="Arial" w:hAnsi="Arial" w:eastAsia="黑体"/>
      <w:b/>
      <w:bCs/>
      <w:szCs w:val="28"/>
    </w:rPr>
  </w:style>
  <w:style w:type="paragraph" w:styleId="6">
    <w:name w:val="heading 5"/>
    <w:basedOn w:val="1"/>
    <w:next w:val="1"/>
    <w:link w:val="58"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59"/>
    <w:qFormat/>
    <w:uiPriority w:val="0"/>
    <w:pPr>
      <w:keepNext/>
      <w:keepLines/>
      <w:spacing w:before="240" w:after="64" w:line="320" w:lineRule="auto"/>
      <w:outlineLvl w:val="5"/>
    </w:pPr>
    <w:rPr>
      <w:rFonts w:ascii="Arial" w:hAnsi="Arial" w:eastAsia="黑体"/>
      <w:b/>
      <w:bCs/>
    </w:rPr>
  </w:style>
  <w:style w:type="paragraph" w:styleId="8">
    <w:name w:val="heading 7"/>
    <w:basedOn w:val="1"/>
    <w:next w:val="1"/>
    <w:link w:val="60"/>
    <w:qFormat/>
    <w:uiPriority w:val="0"/>
    <w:pPr>
      <w:keepNext/>
      <w:keepLines/>
      <w:spacing w:before="240" w:after="64" w:line="320" w:lineRule="auto"/>
      <w:outlineLvl w:val="6"/>
    </w:pPr>
    <w:rPr>
      <w:b/>
      <w:bCs/>
    </w:rPr>
  </w:style>
  <w:style w:type="paragraph" w:styleId="9">
    <w:name w:val="heading 8"/>
    <w:basedOn w:val="1"/>
    <w:next w:val="1"/>
    <w:link w:val="61"/>
    <w:qFormat/>
    <w:uiPriority w:val="0"/>
    <w:pPr>
      <w:keepNext/>
      <w:keepLines/>
      <w:spacing w:before="240" w:after="64" w:line="320" w:lineRule="auto"/>
      <w:outlineLvl w:val="7"/>
    </w:pPr>
    <w:rPr>
      <w:rFonts w:ascii="Arial" w:hAnsi="Arial" w:eastAsia="黑体"/>
    </w:rPr>
  </w:style>
  <w:style w:type="paragraph" w:styleId="10">
    <w:name w:val="heading 9"/>
    <w:basedOn w:val="1"/>
    <w:next w:val="1"/>
    <w:link w:val="62"/>
    <w:qFormat/>
    <w:uiPriority w:val="0"/>
    <w:pPr>
      <w:keepNext/>
      <w:keepLines/>
      <w:spacing w:before="240" w:after="64" w:line="320" w:lineRule="auto"/>
      <w:outlineLvl w:val="8"/>
    </w:pPr>
    <w:rPr>
      <w:rFonts w:ascii="Arial" w:hAnsi="Arial" w:eastAsia="黑体"/>
      <w:sz w:val="21"/>
      <w:szCs w:val="21"/>
    </w:rPr>
  </w:style>
  <w:style w:type="character" w:default="1" w:styleId="32">
    <w:name w:val="Default Paragraph Font"/>
    <w:semiHidden/>
    <w:unhideWhenUsed/>
    <w:qFormat/>
    <w:uiPriority w:val="1"/>
  </w:style>
  <w:style w:type="table" w:default="1" w:styleId="2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rmal Indent"/>
    <w:basedOn w:val="1"/>
    <w:link w:val="76"/>
    <w:qFormat/>
    <w:uiPriority w:val="0"/>
    <w:pPr>
      <w:ind w:firstLine="420" w:firstLineChars="200"/>
    </w:pPr>
  </w:style>
  <w:style w:type="paragraph" w:styleId="12">
    <w:name w:val="Document Map"/>
    <w:basedOn w:val="1"/>
    <w:link w:val="72"/>
    <w:semiHidden/>
    <w:qFormat/>
    <w:uiPriority w:val="0"/>
    <w:pPr>
      <w:shd w:val="clear" w:color="auto" w:fill="000080"/>
    </w:pPr>
  </w:style>
  <w:style w:type="paragraph" w:styleId="13">
    <w:name w:val="annotation text"/>
    <w:basedOn w:val="1"/>
    <w:link w:val="55"/>
    <w:qFormat/>
    <w:uiPriority w:val="0"/>
    <w:pPr>
      <w:jc w:val="left"/>
    </w:pPr>
  </w:style>
  <w:style w:type="paragraph" w:styleId="14">
    <w:name w:val="Body Text"/>
    <w:basedOn w:val="1"/>
    <w:link w:val="71"/>
    <w:qFormat/>
    <w:uiPriority w:val="0"/>
    <w:pPr>
      <w:spacing w:after="120"/>
    </w:pPr>
  </w:style>
  <w:style w:type="paragraph" w:styleId="15">
    <w:name w:val="Body Text Indent"/>
    <w:basedOn w:val="1"/>
    <w:link w:val="73"/>
    <w:qFormat/>
    <w:uiPriority w:val="0"/>
    <w:pPr>
      <w:spacing w:after="120"/>
      <w:ind w:left="420" w:leftChars="200"/>
    </w:pPr>
  </w:style>
  <w:style w:type="paragraph" w:styleId="16">
    <w:name w:val="toc 3"/>
    <w:basedOn w:val="1"/>
    <w:next w:val="1"/>
    <w:qFormat/>
    <w:uiPriority w:val="39"/>
    <w:pPr>
      <w:ind w:left="480"/>
      <w:jc w:val="left"/>
    </w:pPr>
    <w:rPr>
      <w:i/>
      <w:iCs/>
    </w:rPr>
  </w:style>
  <w:style w:type="paragraph" w:styleId="17">
    <w:name w:val="Body Text Indent 2"/>
    <w:basedOn w:val="1"/>
    <w:link w:val="70"/>
    <w:qFormat/>
    <w:uiPriority w:val="0"/>
    <w:pPr>
      <w:spacing w:after="120" w:line="480" w:lineRule="auto"/>
      <w:ind w:left="420" w:leftChars="200"/>
    </w:pPr>
  </w:style>
  <w:style w:type="paragraph" w:styleId="18">
    <w:name w:val="Balloon Text"/>
    <w:basedOn w:val="1"/>
    <w:link w:val="67"/>
    <w:semiHidden/>
    <w:qFormat/>
    <w:uiPriority w:val="0"/>
    <w:rPr>
      <w:sz w:val="18"/>
      <w:szCs w:val="18"/>
    </w:rPr>
  </w:style>
  <w:style w:type="paragraph" w:styleId="19">
    <w:name w:val="footer"/>
    <w:basedOn w:val="1"/>
    <w:link w:val="66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0">
    <w:name w:val="header"/>
    <w:basedOn w:val="1"/>
    <w:link w:val="65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1">
    <w:name w:val="toc 1"/>
    <w:basedOn w:val="1"/>
    <w:next w:val="1"/>
    <w:qFormat/>
    <w:uiPriority w:val="39"/>
    <w:pPr>
      <w:spacing w:before="120" w:after="120"/>
      <w:jc w:val="left"/>
    </w:pPr>
    <w:rPr>
      <w:b/>
      <w:bCs/>
      <w:caps/>
    </w:rPr>
  </w:style>
  <w:style w:type="paragraph" w:styleId="22">
    <w:name w:val="Subtitle"/>
    <w:basedOn w:val="1"/>
    <w:link w:val="64"/>
    <w:qFormat/>
    <w:uiPriority w:val="0"/>
    <w:pPr>
      <w:widowControl/>
      <w:overflowPunct w:val="0"/>
      <w:autoSpaceDE w:val="0"/>
      <w:autoSpaceDN w:val="0"/>
      <w:adjustRightInd w:val="0"/>
      <w:spacing w:after="60"/>
      <w:jc w:val="right"/>
      <w:textAlignment w:val="baseline"/>
    </w:pPr>
    <w:rPr>
      <w:rFonts w:ascii="Tahoma" w:hAnsi="Tahoma"/>
      <w:i/>
      <w:kern w:val="0"/>
      <w:szCs w:val="20"/>
      <w:lang w:eastAsia="en-US"/>
    </w:rPr>
  </w:style>
  <w:style w:type="paragraph" w:styleId="23">
    <w:name w:val="footnote text"/>
    <w:basedOn w:val="1"/>
    <w:link w:val="78"/>
    <w:unhideWhenUsed/>
    <w:qFormat/>
    <w:uiPriority w:val="99"/>
    <w:pPr>
      <w:widowControl/>
      <w:jc w:val="left"/>
    </w:pPr>
    <w:rPr>
      <w:rFonts w:ascii="Calibri" w:hAnsi="Calibri"/>
      <w:kern w:val="0"/>
      <w:sz w:val="20"/>
      <w:szCs w:val="20"/>
    </w:rPr>
  </w:style>
  <w:style w:type="paragraph" w:styleId="24">
    <w:name w:val="toc 2"/>
    <w:basedOn w:val="1"/>
    <w:next w:val="1"/>
    <w:qFormat/>
    <w:uiPriority w:val="39"/>
    <w:pPr>
      <w:ind w:left="240"/>
      <w:jc w:val="left"/>
    </w:pPr>
    <w:rPr>
      <w:smallCaps/>
    </w:rPr>
  </w:style>
  <w:style w:type="paragraph" w:styleId="25">
    <w:name w:val="Normal (Web)"/>
    <w:basedOn w:val="1"/>
    <w:qFormat/>
    <w:uiPriority w:val="99"/>
    <w:rPr>
      <w:szCs w:val="20"/>
    </w:rPr>
  </w:style>
  <w:style w:type="paragraph" w:styleId="26">
    <w:name w:val="Title"/>
    <w:basedOn w:val="1"/>
    <w:link w:val="63"/>
    <w:qFormat/>
    <w:uiPriority w:val="0"/>
    <w:pPr>
      <w:widowControl/>
      <w:overflowPunct w:val="0"/>
      <w:autoSpaceDE w:val="0"/>
      <w:autoSpaceDN w:val="0"/>
      <w:adjustRightInd w:val="0"/>
      <w:spacing w:before="240" w:after="60"/>
      <w:jc w:val="center"/>
      <w:textAlignment w:val="baseline"/>
    </w:pPr>
    <w:rPr>
      <w:rFonts w:ascii="Tahoma" w:hAnsi="Tahoma"/>
      <w:b/>
      <w:kern w:val="28"/>
      <w:sz w:val="28"/>
      <w:szCs w:val="20"/>
      <w:lang w:eastAsia="en-US"/>
    </w:rPr>
  </w:style>
  <w:style w:type="paragraph" w:styleId="27">
    <w:name w:val="annotation subject"/>
    <w:basedOn w:val="13"/>
    <w:next w:val="13"/>
    <w:link w:val="56"/>
    <w:qFormat/>
    <w:uiPriority w:val="0"/>
    <w:rPr>
      <w:b/>
      <w:bCs/>
    </w:rPr>
  </w:style>
  <w:style w:type="table" w:styleId="29">
    <w:name w:val="Table Grid"/>
    <w:basedOn w:val="2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30">
    <w:name w:val="Medium Shading 2 Accent 5"/>
    <w:basedOn w:val="28"/>
    <w:qFormat/>
    <w:uiPriority w:val="64"/>
    <w:rPr>
      <w:rFonts w:ascii="Calibri" w:hAnsi="Calibri"/>
      <w:sz w:val="22"/>
      <w:szCs w:val="22"/>
    </w:r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000000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31">
    <w:name w:val="Medium List 2 Accent 1"/>
    <w:basedOn w:val="28"/>
    <w:qFormat/>
    <w:uiPriority w:val="66"/>
    <w:rPr>
      <w:rFonts w:ascii="Cambria" w:hAnsi="Cambria"/>
      <w:color w:val="000000"/>
      <w:sz w:val="22"/>
      <w:szCs w:val="22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sz="24" w:space="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color="4F81BD" w:sz="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character" w:styleId="33">
    <w:name w:val="FollowedHyperlink"/>
    <w:qFormat/>
    <w:uiPriority w:val="99"/>
    <w:rPr>
      <w:color w:val="800080"/>
      <w:u w:val="single"/>
    </w:rPr>
  </w:style>
  <w:style w:type="character" w:styleId="34">
    <w:name w:val="Hyperlink"/>
    <w:qFormat/>
    <w:uiPriority w:val="99"/>
    <w:rPr>
      <w:color w:val="0000FF"/>
      <w:u w:val="single"/>
    </w:rPr>
  </w:style>
  <w:style w:type="character" w:styleId="35">
    <w:name w:val="annotation reference"/>
    <w:qFormat/>
    <w:uiPriority w:val="0"/>
    <w:rPr>
      <w:sz w:val="21"/>
      <w:szCs w:val="21"/>
    </w:rPr>
  </w:style>
  <w:style w:type="paragraph" w:customStyle="1" w:styleId="36">
    <w:name w:val="样式 标题 2H2h2Heading 2 HiddenHeading 2 CCBS2nd level2Header..."/>
    <w:basedOn w:val="4"/>
    <w:qFormat/>
    <w:uiPriority w:val="0"/>
    <w:pPr>
      <w:spacing w:line="415" w:lineRule="auto"/>
    </w:pPr>
    <w:rPr>
      <w:rFonts w:ascii="宋体" w:hAnsi="宋体" w:cs="宋体"/>
      <w:szCs w:val="20"/>
    </w:rPr>
  </w:style>
  <w:style w:type="paragraph" w:customStyle="1" w:styleId="37">
    <w:name w:val="样式 标题 2H2h2Heading 2 HiddenHeading 2 CCBS2nd level2Header...1"/>
    <w:basedOn w:val="3"/>
    <w:qFormat/>
    <w:uiPriority w:val="0"/>
    <w:pPr>
      <w:spacing w:line="415" w:lineRule="auto"/>
      <w:ind w:left="0" w:firstLine="0"/>
    </w:pPr>
    <w:rPr>
      <w:rFonts w:ascii="彩虹粗仿宋" w:hAnsi="宋体" w:eastAsia="彩虹粗仿宋" w:cs="宋体"/>
      <w:sz w:val="32"/>
      <w:szCs w:val="20"/>
    </w:rPr>
  </w:style>
  <w:style w:type="paragraph" w:customStyle="1" w:styleId="38">
    <w:name w:val="建行标题一"/>
    <w:basedOn w:val="2"/>
    <w:qFormat/>
    <w:uiPriority w:val="0"/>
    <w:pPr>
      <w:pageBreakBefore w:val="0"/>
      <w:numPr>
        <w:numId w:val="3"/>
      </w:numPr>
      <w:tabs>
        <w:tab w:val="left" w:pos="425"/>
      </w:tabs>
      <w:spacing w:before="340" w:after="330"/>
    </w:pPr>
    <w:rPr>
      <w:rFonts w:eastAsia="楷体_GB2312"/>
      <w:bCs w:val="0"/>
      <w:sz w:val="30"/>
    </w:rPr>
  </w:style>
  <w:style w:type="paragraph" w:customStyle="1" w:styleId="39">
    <w:name w:val="建行标题三"/>
    <w:basedOn w:val="4"/>
    <w:next w:val="1"/>
    <w:qFormat/>
    <w:uiPriority w:val="0"/>
    <w:pPr>
      <w:numPr>
        <w:numId w:val="3"/>
      </w:numPr>
      <w:tabs>
        <w:tab w:val="left" w:pos="425"/>
        <w:tab w:val="left" w:pos="1080"/>
      </w:tabs>
      <w:spacing w:line="415" w:lineRule="auto"/>
      <w:jc w:val="left"/>
    </w:pPr>
    <w:rPr>
      <w:rFonts w:eastAsia="楷体_GB2312"/>
      <w:sz w:val="21"/>
      <w:lang w:val="zh-CN"/>
    </w:rPr>
  </w:style>
  <w:style w:type="paragraph" w:customStyle="1" w:styleId="40">
    <w:name w:val="建行标题二"/>
    <w:basedOn w:val="3"/>
    <w:next w:val="1"/>
    <w:qFormat/>
    <w:uiPriority w:val="0"/>
    <w:pPr>
      <w:numPr>
        <w:numId w:val="3"/>
      </w:numPr>
      <w:tabs>
        <w:tab w:val="left" w:pos="425"/>
        <w:tab w:val="left" w:pos="567"/>
      </w:tabs>
      <w:spacing w:line="415" w:lineRule="auto"/>
      <w:jc w:val="left"/>
    </w:pPr>
    <w:rPr>
      <w:rFonts w:eastAsia="楷体_GB2312"/>
    </w:rPr>
  </w:style>
  <w:style w:type="paragraph" w:customStyle="1" w:styleId="41">
    <w:name w:val="建行标题四"/>
    <w:basedOn w:val="5"/>
    <w:next w:val="1"/>
    <w:qFormat/>
    <w:uiPriority w:val="0"/>
    <w:pPr>
      <w:keepNext w:val="0"/>
      <w:keepLines w:val="0"/>
      <w:numPr>
        <w:ilvl w:val="3"/>
        <w:numId w:val="3"/>
      </w:numPr>
      <w:autoSpaceDE w:val="0"/>
      <w:adjustRightInd w:val="0"/>
      <w:snapToGrid w:val="0"/>
      <w:spacing w:line="377" w:lineRule="auto"/>
      <w:jc w:val="left"/>
    </w:pPr>
    <w:rPr>
      <w:rFonts w:ascii="楷体_GB2312" w:eastAsia="楷体_GB2312" w:cs="Arial"/>
      <w:bCs w:val="0"/>
      <w:lang w:val="zh-CN"/>
    </w:rPr>
  </w:style>
  <w:style w:type="paragraph" w:customStyle="1" w:styleId="42">
    <w:name w:val="Char"/>
    <w:basedOn w:val="1"/>
    <w:qFormat/>
    <w:uiPriority w:val="0"/>
    <w:rPr>
      <w:rFonts w:ascii="Tahoma" w:hAnsi="Tahoma"/>
    </w:rPr>
  </w:style>
  <w:style w:type="paragraph" w:customStyle="1" w:styleId="43">
    <w:name w:val="Char Char Char Char Char Char Char Char Char Char Char Char Char Char Char Char Char Char Char Char Char Char"/>
    <w:basedOn w:val="1"/>
    <w:qFormat/>
    <w:uiPriority w:val="0"/>
    <w:pPr>
      <w:widowControl/>
      <w:spacing w:after="160" w:line="240" w:lineRule="exact"/>
      <w:jc w:val="center"/>
    </w:pPr>
    <w:rPr>
      <w:rFonts w:ascii="宋体" w:hAnsi="宋体"/>
      <w:b/>
      <w:sz w:val="32"/>
      <w:szCs w:val="32"/>
      <w:lang w:eastAsia="en-US"/>
    </w:rPr>
  </w:style>
  <w:style w:type="paragraph" w:customStyle="1" w:styleId="44">
    <w:name w:val="项目1"/>
    <w:basedOn w:val="11"/>
    <w:qFormat/>
    <w:uiPriority w:val="0"/>
    <w:pPr>
      <w:spacing w:line="360" w:lineRule="auto"/>
      <w:ind w:left="420" w:firstLine="0" w:firstLineChars="0"/>
    </w:pPr>
    <w:rPr>
      <w:rFonts w:ascii="彩虹粗仿宋" w:eastAsia="彩虹粗仿宋"/>
      <w:color w:val="0070C0"/>
      <w:sz w:val="28"/>
      <w:szCs w:val="28"/>
    </w:rPr>
  </w:style>
  <w:style w:type="paragraph" w:customStyle="1" w:styleId="45">
    <w:name w:val="Char Char1 Char Char Char Char Char Char2 Char Char"/>
    <w:basedOn w:val="8"/>
    <w:qFormat/>
    <w:uiPriority w:val="0"/>
    <w:rPr>
      <w:rFonts w:ascii="Tahoma" w:hAnsi="Tahoma" w:eastAsia="彩虹粗仿宋"/>
    </w:rPr>
  </w:style>
  <w:style w:type="paragraph" w:customStyle="1" w:styleId="46">
    <w:name w:val="四级"/>
    <w:basedOn w:val="1"/>
    <w:qFormat/>
    <w:uiPriority w:val="0"/>
    <w:pPr>
      <w:numPr>
        <w:ilvl w:val="0"/>
        <w:numId w:val="4"/>
      </w:numPr>
    </w:pPr>
    <w:rPr>
      <w:rFonts w:ascii="彩虹粗仿宋" w:hAnsi="宋体" w:eastAsia="彩虹粗仿宋"/>
      <w:sz w:val="28"/>
      <w:szCs w:val="28"/>
    </w:rPr>
  </w:style>
  <w:style w:type="paragraph" w:customStyle="1" w:styleId="47">
    <w:name w:val="Char Char Char Char"/>
    <w:basedOn w:val="1"/>
    <w:qFormat/>
    <w:uiPriority w:val="0"/>
    <w:rPr>
      <w:rFonts w:ascii="Tahoma" w:hAnsi="Tahoma"/>
      <w:szCs w:val="20"/>
    </w:rPr>
  </w:style>
  <w:style w:type="paragraph" w:customStyle="1" w:styleId="48">
    <w:name w:val="表头"/>
    <w:basedOn w:val="1"/>
    <w:qFormat/>
    <w:uiPriority w:val="0"/>
    <w:pPr>
      <w:suppressAutoHyphens/>
      <w:snapToGrid w:val="0"/>
      <w:spacing w:before="50"/>
      <w:jc w:val="center"/>
    </w:pPr>
    <w:rPr>
      <w:rFonts w:eastAsia="黑体"/>
      <w:kern w:val="1"/>
      <w:szCs w:val="20"/>
      <w:lang w:eastAsia="ar-SA"/>
    </w:rPr>
  </w:style>
  <w:style w:type="paragraph" w:customStyle="1" w:styleId="49">
    <w:name w:val="表格内容"/>
    <w:basedOn w:val="1"/>
    <w:qFormat/>
    <w:uiPriority w:val="0"/>
    <w:pPr>
      <w:suppressAutoHyphens/>
      <w:snapToGrid w:val="0"/>
      <w:spacing w:before="50"/>
      <w:ind w:firstLine="200"/>
    </w:pPr>
    <w:rPr>
      <w:kern w:val="1"/>
      <w:sz w:val="21"/>
      <w:szCs w:val="20"/>
      <w:lang w:eastAsia="ar-SA"/>
    </w:rPr>
  </w:style>
  <w:style w:type="paragraph" w:styleId="50">
    <w:name w:val="List Paragraph"/>
    <w:basedOn w:val="1"/>
    <w:link w:val="82"/>
    <w:qFormat/>
    <w:uiPriority w:val="34"/>
    <w:pPr>
      <w:ind w:firstLine="420" w:firstLineChars="200"/>
    </w:pPr>
  </w:style>
  <w:style w:type="character" w:customStyle="1" w:styleId="51">
    <w:name w:val="标题 4 字符"/>
    <w:link w:val="5"/>
    <w:qFormat/>
    <w:uiPriority w:val="0"/>
    <w:rPr>
      <w:rFonts w:ascii="Arial" w:hAnsi="Arial" w:eastAsia="黑体"/>
      <w:b/>
      <w:bCs/>
      <w:kern w:val="2"/>
      <w:sz w:val="24"/>
      <w:szCs w:val="28"/>
    </w:rPr>
  </w:style>
  <w:style w:type="character" w:customStyle="1" w:styleId="52">
    <w:name w:val="标题 3 字符"/>
    <w:link w:val="4"/>
    <w:qFormat/>
    <w:uiPriority w:val="0"/>
    <w:rPr>
      <w:b/>
      <w:bCs/>
      <w:kern w:val="2"/>
      <w:sz w:val="28"/>
      <w:szCs w:val="32"/>
    </w:rPr>
  </w:style>
  <w:style w:type="character" w:customStyle="1" w:styleId="53">
    <w:name w:val="标题 1 字符"/>
    <w:link w:val="2"/>
    <w:qFormat/>
    <w:uiPriority w:val="0"/>
    <w:rPr>
      <w:b/>
      <w:bCs/>
      <w:kern w:val="44"/>
      <w:sz w:val="32"/>
      <w:szCs w:val="44"/>
    </w:rPr>
  </w:style>
  <w:style w:type="paragraph" w:customStyle="1" w:styleId="54">
    <w:name w:val="缩进正文"/>
    <w:basedOn w:val="1"/>
    <w:qFormat/>
    <w:uiPriority w:val="0"/>
    <w:pPr>
      <w:suppressAutoHyphens/>
      <w:snapToGrid w:val="0"/>
      <w:spacing w:before="50" w:line="360" w:lineRule="auto"/>
      <w:ind w:firstLine="480" w:firstLineChars="200"/>
    </w:pPr>
    <w:rPr>
      <w:kern w:val="1"/>
      <w:szCs w:val="20"/>
      <w:lang w:eastAsia="ar-SA"/>
    </w:rPr>
  </w:style>
  <w:style w:type="character" w:customStyle="1" w:styleId="55">
    <w:name w:val="批注文字 字符"/>
    <w:link w:val="13"/>
    <w:qFormat/>
    <w:uiPriority w:val="0"/>
    <w:rPr>
      <w:kern w:val="2"/>
      <w:sz w:val="24"/>
      <w:szCs w:val="24"/>
    </w:rPr>
  </w:style>
  <w:style w:type="character" w:customStyle="1" w:styleId="56">
    <w:name w:val="批注主题 字符"/>
    <w:link w:val="27"/>
    <w:qFormat/>
    <w:uiPriority w:val="0"/>
    <w:rPr>
      <w:b/>
      <w:bCs/>
      <w:kern w:val="2"/>
      <w:sz w:val="24"/>
      <w:szCs w:val="24"/>
    </w:rPr>
  </w:style>
  <w:style w:type="character" w:customStyle="1" w:styleId="57">
    <w:name w:val="标题 2 字符"/>
    <w:link w:val="3"/>
    <w:qFormat/>
    <w:uiPriority w:val="0"/>
    <w:rPr>
      <w:rFonts w:ascii="Arial" w:hAnsi="Arial" w:eastAsia="黑体"/>
      <w:b/>
      <w:bCs/>
      <w:kern w:val="2"/>
      <w:sz w:val="28"/>
      <w:szCs w:val="32"/>
    </w:rPr>
  </w:style>
  <w:style w:type="character" w:customStyle="1" w:styleId="58">
    <w:name w:val="标题 5 字符"/>
    <w:link w:val="6"/>
    <w:qFormat/>
    <w:uiPriority w:val="0"/>
    <w:rPr>
      <w:b/>
      <w:bCs/>
      <w:kern w:val="2"/>
      <w:sz w:val="28"/>
      <w:szCs w:val="28"/>
    </w:rPr>
  </w:style>
  <w:style w:type="character" w:customStyle="1" w:styleId="59">
    <w:name w:val="标题 6 字符"/>
    <w:link w:val="7"/>
    <w:qFormat/>
    <w:uiPriority w:val="0"/>
    <w:rPr>
      <w:rFonts w:ascii="Arial" w:hAnsi="Arial" w:eastAsia="黑体"/>
      <w:b/>
      <w:bCs/>
      <w:kern w:val="2"/>
      <w:sz w:val="24"/>
      <w:szCs w:val="24"/>
    </w:rPr>
  </w:style>
  <w:style w:type="character" w:customStyle="1" w:styleId="60">
    <w:name w:val="标题 7 字符"/>
    <w:link w:val="8"/>
    <w:qFormat/>
    <w:uiPriority w:val="0"/>
    <w:rPr>
      <w:b/>
      <w:bCs/>
      <w:kern w:val="2"/>
      <w:sz w:val="24"/>
      <w:szCs w:val="24"/>
    </w:rPr>
  </w:style>
  <w:style w:type="character" w:customStyle="1" w:styleId="61">
    <w:name w:val="标题 8 字符"/>
    <w:link w:val="9"/>
    <w:qFormat/>
    <w:uiPriority w:val="0"/>
    <w:rPr>
      <w:rFonts w:ascii="Arial" w:hAnsi="Arial" w:eastAsia="黑体"/>
      <w:kern w:val="2"/>
      <w:sz w:val="24"/>
      <w:szCs w:val="24"/>
    </w:rPr>
  </w:style>
  <w:style w:type="character" w:customStyle="1" w:styleId="62">
    <w:name w:val="标题 9 字符"/>
    <w:link w:val="10"/>
    <w:qFormat/>
    <w:uiPriority w:val="0"/>
    <w:rPr>
      <w:rFonts w:ascii="Arial" w:hAnsi="Arial" w:eastAsia="黑体"/>
      <w:kern w:val="2"/>
      <w:sz w:val="21"/>
      <w:szCs w:val="21"/>
    </w:rPr>
  </w:style>
  <w:style w:type="character" w:customStyle="1" w:styleId="63">
    <w:name w:val="标题 字符"/>
    <w:link w:val="26"/>
    <w:qFormat/>
    <w:uiPriority w:val="0"/>
    <w:rPr>
      <w:rFonts w:ascii="Tahoma" w:hAnsi="Tahoma"/>
      <w:b/>
      <w:kern w:val="28"/>
      <w:sz w:val="28"/>
      <w:lang w:eastAsia="en-US"/>
    </w:rPr>
  </w:style>
  <w:style w:type="character" w:customStyle="1" w:styleId="64">
    <w:name w:val="副标题 字符"/>
    <w:link w:val="22"/>
    <w:qFormat/>
    <w:uiPriority w:val="0"/>
    <w:rPr>
      <w:rFonts w:ascii="Tahoma" w:hAnsi="Tahoma"/>
      <w:i/>
      <w:sz w:val="24"/>
      <w:lang w:eastAsia="en-US"/>
    </w:rPr>
  </w:style>
  <w:style w:type="character" w:customStyle="1" w:styleId="65">
    <w:name w:val="页眉 字符"/>
    <w:link w:val="20"/>
    <w:qFormat/>
    <w:uiPriority w:val="0"/>
    <w:rPr>
      <w:kern w:val="2"/>
      <w:sz w:val="18"/>
      <w:szCs w:val="18"/>
    </w:rPr>
  </w:style>
  <w:style w:type="character" w:customStyle="1" w:styleId="66">
    <w:name w:val="页脚 字符"/>
    <w:link w:val="19"/>
    <w:qFormat/>
    <w:uiPriority w:val="0"/>
    <w:rPr>
      <w:kern w:val="2"/>
      <w:sz w:val="18"/>
      <w:szCs w:val="18"/>
    </w:rPr>
  </w:style>
  <w:style w:type="character" w:customStyle="1" w:styleId="67">
    <w:name w:val="批注框文本 字符"/>
    <w:link w:val="18"/>
    <w:semiHidden/>
    <w:qFormat/>
    <w:uiPriority w:val="0"/>
    <w:rPr>
      <w:kern w:val="2"/>
      <w:sz w:val="18"/>
      <w:szCs w:val="18"/>
    </w:rPr>
  </w:style>
  <w:style w:type="paragraph" w:customStyle="1" w:styleId="68">
    <w:name w:val="Char1"/>
    <w:basedOn w:val="1"/>
    <w:qFormat/>
    <w:uiPriority w:val="0"/>
    <w:rPr>
      <w:rFonts w:ascii="Tahoma" w:hAnsi="Tahoma"/>
    </w:rPr>
  </w:style>
  <w:style w:type="paragraph" w:customStyle="1" w:styleId="69">
    <w:name w:val="Char Char Char Char Char Char Char Char Char Char Char Char Char Char Char Char Char Char Char Char Char Char1"/>
    <w:basedOn w:val="1"/>
    <w:qFormat/>
    <w:uiPriority w:val="0"/>
    <w:pPr>
      <w:widowControl/>
      <w:spacing w:after="160" w:line="240" w:lineRule="exact"/>
      <w:jc w:val="center"/>
    </w:pPr>
    <w:rPr>
      <w:rFonts w:ascii="宋体" w:hAnsi="宋体"/>
      <w:b/>
      <w:sz w:val="32"/>
      <w:szCs w:val="32"/>
      <w:lang w:eastAsia="en-US"/>
    </w:rPr>
  </w:style>
  <w:style w:type="character" w:customStyle="1" w:styleId="70">
    <w:name w:val="正文文本缩进 2 字符"/>
    <w:link w:val="17"/>
    <w:qFormat/>
    <w:uiPriority w:val="0"/>
    <w:rPr>
      <w:kern w:val="2"/>
      <w:sz w:val="24"/>
      <w:szCs w:val="24"/>
    </w:rPr>
  </w:style>
  <w:style w:type="character" w:customStyle="1" w:styleId="71">
    <w:name w:val="正文文本 字符"/>
    <w:link w:val="14"/>
    <w:qFormat/>
    <w:uiPriority w:val="0"/>
    <w:rPr>
      <w:kern w:val="2"/>
      <w:sz w:val="24"/>
      <w:szCs w:val="24"/>
    </w:rPr>
  </w:style>
  <w:style w:type="character" w:customStyle="1" w:styleId="72">
    <w:name w:val="文档结构图 字符"/>
    <w:link w:val="12"/>
    <w:semiHidden/>
    <w:qFormat/>
    <w:uiPriority w:val="0"/>
    <w:rPr>
      <w:kern w:val="2"/>
      <w:sz w:val="24"/>
      <w:szCs w:val="24"/>
      <w:shd w:val="clear" w:color="auto" w:fill="000080"/>
    </w:rPr>
  </w:style>
  <w:style w:type="character" w:customStyle="1" w:styleId="73">
    <w:name w:val="正文文本缩进 字符"/>
    <w:link w:val="15"/>
    <w:qFormat/>
    <w:uiPriority w:val="0"/>
    <w:rPr>
      <w:kern w:val="2"/>
      <w:sz w:val="24"/>
      <w:szCs w:val="24"/>
    </w:rPr>
  </w:style>
  <w:style w:type="paragraph" w:customStyle="1" w:styleId="74">
    <w:name w:val="Char Char Char Char1"/>
    <w:basedOn w:val="1"/>
    <w:qFormat/>
    <w:uiPriority w:val="0"/>
    <w:rPr>
      <w:rFonts w:ascii="Tahoma" w:hAnsi="Tahoma"/>
      <w:szCs w:val="20"/>
    </w:rPr>
  </w:style>
  <w:style w:type="paragraph" w:customStyle="1" w:styleId="75">
    <w:name w:val="6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character" w:customStyle="1" w:styleId="76">
    <w:name w:val="正文缩进 字符"/>
    <w:link w:val="11"/>
    <w:qFormat/>
    <w:uiPriority w:val="0"/>
    <w:rPr>
      <w:kern w:val="2"/>
      <w:sz w:val="24"/>
      <w:szCs w:val="24"/>
    </w:rPr>
  </w:style>
  <w:style w:type="paragraph" w:customStyle="1" w:styleId="77">
    <w:name w:val="Decimal Aligned"/>
    <w:basedOn w:val="1"/>
    <w:qFormat/>
    <w:uiPriority w:val="40"/>
    <w:pPr>
      <w:widowControl/>
      <w:tabs>
        <w:tab w:val="decimal" w:pos="360"/>
      </w:tabs>
      <w:spacing w:after="200" w:line="276" w:lineRule="auto"/>
      <w:jc w:val="left"/>
    </w:pPr>
    <w:rPr>
      <w:rFonts w:ascii="Calibri" w:hAnsi="Calibri" w:eastAsia="Calibri"/>
      <w:kern w:val="0"/>
      <w:sz w:val="22"/>
      <w:szCs w:val="22"/>
    </w:rPr>
  </w:style>
  <w:style w:type="character" w:customStyle="1" w:styleId="78">
    <w:name w:val="脚注文本 字符"/>
    <w:link w:val="23"/>
    <w:qFormat/>
    <w:uiPriority w:val="99"/>
    <w:rPr>
      <w:rFonts w:ascii="Calibri" w:hAnsi="Calibri"/>
    </w:rPr>
  </w:style>
  <w:style w:type="character" w:customStyle="1" w:styleId="79">
    <w:name w:val="不明显强调1"/>
    <w:qFormat/>
    <w:uiPriority w:val="19"/>
    <w:rPr>
      <w:i/>
      <w:iCs/>
      <w:color w:val="000000"/>
    </w:rPr>
  </w:style>
  <w:style w:type="paragraph" w:styleId="80">
    <w:name w:val="Quote"/>
    <w:basedOn w:val="14"/>
    <w:link w:val="81"/>
    <w:qFormat/>
    <w:uiPriority w:val="0"/>
    <w:pPr>
      <w:widowControl/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hd w:val="clear" w:color="auto" w:fill="E0E0E0"/>
      <w:overflowPunct w:val="0"/>
      <w:autoSpaceDE w:val="0"/>
      <w:autoSpaceDN w:val="0"/>
      <w:adjustRightInd w:val="0"/>
      <w:spacing w:after="0"/>
      <w:ind w:left="2517"/>
      <w:jc w:val="left"/>
      <w:textAlignment w:val="baseline"/>
    </w:pPr>
    <w:rPr>
      <w:rFonts w:ascii="Courier New" w:hAnsi="Courier New"/>
      <w:kern w:val="0"/>
      <w:sz w:val="18"/>
      <w:szCs w:val="20"/>
      <w:lang w:val="zh-CN"/>
    </w:rPr>
  </w:style>
  <w:style w:type="character" w:customStyle="1" w:styleId="81">
    <w:name w:val="引用 字符"/>
    <w:basedOn w:val="32"/>
    <w:link w:val="80"/>
    <w:qFormat/>
    <w:uiPriority w:val="0"/>
    <w:rPr>
      <w:rFonts w:ascii="Courier New" w:hAnsi="Courier New"/>
      <w:sz w:val="18"/>
      <w:shd w:val="clear" w:color="auto" w:fill="E0E0E0"/>
      <w:lang w:val="zh-CN" w:eastAsia="zh-CN"/>
    </w:rPr>
  </w:style>
  <w:style w:type="character" w:customStyle="1" w:styleId="82">
    <w:name w:val="列出段落 字符"/>
    <w:link w:val="50"/>
    <w:qFormat/>
    <w:locked/>
    <w:uiPriority w:val="34"/>
    <w:rPr>
      <w:kern w:val="2"/>
      <w:sz w:val="24"/>
      <w:szCs w:val="24"/>
    </w:rPr>
  </w:style>
  <w:style w:type="character" w:customStyle="1" w:styleId="83">
    <w:name w:val="未处理的提及1"/>
    <w:basedOn w:val="32"/>
    <w:semiHidden/>
    <w:unhideWhenUsed/>
    <w:qFormat/>
    <w:uiPriority w:val="99"/>
    <w:rPr>
      <w:color w:val="605E5C"/>
      <w:shd w:val="clear" w:color="auto" w:fill="E1DFDD"/>
    </w:rPr>
  </w:style>
  <w:style w:type="paragraph" w:customStyle="1" w:styleId="84">
    <w:name w:val="a场景名"/>
    <w:basedOn w:val="5"/>
    <w:link w:val="86"/>
    <w:qFormat/>
    <w:uiPriority w:val="0"/>
    <w:pPr>
      <w:numPr>
        <w:numId w:val="5"/>
      </w:numPr>
    </w:pPr>
    <w:rPr>
      <w:rFonts w:ascii="宋体" w:hAnsi="宋体"/>
      <w:b w:val="0"/>
    </w:rPr>
  </w:style>
  <w:style w:type="paragraph" w:customStyle="1" w:styleId="85">
    <w:name w:val="标准处置"/>
    <w:basedOn w:val="5"/>
    <w:qFormat/>
    <w:uiPriority w:val="0"/>
    <w:pPr>
      <w:numPr>
        <w:numId w:val="6"/>
      </w:numPr>
    </w:pPr>
    <w:rPr>
      <w:rFonts w:asciiTheme="majorEastAsia" w:hAnsiTheme="majorEastAsia" w:eastAsiaTheme="majorEastAsia"/>
      <w:b w:val="0"/>
    </w:rPr>
  </w:style>
  <w:style w:type="character" w:customStyle="1" w:styleId="86">
    <w:name w:val="a场景名 字符"/>
    <w:basedOn w:val="58"/>
    <w:link w:val="84"/>
    <w:qFormat/>
    <w:uiPriority w:val="0"/>
    <w:rPr>
      <w:rFonts w:ascii="宋体" w:hAnsi="宋体" w:eastAsia="黑体"/>
      <w:b w:val="0"/>
      <w:kern w:val="2"/>
      <w:sz w:val="24"/>
      <w:szCs w:val="28"/>
    </w:rPr>
  </w:style>
  <w:style w:type="paragraph" w:customStyle="1" w:styleId="87">
    <w:name w:val="a标准处置"/>
    <w:basedOn w:val="5"/>
    <w:qFormat/>
    <w:uiPriority w:val="0"/>
    <w:pPr>
      <w:numPr>
        <w:numId w:val="7"/>
      </w:numPr>
    </w:pPr>
    <w:rPr>
      <w:rFonts w:asciiTheme="minorHAnsi" w:hAnsiTheme="minorHAnsi"/>
      <w:bCs w:val="0"/>
      <w:sz w:val="32"/>
    </w:rPr>
  </w:style>
  <w:style w:type="paragraph" w:customStyle="1" w:styleId="88">
    <w:name w:val="修订1"/>
    <w:hidden/>
    <w:semiHidden/>
    <w:qFormat/>
    <w:uiPriority w:val="99"/>
    <w:rPr>
      <w:rFonts w:ascii="Times New Roman" w:hAnsi="Times New Roman" w:eastAsia="微软雅黑 Light" w:cs="Times New Roman"/>
      <w:kern w:val="2"/>
      <w:sz w:val="24"/>
      <w:szCs w:val="24"/>
      <w:lang w:val="en-US" w:eastAsia="zh-CN" w:bidi="ar-SA"/>
    </w:rPr>
  </w:style>
  <w:style w:type="table" w:customStyle="1" w:styleId="89">
    <w:name w:val="_Style 10"/>
    <w:basedOn w:val="90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0">
    <w:name w:val="TableNormal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2.bin"/><Relationship Id="rId8" Type="http://schemas.openxmlformats.org/officeDocument/2006/relationships/image" Target="media/image3.emf"/><Relationship Id="rId7" Type="http://schemas.openxmlformats.org/officeDocument/2006/relationships/oleObject" Target="embeddings/oleObject1.bin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numbering" Target="numbering.xml"/><Relationship Id="rId10" Type="http://schemas.openxmlformats.org/officeDocument/2006/relationships/image" Target="media/image4.emf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069F34-D30B-4D67-984D-5C79FD77E40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神州网信技术有限公司</Company>
  <Pages>19</Pages>
  <Words>721</Words>
  <Characters>862</Characters>
  <Lines>232</Lines>
  <Paragraphs>65</Paragraphs>
  <TotalTime>2</TotalTime>
  <ScaleCrop>false</ScaleCrop>
  <LinksUpToDate>false</LinksUpToDate>
  <CharactersWithSpaces>934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2023-03-28T06:53:00Z</dcterms:created>
  <dc:creator>wulei</dc:creator>
  <cp:lastModifiedBy>蚂蚁家的医生</cp:lastModifiedBy>
  <cp:lastPrinted>2011-07-05T03:20:00Z</cp:lastPrinted>
  <dcterms:modified xsi:type="dcterms:W3CDTF">2025-08-20T03:19:04Z</dcterms:modified>
  <dc:title>系统应急预案模板</dc:title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所有者">
    <vt:lpwstr>吴磊</vt:lpwstr>
  </property>
  <property fmtid="{D5CDD505-2E9C-101B-9397-08002B2CF9AE}" pid="3" name="KSOProductBuildVer">
    <vt:lpwstr>2052-12.1.0.22529</vt:lpwstr>
  </property>
  <property fmtid="{D5CDD505-2E9C-101B-9397-08002B2CF9AE}" pid="4" name="ICV">
    <vt:lpwstr>D668903FA608498A86F901631C54B254_13</vt:lpwstr>
  </property>
  <property fmtid="{D5CDD505-2E9C-101B-9397-08002B2CF9AE}" pid="5" name="KSOTemplateDocerSaveRecord">
    <vt:lpwstr>eyJoZGlkIjoiMzQ0NjVjM2EyZDNmNGYwZmU4YzIyOThkZWE2YzYxMmQiLCJ1c2VySWQiOiIyMjc3MDYwMzMifQ==</vt:lpwstr>
  </property>
</Properties>
</file>